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B3" w:rsidRDefault="000D28B3" w:rsidP="000D28B3">
      <w:pPr>
        <w:pStyle w:val="1"/>
      </w:pPr>
      <w:r>
        <w:t>Лабораторная работа №8</w:t>
      </w:r>
    </w:p>
    <w:p w:rsidR="000D28B3" w:rsidRDefault="000D28B3" w:rsidP="000D28B3">
      <w:pPr>
        <w:pStyle w:val="3"/>
      </w:pPr>
      <w:r>
        <w:t>Задание на лабораторную работу</w:t>
      </w:r>
    </w:p>
    <w:p w:rsidR="000D28B3" w:rsidRPr="00825DD0" w:rsidRDefault="000D28B3" w:rsidP="000D28B3">
      <w:r>
        <w:t xml:space="preserve">В процессе написания тестовых заданий ознакомиться с </w:t>
      </w:r>
      <w:r>
        <w:rPr>
          <w:lang w:val="en-US"/>
        </w:rPr>
        <w:t>Hibernate</w:t>
      </w:r>
      <w:r w:rsidR="002077E2">
        <w:t xml:space="preserve">, </w:t>
      </w:r>
      <w:r w:rsidR="00825DD0">
        <w:rPr>
          <w:lang w:val="en-US"/>
        </w:rPr>
        <w:t>JSP</w:t>
      </w:r>
      <w:r w:rsidR="002077E2">
        <w:t xml:space="preserve">, </w:t>
      </w:r>
      <w:r w:rsidR="002077E2">
        <w:rPr>
          <w:lang w:val="en-US"/>
        </w:rPr>
        <w:t>AJAX</w:t>
      </w:r>
      <w:r w:rsidR="00825DD0" w:rsidRPr="00825DD0">
        <w:t>.</w:t>
      </w:r>
    </w:p>
    <w:p w:rsidR="000D28B3" w:rsidRDefault="000D28B3" w:rsidP="000D28B3">
      <w:pPr>
        <w:pStyle w:val="3"/>
      </w:pPr>
      <w:r>
        <w:t>Задание 1</w:t>
      </w:r>
    </w:p>
    <w:p w:rsidR="000D28B3" w:rsidRDefault="000D28B3" w:rsidP="000D28B3">
      <w:r>
        <w:t>Удалить таблицы из БД, созданные в результате в</w:t>
      </w:r>
      <w:r w:rsidR="00825DD0">
        <w:t>ыполнения лабораторной работы №</w:t>
      </w:r>
      <w:r w:rsidR="00825DD0" w:rsidRPr="00825DD0">
        <w:t>6</w:t>
      </w:r>
      <w:r>
        <w:t>. БД удалять не нужно!</w:t>
      </w:r>
    </w:p>
    <w:p w:rsidR="000D28B3" w:rsidRDefault="000D28B3" w:rsidP="000D28B3">
      <w:r>
        <w:t xml:space="preserve">Используя </w:t>
      </w:r>
      <w:r>
        <w:rPr>
          <w:lang w:val="en-US"/>
        </w:rPr>
        <w:t>Hibernate</w:t>
      </w:r>
      <w:r>
        <w:t xml:space="preserve">, создать и заполнить таблицы заново. Для этого нужно будет описать три вспомогательных класса и файл </w:t>
      </w:r>
      <w:r>
        <w:rPr>
          <w:lang w:val="en-US"/>
        </w:rPr>
        <w:t>hibernate</w:t>
      </w:r>
      <w:r>
        <w:t>.</w:t>
      </w:r>
      <w:proofErr w:type="spellStart"/>
      <w:r>
        <w:rPr>
          <w:lang w:val="en-US"/>
        </w:rPr>
        <w:t>cfg</w:t>
      </w:r>
      <w:proofErr w:type="spellEnd"/>
      <w:r>
        <w:t>.</w:t>
      </w:r>
      <w:r>
        <w:rPr>
          <w:lang w:val="en-US"/>
        </w:rPr>
        <w:t>xml</w:t>
      </w:r>
      <w:r>
        <w:t xml:space="preserve">. </w:t>
      </w:r>
      <w:proofErr w:type="spellStart"/>
      <w:r>
        <w:t>Маппинг</w:t>
      </w:r>
      <w:proofErr w:type="spellEnd"/>
      <w:r>
        <w:t xml:space="preserve"> объекта на таблицу реализовать с использованием аннотаций.</w:t>
      </w:r>
    </w:p>
    <w:p w:rsidR="000D28B3" w:rsidRDefault="000D28B3" w:rsidP="000D28B3">
      <w:pPr>
        <w:pStyle w:val="3"/>
      </w:pPr>
      <w:r>
        <w:t>Задание 2</w:t>
      </w:r>
    </w:p>
    <w:p w:rsidR="00F21DDE" w:rsidRDefault="000D28B3" w:rsidP="000D28B3">
      <w:r>
        <w:t xml:space="preserve">Продемонстрировать вывод данных, а также </w:t>
      </w:r>
      <w:r w:rsidR="00825DD0">
        <w:t xml:space="preserve">добавление, </w:t>
      </w:r>
      <w:r>
        <w:t>удаление и редактирование данных в любой из таблиц.</w:t>
      </w:r>
    </w:p>
    <w:p w:rsidR="00825DD0" w:rsidRDefault="00825DD0" w:rsidP="00825DD0">
      <w:pPr>
        <w:pStyle w:val="3"/>
      </w:pPr>
      <w:r>
        <w:t>Задание 3</w:t>
      </w:r>
    </w:p>
    <w:p w:rsidR="00825DD0" w:rsidRPr="00825DD0" w:rsidRDefault="00825DD0" w:rsidP="00825DD0">
      <w:pPr>
        <w:rPr>
          <w:sz w:val="28"/>
        </w:rPr>
      </w:pPr>
      <w:r>
        <w:t xml:space="preserve">Разработать информационную систему на основе </w:t>
      </w:r>
      <w:proofErr w:type="spellStart"/>
      <w:r>
        <w:t>JavaEE</w:t>
      </w:r>
      <w:proofErr w:type="spellEnd"/>
      <w:r>
        <w:t xml:space="preserve">-технологий. В качестве СУБД использовать </w:t>
      </w:r>
      <w:proofErr w:type="spellStart"/>
      <w:r>
        <w:t>PostgreSQL</w:t>
      </w:r>
      <w:proofErr w:type="spellEnd"/>
      <w:r>
        <w:t xml:space="preserve">. В качестве сервера приложений использовать </w:t>
      </w:r>
      <w:proofErr w:type="spellStart"/>
      <w:r>
        <w:rPr>
          <w:lang w:val="en-US"/>
        </w:rPr>
        <w:t>TomCat</w:t>
      </w:r>
      <w:proofErr w:type="spellEnd"/>
      <w:r w:rsidRPr="00825DD0">
        <w:t xml:space="preserve">. </w:t>
      </w:r>
    </w:p>
    <w:p w:rsidR="00825DD0" w:rsidRDefault="00825DD0" w:rsidP="00825DD0">
      <w:r>
        <w:t xml:space="preserve">Система должна предоставлять возможность просмотра, добавления, удаления и редактирования данных из базы данных, а также выполнять и показывать результаты запросов (не менее двух запросов, каждый из которых работает минимум с двумя таблицами). Вся работа с системой производится через </w:t>
      </w:r>
      <w:proofErr w:type="spellStart"/>
      <w:r>
        <w:t>Web</w:t>
      </w:r>
      <w:proofErr w:type="spellEnd"/>
      <w:r>
        <w:t xml:space="preserve">-интерфейс, представленный в виде </w:t>
      </w:r>
      <w:r>
        <w:rPr>
          <w:lang w:val="en-US"/>
        </w:rPr>
        <w:t>JSP</w:t>
      </w:r>
      <w:r>
        <w:t>-страниц.</w:t>
      </w:r>
    </w:p>
    <w:p w:rsidR="002077E2" w:rsidRDefault="002077E2" w:rsidP="002077E2">
      <w:pPr>
        <w:pStyle w:val="3"/>
      </w:pPr>
      <w:r>
        <w:t>Задание 4</w:t>
      </w:r>
    </w:p>
    <w:p w:rsidR="002077E2" w:rsidRDefault="002077E2" w:rsidP="00825DD0">
      <w:r>
        <w:t xml:space="preserve">Добавить в предыдущее задание возможность </w:t>
      </w:r>
      <w:proofErr w:type="spellStart"/>
      <w:r>
        <w:t>автозаполнения</w:t>
      </w:r>
      <w:proofErr w:type="spellEnd"/>
      <w:r>
        <w:t xml:space="preserve"> полей в таблицах с применением </w:t>
      </w:r>
      <w:r>
        <w:rPr>
          <w:lang w:val="en-US"/>
        </w:rPr>
        <w:t>AJAX</w:t>
      </w:r>
      <w:r w:rsidRPr="002077E2">
        <w:t>.</w:t>
      </w:r>
    </w:p>
    <w:p w:rsidR="00A025D2" w:rsidRPr="00530FC6" w:rsidRDefault="00A025D2" w:rsidP="00A025D2">
      <w:pPr>
        <w:pStyle w:val="3"/>
      </w:pPr>
      <w:proofErr w:type="spellStart"/>
      <w:r>
        <w:rPr>
          <w:lang w:val="en-US"/>
        </w:rPr>
        <w:t>Вопросы</w:t>
      </w:r>
      <w:proofErr w:type="spellEnd"/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hyperlink r:id="rId5" w:history="1">
        <w:r w:rsidRPr="00A34EB5">
          <w:rPr>
            <w:rFonts w:ascii="Times New Roman" w:hAnsi="Times New Roman"/>
            <w:sz w:val="24"/>
            <w:szCs w:val="24"/>
          </w:rPr>
          <w:t>ORM</w:t>
        </w:r>
      </w:hyperlink>
      <w:r w:rsidRPr="00A34EB5">
        <w:rPr>
          <w:rFonts w:ascii="Times New Roman" w:hAnsi="Times New Roman"/>
          <w:sz w:val="24"/>
          <w:szCs w:val="24"/>
        </w:rPr>
        <w:t xml:space="preserve">. Достоинства и недостатки. </w:t>
      </w:r>
      <w:hyperlink r:id="rId6" w:history="1">
        <w:proofErr w:type="spellStart"/>
        <w:r w:rsidRPr="00A34EB5">
          <w:rPr>
            <w:rFonts w:ascii="Times New Roman" w:hAnsi="Times New Roman"/>
            <w:sz w:val="24"/>
            <w:szCs w:val="24"/>
          </w:rPr>
          <w:t>Hibernate</w:t>
        </w:r>
        <w:proofErr w:type="spellEnd"/>
      </w:hyperlink>
      <w:r w:rsidRPr="00A34EB5">
        <w:rPr>
          <w:rFonts w:ascii="Times New Roman" w:hAnsi="Times New Roman"/>
          <w:sz w:val="24"/>
          <w:szCs w:val="24"/>
        </w:rPr>
        <w:t>. Файл hibernate.cfg.xml. Пример.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Servlet, Servlet container, Distributed servlet container, Servlet context, Servlet mapping. </w:t>
      </w:r>
      <w:r w:rsidRPr="00A34EB5">
        <w:rPr>
          <w:rFonts w:ascii="Times New Roman" w:hAnsi="Times New Roman"/>
          <w:bCs/>
          <w:sz w:val="24"/>
          <w:szCs w:val="24"/>
        </w:rPr>
        <w:t xml:space="preserve">Жизненный цикл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сервлетов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Особенности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сервлетов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</w:t>
      </w:r>
      <w:r w:rsidRPr="00A34EB5">
        <w:rPr>
          <w:rFonts w:ascii="Times New Roman" w:hAnsi="Times New Roman"/>
          <w:b/>
          <w:sz w:val="24"/>
          <w:szCs w:val="24"/>
        </w:rPr>
        <w:t xml:space="preserve"> </w:t>
      </w:r>
      <w:r w:rsidRPr="00A34EB5">
        <w:rPr>
          <w:rFonts w:ascii="Times New Roman" w:hAnsi="Times New Roman"/>
          <w:bCs/>
          <w:sz w:val="24"/>
          <w:szCs w:val="24"/>
        </w:rPr>
        <w:t xml:space="preserve">Объекты запроса и отклика. HTTP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Servlet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Пример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сервлета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Поддержка сессий. Общий дескриптор развёртывания web.xml. Фильтрация.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34EB5">
        <w:rPr>
          <w:rFonts w:ascii="Times New Roman" w:hAnsi="Times New Roman"/>
          <w:sz w:val="24"/>
          <w:szCs w:val="24"/>
        </w:rPr>
        <w:t>JSP. Принцип работы, обработка ошибок, виды JSP, элементы JSP-страницы. Пример.</w:t>
      </w:r>
    </w:p>
    <w:p w:rsidR="00A34EB5" w:rsidRP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</w:rPr>
        <w:t xml:space="preserve">Директива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include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Стандартные объекты. Тэги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</w:rPr>
        <w:t>jsp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:…</w:t>
      </w:r>
      <w:proofErr w:type="gramEnd"/>
      <w:r w:rsidRPr="00A34EB5">
        <w:rPr>
          <w:rFonts w:ascii="Times New Roman" w:hAnsi="Times New Roman"/>
          <w:bCs/>
          <w:sz w:val="24"/>
          <w:szCs w:val="24"/>
        </w:rPr>
        <w:t>&gt;. Тэги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  <w:lang w:val="en-US"/>
        </w:rPr>
        <w:t>jsp:include</w:t>
      </w:r>
      <w:proofErr w:type="spellEnd"/>
      <w:proofErr w:type="gramEnd"/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&gt;. </w:t>
      </w:r>
      <w:r w:rsidRPr="00A34EB5">
        <w:rPr>
          <w:rFonts w:ascii="Times New Roman" w:hAnsi="Times New Roman"/>
          <w:bCs/>
          <w:sz w:val="24"/>
          <w:szCs w:val="24"/>
        </w:rPr>
        <w:t>Тэги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&lt;</w:t>
      </w:r>
      <w:proofErr w:type="spellStart"/>
      <w:proofErr w:type="gramStart"/>
      <w:r w:rsidRPr="00A34EB5">
        <w:rPr>
          <w:rFonts w:ascii="Times New Roman" w:hAnsi="Times New Roman"/>
          <w:bCs/>
          <w:sz w:val="24"/>
          <w:szCs w:val="24"/>
          <w:lang w:val="en-US"/>
        </w:rPr>
        <w:t>jsp:forward</w:t>
      </w:r>
      <w:proofErr w:type="spellEnd"/>
      <w:proofErr w:type="gramEnd"/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&gt;. </w:t>
      </w:r>
      <w:r w:rsidRPr="00A34EB5">
        <w:rPr>
          <w:rFonts w:ascii="Times New Roman" w:hAnsi="Times New Roman"/>
          <w:bCs/>
          <w:sz w:val="24"/>
          <w:szCs w:val="24"/>
        </w:rPr>
        <w:t>Взаимодействие с HTML-формами. Примеры.</w:t>
      </w:r>
    </w:p>
    <w:p w:rsidR="00A34EB5" w:rsidRDefault="00A34EB5" w:rsidP="00A34EB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A34EB5">
        <w:rPr>
          <w:rFonts w:ascii="Times New Roman" w:hAnsi="Times New Roman"/>
          <w:bCs/>
          <w:sz w:val="24"/>
          <w:szCs w:val="24"/>
        </w:rPr>
        <w:t xml:space="preserve">Недостатки раннего JSP. Основные идеи смены парадигмы. 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Expression Language. </w:t>
      </w:r>
      <w:r w:rsidRPr="00A34EB5">
        <w:rPr>
          <w:rFonts w:ascii="Times New Roman" w:hAnsi="Times New Roman"/>
          <w:bCs/>
          <w:sz w:val="24"/>
          <w:szCs w:val="24"/>
        </w:rPr>
        <w:t>Виды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A34EB5">
        <w:rPr>
          <w:rFonts w:ascii="Times New Roman" w:hAnsi="Times New Roman"/>
          <w:bCs/>
          <w:sz w:val="24"/>
          <w:szCs w:val="24"/>
        </w:rPr>
        <w:t>выражений</w:t>
      </w:r>
      <w:r w:rsidRPr="00A34EB5">
        <w:rPr>
          <w:rFonts w:ascii="Times New Roman" w:hAnsi="Times New Roman"/>
          <w:bCs/>
          <w:sz w:val="24"/>
          <w:szCs w:val="24"/>
          <w:lang w:val="en-US"/>
        </w:rPr>
        <w:t xml:space="preserve"> EL. </w:t>
      </w:r>
      <w:r w:rsidRPr="00A34EB5">
        <w:rPr>
          <w:rFonts w:ascii="Times New Roman" w:hAnsi="Times New Roman"/>
          <w:bCs/>
          <w:sz w:val="24"/>
          <w:szCs w:val="24"/>
        </w:rPr>
        <w:t xml:space="preserve">Пример. Литералы, операторы, объекты доступа к другим объектам.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Custom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tags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. Библиотеки тегов. JSP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Standard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Tag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4EB5">
        <w:rPr>
          <w:rFonts w:ascii="Times New Roman" w:hAnsi="Times New Roman"/>
          <w:bCs/>
          <w:sz w:val="24"/>
          <w:szCs w:val="24"/>
        </w:rPr>
        <w:t>Library</w:t>
      </w:r>
      <w:proofErr w:type="spellEnd"/>
      <w:r w:rsidRPr="00A34EB5">
        <w:rPr>
          <w:rFonts w:ascii="Times New Roman" w:hAnsi="Times New Roman"/>
          <w:bCs/>
          <w:sz w:val="24"/>
          <w:szCs w:val="24"/>
        </w:rPr>
        <w:t>. Библиотеки JSTL.</w:t>
      </w:r>
    </w:p>
    <w:p w:rsidR="00A34EB5" w:rsidRPr="002077E2" w:rsidRDefault="00A34EB5" w:rsidP="00A02513">
      <w:pPr>
        <w:pStyle w:val="a3"/>
        <w:numPr>
          <w:ilvl w:val="0"/>
          <w:numId w:val="1"/>
        </w:numPr>
      </w:pPr>
      <w:r w:rsidRPr="00A025D2">
        <w:rPr>
          <w:rFonts w:ascii="Times New Roman" w:hAnsi="Times New Roman"/>
          <w:bCs/>
          <w:sz w:val="24"/>
          <w:szCs w:val="24"/>
          <w:lang w:val="en-US"/>
        </w:rPr>
        <w:t>AJAX.</w:t>
      </w:r>
      <w:bookmarkStart w:id="0" w:name="_GoBack"/>
      <w:bookmarkEnd w:id="0"/>
    </w:p>
    <w:sectPr w:rsidR="00A34EB5" w:rsidRPr="0020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072"/>
    <w:multiLevelType w:val="hybridMultilevel"/>
    <w:tmpl w:val="76621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2D"/>
    <w:rsid w:val="000D28B3"/>
    <w:rsid w:val="002077E2"/>
    <w:rsid w:val="00825DD0"/>
    <w:rsid w:val="00A025D2"/>
    <w:rsid w:val="00A34EB5"/>
    <w:rsid w:val="00DB172D"/>
    <w:rsid w:val="00F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45B4-450E-4ECA-B08A-99D82459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8B3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28B3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D28B3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D28B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0D28B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34EB5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Hibernate_(%D0%B1%D0%B8%D0%B1%D0%BB%D0%B8%D0%BE%D1%82%D0%B5%D0%BA%D0%B0)" TargetMode="External"/><Relationship Id="rId5" Type="http://schemas.openxmlformats.org/officeDocument/2006/relationships/hyperlink" Target="http://ru.wikipedia.org/wiki/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Лёзина</dc:creator>
  <cp:keywords/>
  <dc:description/>
  <cp:lastModifiedBy>Ирина Лёзина</cp:lastModifiedBy>
  <cp:revision>6</cp:revision>
  <dcterms:created xsi:type="dcterms:W3CDTF">2021-09-01T10:26:00Z</dcterms:created>
  <dcterms:modified xsi:type="dcterms:W3CDTF">2021-09-04T10:02:00Z</dcterms:modified>
</cp:coreProperties>
</file>