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B0E13" w14:textId="40DCE451" w:rsidR="00E87518" w:rsidRPr="004E41B5" w:rsidRDefault="00E87518" w:rsidP="008B7BE8">
      <w:pPr>
        <w:suppressLineNumbers/>
        <w:spacing w:after="0" w:line="240" w:lineRule="auto"/>
        <w:jc w:val="center"/>
        <w:rPr>
          <w:rFonts w:eastAsia="Times New Roman" w:cs="Times New Roman"/>
          <w:kern w:val="0"/>
          <w:szCs w:val="24"/>
          <w:lang w:val="lt-LT"/>
          <w14:ligatures w14:val="none"/>
        </w:rPr>
      </w:pPr>
      <w:r>
        <w:rPr>
          <w:rFonts w:eastAsia="Times New Roman" w:cs="Times New Roman"/>
          <w:noProof/>
          <w:color w:val="000000"/>
          <w:kern w:val="0"/>
          <w:sz w:val="20"/>
          <w:szCs w:val="20"/>
          <w:bdr w:val="none" w:sz="0" w:space="0" w:color="auto" w:frame="1"/>
          <w:lang w:val="lt-LT"/>
          <w14:ligatures w14:val="none"/>
        </w:rPr>
        <w:drawing>
          <wp:inline distT="0" distB="0" distL="0" distR="0" wp14:anchorId="124499C0" wp14:editId="5254EFF8">
            <wp:extent cx="857250" cy="977265"/>
            <wp:effectExtent l="0" t="0" r="0" b="0"/>
            <wp:docPr id="1556368363" name="Picture 5" descr="A black background with a black squar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8363" name="Picture 5" descr="A black background with a black square  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7821" cy="977916"/>
                    </a:xfrm>
                    <a:prstGeom prst="rect">
                      <a:avLst/>
                    </a:prstGeom>
                    <a:noFill/>
                    <a:ln>
                      <a:noFill/>
                    </a:ln>
                  </pic:spPr>
                </pic:pic>
              </a:graphicData>
            </a:graphic>
          </wp:inline>
        </w:drawing>
      </w:r>
    </w:p>
    <w:p w14:paraId="44E7D900" w14:textId="77777777" w:rsidR="00E87518" w:rsidRPr="004E41B5" w:rsidRDefault="00E87518" w:rsidP="008B7BE8">
      <w:pPr>
        <w:suppressLineNumbers/>
        <w:spacing w:before="480" w:after="0" w:line="360" w:lineRule="auto"/>
        <w:jc w:val="center"/>
        <w:rPr>
          <w:rFonts w:eastAsia="Times New Roman" w:cs="Times New Roman"/>
          <w:kern w:val="0"/>
          <w:szCs w:val="24"/>
          <w:lang w:val="lt-LT"/>
          <w14:ligatures w14:val="none"/>
        </w:rPr>
      </w:pPr>
      <w:r>
        <w:rPr>
          <w:rFonts w:eastAsia="Times New Roman" w:cs="Times New Roman"/>
          <w:b/>
          <w:bCs/>
          <w:color w:val="000000"/>
          <w:kern w:val="0"/>
          <w:sz w:val="32"/>
          <w:szCs w:val="32"/>
          <w:lang w:val="lt-LT"/>
          <w14:ligatures w14:val="none"/>
        </w:rPr>
        <w:t>KAUNO TECHNOLOGIJOS UNIVERSITETAS</w:t>
      </w:r>
    </w:p>
    <w:p w14:paraId="611430D3" w14:textId="752FDB74" w:rsidR="00E87518" w:rsidRPr="004E41B5" w:rsidRDefault="00E87518" w:rsidP="008B7BE8">
      <w:pPr>
        <w:suppressLineNumbers/>
        <w:spacing w:after="1200" w:line="360" w:lineRule="auto"/>
        <w:jc w:val="center"/>
        <w:rPr>
          <w:rFonts w:eastAsia="Times New Roman" w:cs="Times New Roman"/>
          <w:b/>
          <w:bCs/>
          <w:kern w:val="0"/>
          <w:sz w:val="22"/>
          <w:lang w:val="lt-LT"/>
          <w14:ligatures w14:val="none"/>
        </w:rPr>
      </w:pPr>
      <w:r>
        <w:rPr>
          <w:rFonts w:eastAsia="Times New Roman" w:cs="Times New Roman"/>
          <w:b/>
          <w:bCs/>
          <w:color w:val="000000"/>
          <w:kern w:val="0"/>
          <w:szCs w:val="28"/>
          <w:lang w:val="lt-LT"/>
          <w14:ligatures w14:val="none"/>
        </w:rPr>
        <w:t>INFORMATIKOS FAKULTETAS</w:t>
      </w:r>
      <w:r>
        <w:rPr>
          <w:rFonts w:eastAsia="Times New Roman" w:cs="Times New Roman"/>
          <w:b/>
          <w:bCs/>
          <w:color w:val="000000"/>
          <w:kern w:val="0"/>
          <w:szCs w:val="28"/>
          <w:lang w:val="lt-LT"/>
          <w14:ligatures w14:val="none"/>
        </w:rPr>
        <w:br/>
      </w:r>
      <w:r>
        <w:rPr>
          <w:rFonts w:eastAsia="Times New Roman" w:cs="Times New Roman"/>
          <w:b/>
          <w:bCs/>
          <w:color w:val="000000"/>
          <w:kern w:val="0"/>
          <w:szCs w:val="24"/>
          <w:lang w:val="lt-LT"/>
          <w14:ligatures w14:val="none"/>
        </w:rPr>
        <w:t>PROGRAMŲ INŽINERIJOS KATEDRA</w:t>
      </w:r>
    </w:p>
    <w:p w14:paraId="5EA1F168" w14:textId="77777777" w:rsidR="00E87518" w:rsidRPr="004E41B5" w:rsidRDefault="00E87518" w:rsidP="008B7BE8">
      <w:pPr>
        <w:suppressLineNumbers/>
        <w:spacing w:after="0" w:line="240" w:lineRule="auto"/>
        <w:rPr>
          <w:rFonts w:eastAsia="Times New Roman" w:cs="Times New Roman"/>
          <w:kern w:val="0"/>
          <w:szCs w:val="24"/>
          <w:lang w:val="lt-LT"/>
          <w14:ligatures w14:val="none"/>
        </w:rPr>
      </w:pPr>
    </w:p>
    <w:p w14:paraId="05B70C0F" w14:textId="75F12914" w:rsidR="00E87518" w:rsidRPr="004E41B5" w:rsidRDefault="00E87518" w:rsidP="008B7BE8">
      <w:pPr>
        <w:suppressLineNumbers/>
        <w:spacing w:after="240" w:line="240" w:lineRule="auto"/>
        <w:jc w:val="center"/>
        <w:rPr>
          <w:rFonts w:eastAsia="Times New Roman" w:cs="Times New Roman"/>
          <w:kern w:val="0"/>
          <w:szCs w:val="24"/>
          <w:lang w:val="lt-LT"/>
          <w14:ligatures w14:val="none"/>
        </w:rPr>
      </w:pPr>
      <w:r>
        <w:rPr>
          <w:rFonts w:eastAsia="Times New Roman" w:cs="Times New Roman"/>
          <w:b/>
          <w:bCs/>
          <w:color w:val="000000"/>
          <w:kern w:val="0"/>
          <w:sz w:val="48"/>
          <w:szCs w:val="48"/>
          <w:lang w:val="lt-LT"/>
          <w14:ligatures w14:val="none"/>
        </w:rPr>
        <w:t>P170B400 Algoritmų sudarymas ir analizė</w:t>
      </w:r>
    </w:p>
    <w:p w14:paraId="5A5656CB" w14:textId="66C2FC17" w:rsidR="00E87518" w:rsidRPr="004E41B5" w:rsidRDefault="005D31E0" w:rsidP="008B7BE8">
      <w:pPr>
        <w:suppressLineNumbers/>
        <w:spacing w:after="1560" w:line="240" w:lineRule="auto"/>
        <w:jc w:val="center"/>
        <w:rPr>
          <w:rFonts w:eastAsia="Times New Roman" w:cs="Times New Roman"/>
          <w:kern w:val="0"/>
          <w:szCs w:val="24"/>
          <w:lang w:val="lt-LT"/>
          <w14:ligatures w14:val="none"/>
        </w:rPr>
      </w:pPr>
      <w:r>
        <w:rPr>
          <w:rFonts w:eastAsia="Times New Roman" w:cs="Times New Roman"/>
          <w:color w:val="000000"/>
          <w:kern w:val="0"/>
          <w:sz w:val="36"/>
          <w:szCs w:val="36"/>
          <w:lang w:val="lt-LT"/>
          <w14:ligatures w14:val="none"/>
        </w:rPr>
        <w:t>Laboratorinis darbas 1</w:t>
      </w:r>
    </w:p>
    <w:p w14:paraId="3D4C7E31" w14:textId="77777777" w:rsidR="00E87518" w:rsidRPr="004E41B5" w:rsidRDefault="00E87518" w:rsidP="008B7BE8">
      <w:pPr>
        <w:suppressLineNumbers/>
        <w:spacing w:after="240" w:line="240" w:lineRule="auto"/>
        <w:rPr>
          <w:rFonts w:eastAsia="Times New Roman" w:cs="Times New Roman"/>
          <w:kern w:val="0"/>
          <w:szCs w:val="24"/>
          <w:lang w:val="lt-LT"/>
          <w14:ligatures w14:val="none"/>
        </w:rPr>
      </w:pPr>
    </w:p>
    <w:p w14:paraId="0B29D386" w14:textId="32EB7E1C" w:rsidR="00E87518" w:rsidRPr="004E41B5" w:rsidRDefault="00E87518" w:rsidP="008B7BE8">
      <w:pPr>
        <w:suppressLineNumbers/>
        <w:spacing w:after="120" w:line="240" w:lineRule="auto"/>
        <w:ind w:left="4770"/>
        <w:rPr>
          <w:rFonts w:eastAsia="Times New Roman" w:cs="Times New Roman"/>
          <w:kern w:val="0"/>
          <w:szCs w:val="24"/>
          <w:lang w:val="lt-LT"/>
          <w14:ligatures w14:val="none"/>
        </w:rPr>
      </w:pPr>
      <w:r>
        <w:rPr>
          <w:rFonts w:eastAsia="Times New Roman" w:cs="Times New Roman"/>
          <w:b/>
          <w:bCs/>
          <w:color w:val="000000"/>
          <w:kern w:val="0"/>
          <w:sz w:val="32"/>
          <w:szCs w:val="32"/>
          <w:lang w:val="lt-LT"/>
          <w14:ligatures w14:val="none"/>
        </w:rPr>
        <w:t>Studentas:</w:t>
      </w:r>
    </w:p>
    <w:p w14:paraId="77051D9B" w14:textId="06EFCBCC" w:rsidR="00E87518" w:rsidRPr="00FF24BE" w:rsidRDefault="00FF24BE" w:rsidP="008B7BE8">
      <w:pPr>
        <w:suppressLineNumbers/>
        <w:spacing w:after="600" w:line="240" w:lineRule="auto"/>
        <w:ind w:left="5760"/>
        <w:rPr>
          <w:rFonts w:eastAsia="Times New Roman" w:cs="Times New Roman"/>
          <w:kern w:val="0"/>
          <w:szCs w:val="24"/>
          <w14:ligatures w14:val="none"/>
        </w:rPr>
      </w:pPr>
      <w:r>
        <w:rPr>
          <w:rFonts w:eastAsia="Times New Roman" w:cs="Times New Roman"/>
          <w:color w:val="000000"/>
          <w:kern w:val="0"/>
          <w:sz w:val="32"/>
          <w:szCs w:val="32"/>
          <w:lang w:val="lt-LT"/>
          <w14:ligatures w14:val="none"/>
        </w:rPr>
        <w:t>Ignas Vasiliauskas IFF-</w:t>
      </w:r>
      <w:r>
        <w:rPr>
          <w:rFonts w:eastAsia="Times New Roman" w:cs="Times New Roman"/>
          <w:color w:val="000000"/>
          <w:kern w:val="0"/>
          <w:sz w:val="32"/>
          <w:szCs w:val="32"/>
          <w14:ligatures w14:val="none"/>
        </w:rPr>
        <w:t>4/1</w:t>
      </w:r>
    </w:p>
    <w:p w14:paraId="1A4DB6C7" w14:textId="37D8D632" w:rsidR="00E87518" w:rsidRPr="004E41B5" w:rsidRDefault="00E87518" w:rsidP="008B7BE8">
      <w:pPr>
        <w:suppressLineNumbers/>
        <w:spacing w:before="240" w:after="120" w:line="240" w:lineRule="auto"/>
        <w:ind w:left="4770" w:right="1440"/>
        <w:rPr>
          <w:rFonts w:eastAsia="Times New Roman" w:cs="Times New Roman"/>
          <w:kern w:val="0"/>
          <w:szCs w:val="24"/>
          <w:lang w:val="lt-LT"/>
          <w14:ligatures w14:val="none"/>
        </w:rPr>
      </w:pPr>
      <w:r>
        <w:rPr>
          <w:rFonts w:eastAsia="Times New Roman" w:cs="Times New Roman"/>
          <w:b/>
          <w:bCs/>
          <w:color w:val="000000"/>
          <w:kern w:val="0"/>
          <w:sz w:val="32"/>
          <w:szCs w:val="32"/>
          <w:lang w:val="lt-LT"/>
          <w14:ligatures w14:val="none"/>
        </w:rPr>
        <w:t>Dėstytojas</w:t>
      </w:r>
      <w:r>
        <w:rPr>
          <w:rFonts w:eastAsia="Times New Roman" w:cs="Times New Roman"/>
          <w:b/>
          <w:bCs/>
          <w:color w:val="000000"/>
          <w:kern w:val="0"/>
          <w:sz w:val="30"/>
          <w:szCs w:val="30"/>
          <w:lang w:val="lt-LT"/>
          <w14:ligatures w14:val="none"/>
        </w:rPr>
        <w:t>:</w:t>
      </w:r>
    </w:p>
    <w:p w14:paraId="67B8CE28" w14:textId="49736A57" w:rsidR="00C34D84" w:rsidRDefault="00644B5E" w:rsidP="00165482">
      <w:pPr>
        <w:suppressLineNumbers/>
        <w:spacing w:after="0" w:line="240" w:lineRule="auto"/>
        <w:ind w:left="5760"/>
        <w:rPr>
          <w:rFonts w:eastAsia="Times New Roman" w:cs="Times New Roman"/>
          <w:kern w:val="0"/>
          <w:sz w:val="32"/>
          <w:szCs w:val="32"/>
          <w:lang w:val="lt-LT"/>
          <w14:ligatures w14:val="none"/>
        </w:rPr>
      </w:pPr>
      <w:r>
        <w:rPr>
          <w:rFonts w:eastAsia="Times New Roman" w:cs="Times New Roman"/>
          <w:kern w:val="0"/>
          <w:sz w:val="32"/>
          <w:szCs w:val="32"/>
          <w:lang w:val="lt-LT"/>
          <w14:ligatures w14:val="none"/>
        </w:rPr>
        <w:t>Makackas Dalius</w:t>
      </w:r>
    </w:p>
    <w:p w14:paraId="6BC36105" w14:textId="6964688A" w:rsidR="00644B5E" w:rsidRPr="004E41B5" w:rsidRDefault="00644B5E" w:rsidP="00165482">
      <w:pPr>
        <w:suppressLineNumbers/>
        <w:spacing w:after="0" w:line="240" w:lineRule="auto"/>
        <w:ind w:left="5760"/>
        <w:rPr>
          <w:rFonts w:eastAsia="Times New Roman" w:cs="Times New Roman"/>
          <w:kern w:val="0"/>
          <w:sz w:val="32"/>
          <w:szCs w:val="32"/>
          <w:lang w:val="lt-LT"/>
          <w14:ligatures w14:val="none"/>
        </w:rPr>
      </w:pPr>
      <w:r>
        <w:rPr>
          <w:rFonts w:eastAsia="Times New Roman" w:cs="Times New Roman"/>
          <w:kern w:val="0"/>
          <w:sz w:val="32"/>
          <w:szCs w:val="32"/>
          <w:lang w:val="lt-LT"/>
          <w14:ligatures w14:val="none"/>
        </w:rPr>
        <w:t>Pilkauskas Vytautas</w:t>
      </w:r>
    </w:p>
    <w:p w14:paraId="0117CE61" w14:textId="30D295DD" w:rsidR="008B7BE8" w:rsidRPr="004E41B5" w:rsidRDefault="00C34D84" w:rsidP="008B7BE8">
      <w:pPr>
        <w:suppressLineNumbers/>
        <w:rPr>
          <w:lang w:val="lt-LT"/>
        </w:rPr>
      </w:pPr>
      <w:r>
        <w:rPr>
          <w:lang w:val="lt-LT"/>
        </w:rPr>
        <w:br w:type="page"/>
      </w:r>
    </w:p>
    <w:sdt>
      <w:sdtPr>
        <w:rPr>
          <w:lang w:val="lt-LT"/>
        </w:rPr>
        <w:id w:val="39484010"/>
        <w:docPartObj>
          <w:docPartGallery w:val="Table of Contents"/>
          <w:docPartUnique/>
        </w:docPartObj>
      </w:sdtPr>
      <w:sdtEndPr>
        <w:rPr>
          <w:b/>
          <w:bCs/>
          <w:noProof/>
        </w:rPr>
      </w:sdtEndPr>
      <w:sdtContent>
        <w:p w14:paraId="00E14CED" w14:textId="7C23B65B" w:rsidR="008B7BE8" w:rsidRPr="004E41B5" w:rsidRDefault="008B7BE8" w:rsidP="008B7BE8">
          <w:pPr>
            <w:jc w:val="center"/>
            <w:rPr>
              <w:rStyle w:val="PavadinimasDiagrama"/>
              <w:lang w:val="lt-LT"/>
            </w:rPr>
          </w:pPr>
          <w:r>
            <w:rPr>
              <w:rStyle w:val="PavadinimasDiagrama"/>
              <w:lang w:val="lt-LT"/>
            </w:rPr>
            <w:t>Turinys</w:t>
          </w:r>
        </w:p>
        <w:p w14:paraId="3CDF17E0" w14:textId="1D35A053" w:rsidR="006F1B9E" w:rsidRDefault="008B7BE8">
          <w:pPr>
            <w:pStyle w:val="Turinys2"/>
            <w:tabs>
              <w:tab w:val="left" w:pos="660"/>
              <w:tab w:val="right" w:leader="dot" w:pos="9350"/>
            </w:tabs>
            <w:rPr>
              <w:rFonts w:asciiTheme="minorHAnsi" w:eastAsiaTheme="minorEastAsia" w:hAnsiTheme="minorHAnsi"/>
              <w:noProof/>
              <w:kern w:val="0"/>
              <w:sz w:val="22"/>
              <w:lang w:val="lt-LT" w:eastAsia="lt-LT"/>
              <w14:ligatures w14:val="none"/>
            </w:rPr>
          </w:pPr>
          <w:r>
            <w:rPr>
              <w:lang w:val="lt-LT"/>
            </w:rPr>
            <w:fldChar w:fldCharType="begin"/>
          </w:r>
          <w:r>
            <w:rPr>
              <w:lang w:val="lt-LT"/>
            </w:rPr>
            <w:instrText xml:space="preserve"> TOC \o "1-3" \h \z \u </w:instrText>
          </w:r>
          <w:r>
            <w:rPr>
              <w:lang w:val="lt-LT"/>
            </w:rPr>
            <w:fldChar w:fldCharType="separate"/>
          </w:r>
          <w:hyperlink w:anchor="_Toc223906744" w:history="1">
            <w:r w:rsidR="006F1B9E" w:rsidRPr="0048161C">
              <w:rPr>
                <w:rStyle w:val="Hipersaitas"/>
                <w:bCs/>
                <w:noProof/>
                <w:lang w:val="lt-LT"/>
              </w:rPr>
              <w:t>1.</w:t>
            </w:r>
            <w:r w:rsidR="006F1B9E">
              <w:rPr>
                <w:rFonts w:asciiTheme="minorHAnsi" w:eastAsiaTheme="minorEastAsia" w:hAnsiTheme="minorHAnsi"/>
                <w:noProof/>
                <w:kern w:val="0"/>
                <w:sz w:val="22"/>
                <w:lang w:val="lt-LT" w:eastAsia="lt-LT"/>
                <w14:ligatures w14:val="none"/>
              </w:rPr>
              <w:tab/>
            </w:r>
            <w:r w:rsidR="006F1B9E" w:rsidRPr="0048161C">
              <w:rPr>
                <w:rStyle w:val="Hipersaitas"/>
                <w:noProof/>
                <w:lang w:val="lt-LT"/>
              </w:rPr>
              <w:t>Įvadas</w:t>
            </w:r>
            <w:r w:rsidR="006F1B9E">
              <w:rPr>
                <w:noProof/>
                <w:webHidden/>
              </w:rPr>
              <w:tab/>
            </w:r>
            <w:r w:rsidR="006F1B9E">
              <w:rPr>
                <w:noProof/>
                <w:webHidden/>
              </w:rPr>
              <w:fldChar w:fldCharType="begin"/>
            </w:r>
            <w:r w:rsidR="006F1B9E">
              <w:rPr>
                <w:noProof/>
                <w:webHidden/>
              </w:rPr>
              <w:instrText xml:space="preserve"> PAGEREF _Toc223906744 \h </w:instrText>
            </w:r>
            <w:r w:rsidR="006F1B9E">
              <w:rPr>
                <w:noProof/>
                <w:webHidden/>
              </w:rPr>
            </w:r>
            <w:r w:rsidR="006F1B9E">
              <w:rPr>
                <w:noProof/>
                <w:webHidden/>
              </w:rPr>
              <w:fldChar w:fldCharType="separate"/>
            </w:r>
            <w:r w:rsidR="006F1B9E">
              <w:rPr>
                <w:noProof/>
                <w:webHidden/>
              </w:rPr>
              <w:t>3</w:t>
            </w:r>
            <w:r w:rsidR="006F1B9E">
              <w:rPr>
                <w:noProof/>
                <w:webHidden/>
              </w:rPr>
              <w:fldChar w:fldCharType="end"/>
            </w:r>
          </w:hyperlink>
        </w:p>
        <w:p w14:paraId="55A3C550" w14:textId="2DB02004" w:rsidR="006F1B9E" w:rsidRDefault="006F1B9E">
          <w:pPr>
            <w:pStyle w:val="Turinys2"/>
            <w:tabs>
              <w:tab w:val="left" w:pos="660"/>
              <w:tab w:val="right" w:leader="dot" w:pos="9350"/>
            </w:tabs>
            <w:rPr>
              <w:rFonts w:asciiTheme="minorHAnsi" w:eastAsiaTheme="minorEastAsia" w:hAnsiTheme="minorHAnsi"/>
              <w:noProof/>
              <w:kern w:val="0"/>
              <w:sz w:val="22"/>
              <w:lang w:val="lt-LT" w:eastAsia="lt-LT"/>
              <w14:ligatures w14:val="none"/>
            </w:rPr>
          </w:pPr>
          <w:hyperlink w:anchor="_Toc223906745" w:history="1">
            <w:r w:rsidRPr="0048161C">
              <w:rPr>
                <w:rStyle w:val="Hipersaitas"/>
                <w:noProof/>
                <w:lang w:val="lt-LT"/>
              </w:rPr>
              <w:t>2.</w:t>
            </w:r>
            <w:r>
              <w:rPr>
                <w:rFonts w:asciiTheme="minorHAnsi" w:eastAsiaTheme="minorEastAsia" w:hAnsiTheme="minorHAnsi"/>
                <w:noProof/>
                <w:kern w:val="0"/>
                <w:sz w:val="22"/>
                <w:lang w:val="lt-LT" w:eastAsia="lt-LT"/>
                <w14:ligatures w14:val="none"/>
              </w:rPr>
              <w:tab/>
            </w:r>
            <w:r w:rsidRPr="0048161C">
              <w:rPr>
                <w:rStyle w:val="Hipersaitas"/>
                <w:noProof/>
                <w:lang w:val="lt-LT"/>
              </w:rPr>
              <w:t>Užduoties aprašymas</w:t>
            </w:r>
            <w:r>
              <w:rPr>
                <w:noProof/>
                <w:webHidden/>
              </w:rPr>
              <w:tab/>
            </w:r>
            <w:r>
              <w:rPr>
                <w:noProof/>
                <w:webHidden/>
              </w:rPr>
              <w:fldChar w:fldCharType="begin"/>
            </w:r>
            <w:r>
              <w:rPr>
                <w:noProof/>
                <w:webHidden/>
              </w:rPr>
              <w:instrText xml:space="preserve"> PAGEREF _Toc223906745 \h </w:instrText>
            </w:r>
            <w:r>
              <w:rPr>
                <w:noProof/>
                <w:webHidden/>
              </w:rPr>
            </w:r>
            <w:r>
              <w:rPr>
                <w:noProof/>
                <w:webHidden/>
              </w:rPr>
              <w:fldChar w:fldCharType="separate"/>
            </w:r>
            <w:r>
              <w:rPr>
                <w:noProof/>
                <w:webHidden/>
              </w:rPr>
              <w:t>4</w:t>
            </w:r>
            <w:r>
              <w:rPr>
                <w:noProof/>
                <w:webHidden/>
              </w:rPr>
              <w:fldChar w:fldCharType="end"/>
            </w:r>
          </w:hyperlink>
        </w:p>
        <w:p w14:paraId="06D57F35" w14:textId="45708FC6" w:rsidR="006F1B9E" w:rsidRDefault="006F1B9E">
          <w:pPr>
            <w:pStyle w:val="Turinys2"/>
            <w:tabs>
              <w:tab w:val="left" w:pos="660"/>
              <w:tab w:val="right" w:leader="dot" w:pos="9350"/>
            </w:tabs>
            <w:rPr>
              <w:rFonts w:asciiTheme="minorHAnsi" w:eastAsiaTheme="minorEastAsia" w:hAnsiTheme="minorHAnsi"/>
              <w:noProof/>
              <w:kern w:val="0"/>
              <w:sz w:val="22"/>
              <w:lang w:val="lt-LT" w:eastAsia="lt-LT"/>
              <w14:ligatures w14:val="none"/>
            </w:rPr>
          </w:pPr>
          <w:hyperlink w:anchor="_Toc223906746" w:history="1">
            <w:r w:rsidRPr="0048161C">
              <w:rPr>
                <w:rStyle w:val="Hipersaitas"/>
                <w:noProof/>
                <w:lang w:val="lt-LT"/>
              </w:rPr>
              <w:t>3.</w:t>
            </w:r>
            <w:r>
              <w:rPr>
                <w:rFonts w:asciiTheme="minorHAnsi" w:eastAsiaTheme="minorEastAsia" w:hAnsiTheme="minorHAnsi"/>
                <w:noProof/>
                <w:kern w:val="0"/>
                <w:sz w:val="22"/>
                <w:lang w:val="lt-LT" w:eastAsia="lt-LT"/>
                <w14:ligatures w14:val="none"/>
              </w:rPr>
              <w:tab/>
            </w:r>
            <w:r w:rsidRPr="0048161C">
              <w:rPr>
                <w:rStyle w:val="Hipersaitas"/>
                <w:noProof/>
                <w:lang w:val="lt-LT"/>
              </w:rPr>
              <w:t>Programos rezultatai</w:t>
            </w:r>
            <w:r>
              <w:rPr>
                <w:noProof/>
                <w:webHidden/>
              </w:rPr>
              <w:tab/>
            </w:r>
            <w:r>
              <w:rPr>
                <w:noProof/>
                <w:webHidden/>
              </w:rPr>
              <w:fldChar w:fldCharType="begin"/>
            </w:r>
            <w:r>
              <w:rPr>
                <w:noProof/>
                <w:webHidden/>
              </w:rPr>
              <w:instrText xml:space="preserve"> PAGEREF _Toc223906746 \h </w:instrText>
            </w:r>
            <w:r>
              <w:rPr>
                <w:noProof/>
                <w:webHidden/>
              </w:rPr>
            </w:r>
            <w:r>
              <w:rPr>
                <w:noProof/>
                <w:webHidden/>
              </w:rPr>
              <w:fldChar w:fldCharType="separate"/>
            </w:r>
            <w:r>
              <w:rPr>
                <w:noProof/>
                <w:webHidden/>
              </w:rPr>
              <w:t>6</w:t>
            </w:r>
            <w:r>
              <w:rPr>
                <w:noProof/>
                <w:webHidden/>
              </w:rPr>
              <w:fldChar w:fldCharType="end"/>
            </w:r>
          </w:hyperlink>
        </w:p>
        <w:p w14:paraId="477DD25F" w14:textId="56ADB0E2" w:rsidR="006F1B9E" w:rsidRDefault="006F1B9E">
          <w:pPr>
            <w:pStyle w:val="Turinys2"/>
            <w:tabs>
              <w:tab w:val="left" w:pos="660"/>
              <w:tab w:val="right" w:leader="dot" w:pos="9350"/>
            </w:tabs>
            <w:rPr>
              <w:rFonts w:asciiTheme="minorHAnsi" w:eastAsiaTheme="minorEastAsia" w:hAnsiTheme="minorHAnsi"/>
              <w:noProof/>
              <w:kern w:val="0"/>
              <w:sz w:val="22"/>
              <w:lang w:val="lt-LT" w:eastAsia="lt-LT"/>
              <w14:ligatures w14:val="none"/>
            </w:rPr>
          </w:pPr>
          <w:hyperlink w:anchor="_Toc223906747" w:history="1">
            <w:r w:rsidRPr="0048161C">
              <w:rPr>
                <w:rStyle w:val="Hipersaitas"/>
                <w:noProof/>
                <w:lang w:val="lt-LT"/>
              </w:rPr>
              <w:t>4.</w:t>
            </w:r>
            <w:r>
              <w:rPr>
                <w:rFonts w:asciiTheme="minorHAnsi" w:eastAsiaTheme="minorEastAsia" w:hAnsiTheme="minorHAnsi"/>
                <w:noProof/>
                <w:kern w:val="0"/>
                <w:sz w:val="22"/>
                <w:lang w:val="lt-LT" w:eastAsia="lt-LT"/>
                <w14:ligatures w14:val="none"/>
              </w:rPr>
              <w:tab/>
            </w:r>
            <w:r w:rsidRPr="0048161C">
              <w:rPr>
                <w:rStyle w:val="Hipersaitas"/>
                <w:noProof/>
                <w:lang w:val="lt-LT"/>
              </w:rPr>
              <w:t>Grafikai</w:t>
            </w:r>
            <w:r>
              <w:rPr>
                <w:noProof/>
                <w:webHidden/>
              </w:rPr>
              <w:tab/>
            </w:r>
            <w:r>
              <w:rPr>
                <w:noProof/>
                <w:webHidden/>
              </w:rPr>
              <w:fldChar w:fldCharType="begin"/>
            </w:r>
            <w:r>
              <w:rPr>
                <w:noProof/>
                <w:webHidden/>
              </w:rPr>
              <w:instrText xml:space="preserve"> PAGEREF _Toc223906747 \h </w:instrText>
            </w:r>
            <w:r>
              <w:rPr>
                <w:noProof/>
                <w:webHidden/>
              </w:rPr>
            </w:r>
            <w:r>
              <w:rPr>
                <w:noProof/>
                <w:webHidden/>
              </w:rPr>
              <w:fldChar w:fldCharType="separate"/>
            </w:r>
            <w:r>
              <w:rPr>
                <w:noProof/>
                <w:webHidden/>
              </w:rPr>
              <w:t>7</w:t>
            </w:r>
            <w:r>
              <w:rPr>
                <w:noProof/>
                <w:webHidden/>
              </w:rPr>
              <w:fldChar w:fldCharType="end"/>
            </w:r>
          </w:hyperlink>
        </w:p>
        <w:p w14:paraId="40FC503E" w14:textId="1B17FC3F" w:rsidR="006F1B9E" w:rsidRDefault="006F1B9E">
          <w:pPr>
            <w:pStyle w:val="Turinys2"/>
            <w:tabs>
              <w:tab w:val="left" w:pos="660"/>
              <w:tab w:val="right" w:leader="dot" w:pos="9350"/>
            </w:tabs>
            <w:rPr>
              <w:rFonts w:asciiTheme="minorHAnsi" w:eastAsiaTheme="minorEastAsia" w:hAnsiTheme="minorHAnsi"/>
              <w:noProof/>
              <w:kern w:val="0"/>
              <w:sz w:val="22"/>
              <w:lang w:val="lt-LT" w:eastAsia="lt-LT"/>
              <w14:ligatures w14:val="none"/>
            </w:rPr>
          </w:pPr>
          <w:hyperlink w:anchor="_Toc223906748" w:history="1">
            <w:r w:rsidRPr="0048161C">
              <w:rPr>
                <w:rStyle w:val="Hipersaitas"/>
                <w:noProof/>
                <w:lang w:val="lt-LT"/>
              </w:rPr>
              <w:t>5.</w:t>
            </w:r>
            <w:r>
              <w:rPr>
                <w:rFonts w:asciiTheme="minorHAnsi" w:eastAsiaTheme="minorEastAsia" w:hAnsiTheme="minorHAnsi"/>
                <w:noProof/>
                <w:kern w:val="0"/>
                <w:sz w:val="22"/>
                <w:lang w:val="lt-LT" w:eastAsia="lt-LT"/>
                <w14:ligatures w14:val="none"/>
              </w:rPr>
              <w:tab/>
            </w:r>
            <w:r w:rsidRPr="0048161C">
              <w:rPr>
                <w:rStyle w:val="Hipersaitas"/>
                <w:noProof/>
                <w:lang w:val="lt-LT"/>
              </w:rPr>
              <w:t>Rekurentinės lygtys</w:t>
            </w:r>
            <w:r>
              <w:rPr>
                <w:noProof/>
                <w:webHidden/>
              </w:rPr>
              <w:tab/>
            </w:r>
            <w:r>
              <w:rPr>
                <w:noProof/>
                <w:webHidden/>
              </w:rPr>
              <w:fldChar w:fldCharType="begin"/>
            </w:r>
            <w:r>
              <w:rPr>
                <w:noProof/>
                <w:webHidden/>
              </w:rPr>
              <w:instrText xml:space="preserve"> PAGEREF _Toc223906748 \h </w:instrText>
            </w:r>
            <w:r>
              <w:rPr>
                <w:noProof/>
                <w:webHidden/>
              </w:rPr>
            </w:r>
            <w:r>
              <w:rPr>
                <w:noProof/>
                <w:webHidden/>
              </w:rPr>
              <w:fldChar w:fldCharType="separate"/>
            </w:r>
            <w:r>
              <w:rPr>
                <w:noProof/>
                <w:webHidden/>
              </w:rPr>
              <w:t>9</w:t>
            </w:r>
            <w:r>
              <w:rPr>
                <w:noProof/>
                <w:webHidden/>
              </w:rPr>
              <w:fldChar w:fldCharType="end"/>
            </w:r>
          </w:hyperlink>
        </w:p>
        <w:p w14:paraId="2A9F2A2D" w14:textId="3B485FC4" w:rsidR="006F1B9E" w:rsidRDefault="006F1B9E">
          <w:pPr>
            <w:pStyle w:val="Turinys2"/>
            <w:tabs>
              <w:tab w:val="left" w:pos="660"/>
              <w:tab w:val="right" w:leader="dot" w:pos="9350"/>
            </w:tabs>
            <w:rPr>
              <w:rFonts w:asciiTheme="minorHAnsi" w:eastAsiaTheme="minorEastAsia" w:hAnsiTheme="minorHAnsi"/>
              <w:noProof/>
              <w:kern w:val="0"/>
              <w:sz w:val="22"/>
              <w:lang w:val="lt-LT" w:eastAsia="lt-LT"/>
              <w14:ligatures w14:val="none"/>
            </w:rPr>
          </w:pPr>
          <w:hyperlink w:anchor="_Toc223906749" w:history="1">
            <w:r w:rsidRPr="0048161C">
              <w:rPr>
                <w:rStyle w:val="Hipersaitas"/>
                <w:noProof/>
                <w:lang w:val="lt-LT"/>
              </w:rPr>
              <w:t>6.</w:t>
            </w:r>
            <w:r>
              <w:rPr>
                <w:rFonts w:asciiTheme="minorHAnsi" w:eastAsiaTheme="minorEastAsia" w:hAnsiTheme="minorHAnsi"/>
                <w:noProof/>
                <w:kern w:val="0"/>
                <w:sz w:val="22"/>
                <w:lang w:val="lt-LT" w:eastAsia="lt-LT"/>
                <w14:ligatures w14:val="none"/>
              </w:rPr>
              <w:tab/>
            </w:r>
            <w:r w:rsidRPr="0048161C">
              <w:rPr>
                <w:rStyle w:val="Hipersaitas"/>
                <w:noProof/>
                <w:lang w:val="lt-LT"/>
              </w:rPr>
              <w:t>Sprendimas</w:t>
            </w:r>
            <w:r>
              <w:rPr>
                <w:noProof/>
                <w:webHidden/>
              </w:rPr>
              <w:tab/>
            </w:r>
            <w:r>
              <w:rPr>
                <w:noProof/>
                <w:webHidden/>
              </w:rPr>
              <w:fldChar w:fldCharType="begin"/>
            </w:r>
            <w:r>
              <w:rPr>
                <w:noProof/>
                <w:webHidden/>
              </w:rPr>
              <w:instrText xml:space="preserve"> PAGEREF _Toc223906749 \h </w:instrText>
            </w:r>
            <w:r>
              <w:rPr>
                <w:noProof/>
                <w:webHidden/>
              </w:rPr>
            </w:r>
            <w:r>
              <w:rPr>
                <w:noProof/>
                <w:webHidden/>
              </w:rPr>
              <w:fldChar w:fldCharType="separate"/>
            </w:r>
            <w:r>
              <w:rPr>
                <w:noProof/>
                <w:webHidden/>
              </w:rPr>
              <w:t>13</w:t>
            </w:r>
            <w:r>
              <w:rPr>
                <w:noProof/>
                <w:webHidden/>
              </w:rPr>
              <w:fldChar w:fldCharType="end"/>
            </w:r>
          </w:hyperlink>
        </w:p>
        <w:p w14:paraId="3DAA7B94" w14:textId="3721B70C" w:rsidR="008B7BE8" w:rsidRPr="004E41B5" w:rsidRDefault="008B7BE8">
          <w:pPr>
            <w:rPr>
              <w:b/>
              <w:bCs/>
              <w:noProof/>
              <w:lang w:val="lt-LT"/>
            </w:rPr>
          </w:pPr>
          <w:r>
            <w:rPr>
              <w:b/>
              <w:bCs/>
              <w:noProof/>
              <w:lang w:val="lt-LT"/>
            </w:rPr>
            <w:fldChar w:fldCharType="end"/>
          </w:r>
        </w:p>
      </w:sdtContent>
    </w:sdt>
    <w:p w14:paraId="0E97C1C3" w14:textId="77777777" w:rsidR="001421A6" w:rsidRDefault="001421A6">
      <w:pPr>
        <w:rPr>
          <w:lang w:val="lt-LT"/>
        </w:rPr>
      </w:pPr>
      <w:r>
        <w:rPr>
          <w:lang w:val="lt-LT"/>
        </w:rPr>
        <w:br w:type="page"/>
      </w:r>
    </w:p>
    <w:p w14:paraId="6827A431" w14:textId="77777777" w:rsidR="001421A6" w:rsidRPr="001421A6" w:rsidRDefault="001421A6" w:rsidP="001421A6">
      <w:pPr>
        <w:pStyle w:val="Antrat2"/>
        <w:rPr>
          <w:bCs/>
          <w:noProof/>
          <w:lang w:val="lt-LT"/>
        </w:rPr>
      </w:pPr>
      <w:bookmarkStart w:id="0" w:name="_Toc223906744"/>
      <w:r>
        <w:rPr>
          <w:lang w:val="lt-LT"/>
        </w:rPr>
        <w:lastRenderedPageBreak/>
        <w:t>Įvadas</w:t>
      </w:r>
      <w:bookmarkEnd w:id="0"/>
    </w:p>
    <w:p w14:paraId="678C2442" w14:textId="77777777" w:rsidR="004F3437" w:rsidRDefault="00C73B60" w:rsidP="00C73B60">
      <w:pPr>
        <w:ind w:firstLine="360"/>
        <w:jc w:val="both"/>
      </w:pPr>
      <w:r>
        <w:t xml:space="preserve">Šis laboratorinis darbas yra skirtas sukurti efektyvias rekursinių procedūrų realizacijas tam tikrai užduočiai, eksperimentiškai išanalizuoti jų veikimo greitį, sudaryti ir išspręsti rekurentines lygtis. </w:t>
      </w:r>
    </w:p>
    <w:p w14:paraId="1476FE6F" w14:textId="3D224A60" w:rsidR="004F3437" w:rsidRDefault="00C73B60" w:rsidP="00C73B60">
      <w:pPr>
        <w:ind w:firstLine="360"/>
        <w:jc w:val="both"/>
      </w:pPr>
      <w:r>
        <w:rPr>
          <w:b/>
        </w:rPr>
        <w:t>Pagrindinis tikslas</w:t>
      </w:r>
      <w:r>
        <w:t xml:space="preserve"> – sukurti fraktalo generavimo rekursinę procedūrą, teoriškai ir praktiškai įvertinti jos veikimo efektyvumą.</w:t>
      </w:r>
    </w:p>
    <w:p w14:paraId="545579A9" w14:textId="77777777" w:rsidR="008E007F" w:rsidRPr="008E007F" w:rsidRDefault="008E007F" w:rsidP="008E007F">
      <w:pPr>
        <w:numPr>
          <w:ilvl w:val="0"/>
          <w:numId w:val="8"/>
        </w:numPr>
        <w:spacing w:before="100" w:beforeAutospacing="1" w:after="100" w:afterAutospacing="1" w:line="240" w:lineRule="auto"/>
        <w:rPr>
          <w:rFonts w:eastAsia="Times New Roman" w:cs="Times New Roman"/>
          <w:kern w:val="0"/>
          <w:szCs w:val="28"/>
          <w:lang w:val="lt-LT" w:eastAsia="lt-LT"/>
          <w14:ligatures w14:val="none"/>
        </w:rPr>
      </w:pPr>
      <w:r>
        <w:rPr>
          <w:rFonts w:eastAsia="Times New Roman" w:cs="Times New Roman"/>
          <w:kern w:val="0"/>
          <w:szCs w:val="28"/>
          <w:lang w:val="lt-LT" w:eastAsia="lt-LT"/>
          <w14:ligatures w14:val="none"/>
        </w:rPr>
        <w:t>Sukurti dvi procedūrų versijas:</w:t>
      </w:r>
    </w:p>
    <w:p w14:paraId="6E2920BC" w14:textId="2C59695A" w:rsidR="008E007F" w:rsidRPr="008E007F" w:rsidRDefault="008E007F" w:rsidP="008E007F">
      <w:pPr>
        <w:numPr>
          <w:ilvl w:val="1"/>
          <w:numId w:val="8"/>
        </w:numPr>
        <w:spacing w:before="100" w:beforeAutospacing="1" w:after="100" w:afterAutospacing="1" w:line="240" w:lineRule="auto"/>
        <w:rPr>
          <w:rFonts w:eastAsia="Times New Roman" w:cs="Times New Roman"/>
          <w:kern w:val="0"/>
          <w:szCs w:val="28"/>
          <w:lang w:val="lt-LT" w:eastAsia="lt-LT"/>
          <w14:ligatures w14:val="none"/>
        </w:rPr>
      </w:pPr>
      <w:r>
        <w:rPr>
          <w:rFonts w:eastAsia="Times New Roman" w:cs="Times New Roman"/>
          <w:kern w:val="0"/>
          <w:szCs w:val="28"/>
          <w:lang w:val="lt-LT" w:eastAsia="lt-LT"/>
          <w14:ligatures w14:val="none"/>
        </w:rPr>
        <w:t>Pirmoj versijoj nurodome rekursijos gylį.</w:t>
      </w:r>
    </w:p>
    <w:p w14:paraId="3AD9AC0E" w14:textId="47391E9A" w:rsidR="008E007F" w:rsidRPr="008E007F" w:rsidRDefault="008E007F" w:rsidP="008E007F">
      <w:pPr>
        <w:numPr>
          <w:ilvl w:val="1"/>
          <w:numId w:val="8"/>
        </w:numPr>
        <w:spacing w:before="100" w:beforeAutospacing="1" w:after="100" w:afterAutospacing="1" w:line="240" w:lineRule="auto"/>
        <w:rPr>
          <w:rFonts w:eastAsia="Times New Roman" w:cs="Times New Roman"/>
          <w:kern w:val="0"/>
          <w:szCs w:val="28"/>
          <w:lang w:val="lt-LT" w:eastAsia="lt-LT"/>
          <w14:ligatures w14:val="none"/>
        </w:rPr>
      </w:pPr>
      <w:r>
        <w:rPr>
          <w:rFonts w:eastAsia="Times New Roman" w:cs="Times New Roman"/>
          <w:kern w:val="0"/>
          <w:szCs w:val="28"/>
          <w:lang w:val="lt-LT" w:eastAsia="lt-LT"/>
          <w14:ligatures w14:val="none"/>
        </w:rPr>
        <w:t>Antroj versijoj nurodome generuojamo paveikslėlio matmenis.</w:t>
      </w:r>
    </w:p>
    <w:p w14:paraId="4BAA7452" w14:textId="77777777" w:rsidR="008E007F" w:rsidRPr="008E007F" w:rsidRDefault="008E007F" w:rsidP="008E007F">
      <w:pPr>
        <w:numPr>
          <w:ilvl w:val="0"/>
          <w:numId w:val="8"/>
        </w:numPr>
        <w:spacing w:before="100" w:beforeAutospacing="1" w:after="100" w:afterAutospacing="1" w:line="240" w:lineRule="auto"/>
        <w:rPr>
          <w:rFonts w:eastAsia="Times New Roman" w:cs="Times New Roman"/>
          <w:kern w:val="0"/>
          <w:szCs w:val="28"/>
          <w:lang w:val="lt-LT" w:eastAsia="lt-LT"/>
          <w14:ligatures w14:val="none"/>
        </w:rPr>
      </w:pPr>
      <w:r>
        <w:rPr>
          <w:rFonts w:eastAsia="Times New Roman" w:cs="Times New Roman"/>
          <w:kern w:val="0"/>
          <w:szCs w:val="28"/>
          <w:lang w:val="lt-LT" w:eastAsia="lt-LT"/>
          <w14:ligatures w14:val="none"/>
        </w:rPr>
        <w:t>Abiejų procedūrų rezultatus išsaugoti kaip .BMP formato failus.</w:t>
      </w:r>
    </w:p>
    <w:p w14:paraId="653D4275" w14:textId="77777777" w:rsidR="008E007F" w:rsidRPr="008E007F" w:rsidRDefault="008E007F" w:rsidP="008E007F">
      <w:pPr>
        <w:numPr>
          <w:ilvl w:val="0"/>
          <w:numId w:val="8"/>
        </w:numPr>
        <w:spacing w:before="100" w:beforeAutospacing="1" w:after="100" w:afterAutospacing="1" w:line="240" w:lineRule="auto"/>
        <w:rPr>
          <w:rFonts w:eastAsia="Times New Roman" w:cs="Times New Roman"/>
          <w:kern w:val="0"/>
          <w:szCs w:val="28"/>
          <w:lang w:val="lt-LT" w:eastAsia="lt-LT"/>
          <w14:ligatures w14:val="none"/>
        </w:rPr>
      </w:pPr>
      <w:r>
        <w:rPr>
          <w:rFonts w:eastAsia="Times New Roman" w:cs="Times New Roman"/>
          <w:kern w:val="0"/>
          <w:szCs w:val="28"/>
          <w:lang w:val="lt-LT" w:eastAsia="lt-LT"/>
          <w14:ligatures w14:val="none"/>
        </w:rPr>
        <w:t>Eksperimentiškai išmatuoti procedūrų veikimo laiką ir atliktų operacijų skaičių abiem atvejais, rezultatus pateikti grafikuose.</w:t>
      </w:r>
    </w:p>
    <w:p w14:paraId="7A2B6615" w14:textId="77777777" w:rsidR="008E007F" w:rsidRPr="008E007F" w:rsidRDefault="008E007F" w:rsidP="008E007F">
      <w:pPr>
        <w:numPr>
          <w:ilvl w:val="0"/>
          <w:numId w:val="8"/>
        </w:numPr>
        <w:spacing w:before="100" w:beforeAutospacing="1" w:after="100" w:afterAutospacing="1" w:line="240" w:lineRule="auto"/>
        <w:rPr>
          <w:rFonts w:eastAsia="Times New Roman" w:cs="Times New Roman"/>
          <w:kern w:val="0"/>
          <w:szCs w:val="28"/>
          <w:lang w:val="lt-LT" w:eastAsia="lt-LT"/>
          <w14:ligatures w14:val="none"/>
        </w:rPr>
      </w:pPr>
      <w:r>
        <w:rPr>
          <w:rFonts w:eastAsia="Times New Roman" w:cs="Times New Roman"/>
          <w:kern w:val="0"/>
          <w:szCs w:val="28"/>
          <w:lang w:val="lt-LT" w:eastAsia="lt-LT"/>
          <w14:ligatures w14:val="none"/>
        </w:rPr>
        <w:t>Sudaryti rekurentines lygtis kiekvienai procedūros realizacijai, jas išspręsti ir palyginti gautus teorinius rezultatus su eksperimentiniais duomenimis.</w:t>
      </w:r>
    </w:p>
    <w:p w14:paraId="6276CBC1" w14:textId="77777777" w:rsidR="008E007F" w:rsidRPr="008E007F" w:rsidRDefault="008E007F" w:rsidP="008E007F">
      <w:pPr>
        <w:spacing w:before="100" w:beforeAutospacing="1" w:after="100" w:afterAutospacing="1" w:line="240" w:lineRule="auto"/>
        <w:rPr>
          <w:rFonts w:eastAsia="Times New Roman" w:cs="Times New Roman"/>
          <w:kern w:val="0"/>
          <w:szCs w:val="28"/>
          <w:lang w:val="lt-LT" w:eastAsia="lt-LT"/>
          <w14:ligatures w14:val="none"/>
        </w:rPr>
      </w:pPr>
      <w:r>
        <w:rPr>
          <w:rFonts w:eastAsia="Times New Roman" w:cs="Times New Roman"/>
          <w:kern w:val="0"/>
          <w:szCs w:val="28"/>
          <w:lang w:val="lt-LT" w:eastAsia="lt-LT"/>
          <w14:ligatures w14:val="none"/>
        </w:rPr>
        <w:t>Šis darbas leidžia giliau suprasti rekursinių algoritmų veikimą, jų teorinį pagrindą ir praktinį pritaikymą fraktalų generavimo užduotyse.</w:t>
      </w:r>
    </w:p>
    <w:p w14:paraId="0A9289DC" w14:textId="57207D62" w:rsidR="008B7BE8" w:rsidRPr="004E41B5" w:rsidRDefault="008B7BE8" w:rsidP="00C73B60">
      <w:pPr>
        <w:ind w:firstLine="360"/>
        <w:jc w:val="both"/>
        <w:rPr>
          <w:b/>
          <w:bCs/>
          <w:noProof/>
          <w:lang w:val="lt-LT"/>
        </w:rPr>
      </w:pPr>
      <w:r>
        <w:rPr>
          <w:lang w:val="lt-LT"/>
        </w:rPr>
        <w:br w:type="page"/>
      </w:r>
    </w:p>
    <w:p w14:paraId="66D463D2" w14:textId="6860145A" w:rsidR="00767038" w:rsidRPr="004E41B5" w:rsidRDefault="00767038" w:rsidP="00767038">
      <w:pPr>
        <w:pStyle w:val="Antrat2"/>
        <w:rPr>
          <w:lang w:val="lt-LT"/>
        </w:rPr>
      </w:pPr>
      <w:bookmarkStart w:id="1" w:name="_Toc223906745"/>
      <w:r>
        <w:rPr>
          <w:lang w:val="lt-LT"/>
        </w:rPr>
        <w:lastRenderedPageBreak/>
        <w:t>Užduoties aprašymas</w:t>
      </w:r>
      <w:bookmarkEnd w:id="1"/>
    </w:p>
    <w:p w14:paraId="6ABE9FBA" w14:textId="7A96633F" w:rsidR="005C5FEF" w:rsidRPr="004E41B5" w:rsidRDefault="005C5FEF" w:rsidP="005C5FEF">
      <w:pPr>
        <w:pStyle w:val="prastasiniatinklio"/>
        <w:rPr>
          <w:sz w:val="24"/>
          <w:lang w:val="lt-LT"/>
        </w:rPr>
      </w:pPr>
      <w:r>
        <w:rPr>
          <w:rStyle w:val="Grietas"/>
          <w:lang w:val="lt-LT"/>
        </w:rPr>
        <w:t>Užduotis:</w:t>
      </w:r>
      <w:r>
        <w:rPr>
          <w:lang w:val="lt-LT"/>
        </w:rPr>
        <w:t> Parašyti efektyvias rekursinių procedūrų realizacijas</w:t>
      </w:r>
      <w:r>
        <w:rPr>
          <w:rStyle w:val="Grietas"/>
          <w:lang w:val="lt-LT"/>
        </w:rPr>
        <w:t> (visi procedūrų ciklai realizuojami rekursinių iškvietimų pagalba)</w:t>
      </w:r>
      <w:r>
        <w:rPr>
          <w:lang w:val="lt-LT"/>
        </w:rPr>
        <w:t>, nenaudojant jokių grafinių bibliotekų, kurios generuotų nurodytos struktūros BMP formato paveikslėlį (1 LD individualios užduoties pasirinkimo teste pateiktas konkretus variantas).</w:t>
      </w:r>
    </w:p>
    <w:p w14:paraId="2E0296C9" w14:textId="77777777" w:rsidR="005C5FEF" w:rsidRPr="004E41B5" w:rsidRDefault="005C5FEF" w:rsidP="005C5FEF">
      <w:pPr>
        <w:pStyle w:val="prastasiniatinklio"/>
        <w:rPr>
          <w:lang w:val="lt-LT"/>
        </w:rPr>
      </w:pPr>
      <w:r>
        <w:rPr>
          <w:lang w:val="lt-LT"/>
        </w:rPr>
        <w:t>Reikalavimai:</w:t>
      </w:r>
    </w:p>
    <w:p w14:paraId="345F6C4B" w14:textId="77777777" w:rsidR="005C5FEF" w:rsidRPr="004E41B5" w:rsidRDefault="005C5FEF" w:rsidP="005C5FEF">
      <w:pPr>
        <w:numPr>
          <w:ilvl w:val="0"/>
          <w:numId w:val="7"/>
        </w:numPr>
        <w:spacing w:before="100" w:beforeAutospacing="1" w:after="100" w:afterAutospacing="1" w:line="240" w:lineRule="auto"/>
        <w:rPr>
          <w:lang w:val="lt-LT"/>
        </w:rPr>
      </w:pPr>
      <w:r>
        <w:rPr>
          <w:lang w:val="lt-LT"/>
        </w:rPr>
        <w:t>Du realizacijos atvejai: 1) Nurodomas rekursijos gylis; 2) Generuojamas maksimalaus detalumo paveikslėlis, pasirinktiems paveikslėlio matmenims.</w:t>
      </w:r>
    </w:p>
    <w:p w14:paraId="4BCA59D4" w14:textId="77777777" w:rsidR="005C5FEF" w:rsidRPr="004E41B5" w:rsidRDefault="005C5FEF" w:rsidP="005C5FEF">
      <w:pPr>
        <w:numPr>
          <w:ilvl w:val="0"/>
          <w:numId w:val="7"/>
        </w:numPr>
        <w:spacing w:before="100" w:beforeAutospacing="1" w:after="100" w:afterAutospacing="1" w:line="240" w:lineRule="auto"/>
        <w:rPr>
          <w:lang w:val="lt-LT"/>
        </w:rPr>
      </w:pPr>
      <w:r>
        <w:rPr>
          <w:lang w:val="lt-LT"/>
        </w:rPr>
        <w:t>Programų rezultatas BMP formato bylos demonstruojančios programų veikimą. (3 balai)</w:t>
      </w:r>
    </w:p>
    <w:p w14:paraId="2CE4F907" w14:textId="77777777" w:rsidR="005C5FEF" w:rsidRPr="004E41B5" w:rsidRDefault="005C5FEF" w:rsidP="005C5FEF">
      <w:pPr>
        <w:numPr>
          <w:ilvl w:val="0"/>
          <w:numId w:val="7"/>
        </w:numPr>
        <w:spacing w:before="100" w:beforeAutospacing="1" w:after="100" w:afterAutospacing="1" w:line="240" w:lineRule="auto"/>
        <w:rPr>
          <w:lang w:val="lt-LT"/>
        </w:rPr>
      </w:pPr>
      <w:r>
        <w:rPr>
          <w:lang w:val="lt-LT"/>
        </w:rPr>
        <w:t>Eksperimentiškai nustatykite darbo laiko ir veiksmų skaičiaus priklausomybę nuo rekursijos gylio ar generuojamo paveikslėlio dydžio (taškų skaičiaus). Gautus rezultatus atvaizduokite grafikais (4 grafikai). Grafiką turi sudaryti nemažiau kaip 5 taškai ir paveikslėlio taškų skaičius turi didėti proporcingai (kartais). Paskutinis eksperimento grafiko taškas turi atitikti maksimalų galimą paveikslėlio raišką (apie 20000x20000 taškų). (2 balas)</w:t>
      </w:r>
    </w:p>
    <w:p w14:paraId="6732414E" w14:textId="77777777" w:rsidR="005C5FEF" w:rsidRPr="004E41B5" w:rsidRDefault="005C5FEF" w:rsidP="005C5FEF">
      <w:pPr>
        <w:numPr>
          <w:ilvl w:val="0"/>
          <w:numId w:val="7"/>
        </w:numPr>
        <w:spacing w:before="100" w:beforeAutospacing="1" w:after="100" w:afterAutospacing="1" w:line="240" w:lineRule="auto"/>
        <w:rPr>
          <w:lang w:val="lt-LT"/>
        </w:rPr>
      </w:pPr>
      <w:r>
        <w:rPr>
          <w:lang w:val="lt-LT"/>
        </w:rPr>
        <w:t>Analitiškai įvertinkite procedūrų, kurios generuoja paveikslėlius, veiksmų skaičių ir laiką, sudarydami rekurentines lygtis ir jas išspręskite. Gauti rezultatai turi patvirtinti eksperimentinius rezultatus (našumo testus: vykdymo laiką ir veiksmų skaičių). (2 balas)</w:t>
      </w:r>
    </w:p>
    <w:p w14:paraId="0E003D48" w14:textId="7D270278" w:rsidR="00757629" w:rsidRDefault="005C5FEF" w:rsidP="005C5FEF">
      <w:pPr>
        <w:numPr>
          <w:ilvl w:val="0"/>
          <w:numId w:val="7"/>
        </w:numPr>
        <w:spacing w:before="100" w:beforeAutospacing="1" w:after="100" w:afterAutospacing="1" w:line="240" w:lineRule="auto"/>
        <w:rPr>
          <w:lang w:val="lt-LT"/>
        </w:rPr>
      </w:pPr>
      <w:r>
        <w:rPr>
          <w:lang w:val="lt-LT"/>
        </w:rPr>
        <w:t>Paruoškite detalią ataskaitą su atliktais skaičiavimais. Ataskaita privalo tenkinti rašto darbų reikalavimus (visos formulės privalo būti rašomos pagal matematikoje priimtus kanonus, programos fragmentai neturėtų būti tiesiog „blynai“ (ekrano kopijos...) Rekomenduojama naudoti Latex ar Word redaktorius matematinių išraiškų rašymui. (3 balai)</w:t>
      </w:r>
    </w:p>
    <w:p w14:paraId="54C3F8A7" w14:textId="3129045E" w:rsidR="005C5FEF" w:rsidRPr="004E41B5" w:rsidRDefault="005C5FEF" w:rsidP="00757629">
      <w:pPr>
        <w:rPr>
          <w:lang w:val="lt-LT"/>
        </w:rPr>
      </w:pPr>
    </w:p>
    <w:p w14:paraId="402EBD57" w14:textId="48701B66" w:rsidR="00FB7A6D" w:rsidRDefault="00757629" w:rsidP="00FB7A6D">
      <w:pPr>
        <w:keepNext/>
        <w:jc w:val="center"/>
      </w:pPr>
      <w:r>
        <w:rPr>
          <w:noProof/>
        </w:rPr>
        <w:lastRenderedPageBreak/>
        <w:drawing>
          <wp:inline distT="0" distB="0" distL="0" distR="0" wp14:anchorId="6CB91CA8" wp14:editId="674B224F">
            <wp:extent cx="5939155" cy="1871345"/>
            <wp:effectExtent l="0" t="0" r="4445" b="0"/>
            <wp:docPr id="9" name="Paveikslėli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155" cy="1871345"/>
                    </a:xfrm>
                    <a:prstGeom prst="rect">
                      <a:avLst/>
                    </a:prstGeom>
                    <a:noFill/>
                    <a:ln>
                      <a:noFill/>
                    </a:ln>
                  </pic:spPr>
                </pic:pic>
              </a:graphicData>
            </a:graphic>
          </wp:inline>
        </w:drawing>
      </w:r>
    </w:p>
    <w:p w14:paraId="2A4784D4" w14:textId="66D4DECD" w:rsidR="00183D81" w:rsidRPr="00377919" w:rsidRDefault="00AA46AA" w:rsidP="00FB7A6D">
      <w:pPr>
        <w:pStyle w:val="Antrat"/>
        <w:jc w:val="center"/>
        <w:rPr>
          <w:sz w:val="22"/>
          <w:szCs w:val="22"/>
          <w:lang w:val="lt-LT"/>
        </w:rPr>
      </w:pPr>
      <w:r>
        <w:rPr>
          <w:sz w:val="22"/>
          <w:szCs w:val="22"/>
        </w:rPr>
        <w:fldChar w:fldCharType="begin"/>
      </w:r>
      <w:r>
        <w:rPr>
          <w:sz w:val="22"/>
          <w:szCs w:val="22"/>
        </w:rPr>
        <w:instrText xml:space="preserve"> SEQ pav. \* ARABIC </w:instrText>
      </w:r>
      <w:r>
        <w:rPr>
          <w:sz w:val="22"/>
          <w:szCs w:val="22"/>
        </w:rPr>
        <w:fldChar w:fldCharType="separate"/>
      </w:r>
      <w:r w:rsidR="00FA2719">
        <w:rPr>
          <w:noProof/>
          <w:sz w:val="22"/>
          <w:szCs w:val="22"/>
        </w:rPr>
        <w:t>1</w:t>
      </w:r>
      <w:r>
        <w:rPr>
          <w:noProof/>
          <w:sz w:val="22"/>
          <w:szCs w:val="22"/>
        </w:rPr>
        <w:fldChar w:fldCharType="end"/>
      </w:r>
      <w:r>
        <w:rPr>
          <w:sz w:val="22"/>
          <w:szCs w:val="22"/>
        </w:rPr>
        <w:t xml:space="preserve"> pav. užduoties variantas</w:t>
      </w:r>
    </w:p>
    <w:p w14:paraId="78138A85" w14:textId="00A71DA2" w:rsidR="00767038" w:rsidRPr="004E41B5" w:rsidRDefault="00183D81" w:rsidP="00183D81">
      <w:pPr>
        <w:rPr>
          <w:lang w:val="lt-LT"/>
        </w:rPr>
      </w:pPr>
      <w:r>
        <w:t>BMP paveikslėlio spalvų gylis: 24 bitai</w:t>
      </w:r>
      <w:r>
        <w:rPr>
          <w:lang w:val="lt-LT"/>
        </w:rPr>
        <w:br w:type="page"/>
      </w:r>
    </w:p>
    <w:p w14:paraId="5F7A8C52" w14:textId="45D81D8E" w:rsidR="00C34D84" w:rsidRPr="004E41B5" w:rsidRDefault="00767038" w:rsidP="00767038">
      <w:pPr>
        <w:pStyle w:val="Antrat2"/>
        <w:rPr>
          <w:lang w:val="lt-LT"/>
        </w:rPr>
      </w:pPr>
      <w:bookmarkStart w:id="2" w:name="_Toc223906746"/>
      <w:r>
        <w:rPr>
          <w:lang w:val="lt-LT"/>
        </w:rPr>
        <w:lastRenderedPageBreak/>
        <w:t>Programos rezultatai</w:t>
      </w:r>
      <w:bookmarkEnd w:id="2"/>
    </w:p>
    <w:p w14:paraId="69013CBA" w14:textId="248DD617" w:rsidR="00C72E43" w:rsidRPr="004E41B5" w:rsidRDefault="00C72E43" w:rsidP="00767038">
      <w:pPr>
        <w:rPr>
          <w:lang w:val="lt-LT"/>
        </w:rPr>
      </w:pPr>
      <w:r>
        <w:rPr>
          <w:lang w:val="lt-LT"/>
        </w:rPr>
        <w:t xml:space="preserve">     </w:t>
      </w:r>
      <w:r>
        <w:rPr>
          <w:noProof/>
        </w:rPr>
        <w:drawing>
          <wp:inline distT="0" distB="0" distL="0" distR="0" wp14:anchorId="432E2F45" wp14:editId="4143BEAA">
            <wp:extent cx="2743200" cy="2743200"/>
            <wp:effectExtent l="0" t="0" r="0" b="0"/>
            <wp:docPr id="12" name="Paveikslėl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901" cy="2762901"/>
                    </a:xfrm>
                    <a:prstGeom prst="rect">
                      <a:avLst/>
                    </a:prstGeom>
                    <a:noFill/>
                    <a:ln>
                      <a:noFill/>
                    </a:ln>
                  </pic:spPr>
                </pic:pic>
              </a:graphicData>
            </a:graphic>
          </wp:inline>
        </w:drawing>
      </w:r>
      <w:r>
        <w:rPr>
          <w:noProof/>
        </w:rPr>
        <w:t xml:space="preserve"> </w:t>
      </w:r>
      <w:r>
        <w:rPr>
          <w:noProof/>
        </w:rPr>
        <w:drawing>
          <wp:inline distT="0" distB="0" distL="0" distR="0" wp14:anchorId="1F41C00B" wp14:editId="6A75C49C">
            <wp:extent cx="2743070" cy="2743070"/>
            <wp:effectExtent l="0" t="0" r="635" b="635"/>
            <wp:docPr id="13" name="Paveikslėli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6516" cy="2786516"/>
                    </a:xfrm>
                    <a:prstGeom prst="rect">
                      <a:avLst/>
                    </a:prstGeom>
                    <a:noFill/>
                    <a:ln>
                      <a:noFill/>
                    </a:ln>
                  </pic:spPr>
                </pic:pic>
              </a:graphicData>
            </a:graphic>
          </wp:inline>
        </w:drawing>
      </w:r>
    </w:p>
    <w:p w14:paraId="4C6E914A" w14:textId="71C2D7A0" w:rsidR="00C44283" w:rsidRDefault="000B1A9F" w:rsidP="00C44283">
      <w:pPr>
        <w:keepNext/>
      </w:pPr>
      <w:r>
        <w:rPr>
          <w:lang w:val="lt-LT"/>
        </w:rPr>
        <w:t xml:space="preserve">   </w:t>
      </w:r>
      <w:r>
        <w:rPr>
          <w:noProof/>
        </w:rPr>
        <w:drawing>
          <wp:inline distT="0" distB="0" distL="0" distR="0" wp14:anchorId="51CB17C5" wp14:editId="5F3BCCA1">
            <wp:extent cx="2743200" cy="2743200"/>
            <wp:effectExtent l="0" t="0" r="0" b="0"/>
            <wp:docPr id="14" name="Paveikslėlis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7483" cy="2757483"/>
                    </a:xfrm>
                    <a:prstGeom prst="rect">
                      <a:avLst/>
                    </a:prstGeom>
                    <a:noFill/>
                    <a:ln>
                      <a:noFill/>
                    </a:ln>
                  </pic:spPr>
                </pic:pic>
              </a:graphicData>
            </a:graphic>
          </wp:inline>
        </w:drawing>
      </w:r>
      <w:r>
        <w:rPr>
          <w:noProof/>
        </w:rPr>
        <w:t xml:space="preserve"> </w:t>
      </w:r>
      <w:r>
        <w:rPr>
          <w:noProof/>
        </w:rPr>
        <w:drawing>
          <wp:inline distT="0" distB="0" distL="0" distR="0" wp14:anchorId="3061B9CB" wp14:editId="11A7CBCE">
            <wp:extent cx="2726109" cy="2726109"/>
            <wp:effectExtent l="0" t="0" r="0" b="0"/>
            <wp:docPr id="15" name="Paveikslėlis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7521" cy="2757521"/>
                    </a:xfrm>
                    <a:prstGeom prst="rect">
                      <a:avLst/>
                    </a:prstGeom>
                    <a:noFill/>
                    <a:ln>
                      <a:noFill/>
                    </a:ln>
                  </pic:spPr>
                </pic:pic>
              </a:graphicData>
            </a:graphic>
          </wp:inline>
        </w:drawing>
      </w:r>
    </w:p>
    <w:p w14:paraId="50D79EC9" w14:textId="3EE8B75C" w:rsidR="000B1A9F" w:rsidRPr="00377919" w:rsidRDefault="00C44283" w:rsidP="00C44283">
      <w:pPr>
        <w:pStyle w:val="Antrat"/>
        <w:jc w:val="center"/>
        <w:rPr>
          <w:sz w:val="22"/>
          <w:szCs w:val="22"/>
          <w:lang w:val="lt-LT"/>
        </w:rPr>
      </w:pPr>
      <w:r>
        <w:rPr>
          <w:sz w:val="22"/>
          <w:szCs w:val="22"/>
        </w:rPr>
        <w:t xml:space="preserve"> </w:t>
      </w:r>
      <w:r>
        <w:rPr>
          <w:sz w:val="22"/>
          <w:szCs w:val="22"/>
        </w:rPr>
        <w:fldChar w:fldCharType="begin"/>
      </w:r>
      <w:r>
        <w:rPr>
          <w:sz w:val="22"/>
          <w:szCs w:val="22"/>
        </w:rPr>
        <w:instrText xml:space="preserve"> SEQ pav. \* ARABIC </w:instrText>
      </w:r>
      <w:r>
        <w:rPr>
          <w:sz w:val="22"/>
          <w:szCs w:val="22"/>
        </w:rPr>
        <w:fldChar w:fldCharType="separate"/>
      </w:r>
      <w:r w:rsidR="00FA2719">
        <w:rPr>
          <w:noProof/>
          <w:sz w:val="22"/>
          <w:szCs w:val="22"/>
        </w:rPr>
        <w:t>2</w:t>
      </w:r>
      <w:r>
        <w:rPr>
          <w:sz w:val="22"/>
          <w:szCs w:val="22"/>
        </w:rPr>
        <w:fldChar w:fldCharType="end"/>
      </w:r>
      <w:r>
        <w:rPr>
          <w:sz w:val="22"/>
          <w:szCs w:val="22"/>
        </w:rPr>
        <w:t xml:space="preserve"> pav. Programos rezultatai</w:t>
      </w:r>
    </w:p>
    <w:p w14:paraId="1DFDE16B" w14:textId="592ACB1A" w:rsidR="0030058F" w:rsidRPr="0030058F" w:rsidRDefault="0030058F" w:rsidP="0030058F">
      <w:pPr>
        <w:pStyle w:val="Antrat"/>
        <w:rPr>
          <w:i w:val="0"/>
          <w:sz w:val="28"/>
          <w:szCs w:val="28"/>
          <w:lang w:val="lt-LT"/>
        </w:rPr>
      </w:pPr>
      <w:r>
        <w:rPr>
          <w:i w:val="0"/>
          <w:color w:val="auto"/>
          <w:sz w:val="28"/>
          <w:szCs w:val="28"/>
          <w:lang w:val="lt-LT"/>
        </w:rPr>
        <w:t>Programos rezultatai sutampa su užduoties variantu.</w:t>
      </w:r>
      <w:r>
        <w:rPr>
          <w:i w:val="0"/>
          <w:sz w:val="28"/>
          <w:szCs w:val="28"/>
          <w:lang w:val="lt-LT"/>
        </w:rPr>
        <w:br w:type="page"/>
      </w:r>
    </w:p>
    <w:p w14:paraId="6F16FA40" w14:textId="5533BF31" w:rsidR="0035631E" w:rsidRPr="00866E14" w:rsidRDefault="000B1A9F" w:rsidP="00866E14">
      <w:pPr>
        <w:pStyle w:val="Antrat2"/>
        <w:rPr>
          <w:lang w:val="lt-LT"/>
        </w:rPr>
      </w:pPr>
      <w:bookmarkStart w:id="3" w:name="_Toc223906747"/>
      <w:r>
        <w:rPr>
          <w:lang w:val="lt-LT"/>
        </w:rPr>
        <w:lastRenderedPageBreak/>
        <w:t>Grafikai</w:t>
      </w:r>
      <w:bookmarkEnd w:id="3"/>
    </w:p>
    <w:p w14:paraId="24C7A666" w14:textId="64B825F4" w:rsidR="000B1A9F" w:rsidRDefault="000B1A9F" w:rsidP="00E70179">
      <w:pPr>
        <w:keepNext/>
        <w:rPr>
          <w:szCs w:val="24"/>
          <w:lang w:val="lt-LT"/>
        </w:rPr>
      </w:pPr>
      <w:r>
        <w:rPr>
          <w:szCs w:val="24"/>
          <w:lang w:val="lt-LT"/>
        </w:rPr>
        <w:t>Priklausomybės nuo rekursijos gylio grafikai:</w:t>
      </w:r>
    </w:p>
    <w:p w14:paraId="0794DDE2" w14:textId="77777777" w:rsidR="00DE344A" w:rsidRPr="00E70179" w:rsidRDefault="00DE344A" w:rsidP="00E70179">
      <w:pPr>
        <w:keepNext/>
        <w:rPr>
          <w:szCs w:val="24"/>
          <w:lang w:val="lt-LT"/>
        </w:rPr>
      </w:pPr>
    </w:p>
    <w:p w14:paraId="0AFC9861" w14:textId="1D7ED297" w:rsidR="000F3757" w:rsidRDefault="00DE344A" w:rsidP="00DE344A">
      <w:pPr>
        <w:keepNext/>
        <w:jc w:val="center"/>
      </w:pPr>
      <w:r>
        <w:rPr>
          <w:noProof/>
        </w:rPr>
        <w:drawing>
          <wp:inline distT="0" distB="0" distL="0" distR="0" wp14:anchorId="2561BC87" wp14:editId="2D45C0AB">
            <wp:extent cx="4572000" cy="2743200"/>
            <wp:effectExtent l="0" t="0" r="0" b="0"/>
            <wp:docPr id="1" name="Diagrama 1">
              <a:extLst xmlns:a="http://schemas.openxmlformats.org/drawingml/2006/main">
                <a:ext uri="{FF2B5EF4-FFF2-40B4-BE49-F238E27FC236}">
                  <a16:creationId xmlns:a16="http://schemas.microsoft.com/office/drawing/2014/main" id="{FA4CD621-007B-4FB1-95DA-A34DB55971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DC72604" w14:textId="198E545E" w:rsidR="008861EF" w:rsidRPr="00DE344A" w:rsidRDefault="000F3757" w:rsidP="000F3757">
      <w:pPr>
        <w:pStyle w:val="Antrat"/>
        <w:jc w:val="center"/>
        <w:rPr>
          <w:sz w:val="22"/>
          <w:szCs w:val="22"/>
          <w:lang w:val="lt-LT"/>
        </w:rPr>
      </w:pPr>
      <w:r>
        <w:rPr>
          <w:sz w:val="22"/>
          <w:szCs w:val="22"/>
        </w:rPr>
        <w:fldChar w:fldCharType="begin"/>
      </w:r>
      <w:r>
        <w:rPr>
          <w:sz w:val="22"/>
          <w:szCs w:val="22"/>
        </w:rPr>
        <w:instrText xml:space="preserve"> SEQ pav. \* ARABIC </w:instrText>
      </w:r>
      <w:r>
        <w:rPr>
          <w:sz w:val="22"/>
          <w:szCs w:val="22"/>
        </w:rPr>
        <w:fldChar w:fldCharType="separate"/>
      </w:r>
      <w:r w:rsidR="00FA2719">
        <w:rPr>
          <w:noProof/>
          <w:sz w:val="22"/>
          <w:szCs w:val="22"/>
        </w:rPr>
        <w:t>3</w:t>
      </w:r>
      <w:r>
        <w:rPr>
          <w:sz w:val="22"/>
          <w:szCs w:val="22"/>
        </w:rPr>
        <w:fldChar w:fldCharType="end"/>
      </w:r>
      <w:r>
        <w:rPr>
          <w:sz w:val="22"/>
          <w:szCs w:val="22"/>
        </w:rPr>
        <w:t xml:space="preserve"> pav. Darbo laiko priklausomybė nuo rekursijos gylio</w:t>
      </w:r>
    </w:p>
    <w:p w14:paraId="429C89BB" w14:textId="1D7058DA" w:rsidR="00DE0FD7" w:rsidRDefault="00DE344A" w:rsidP="00DE0FD7">
      <w:pPr>
        <w:keepNext/>
        <w:jc w:val="center"/>
      </w:pPr>
      <w:r>
        <w:rPr>
          <w:noProof/>
        </w:rPr>
        <w:drawing>
          <wp:inline distT="0" distB="0" distL="0" distR="0" wp14:anchorId="7A0D62A8" wp14:editId="67FD37DC">
            <wp:extent cx="4572000" cy="2743200"/>
            <wp:effectExtent l="0" t="0" r="0" b="0"/>
            <wp:docPr id="2" name="Diagrama 2">
              <a:extLst xmlns:a="http://schemas.openxmlformats.org/drawingml/2006/main">
                <a:ext uri="{FF2B5EF4-FFF2-40B4-BE49-F238E27FC236}">
                  <a16:creationId xmlns:a16="http://schemas.microsoft.com/office/drawing/2014/main" id="{B13F11C8-F67B-4C61-807C-70553F5EEB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9A63D62" w14:textId="57B4D331" w:rsidR="00866E14" w:rsidRPr="00DE0FD7" w:rsidRDefault="00DE0FD7" w:rsidP="00DE0FD7">
      <w:pPr>
        <w:pStyle w:val="Antrat"/>
        <w:jc w:val="center"/>
        <w:rPr>
          <w:sz w:val="22"/>
          <w:szCs w:val="22"/>
          <w:lang w:val="lt-LT"/>
        </w:rPr>
      </w:pPr>
      <w:r>
        <w:t xml:space="preserve"> </w:t>
      </w:r>
      <w:r>
        <w:rPr>
          <w:sz w:val="22"/>
          <w:szCs w:val="22"/>
        </w:rPr>
        <w:fldChar w:fldCharType="begin"/>
      </w:r>
      <w:r>
        <w:rPr>
          <w:sz w:val="22"/>
          <w:szCs w:val="22"/>
        </w:rPr>
        <w:instrText xml:space="preserve"> SEQ pav. \* ARABIC </w:instrText>
      </w:r>
      <w:r>
        <w:rPr>
          <w:sz w:val="22"/>
          <w:szCs w:val="22"/>
        </w:rPr>
        <w:fldChar w:fldCharType="separate"/>
      </w:r>
      <w:r w:rsidR="00FA2719">
        <w:rPr>
          <w:noProof/>
          <w:sz w:val="22"/>
          <w:szCs w:val="22"/>
        </w:rPr>
        <w:t>4</w:t>
      </w:r>
      <w:r>
        <w:rPr>
          <w:sz w:val="22"/>
          <w:szCs w:val="22"/>
        </w:rPr>
        <w:fldChar w:fldCharType="end"/>
      </w:r>
      <w:r>
        <w:rPr>
          <w:sz w:val="22"/>
          <w:szCs w:val="22"/>
        </w:rPr>
        <w:t xml:space="preserve"> pav. Veiksmų skaičius priklausomybė nuo rekursijos gylio</w:t>
      </w:r>
    </w:p>
    <w:p w14:paraId="12772185" w14:textId="24BABBB3" w:rsidR="00866E14" w:rsidRPr="00DE344A" w:rsidRDefault="00866E14" w:rsidP="00866E14">
      <w:pPr>
        <w:rPr>
          <w:szCs w:val="24"/>
          <w:lang w:val="lt-LT"/>
        </w:rPr>
      </w:pPr>
      <w:r>
        <w:rPr>
          <w:szCs w:val="24"/>
          <w:lang w:val="lt-LT"/>
        </w:rPr>
        <w:t>Priklausomybės nuo paveikslėlio dydžio grafikai:</w:t>
      </w:r>
    </w:p>
    <w:p w14:paraId="2B573F20" w14:textId="1EEACD09" w:rsidR="00DE0FD7" w:rsidRDefault="00535FB1" w:rsidP="00DE0FD7">
      <w:pPr>
        <w:keepNext/>
        <w:jc w:val="center"/>
      </w:pPr>
      <w:r>
        <w:rPr>
          <w:noProof/>
        </w:rPr>
        <w:lastRenderedPageBreak/>
        <w:drawing>
          <wp:inline distT="0" distB="0" distL="0" distR="0" wp14:anchorId="30C886CC" wp14:editId="17E80040">
            <wp:extent cx="4572000" cy="2743200"/>
            <wp:effectExtent l="0" t="0" r="0" b="0"/>
            <wp:docPr id="5" name="Diagrama 5">
              <a:extLst xmlns:a="http://schemas.openxmlformats.org/drawingml/2006/main">
                <a:ext uri="{FF2B5EF4-FFF2-40B4-BE49-F238E27FC236}">
                  <a16:creationId xmlns:a16="http://schemas.microsoft.com/office/drawing/2014/main" id="{2B5F2BEC-8CF7-4255-8ED9-04A40749D9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ABF97F9" w14:textId="4A9EC426" w:rsidR="00866E14" w:rsidRPr="00FA632B" w:rsidRDefault="00DE0FD7" w:rsidP="00DE0FD7">
      <w:pPr>
        <w:pStyle w:val="Antrat"/>
        <w:jc w:val="center"/>
        <w:rPr>
          <w:sz w:val="22"/>
          <w:szCs w:val="22"/>
          <w:lang w:val="lt-LT"/>
        </w:rPr>
      </w:pPr>
      <w:r>
        <w:rPr>
          <w:sz w:val="22"/>
          <w:szCs w:val="22"/>
        </w:rPr>
        <w:fldChar w:fldCharType="begin"/>
      </w:r>
      <w:r>
        <w:rPr>
          <w:sz w:val="22"/>
          <w:szCs w:val="22"/>
        </w:rPr>
        <w:instrText xml:space="preserve"> SEQ pav. \* ARABIC </w:instrText>
      </w:r>
      <w:r>
        <w:rPr>
          <w:sz w:val="22"/>
          <w:szCs w:val="22"/>
        </w:rPr>
        <w:fldChar w:fldCharType="separate"/>
      </w:r>
      <w:r w:rsidR="00FA2719">
        <w:rPr>
          <w:noProof/>
          <w:sz w:val="22"/>
          <w:szCs w:val="22"/>
        </w:rPr>
        <w:t>5</w:t>
      </w:r>
      <w:r>
        <w:rPr>
          <w:sz w:val="22"/>
          <w:szCs w:val="22"/>
        </w:rPr>
        <w:fldChar w:fldCharType="end"/>
      </w:r>
      <w:r>
        <w:rPr>
          <w:sz w:val="22"/>
          <w:szCs w:val="22"/>
        </w:rPr>
        <w:t xml:space="preserve"> pav. Darbo laiko priklausomybė nuo paveikslėlio dydžio</w:t>
      </w:r>
    </w:p>
    <w:p w14:paraId="7AA9B2BE" w14:textId="2C468ED3" w:rsidR="00FA632B" w:rsidRDefault="00535FB1" w:rsidP="00FA632B">
      <w:pPr>
        <w:keepNext/>
        <w:jc w:val="center"/>
      </w:pPr>
      <w:r>
        <w:rPr>
          <w:noProof/>
        </w:rPr>
        <w:drawing>
          <wp:inline distT="0" distB="0" distL="0" distR="0" wp14:anchorId="29E206B3" wp14:editId="5F27D6E5">
            <wp:extent cx="4572000" cy="2743200"/>
            <wp:effectExtent l="0" t="0" r="0" b="0"/>
            <wp:docPr id="16" name="Diagrama 16">
              <a:extLst xmlns:a="http://schemas.openxmlformats.org/drawingml/2006/main">
                <a:ext uri="{FF2B5EF4-FFF2-40B4-BE49-F238E27FC236}">
                  <a16:creationId xmlns:a16="http://schemas.microsoft.com/office/drawing/2014/main" id="{93E3CBA9-076D-49B6-907A-99B4536C46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B3B25C6" w14:textId="3E79665E" w:rsidR="00FA632B" w:rsidRPr="00FA632B" w:rsidRDefault="00FA632B" w:rsidP="00FA632B">
      <w:pPr>
        <w:pStyle w:val="Antrat"/>
        <w:jc w:val="center"/>
        <w:rPr>
          <w:sz w:val="22"/>
          <w:szCs w:val="22"/>
        </w:rPr>
      </w:pPr>
      <w:r>
        <w:rPr>
          <w:sz w:val="22"/>
          <w:szCs w:val="22"/>
        </w:rPr>
        <w:fldChar w:fldCharType="begin"/>
      </w:r>
      <w:r>
        <w:rPr>
          <w:sz w:val="22"/>
          <w:szCs w:val="22"/>
        </w:rPr>
        <w:instrText xml:space="preserve"> SEQ pav. \* ARABIC </w:instrText>
      </w:r>
      <w:r>
        <w:rPr>
          <w:sz w:val="22"/>
          <w:szCs w:val="22"/>
        </w:rPr>
        <w:fldChar w:fldCharType="separate"/>
      </w:r>
      <w:r w:rsidR="00FA2719">
        <w:rPr>
          <w:noProof/>
          <w:sz w:val="22"/>
          <w:szCs w:val="22"/>
        </w:rPr>
        <w:t>6</w:t>
      </w:r>
      <w:r>
        <w:rPr>
          <w:sz w:val="22"/>
          <w:szCs w:val="22"/>
        </w:rPr>
        <w:fldChar w:fldCharType="end"/>
      </w:r>
      <w:r>
        <w:rPr>
          <w:sz w:val="22"/>
          <w:szCs w:val="22"/>
        </w:rPr>
        <w:t xml:space="preserve"> pav. Veiksmų skaičiaus priklausomybė nuo paveikslėlio dydžio</w:t>
      </w:r>
    </w:p>
    <w:p w14:paraId="7C981814" w14:textId="68B17385" w:rsidR="008B7BE8" w:rsidRPr="004E41B5" w:rsidRDefault="008B7BE8" w:rsidP="008861EF">
      <w:pPr>
        <w:jc w:val="center"/>
        <w:rPr>
          <w:lang w:val="lt-LT"/>
        </w:rPr>
      </w:pPr>
      <w:r>
        <w:rPr>
          <w:lang w:val="lt-LT"/>
        </w:rPr>
        <w:br w:type="page"/>
      </w:r>
    </w:p>
    <w:p w14:paraId="3739A437" w14:textId="4E99E170" w:rsidR="00866E14" w:rsidRDefault="008B7BE8" w:rsidP="00866E14">
      <w:pPr>
        <w:pStyle w:val="Antrat2"/>
        <w:rPr>
          <w:lang w:val="lt-LT"/>
        </w:rPr>
      </w:pPr>
      <w:bookmarkStart w:id="4" w:name="_Toc223906748"/>
      <w:r>
        <w:rPr>
          <w:lang w:val="lt-LT"/>
        </w:rPr>
        <w:lastRenderedPageBreak/>
        <w:t>Rekurentinės lygtys</w:t>
      </w:r>
      <w:bookmarkEnd w:id="4"/>
    </w:p>
    <w:p w14:paraId="2A21AD6F" w14:textId="1BFDDC15" w:rsidR="00E246DA" w:rsidRDefault="00E246DA" w:rsidP="00460956">
      <w:pPr>
        <w:rPr>
          <w:b/>
          <w:lang w:val="lt-LT"/>
        </w:rPr>
      </w:pPr>
      <w:r>
        <w:rPr>
          <w:b/>
          <w:lang w:val="lt-LT"/>
        </w:rPr>
        <w:t>SetPixel metodas</w:t>
      </w:r>
    </w:p>
    <w:p w14:paraId="0399A327" w14:textId="23010C28" w:rsidR="00E246DA" w:rsidRPr="00C17965" w:rsidRDefault="00E246DA" w:rsidP="00E246DA">
      <w:pPr>
        <w:rPr>
          <w:sz w:val="22"/>
          <w:szCs w:val="18"/>
          <w:lang w:val="lt-LT"/>
        </w:rPr>
      </w:pPr>
      <w:r>
        <w:rPr>
          <w:sz w:val="22"/>
          <w:szCs w:val="18"/>
          <w:lang w:val="lt-LT"/>
        </w:rPr>
        <w:t xml:space="preserve">Metodas nustato vieno pikselio reikšmę BMP duomenų masyve. </w:t>
      </w:r>
    </w:p>
    <w:tbl>
      <w:tblPr>
        <w:tblW w:w="1105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2"/>
        <w:gridCol w:w="1700"/>
        <w:gridCol w:w="3585"/>
      </w:tblGrid>
      <w:tr w:rsidR="00816B43" w:rsidRPr="00816B43" w14:paraId="05330843" w14:textId="77777777" w:rsidTr="00816B43">
        <w:trPr>
          <w:tblHeader/>
        </w:trPr>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1DF07BDB" w14:textId="1528FD39" w:rsidR="00816B43" w:rsidRPr="00816B43" w:rsidRDefault="00816B43" w:rsidP="00FE09ED">
            <w:pPr>
              <w:jc w:val="center"/>
              <w:rPr>
                <w:rFonts w:ascii="Consolas" w:hAnsi="Consolas"/>
                <w:sz w:val="21"/>
                <w:szCs w:val="21"/>
              </w:rPr>
            </w:pPr>
            <w:r>
              <w:rPr>
                <w:rFonts w:ascii="Consolas" w:eastAsia="Arial" w:hAnsi="Consolas" w:cs="Arial"/>
                <w:b/>
                <w:bCs/>
                <w:sz w:val="21"/>
                <w:szCs w:val="21"/>
              </w:rPr>
              <w:t>Kodas</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2DCC3CBA" w14:textId="77777777" w:rsidR="00816B43" w:rsidRPr="00816B43" w:rsidRDefault="00816B43" w:rsidP="00FE09ED">
            <w:pPr>
              <w:jc w:val="center"/>
              <w:rPr>
                <w:rFonts w:ascii="Consolas" w:hAnsi="Consolas"/>
                <w:sz w:val="21"/>
                <w:szCs w:val="21"/>
              </w:rPr>
            </w:pPr>
            <w:r>
              <w:rPr>
                <w:rFonts w:ascii="Consolas" w:eastAsia="Arial" w:hAnsi="Consolas" w:cs="Arial"/>
                <w:b/>
                <w:bCs/>
                <w:sz w:val="21"/>
                <w:szCs w:val="21"/>
              </w:rPr>
              <w:t>Kaina</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0F427FF1" w14:textId="77777777" w:rsidR="00816B43" w:rsidRPr="00816B43" w:rsidRDefault="00816B43" w:rsidP="00FE09ED">
            <w:pPr>
              <w:jc w:val="center"/>
              <w:rPr>
                <w:rFonts w:ascii="Consolas" w:hAnsi="Consolas"/>
                <w:sz w:val="21"/>
                <w:szCs w:val="21"/>
              </w:rPr>
            </w:pPr>
            <w:r>
              <w:rPr>
                <w:rFonts w:ascii="Consolas" w:eastAsia="Arial" w:hAnsi="Consolas" w:cs="Arial"/>
                <w:b/>
                <w:bCs/>
                <w:sz w:val="21"/>
                <w:szCs w:val="21"/>
              </w:rPr>
              <w:t>Kiekis</w:t>
            </w:r>
          </w:p>
        </w:tc>
      </w:tr>
      <w:tr w:rsidR="00816B43" w:rsidRPr="00816B43" w14:paraId="091F7F0C"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11D09F4D" w14:textId="77777777" w:rsidR="00816B43" w:rsidRPr="00816B43" w:rsidRDefault="00816B43" w:rsidP="00FE09ED">
            <w:pPr>
              <w:rPr>
                <w:rFonts w:ascii="Consolas" w:hAnsi="Consolas"/>
                <w:sz w:val="21"/>
                <w:szCs w:val="21"/>
              </w:rPr>
            </w:pPr>
            <w:r>
              <w:rPr>
                <w:rFonts w:ascii="Consolas" w:eastAsia="Courier New" w:hAnsi="Consolas" w:cs="Courier New"/>
                <w:sz w:val="21"/>
                <w:szCs w:val="21"/>
              </w:rPr>
              <w:t>static void SetPixel(int x, int y, byte r, byte g, byte b, byte[]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0B7BFFDA" w14:textId="77777777" w:rsidR="00816B43" w:rsidRPr="00816B43" w:rsidRDefault="00816B43"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F130E7C" w14:textId="77777777" w:rsidR="00816B43" w:rsidRPr="00816B43" w:rsidRDefault="00816B43" w:rsidP="00FE09ED">
            <w:pPr>
              <w:jc w:val="center"/>
              <w:rPr>
                <w:rFonts w:ascii="Consolas" w:hAnsi="Consolas"/>
                <w:sz w:val="21"/>
                <w:szCs w:val="21"/>
              </w:rPr>
            </w:pPr>
          </w:p>
        </w:tc>
      </w:tr>
      <w:tr w:rsidR="00816B43" w:rsidRPr="00816B43" w14:paraId="1265823E"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1859943A" w14:textId="77777777" w:rsidR="00816B43" w:rsidRPr="00816B43" w:rsidRDefault="00816B43" w:rsidP="00FE09ED">
            <w:pPr>
              <w:rPr>
                <w:rFonts w:ascii="Consolas" w:hAnsi="Consolas"/>
                <w:sz w:val="21"/>
                <w:szCs w:val="21"/>
              </w:rPr>
            </w:pPr>
            <w:r>
              <w:rPr>
                <w:rFonts w:ascii="Consolas" w:eastAsia="Courier New" w:hAnsi="Consolas" w:cs="Courier New"/>
                <w:sz w:val="21"/>
                <w:szCs w:val="21"/>
              </w:rPr>
              <w:t>{</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F9836A2" w14:textId="77777777" w:rsidR="00816B43" w:rsidRPr="00816B43" w:rsidRDefault="00816B43"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D74BC38" w14:textId="77777777" w:rsidR="00816B43" w:rsidRPr="00816B43" w:rsidRDefault="00816B43" w:rsidP="00FE09ED">
            <w:pPr>
              <w:jc w:val="center"/>
              <w:rPr>
                <w:rFonts w:ascii="Consolas" w:hAnsi="Consolas"/>
                <w:sz w:val="21"/>
                <w:szCs w:val="21"/>
              </w:rPr>
            </w:pPr>
          </w:p>
        </w:tc>
      </w:tr>
      <w:tr w:rsidR="00816B43" w:rsidRPr="00816B43" w14:paraId="0699DAF6"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5B424C74" w14:textId="77777777" w:rsidR="00816B43" w:rsidRPr="00816B43" w:rsidRDefault="00816B43" w:rsidP="00FE09ED">
            <w:pPr>
              <w:rPr>
                <w:rFonts w:ascii="Consolas" w:hAnsi="Consolas"/>
                <w:sz w:val="21"/>
                <w:szCs w:val="21"/>
              </w:rPr>
            </w:pPr>
            <w:r>
              <w:rPr>
                <w:rFonts w:ascii="Consolas" w:eastAsia="Courier New" w:hAnsi="Consolas" w:cs="Courier New"/>
                <w:sz w:val="21"/>
                <w:szCs w:val="21"/>
              </w:rPr>
              <w:t xml:space="preserve">    if (x &lt; 0 || x &gt;= resolution ||</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97BE65E" w14:textId="77777777" w:rsidR="00816B43" w:rsidRPr="00816B43" w:rsidRDefault="00816B43" w:rsidP="00FE09ED">
            <w:pPr>
              <w:jc w:val="center"/>
              <w:rPr>
                <w:rFonts w:ascii="Consolas" w:hAnsi="Consolas"/>
                <w:sz w:val="21"/>
                <w:szCs w:val="21"/>
              </w:rPr>
            </w:pPr>
            <w:r>
              <w:rPr>
                <w:rFonts w:ascii="Consolas" w:eastAsia="Cambria Math" w:hAnsi="Consolas" w:cs="Cambria Math"/>
                <w:i/>
                <w:iCs/>
                <w:sz w:val="21"/>
                <w:szCs w:val="21"/>
              </w:rPr>
              <w:t>c₁</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1417106" w14:textId="77777777" w:rsidR="00816B43" w:rsidRPr="00816B43" w:rsidRDefault="00816B43" w:rsidP="00FE09ED">
            <w:pPr>
              <w:jc w:val="center"/>
              <w:rPr>
                <w:rFonts w:ascii="Consolas" w:hAnsi="Consolas"/>
                <w:sz w:val="21"/>
                <w:szCs w:val="21"/>
              </w:rPr>
            </w:pPr>
            <w:r>
              <w:rPr>
                <w:rFonts w:ascii="Consolas" w:eastAsia="Cambria Math" w:hAnsi="Consolas" w:cs="Cambria Math"/>
                <w:i/>
                <w:iCs/>
                <w:sz w:val="21"/>
                <w:szCs w:val="21"/>
              </w:rPr>
              <w:t>1</w:t>
            </w:r>
          </w:p>
        </w:tc>
      </w:tr>
      <w:tr w:rsidR="00816B43" w:rsidRPr="00816B43" w14:paraId="515E2D6A"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5771B26F" w14:textId="77777777" w:rsidR="00816B43" w:rsidRPr="00816B43" w:rsidRDefault="00816B43" w:rsidP="00FE09ED">
            <w:pPr>
              <w:rPr>
                <w:rFonts w:ascii="Consolas" w:hAnsi="Consolas"/>
                <w:sz w:val="21"/>
                <w:szCs w:val="21"/>
              </w:rPr>
            </w:pPr>
            <w:r>
              <w:rPr>
                <w:rFonts w:ascii="Consolas" w:eastAsia="Courier New" w:hAnsi="Consolas" w:cs="Courier New"/>
                <w:sz w:val="21"/>
                <w:szCs w:val="21"/>
              </w:rPr>
              <w:t xml:space="preserve">        y &lt; 0 || y &gt;= resolution) return;</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FD72677" w14:textId="77777777" w:rsidR="00816B43" w:rsidRPr="00816B43" w:rsidRDefault="00816B43"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BEB6A6A" w14:textId="77777777" w:rsidR="00816B43" w:rsidRPr="00816B43" w:rsidRDefault="00816B43" w:rsidP="00FE09ED">
            <w:pPr>
              <w:jc w:val="center"/>
              <w:rPr>
                <w:rFonts w:ascii="Consolas" w:hAnsi="Consolas"/>
                <w:sz w:val="21"/>
                <w:szCs w:val="21"/>
              </w:rPr>
            </w:pPr>
          </w:p>
        </w:tc>
      </w:tr>
      <w:tr w:rsidR="00816B43" w:rsidRPr="00816B43" w14:paraId="6EFCE2F6"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25010B3C" w14:textId="77777777" w:rsidR="00816B43" w:rsidRPr="00816B43" w:rsidRDefault="00816B43" w:rsidP="00FE09ED">
            <w:pPr>
              <w:rPr>
                <w:rFonts w:ascii="Consolas" w:hAnsi="Consolas"/>
                <w:sz w:val="21"/>
                <w:szCs w:val="21"/>
              </w:rPr>
            </w:pPr>
            <w:r>
              <w:rPr>
                <w:rFonts w:ascii="Consolas" w:eastAsia="Courier New" w:hAnsi="Consolas" w:cs="Courier New"/>
                <w:sz w:val="21"/>
                <w:szCs w:val="21"/>
              </w:rPr>
              <w:t xml:space="preserve">    int flippedY = resolution - 1 - y;</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418BA77" w14:textId="77777777" w:rsidR="00816B43" w:rsidRPr="00816B43" w:rsidRDefault="00816B43" w:rsidP="00FE09ED">
            <w:pPr>
              <w:jc w:val="center"/>
              <w:rPr>
                <w:rFonts w:ascii="Consolas" w:hAnsi="Consolas"/>
                <w:sz w:val="21"/>
                <w:szCs w:val="21"/>
              </w:rPr>
            </w:pPr>
            <w:r>
              <w:rPr>
                <w:rFonts w:ascii="Consolas" w:eastAsia="Cambria Math" w:hAnsi="Consolas" w:cs="Cambria Math"/>
                <w:i/>
                <w:iCs/>
                <w:sz w:val="21"/>
                <w:szCs w:val="21"/>
              </w:rPr>
              <w:t>c₂</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3B62D84" w14:textId="77777777" w:rsidR="00816B43" w:rsidRPr="00816B43" w:rsidRDefault="00816B43" w:rsidP="00FE09ED">
            <w:pPr>
              <w:jc w:val="center"/>
              <w:rPr>
                <w:rFonts w:ascii="Consolas" w:hAnsi="Consolas"/>
                <w:sz w:val="21"/>
                <w:szCs w:val="21"/>
              </w:rPr>
            </w:pPr>
            <w:r>
              <w:rPr>
                <w:rFonts w:ascii="Consolas" w:eastAsia="Cambria Math" w:hAnsi="Consolas" w:cs="Cambria Math"/>
                <w:i/>
                <w:iCs/>
                <w:sz w:val="21"/>
                <w:szCs w:val="21"/>
              </w:rPr>
              <w:t>1 − χ₁</w:t>
            </w:r>
          </w:p>
        </w:tc>
      </w:tr>
      <w:tr w:rsidR="00816B43" w:rsidRPr="00816B43" w14:paraId="10DC13F6"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769BF88A" w14:textId="77777777" w:rsidR="00816B43" w:rsidRPr="00816B43" w:rsidRDefault="00816B43" w:rsidP="00FE09ED">
            <w:pPr>
              <w:rPr>
                <w:rFonts w:ascii="Consolas" w:hAnsi="Consolas"/>
                <w:sz w:val="21"/>
                <w:szCs w:val="21"/>
              </w:rPr>
            </w:pPr>
            <w:r>
              <w:rPr>
                <w:rFonts w:ascii="Consolas" w:eastAsia="Courier New" w:hAnsi="Consolas" w:cs="Courier New"/>
                <w:sz w:val="21"/>
                <w:szCs w:val="21"/>
              </w:rPr>
              <w:t xml:space="preserve">    int idx = (flippedY * resolution + x) * 3;</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589ACC07" w14:textId="77777777" w:rsidR="00816B43" w:rsidRPr="00816B43" w:rsidRDefault="00816B43" w:rsidP="00FE09ED">
            <w:pPr>
              <w:jc w:val="center"/>
              <w:rPr>
                <w:rFonts w:ascii="Consolas" w:hAnsi="Consolas"/>
                <w:sz w:val="21"/>
                <w:szCs w:val="21"/>
              </w:rPr>
            </w:pPr>
            <w:r>
              <w:rPr>
                <w:rFonts w:ascii="Consolas" w:eastAsia="Cambria Math" w:hAnsi="Consolas" w:cs="Cambria Math"/>
                <w:i/>
                <w:iCs/>
                <w:sz w:val="21"/>
                <w:szCs w:val="21"/>
              </w:rPr>
              <w:t>c₃</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5921929" w14:textId="77777777" w:rsidR="00816B43" w:rsidRPr="00816B43" w:rsidRDefault="00816B43" w:rsidP="00FE09ED">
            <w:pPr>
              <w:jc w:val="center"/>
              <w:rPr>
                <w:rFonts w:ascii="Consolas" w:hAnsi="Consolas"/>
                <w:sz w:val="21"/>
                <w:szCs w:val="21"/>
              </w:rPr>
            </w:pPr>
            <w:r>
              <w:rPr>
                <w:rFonts w:ascii="Consolas" w:eastAsia="Cambria Math" w:hAnsi="Consolas" w:cs="Cambria Math"/>
                <w:i/>
                <w:iCs/>
                <w:sz w:val="21"/>
                <w:szCs w:val="21"/>
              </w:rPr>
              <w:t>1 − χ₁</w:t>
            </w:r>
          </w:p>
        </w:tc>
      </w:tr>
      <w:tr w:rsidR="00816B43" w:rsidRPr="00816B43" w14:paraId="79539549"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65F68494" w14:textId="77777777" w:rsidR="00816B43" w:rsidRPr="00816B43" w:rsidRDefault="00816B43" w:rsidP="00FE09ED">
            <w:pPr>
              <w:rPr>
                <w:rFonts w:ascii="Consolas" w:hAnsi="Consolas"/>
                <w:sz w:val="21"/>
                <w:szCs w:val="21"/>
              </w:rPr>
            </w:pPr>
            <w:r>
              <w:rPr>
                <w:rFonts w:ascii="Consolas" w:eastAsia="Courier New" w:hAnsi="Consolas" w:cs="Courier New"/>
                <w:sz w:val="21"/>
                <w:szCs w:val="21"/>
              </w:rPr>
              <w:t xml:space="preserve">    data[idx] = b;</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D491528" w14:textId="77777777" w:rsidR="00816B43" w:rsidRPr="00816B43" w:rsidRDefault="00816B43" w:rsidP="00FE09ED">
            <w:pPr>
              <w:jc w:val="center"/>
              <w:rPr>
                <w:rFonts w:ascii="Consolas" w:hAnsi="Consolas"/>
                <w:sz w:val="21"/>
                <w:szCs w:val="21"/>
              </w:rPr>
            </w:pPr>
            <w:r>
              <w:rPr>
                <w:rFonts w:ascii="Consolas" w:eastAsia="Cambria Math" w:hAnsi="Consolas" w:cs="Cambria Math"/>
                <w:i/>
                <w:iCs/>
                <w:sz w:val="21"/>
                <w:szCs w:val="21"/>
              </w:rPr>
              <w:t>c₄</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7BD6EE2" w14:textId="77777777" w:rsidR="00816B43" w:rsidRPr="00816B43" w:rsidRDefault="00816B43" w:rsidP="00FE09ED">
            <w:pPr>
              <w:jc w:val="center"/>
              <w:rPr>
                <w:rFonts w:ascii="Consolas" w:hAnsi="Consolas"/>
                <w:sz w:val="21"/>
                <w:szCs w:val="21"/>
              </w:rPr>
            </w:pPr>
            <w:r>
              <w:rPr>
                <w:rFonts w:ascii="Consolas" w:eastAsia="Cambria Math" w:hAnsi="Consolas" w:cs="Cambria Math"/>
                <w:i/>
                <w:iCs/>
                <w:sz w:val="21"/>
                <w:szCs w:val="21"/>
              </w:rPr>
              <w:t>1 − χ₁</w:t>
            </w:r>
          </w:p>
        </w:tc>
      </w:tr>
      <w:tr w:rsidR="00816B43" w:rsidRPr="00816B43" w14:paraId="10D2E8F2"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169312C6" w14:textId="77777777" w:rsidR="00816B43" w:rsidRPr="00816B43" w:rsidRDefault="00816B43" w:rsidP="00FE09ED">
            <w:pPr>
              <w:rPr>
                <w:rFonts w:ascii="Consolas" w:hAnsi="Consolas"/>
                <w:sz w:val="21"/>
                <w:szCs w:val="21"/>
              </w:rPr>
            </w:pPr>
            <w:r>
              <w:rPr>
                <w:rFonts w:ascii="Consolas" w:eastAsia="Courier New" w:hAnsi="Consolas" w:cs="Courier New"/>
                <w:sz w:val="21"/>
                <w:szCs w:val="21"/>
              </w:rPr>
              <w:t xml:space="preserve">    data[idx + 1] = g;</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343F625" w14:textId="77777777" w:rsidR="00816B43" w:rsidRPr="00816B43" w:rsidRDefault="00816B43" w:rsidP="00FE09ED">
            <w:pPr>
              <w:jc w:val="center"/>
              <w:rPr>
                <w:rFonts w:ascii="Consolas" w:hAnsi="Consolas"/>
                <w:sz w:val="21"/>
                <w:szCs w:val="21"/>
              </w:rPr>
            </w:pPr>
            <w:r>
              <w:rPr>
                <w:rFonts w:ascii="Consolas" w:eastAsia="Cambria Math" w:hAnsi="Consolas" w:cs="Cambria Math"/>
                <w:i/>
                <w:iCs/>
                <w:sz w:val="21"/>
                <w:szCs w:val="21"/>
              </w:rPr>
              <w:t>c₅</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0146B679" w14:textId="77777777" w:rsidR="00816B43" w:rsidRPr="00816B43" w:rsidRDefault="00816B43" w:rsidP="00FE09ED">
            <w:pPr>
              <w:jc w:val="center"/>
              <w:rPr>
                <w:rFonts w:ascii="Consolas" w:hAnsi="Consolas"/>
                <w:sz w:val="21"/>
                <w:szCs w:val="21"/>
              </w:rPr>
            </w:pPr>
            <w:r>
              <w:rPr>
                <w:rFonts w:ascii="Consolas" w:eastAsia="Cambria Math" w:hAnsi="Consolas" w:cs="Cambria Math"/>
                <w:i/>
                <w:iCs/>
                <w:sz w:val="21"/>
                <w:szCs w:val="21"/>
              </w:rPr>
              <w:t>1 − χ₁</w:t>
            </w:r>
          </w:p>
        </w:tc>
      </w:tr>
      <w:tr w:rsidR="00816B43" w:rsidRPr="00816B43" w14:paraId="49216BD7"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063F4D1B" w14:textId="77777777" w:rsidR="00816B43" w:rsidRPr="00816B43" w:rsidRDefault="00816B43" w:rsidP="00FE09ED">
            <w:pPr>
              <w:rPr>
                <w:rFonts w:ascii="Consolas" w:hAnsi="Consolas"/>
                <w:sz w:val="21"/>
                <w:szCs w:val="21"/>
              </w:rPr>
            </w:pPr>
            <w:r>
              <w:rPr>
                <w:rFonts w:ascii="Consolas" w:eastAsia="Courier New" w:hAnsi="Consolas" w:cs="Courier New"/>
                <w:sz w:val="21"/>
                <w:szCs w:val="21"/>
              </w:rPr>
              <w:t xml:space="preserve">    data[idx + 2] = r;</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57DC4D6" w14:textId="77777777" w:rsidR="00816B43" w:rsidRPr="00816B43" w:rsidRDefault="00816B43" w:rsidP="00FE09ED">
            <w:pPr>
              <w:jc w:val="center"/>
              <w:rPr>
                <w:rFonts w:ascii="Consolas" w:hAnsi="Consolas"/>
                <w:sz w:val="21"/>
                <w:szCs w:val="21"/>
              </w:rPr>
            </w:pPr>
            <w:r>
              <w:rPr>
                <w:rFonts w:ascii="Consolas" w:eastAsia="Cambria Math" w:hAnsi="Consolas" w:cs="Cambria Math"/>
                <w:i/>
                <w:iCs/>
                <w:sz w:val="21"/>
                <w:szCs w:val="21"/>
              </w:rPr>
              <w:t>c₆</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04F51489" w14:textId="77777777" w:rsidR="00816B43" w:rsidRPr="00816B43" w:rsidRDefault="00816B43" w:rsidP="00FE09ED">
            <w:pPr>
              <w:jc w:val="center"/>
              <w:rPr>
                <w:rFonts w:ascii="Consolas" w:hAnsi="Consolas"/>
                <w:sz w:val="21"/>
                <w:szCs w:val="21"/>
              </w:rPr>
            </w:pPr>
            <w:r>
              <w:rPr>
                <w:rFonts w:ascii="Consolas" w:eastAsia="Cambria Math" w:hAnsi="Consolas" w:cs="Cambria Math"/>
                <w:i/>
                <w:iCs/>
                <w:sz w:val="21"/>
                <w:szCs w:val="21"/>
              </w:rPr>
              <w:t>1 − χ₁</w:t>
            </w:r>
          </w:p>
        </w:tc>
      </w:tr>
      <w:tr w:rsidR="00816B43" w:rsidRPr="00816B43" w14:paraId="0985A591"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2232E70E" w14:textId="77777777" w:rsidR="00816B43" w:rsidRPr="00816B43" w:rsidRDefault="00816B43" w:rsidP="00FE09ED">
            <w:pPr>
              <w:rPr>
                <w:rFonts w:ascii="Consolas" w:hAnsi="Consolas"/>
                <w:sz w:val="21"/>
                <w:szCs w:val="21"/>
              </w:rPr>
            </w:pPr>
            <w:r>
              <w:rPr>
                <w:rFonts w:ascii="Consolas" w:eastAsia="Courier New" w:hAnsi="Consolas" w:cs="Courier New"/>
                <w:sz w:val="21"/>
                <w:szCs w:val="21"/>
              </w:rPr>
              <w:t>}</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5D6D6A9" w14:textId="77777777" w:rsidR="00816B43" w:rsidRPr="00816B43" w:rsidRDefault="00816B43"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DF5CB50" w14:textId="77777777" w:rsidR="00816B43" w:rsidRPr="00816B43" w:rsidRDefault="00816B43" w:rsidP="00FE09ED">
            <w:pPr>
              <w:jc w:val="center"/>
              <w:rPr>
                <w:rFonts w:ascii="Consolas" w:hAnsi="Consolas"/>
                <w:sz w:val="21"/>
                <w:szCs w:val="21"/>
              </w:rPr>
            </w:pPr>
          </w:p>
        </w:tc>
      </w:tr>
    </w:tbl>
    <w:p w14:paraId="6898710F" w14:textId="68C2B05D" w:rsidR="00A866F5" w:rsidRPr="00E246DA" w:rsidRDefault="00E246DA" w:rsidP="00E246DA">
      <w:pPr>
        <w:spacing w:before="120" w:after="80"/>
      </w:pPr>
      <w:r>
        <w:rPr>
          <w:sz w:val="20"/>
          <w:szCs w:val="20"/>
        </w:rPr>
        <w:t xml:space="preserve">kur χ₁ </w:t>
      </w:r>
      <w:r>
        <w:rPr>
          <w:rFonts w:ascii="Cambria Math" w:hAnsi="Cambria Math" w:cs="Cambria Math"/>
          <w:sz w:val="20"/>
          <w:szCs w:val="20"/>
        </w:rPr>
        <w:t>∈</w:t>
      </w:r>
      <w:r>
        <w:rPr>
          <w:sz w:val="20"/>
          <w:szCs w:val="20"/>
        </w:rPr>
        <w:t xml:space="preserve"> [0, 1] </w:t>
      </w:r>
      <w:r>
        <w:rPr>
          <w:rFonts w:cs="Times New Roman"/>
          <w:sz w:val="20"/>
          <w:szCs w:val="20"/>
        </w:rPr>
        <w:t>—</w:t>
      </w:r>
      <w:r>
        <w:rPr>
          <w:sz w:val="20"/>
          <w:szCs w:val="20"/>
        </w:rPr>
        <w:t xml:space="preserve"> rib</w:t>
      </w:r>
      <w:r>
        <w:rPr>
          <w:rFonts w:cs="Times New Roman"/>
          <w:sz w:val="20"/>
          <w:szCs w:val="20"/>
        </w:rPr>
        <w:t>ų</w:t>
      </w:r>
      <w:r>
        <w:rPr>
          <w:sz w:val="20"/>
          <w:szCs w:val="20"/>
        </w:rPr>
        <w:t xml:space="preserve"> patikrinimo rezultatas (1, jei pikselis u</w:t>
      </w:r>
      <w:r>
        <w:rPr>
          <w:rFonts w:cs="Times New Roman"/>
          <w:sz w:val="20"/>
          <w:szCs w:val="20"/>
        </w:rPr>
        <w:t>ž</w:t>
      </w:r>
      <w:r>
        <w:rPr>
          <w:sz w:val="20"/>
          <w:szCs w:val="20"/>
        </w:rPr>
        <w:t xml:space="preserve"> rib</w:t>
      </w:r>
      <w:r>
        <w:rPr>
          <w:rFonts w:cs="Times New Roman"/>
          <w:sz w:val="20"/>
          <w:szCs w:val="20"/>
        </w:rPr>
        <w:t>ų</w:t>
      </w:r>
      <w:r>
        <w:rPr>
          <w:sz w:val="20"/>
          <w:szCs w:val="20"/>
        </w:rPr>
        <w:t xml:space="preserve">, 0 </w:t>
      </w:r>
      <w:r>
        <w:rPr>
          <w:rFonts w:cs="Times New Roman"/>
          <w:sz w:val="20"/>
          <w:szCs w:val="20"/>
        </w:rPr>
        <w:t>—</w:t>
      </w:r>
      <w:r>
        <w:rPr>
          <w:sz w:val="20"/>
          <w:szCs w:val="20"/>
        </w:rPr>
        <w:t xml:space="preserve"> prie</w:t>
      </w:r>
      <w:r>
        <w:rPr>
          <w:rFonts w:cs="Times New Roman"/>
          <w:sz w:val="20"/>
          <w:szCs w:val="20"/>
        </w:rPr>
        <w:t>š</w:t>
      </w:r>
      <w:r>
        <w:rPr>
          <w:sz w:val="20"/>
          <w:szCs w:val="20"/>
        </w:rPr>
        <w:t>ingu atveju).</w:t>
      </w:r>
    </w:p>
    <w:p w14:paraId="03129A59" w14:textId="77777777" w:rsidR="00624252" w:rsidRDefault="00624252" w:rsidP="00624252">
      <w:pPr>
        <w:spacing w:before="140" w:after="140"/>
        <w:jc w:val="center"/>
      </w:pPr>
      <w:r>
        <w:rPr>
          <w:rFonts w:ascii="Cambria Math" w:eastAsia="Cambria Math" w:hAnsi="Cambria Math" w:cs="Cambria Math"/>
          <w:i/>
          <w:iCs/>
          <w:sz w:val="22"/>
        </w:rPr>
        <w:t>f(x, y, r, g, b, data) = c₁ + (1 − χ₁)(c₂ + c₃ + c₄ + c₅ + c₆)</w:t>
      </w:r>
    </w:p>
    <w:p w14:paraId="6B1E7BEC" w14:textId="71156409" w:rsidR="00460956" w:rsidRDefault="00A866F5" w:rsidP="00E246DA">
      <w:pPr>
        <w:rPr>
          <w:rFonts w:ascii="Cambria Math" w:eastAsia="Cambria Math" w:hAnsi="Cambria Math" w:cs="Cambria Math"/>
          <w:b/>
          <w:bCs/>
          <w:i/>
          <w:iCs/>
          <w:sz w:val="20"/>
          <w:szCs w:val="20"/>
        </w:rPr>
      </w:pPr>
      <w:r w:rsidRPr="00AB2D7C">
        <w:rPr>
          <w:b/>
          <w:bCs/>
          <w:lang w:val="lt-LT"/>
        </w:rPr>
        <w:t xml:space="preserve">Asimptotinis sudėtingumas: </w:t>
      </w:r>
      <w:r w:rsidRPr="00AB2D7C">
        <w:rPr>
          <w:rFonts w:ascii="Cambria Math" w:eastAsia="Cambria Math" w:hAnsi="Cambria Math" w:cs="Cambria Math"/>
          <w:i/>
          <w:iCs/>
          <w:sz w:val="20"/>
          <w:szCs w:val="20"/>
        </w:rPr>
        <w:t>f = O(1)</w:t>
      </w:r>
    </w:p>
    <w:p w14:paraId="5CABB410" w14:textId="58EE998F" w:rsidR="00E246DA" w:rsidRDefault="00E246DA" w:rsidP="00E246DA">
      <w:pPr>
        <w:rPr>
          <w:rFonts w:ascii="Cambria Math" w:eastAsia="Cambria Math" w:hAnsi="Cambria Math" w:cs="Cambria Math"/>
          <w:b/>
          <w:bCs/>
          <w:i/>
          <w:iCs/>
          <w:sz w:val="20"/>
          <w:szCs w:val="20"/>
        </w:rPr>
      </w:pPr>
    </w:p>
    <w:p w14:paraId="5485F0B8" w14:textId="3D34C02C" w:rsidR="00E246DA" w:rsidRDefault="00C17965" w:rsidP="00E246DA">
      <w:pPr>
        <w:rPr>
          <w:b/>
          <w:bCs/>
          <w:lang w:val="lt-LT"/>
        </w:rPr>
      </w:pPr>
      <w:r>
        <w:rPr>
          <w:b/>
          <w:bCs/>
          <w:lang w:val="lt-LT"/>
        </w:rPr>
        <w:t>DrawLine metodas</w:t>
      </w:r>
    </w:p>
    <w:p w14:paraId="2BBD2DEE" w14:textId="38A12303" w:rsidR="00C17965" w:rsidRPr="00C17965" w:rsidRDefault="00C17965" w:rsidP="00E246DA">
      <w:pPr>
        <w:rPr>
          <w:b/>
          <w:bCs/>
          <w:lang w:val="lt-LT"/>
        </w:rPr>
      </w:pPr>
      <w:r>
        <w:rPr>
          <w:rFonts w:ascii="Arial" w:eastAsia="Arial" w:hAnsi="Arial" w:cs="Arial"/>
          <w:sz w:val="20"/>
          <w:szCs w:val="20"/>
        </w:rPr>
        <w:t xml:space="preserve">Piešia horizontalią arba vertikalią liniją. Tegu </w:t>
      </w:r>
      <w:r>
        <w:rPr>
          <w:rFonts w:ascii="Cambria Math" w:eastAsia="Cambria Math" w:hAnsi="Cambria Math" w:cs="Cambria Math"/>
          <w:i/>
          <w:iCs/>
          <w:sz w:val="20"/>
          <w:szCs w:val="20"/>
        </w:rPr>
        <w:t>L</w:t>
      </w:r>
      <w:r>
        <w:rPr>
          <w:rFonts w:ascii="Arial" w:eastAsia="Arial" w:hAnsi="Arial" w:cs="Arial"/>
          <w:sz w:val="20"/>
          <w:szCs w:val="20"/>
        </w:rPr>
        <w:t xml:space="preserve"> — linijos ilgis pikseliais. </w:t>
      </w:r>
      <w:r>
        <w:rPr>
          <w:rFonts w:ascii="Cambria Math" w:eastAsia="Cambria Math" w:hAnsi="Cambria Math" w:cs="Cambria Math"/>
          <w:i/>
          <w:iCs/>
          <w:sz w:val="20"/>
          <w:szCs w:val="20"/>
        </w:rPr>
        <w:t>S = O(1)</w:t>
      </w:r>
      <w:r>
        <w:rPr>
          <w:rFonts w:ascii="Arial" w:eastAsia="Arial" w:hAnsi="Arial" w:cs="Arial"/>
          <w:sz w:val="20"/>
          <w:szCs w:val="20"/>
        </w:rPr>
        <w:t xml:space="preserve"> — SetPixel kaina.</w:t>
      </w:r>
    </w:p>
    <w:tbl>
      <w:tblPr>
        <w:tblW w:w="1105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2"/>
        <w:gridCol w:w="1700"/>
        <w:gridCol w:w="3585"/>
      </w:tblGrid>
      <w:tr w:rsidR="00017C58" w:rsidRPr="00017C58" w14:paraId="18277734" w14:textId="77777777" w:rsidTr="00816B43">
        <w:trPr>
          <w:tblHeader/>
        </w:trPr>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028B2C91" w14:textId="77777777" w:rsidR="00017C58" w:rsidRPr="00816B43" w:rsidRDefault="00017C58" w:rsidP="00FE09ED">
            <w:pPr>
              <w:jc w:val="center"/>
              <w:rPr>
                <w:rFonts w:ascii="Consolas" w:hAnsi="Consolas"/>
                <w:sz w:val="21"/>
                <w:szCs w:val="21"/>
              </w:rPr>
            </w:pPr>
            <w:r>
              <w:rPr>
                <w:rFonts w:ascii="Consolas" w:eastAsia="Arial" w:hAnsi="Consolas" w:cs="Arial"/>
                <w:b/>
                <w:bCs/>
                <w:sz w:val="21"/>
                <w:szCs w:val="21"/>
              </w:rPr>
              <w:t>Kodas</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30396BBA" w14:textId="77777777" w:rsidR="00017C58" w:rsidRPr="00816B43" w:rsidRDefault="00017C58" w:rsidP="00FE09ED">
            <w:pPr>
              <w:jc w:val="center"/>
              <w:rPr>
                <w:rFonts w:ascii="Consolas" w:hAnsi="Consolas"/>
                <w:sz w:val="21"/>
                <w:szCs w:val="21"/>
              </w:rPr>
            </w:pPr>
            <w:r>
              <w:rPr>
                <w:rFonts w:ascii="Consolas" w:eastAsia="Arial" w:hAnsi="Consolas" w:cs="Arial"/>
                <w:b/>
                <w:bCs/>
                <w:sz w:val="21"/>
                <w:szCs w:val="21"/>
              </w:rPr>
              <w:t>Kaina</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25E68921" w14:textId="77777777" w:rsidR="00017C58" w:rsidRPr="00816B43" w:rsidRDefault="00017C58" w:rsidP="00FE09ED">
            <w:pPr>
              <w:jc w:val="center"/>
              <w:rPr>
                <w:rFonts w:ascii="Consolas" w:hAnsi="Consolas"/>
                <w:sz w:val="21"/>
                <w:szCs w:val="21"/>
              </w:rPr>
            </w:pPr>
            <w:r>
              <w:rPr>
                <w:rFonts w:ascii="Consolas" w:eastAsia="Arial" w:hAnsi="Consolas" w:cs="Arial"/>
                <w:b/>
                <w:bCs/>
                <w:sz w:val="21"/>
                <w:szCs w:val="21"/>
              </w:rPr>
              <w:t>Kiekis</w:t>
            </w:r>
          </w:p>
        </w:tc>
      </w:tr>
      <w:tr w:rsidR="00017C58" w:rsidRPr="00017C58" w14:paraId="4D871F94"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3D14D2EB" w14:textId="77777777" w:rsidR="00017C58" w:rsidRPr="00017C58" w:rsidRDefault="00017C58" w:rsidP="00FE09ED">
            <w:pPr>
              <w:rPr>
                <w:rFonts w:ascii="Consolas" w:hAnsi="Consolas"/>
                <w:sz w:val="21"/>
                <w:szCs w:val="21"/>
              </w:rPr>
            </w:pPr>
            <w:r>
              <w:rPr>
                <w:rFonts w:ascii="Consolas" w:eastAsia="Courier New" w:hAnsi="Consolas" w:cs="Courier New"/>
                <w:b/>
                <w:bCs/>
                <w:sz w:val="21"/>
                <w:szCs w:val="21"/>
              </w:rPr>
              <w:t>static</w:t>
            </w:r>
            <w:r>
              <w:rPr>
                <w:rFonts w:ascii="Consolas" w:eastAsia="Courier New" w:hAnsi="Consolas" w:cs="Courier New"/>
                <w:sz w:val="21"/>
                <w:szCs w:val="21"/>
              </w:rPr>
              <w:t xml:space="preserve"> void DrawLine(int x0, int y0, int x1, int y1,</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2EC50B8" w14:textId="77777777" w:rsidR="00017C58" w:rsidRPr="00017C58"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EE18A66" w14:textId="77777777" w:rsidR="00017C58" w:rsidRPr="00017C58" w:rsidRDefault="00017C58" w:rsidP="00FE09ED">
            <w:pPr>
              <w:jc w:val="center"/>
              <w:rPr>
                <w:rFonts w:ascii="Consolas" w:hAnsi="Consolas"/>
                <w:sz w:val="21"/>
                <w:szCs w:val="21"/>
              </w:rPr>
            </w:pPr>
          </w:p>
        </w:tc>
      </w:tr>
      <w:tr w:rsidR="00017C58" w:rsidRPr="00017C58" w14:paraId="7AB8BB0B"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53D35744"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t xml:space="preserve">    byte r, byte g, byte b, byte[]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DC7B81F" w14:textId="77777777" w:rsidR="00017C58" w:rsidRPr="00017C58"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1EF7719" w14:textId="77777777" w:rsidR="00017C58" w:rsidRPr="00017C58" w:rsidRDefault="00017C58" w:rsidP="00FE09ED">
            <w:pPr>
              <w:jc w:val="center"/>
              <w:rPr>
                <w:rFonts w:ascii="Consolas" w:hAnsi="Consolas"/>
                <w:sz w:val="21"/>
                <w:szCs w:val="21"/>
              </w:rPr>
            </w:pPr>
          </w:p>
        </w:tc>
      </w:tr>
      <w:tr w:rsidR="00017C58" w:rsidRPr="00017C58" w14:paraId="05F2CBA6"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1BEC8158"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lastRenderedPageBreak/>
              <w:t>{</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5B2AD99E" w14:textId="77777777" w:rsidR="00017C58" w:rsidRPr="00017C58"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5EB7BA3" w14:textId="77777777" w:rsidR="00017C58" w:rsidRPr="00017C58" w:rsidRDefault="00017C58" w:rsidP="00FE09ED">
            <w:pPr>
              <w:jc w:val="center"/>
              <w:rPr>
                <w:rFonts w:ascii="Consolas" w:hAnsi="Consolas"/>
                <w:sz w:val="21"/>
                <w:szCs w:val="21"/>
              </w:rPr>
            </w:pPr>
          </w:p>
        </w:tc>
      </w:tr>
      <w:tr w:rsidR="00017C58" w:rsidRPr="00017C58" w14:paraId="2DD2A76D"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4E7B51F5"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t xml:space="preserve">    if (x0 == x1)</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C03F5C0"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c₁</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EF7A71B"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1</w:t>
            </w:r>
          </w:p>
        </w:tc>
      </w:tr>
      <w:tr w:rsidR="00017C58" w:rsidRPr="00017C58" w14:paraId="1B7B409A"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056DDABE"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t xml:space="preserve">        for (int y = Math.Min(y0, y1);</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26D4BD7"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c₂</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6036660"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χ₁ · 1</w:t>
            </w:r>
          </w:p>
        </w:tc>
      </w:tr>
      <w:tr w:rsidR="00017C58" w:rsidRPr="00017C58" w14:paraId="069A5C4A"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626A119C"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t xml:space="preserve">             y &lt;= Math.Max(y0, y1);</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A327A52"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c₃</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D8B5DCE"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χ₁ · (L + 1)</w:t>
            </w:r>
          </w:p>
        </w:tc>
      </w:tr>
      <w:tr w:rsidR="00017C58" w:rsidRPr="00017C58" w14:paraId="0746BA8D"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6AD33C0D"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t xml:space="preserve">             y++)</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4B3AF44"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c₄</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C5796F3"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χ₁ · L</w:t>
            </w:r>
          </w:p>
        </w:tc>
      </w:tr>
      <w:tr w:rsidR="00017C58" w:rsidRPr="00017C58" w14:paraId="0E7DE2ED"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3F6F77A2"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t xml:space="preserve">            SetPixel(x0, y, r, g, b,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24D5579"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S</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5BD4D1B5"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χ₁ · L</w:t>
            </w:r>
          </w:p>
        </w:tc>
      </w:tr>
      <w:tr w:rsidR="00017C58" w:rsidRPr="00017C58" w14:paraId="371B7FB6"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0E774D3B"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t xml:space="preserve">    else</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1DA8D94" w14:textId="77777777" w:rsidR="00017C58" w:rsidRPr="00017C58"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087622A3" w14:textId="77777777" w:rsidR="00017C58" w:rsidRPr="00017C58" w:rsidRDefault="00017C58" w:rsidP="00FE09ED">
            <w:pPr>
              <w:jc w:val="center"/>
              <w:rPr>
                <w:rFonts w:ascii="Consolas" w:hAnsi="Consolas"/>
                <w:sz w:val="21"/>
                <w:szCs w:val="21"/>
              </w:rPr>
            </w:pPr>
          </w:p>
        </w:tc>
      </w:tr>
      <w:tr w:rsidR="00017C58" w:rsidRPr="00017C58" w14:paraId="2ED90DED"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34FF414F"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t xml:space="preserve">        for (int x = Math.Min(x0, x1);</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F794585"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c₅</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A6CE6A5"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(1−χ₁) · 1</w:t>
            </w:r>
          </w:p>
        </w:tc>
      </w:tr>
      <w:tr w:rsidR="00017C58" w:rsidRPr="00017C58" w14:paraId="3CB16A32"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57F80999"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t xml:space="preserve">             x &lt;= Math.Max(x0, x1);</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1951DE1"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c₆</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0A81EC6"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(1−χ₁)(L + 1)</w:t>
            </w:r>
          </w:p>
        </w:tc>
      </w:tr>
      <w:tr w:rsidR="00017C58" w:rsidRPr="00017C58" w14:paraId="5777E2C8"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7D43D8F3"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t xml:space="preserve">             x++)</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EE6EBD9"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c₇</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BF2AA30"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(1−χ₁) · L</w:t>
            </w:r>
          </w:p>
        </w:tc>
      </w:tr>
      <w:tr w:rsidR="00017C58" w:rsidRPr="00017C58" w14:paraId="260489F9"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2D43E980"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t xml:space="preserve">            SetPixel(x, y0, r, g, b,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1619AFC"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S</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88373F7" w14:textId="77777777" w:rsidR="00017C58" w:rsidRPr="00017C58" w:rsidRDefault="00017C58" w:rsidP="00FE09ED">
            <w:pPr>
              <w:jc w:val="center"/>
              <w:rPr>
                <w:rFonts w:ascii="Consolas" w:hAnsi="Consolas"/>
                <w:sz w:val="21"/>
                <w:szCs w:val="21"/>
              </w:rPr>
            </w:pPr>
            <w:r>
              <w:rPr>
                <w:rFonts w:ascii="Consolas" w:eastAsia="Cambria Math" w:hAnsi="Consolas" w:cs="Cambria Math"/>
                <w:i/>
                <w:iCs/>
                <w:sz w:val="21"/>
                <w:szCs w:val="21"/>
              </w:rPr>
              <w:t>(1−χ₁) · L</w:t>
            </w:r>
          </w:p>
        </w:tc>
      </w:tr>
      <w:tr w:rsidR="00017C58" w:rsidRPr="00017C58" w14:paraId="628ABFE6"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172DD4A0" w14:textId="77777777" w:rsidR="00017C58" w:rsidRPr="00017C58" w:rsidRDefault="00017C58" w:rsidP="00FE09ED">
            <w:pPr>
              <w:rPr>
                <w:rFonts w:ascii="Consolas" w:hAnsi="Consolas"/>
                <w:sz w:val="21"/>
                <w:szCs w:val="21"/>
              </w:rPr>
            </w:pPr>
            <w:r>
              <w:rPr>
                <w:rFonts w:ascii="Consolas" w:eastAsia="Courier New" w:hAnsi="Consolas" w:cs="Courier New"/>
                <w:sz w:val="21"/>
                <w:szCs w:val="21"/>
              </w:rPr>
              <w:t>}</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5442B652" w14:textId="77777777" w:rsidR="00017C58" w:rsidRPr="00017C58"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E594A79" w14:textId="77777777" w:rsidR="00017C58" w:rsidRPr="00017C58" w:rsidRDefault="00017C58" w:rsidP="00FE09ED">
            <w:pPr>
              <w:jc w:val="center"/>
              <w:rPr>
                <w:rFonts w:ascii="Consolas" w:hAnsi="Consolas"/>
                <w:sz w:val="21"/>
                <w:szCs w:val="21"/>
              </w:rPr>
            </w:pPr>
          </w:p>
        </w:tc>
      </w:tr>
    </w:tbl>
    <w:p w14:paraId="6DEE6802" w14:textId="77777777" w:rsidR="003F7546" w:rsidRPr="003F7546" w:rsidRDefault="003F7546" w:rsidP="003F7546">
      <w:pPr>
        <w:shd w:val="clear" w:color="auto" w:fill="FFFFFF"/>
        <w:spacing w:after="0" w:line="285" w:lineRule="atLeast"/>
        <w:rPr>
          <w:rFonts w:ascii="Consolas" w:eastAsia="Times New Roman" w:hAnsi="Consolas" w:cs="Times New Roman"/>
          <w:color w:val="000000"/>
          <w:kern w:val="0"/>
          <w:sz w:val="21"/>
          <w:szCs w:val="21"/>
          <w:lang w:val="lt-LT" w:eastAsia="lt-LT"/>
          <w14:ligatures w14:val="none"/>
        </w:rPr>
      </w:pPr>
    </w:p>
    <w:p w14:paraId="100A492B" w14:textId="77777777" w:rsidR="00C17965" w:rsidRDefault="00C17965" w:rsidP="00C17965">
      <w:pPr>
        <w:spacing w:before="140" w:after="140"/>
        <w:jc w:val="center"/>
      </w:pPr>
      <w:r>
        <w:rPr>
          <w:rFonts w:ascii="Cambria Math" w:eastAsia="Cambria Math" w:hAnsi="Cambria Math" w:cs="Cambria Math"/>
          <w:i/>
          <w:iCs/>
          <w:sz w:val="22"/>
        </w:rPr>
        <w:t>f(L) = c₁ + χ₁(c₂ + c₃(L+1) + c₄ · L + S · L)</w:t>
      </w:r>
    </w:p>
    <w:p w14:paraId="75A5BB7A" w14:textId="628A3916" w:rsidR="00C17965" w:rsidRDefault="00C17965" w:rsidP="00C17965">
      <w:pPr>
        <w:spacing w:before="140" w:after="140"/>
        <w:jc w:val="center"/>
        <w:rPr>
          <w:rFonts w:ascii="Cambria Math" w:eastAsia="Cambria Math" w:hAnsi="Cambria Math" w:cs="Cambria Math"/>
          <w:i/>
          <w:iCs/>
          <w:sz w:val="22"/>
        </w:rPr>
      </w:pPr>
      <w:r>
        <w:rPr>
          <w:rFonts w:ascii="Cambria Math" w:eastAsia="Cambria Math" w:hAnsi="Cambria Math" w:cs="Cambria Math"/>
          <w:i/>
          <w:iCs/>
          <w:sz w:val="22"/>
        </w:rPr>
        <w:t xml:space="preserve">     + (1−χ₁)(c₅ + c₆(L+1) + c₇ · L + S · L)</w:t>
      </w:r>
    </w:p>
    <w:p w14:paraId="6BBCDEA6" w14:textId="77777777" w:rsidR="00C17965" w:rsidRDefault="00C17965" w:rsidP="00C17965">
      <w:pPr>
        <w:spacing w:before="140" w:after="140"/>
        <w:jc w:val="center"/>
      </w:pPr>
    </w:p>
    <w:p w14:paraId="126E47A1" w14:textId="2B6428C5" w:rsidR="00C17965" w:rsidRDefault="00C17965" w:rsidP="00C17965">
      <w:pPr>
        <w:spacing w:before="80" w:after="80"/>
        <w:rPr>
          <w:rFonts w:ascii="Cambria Math" w:eastAsia="Cambria Math" w:hAnsi="Cambria Math" w:cs="Cambria Math"/>
          <w:i/>
          <w:iCs/>
          <w:sz w:val="20"/>
          <w:szCs w:val="20"/>
        </w:rPr>
      </w:pPr>
      <w:r>
        <w:rPr>
          <w:rFonts w:ascii="Arial" w:eastAsia="Arial" w:hAnsi="Arial" w:cs="Arial"/>
          <w:b/>
          <w:bCs/>
          <w:sz w:val="20"/>
          <w:szCs w:val="20"/>
        </w:rPr>
        <w:t xml:space="preserve">Asimptotinis sudėtingumas:  </w:t>
      </w:r>
      <w:r>
        <w:rPr>
          <w:rFonts w:ascii="Cambria Math" w:eastAsia="Cambria Math" w:hAnsi="Cambria Math" w:cs="Cambria Math"/>
          <w:i/>
          <w:iCs/>
          <w:sz w:val="20"/>
          <w:szCs w:val="20"/>
        </w:rPr>
        <w:t>f(L) = O(L)</w:t>
      </w:r>
    </w:p>
    <w:p w14:paraId="3C7CE7DB" w14:textId="77777777" w:rsidR="00816B43" w:rsidRDefault="00816B43" w:rsidP="00C17965">
      <w:pPr>
        <w:spacing w:before="80" w:after="80"/>
      </w:pPr>
    </w:p>
    <w:p w14:paraId="162340F3" w14:textId="2E384E36" w:rsidR="00866E14" w:rsidRDefault="00017C58" w:rsidP="00963F50">
      <w:pPr>
        <w:spacing w:after="360"/>
        <w:rPr>
          <w:b/>
          <w:bCs/>
          <w:szCs w:val="24"/>
          <w:lang w:val="lt-LT"/>
        </w:rPr>
      </w:pPr>
      <w:r>
        <w:rPr>
          <w:b/>
          <w:bCs/>
          <w:szCs w:val="24"/>
          <w:lang w:val="lt-LT"/>
        </w:rPr>
        <w:t>DrawRecursive metodas</w:t>
      </w:r>
    </w:p>
    <w:p w14:paraId="411D3207" w14:textId="15404DCB" w:rsidR="00017C58" w:rsidRDefault="00816B43" w:rsidP="00963F50">
      <w:pPr>
        <w:spacing w:after="360"/>
        <w:rPr>
          <w:b/>
          <w:bCs/>
          <w:szCs w:val="24"/>
          <w:lang w:val="lt-LT"/>
        </w:rPr>
      </w:pPr>
      <w:r>
        <w:rPr>
          <w:rFonts w:ascii="Arial" w:eastAsia="Arial" w:hAnsi="Arial" w:cs="Arial"/>
          <w:sz w:val="20"/>
          <w:szCs w:val="20"/>
        </w:rPr>
        <w:t xml:space="preserve">Tegu </w:t>
      </w:r>
      <w:r>
        <w:rPr>
          <w:rFonts w:ascii="Cambria Math" w:eastAsia="Cambria Math" w:hAnsi="Cambria Math" w:cs="Cambria Math"/>
          <w:i/>
          <w:iCs/>
          <w:sz w:val="20"/>
          <w:szCs w:val="20"/>
        </w:rPr>
        <w:t>n</w:t>
      </w:r>
      <w:r>
        <w:rPr>
          <w:rFonts w:ascii="Arial" w:eastAsia="Arial" w:hAnsi="Arial" w:cs="Arial"/>
          <w:sz w:val="20"/>
          <w:szCs w:val="20"/>
        </w:rPr>
        <w:t xml:space="preserve"> = depth, </w:t>
      </w:r>
      <w:r>
        <w:rPr>
          <w:rFonts w:ascii="Cambria Math" w:eastAsia="Cambria Math" w:hAnsi="Cambria Math" w:cs="Cambria Math"/>
          <w:i/>
          <w:iCs/>
          <w:sz w:val="20"/>
          <w:szCs w:val="20"/>
        </w:rPr>
        <w:t>χ₁ ∈ {0, 1}</w:t>
      </w:r>
      <w:r>
        <w:rPr>
          <w:rFonts w:ascii="Arial" w:eastAsia="Arial" w:hAnsi="Arial" w:cs="Arial"/>
          <w:sz w:val="20"/>
          <w:szCs w:val="20"/>
        </w:rPr>
        <w:t xml:space="preserve"> — 1, jei lapinis mazgas (depth == 0); 0 kitu atveju.</w:t>
      </w:r>
    </w:p>
    <w:tbl>
      <w:tblPr>
        <w:tblW w:w="1105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2"/>
        <w:gridCol w:w="1700"/>
        <w:gridCol w:w="3585"/>
      </w:tblGrid>
      <w:tr w:rsidR="00816B43" w:rsidRPr="00AB2D7C" w14:paraId="4B4B72BA" w14:textId="77777777" w:rsidTr="00816B43">
        <w:trPr>
          <w:tblHeader/>
        </w:trPr>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114BC997" w14:textId="77777777" w:rsidR="00017C58" w:rsidRPr="00AB2D7C" w:rsidRDefault="00017C58" w:rsidP="00FE09ED">
            <w:pPr>
              <w:jc w:val="center"/>
              <w:rPr>
                <w:rFonts w:ascii="Consolas" w:hAnsi="Consolas"/>
                <w:sz w:val="21"/>
                <w:szCs w:val="21"/>
              </w:rPr>
            </w:pPr>
            <w:r w:rsidRPr="00AB2D7C">
              <w:rPr>
                <w:rFonts w:ascii="Consolas" w:eastAsia="Arial" w:hAnsi="Consolas" w:cs="Arial"/>
                <w:b/>
                <w:bCs/>
                <w:sz w:val="21"/>
                <w:szCs w:val="21"/>
              </w:rPr>
              <w:t>Kodas</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238167A5" w14:textId="77777777" w:rsidR="00017C58" w:rsidRPr="00AB2D7C" w:rsidRDefault="00017C58" w:rsidP="00FE09ED">
            <w:pPr>
              <w:jc w:val="center"/>
              <w:rPr>
                <w:rFonts w:ascii="Consolas" w:hAnsi="Consolas"/>
                <w:sz w:val="21"/>
                <w:szCs w:val="21"/>
              </w:rPr>
            </w:pPr>
            <w:r w:rsidRPr="00AB2D7C">
              <w:rPr>
                <w:rFonts w:ascii="Consolas" w:eastAsia="Arial" w:hAnsi="Consolas" w:cs="Arial"/>
                <w:b/>
                <w:bCs/>
                <w:sz w:val="21"/>
                <w:szCs w:val="21"/>
              </w:rPr>
              <w:t>Kaina</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3671EADA" w14:textId="77777777" w:rsidR="00017C58" w:rsidRPr="00AB2D7C" w:rsidRDefault="00017C58" w:rsidP="00FE09ED">
            <w:pPr>
              <w:jc w:val="center"/>
              <w:rPr>
                <w:rFonts w:ascii="Consolas" w:hAnsi="Consolas"/>
                <w:sz w:val="21"/>
                <w:szCs w:val="21"/>
              </w:rPr>
            </w:pPr>
            <w:r w:rsidRPr="00AB2D7C">
              <w:rPr>
                <w:rFonts w:ascii="Consolas" w:eastAsia="Arial" w:hAnsi="Consolas" w:cs="Arial"/>
                <w:b/>
                <w:bCs/>
                <w:sz w:val="21"/>
                <w:szCs w:val="21"/>
              </w:rPr>
              <w:t>Kiekis</w:t>
            </w:r>
          </w:p>
        </w:tc>
      </w:tr>
      <w:tr w:rsidR="00816B43" w:rsidRPr="00AB2D7C" w14:paraId="35AE2F0C"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287D38FE"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static void DrawRecursive(double x0, double y0,</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7001F92" w14:textId="77777777" w:rsidR="00017C58" w:rsidRPr="00AB2D7C"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0AC7FFD4" w14:textId="77777777" w:rsidR="00017C58" w:rsidRPr="00AB2D7C" w:rsidRDefault="00017C58" w:rsidP="00FE09ED">
            <w:pPr>
              <w:jc w:val="center"/>
              <w:rPr>
                <w:rFonts w:ascii="Consolas" w:hAnsi="Consolas"/>
                <w:sz w:val="21"/>
                <w:szCs w:val="21"/>
              </w:rPr>
            </w:pPr>
          </w:p>
        </w:tc>
      </w:tr>
      <w:tr w:rsidR="00816B43" w:rsidRPr="00AB2D7C" w14:paraId="4149C5B0"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764FC0B0"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lastRenderedPageBreak/>
              <w:t xml:space="preserve">    double x8, double y8, int depth, byte[]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CA01E44" w14:textId="77777777" w:rsidR="00017C58" w:rsidRPr="00AB2D7C"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55B5FA22" w14:textId="77777777" w:rsidR="00017C58" w:rsidRPr="00AB2D7C" w:rsidRDefault="00017C58" w:rsidP="00FE09ED">
            <w:pPr>
              <w:jc w:val="center"/>
              <w:rPr>
                <w:rFonts w:ascii="Consolas" w:hAnsi="Consolas"/>
                <w:sz w:val="21"/>
                <w:szCs w:val="21"/>
              </w:rPr>
            </w:pPr>
          </w:p>
        </w:tc>
      </w:tr>
      <w:tr w:rsidR="00816B43" w:rsidRPr="00AB2D7C" w14:paraId="56AE0515"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4631DAE3"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01A70A2A" w14:textId="77777777" w:rsidR="00017C58" w:rsidRPr="00AB2D7C"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003D9C9E" w14:textId="77777777" w:rsidR="00017C58" w:rsidRPr="00AB2D7C" w:rsidRDefault="00017C58" w:rsidP="00FE09ED">
            <w:pPr>
              <w:jc w:val="center"/>
              <w:rPr>
                <w:rFonts w:ascii="Consolas" w:hAnsi="Consolas"/>
                <w:sz w:val="21"/>
                <w:szCs w:val="21"/>
              </w:rPr>
            </w:pPr>
          </w:p>
        </w:tc>
      </w:tr>
      <w:tr w:rsidR="00816B43" w:rsidRPr="00AB2D7C" w14:paraId="57AB7AAE"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6D05D7FE"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if (depth == 0)</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43C2C27"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c₁</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37697D4"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 xml:space="preserve">1,   χ₁ </w:t>
            </w:r>
            <w:r w:rsidRPr="00AB2D7C">
              <w:rPr>
                <w:rFonts w:ascii="Cambria Math" w:eastAsia="Cambria Math" w:hAnsi="Cambria Math" w:cs="Cambria Math"/>
                <w:i/>
                <w:iCs/>
                <w:sz w:val="21"/>
                <w:szCs w:val="21"/>
              </w:rPr>
              <w:t>∈</w:t>
            </w:r>
            <w:r w:rsidRPr="00AB2D7C">
              <w:rPr>
                <w:rFonts w:ascii="Consolas" w:eastAsia="Cambria Math" w:hAnsi="Consolas" w:cs="Cambria Math"/>
                <w:i/>
                <w:iCs/>
                <w:sz w:val="21"/>
                <w:szCs w:val="21"/>
              </w:rPr>
              <w:t xml:space="preserve"> [0,1]</w:t>
            </w:r>
          </w:p>
        </w:tc>
      </w:tr>
      <w:tr w:rsidR="00816B43" w:rsidRPr="00AB2D7C" w14:paraId="2B23288D"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688E36CE"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2D9759F" w14:textId="77777777" w:rsidR="00017C58" w:rsidRPr="00AB2D7C"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5B82271B" w14:textId="77777777" w:rsidR="00017C58" w:rsidRPr="00AB2D7C" w:rsidRDefault="00017C58" w:rsidP="00FE09ED">
            <w:pPr>
              <w:jc w:val="center"/>
              <w:rPr>
                <w:rFonts w:ascii="Consolas" w:hAnsi="Consolas"/>
                <w:sz w:val="21"/>
                <w:szCs w:val="21"/>
              </w:rPr>
            </w:pPr>
          </w:p>
        </w:tc>
      </w:tr>
      <w:tr w:rsidR="00816B43" w:rsidRPr="00AB2D7C" w14:paraId="2DD40EEF"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7ED778B8"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DrawLine(</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B3F2055"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D(L)</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FC82F87"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χ₁</w:t>
            </w:r>
          </w:p>
        </w:tc>
      </w:tr>
      <w:tr w:rsidR="00816B43" w:rsidRPr="00AB2D7C" w14:paraId="649CA654"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3B4DA5D7"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(int)Math.Round(x0), (int)Math.Round(y0),</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CDFF9BB"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c₂</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77C3F7F"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χ₁</w:t>
            </w:r>
          </w:p>
        </w:tc>
      </w:tr>
      <w:tr w:rsidR="00816B43" w:rsidRPr="00AB2D7C" w14:paraId="4CD99EE1"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68A5D162"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(int)Math.Round(x8), (int)Math.Round(y8),</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C5E99E2"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c₂</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442418E"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χ₁</w:t>
            </w:r>
          </w:p>
        </w:tc>
      </w:tr>
      <w:tr w:rsidR="00816B43" w:rsidRPr="00AB2D7C" w14:paraId="4F547257"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53B103B7"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0, 0, 0,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8E8657D" w14:textId="77777777" w:rsidR="00017C58" w:rsidRPr="00AB2D7C"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68A365E" w14:textId="77777777" w:rsidR="00017C58" w:rsidRPr="00AB2D7C" w:rsidRDefault="00017C58" w:rsidP="00FE09ED">
            <w:pPr>
              <w:jc w:val="center"/>
              <w:rPr>
                <w:rFonts w:ascii="Consolas" w:hAnsi="Consolas"/>
                <w:sz w:val="21"/>
                <w:szCs w:val="21"/>
              </w:rPr>
            </w:pPr>
          </w:p>
        </w:tc>
      </w:tr>
      <w:tr w:rsidR="00816B43" w:rsidRPr="00AB2D7C" w14:paraId="51C6962A"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75B3444D"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return;</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79502FDC"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c₃</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4490EB9"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χ₁</w:t>
            </w:r>
          </w:p>
        </w:tc>
      </w:tr>
      <w:tr w:rsidR="00816B43" w:rsidRPr="00AB2D7C" w14:paraId="12B42483"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4A7BA39F"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0440E6DA" w14:textId="77777777" w:rsidR="00017C58" w:rsidRPr="00AB2D7C"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8E4F5BD" w14:textId="77777777" w:rsidR="00017C58" w:rsidRPr="00AB2D7C" w:rsidRDefault="00017C58" w:rsidP="00FE09ED">
            <w:pPr>
              <w:jc w:val="center"/>
              <w:rPr>
                <w:rFonts w:ascii="Consolas" w:hAnsi="Consolas"/>
                <w:sz w:val="21"/>
                <w:szCs w:val="21"/>
              </w:rPr>
            </w:pPr>
          </w:p>
        </w:tc>
      </w:tr>
      <w:tr w:rsidR="00816B43" w:rsidRPr="00AB2D7C" w14:paraId="3856FFEB"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23E968B1" w14:textId="77777777" w:rsidR="00017C58" w:rsidRPr="00AB2D7C" w:rsidRDefault="00017C58" w:rsidP="00FE09ED">
            <w:pPr>
              <w:rPr>
                <w:rFonts w:ascii="Consolas" w:hAnsi="Consolas"/>
                <w:sz w:val="21"/>
                <w:szCs w:val="21"/>
              </w:rPr>
            </w:pP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C62237E" w14:textId="77777777" w:rsidR="00017C58" w:rsidRPr="00AB2D7C"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BF886C4" w14:textId="77777777" w:rsidR="00017C58" w:rsidRPr="00AB2D7C" w:rsidRDefault="00017C58" w:rsidP="00FE09ED">
            <w:pPr>
              <w:jc w:val="center"/>
              <w:rPr>
                <w:rFonts w:ascii="Consolas" w:hAnsi="Consolas"/>
                <w:sz w:val="21"/>
                <w:szCs w:val="21"/>
              </w:rPr>
            </w:pPr>
          </w:p>
        </w:tc>
      </w:tr>
      <w:tr w:rsidR="00816B43" w:rsidRPr="00AB2D7C" w14:paraId="2105BA22"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7CA4B7CE"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double dx = (x8 - x0) / 4.0;</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562C4715"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c₄</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7BAFC42C"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526AF21B"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73C25E6D"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double dy = (y8 - y0) / 4.0;</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02AD5EA8"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c₅</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50150B9A"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0FA7471E"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6BD6DA83" w14:textId="77777777" w:rsidR="00017C58" w:rsidRPr="00AB2D7C" w:rsidRDefault="00017C58" w:rsidP="00FE09ED">
            <w:pPr>
              <w:rPr>
                <w:rFonts w:ascii="Consolas" w:hAnsi="Consolas"/>
                <w:sz w:val="21"/>
                <w:szCs w:val="21"/>
              </w:rPr>
            </w:pP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C89B23A" w14:textId="77777777" w:rsidR="00017C58" w:rsidRPr="00AB2D7C"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9871E6E" w14:textId="77777777" w:rsidR="00017C58" w:rsidRPr="00AB2D7C" w:rsidRDefault="00017C58" w:rsidP="00FE09ED">
            <w:pPr>
              <w:jc w:val="center"/>
              <w:rPr>
                <w:rFonts w:ascii="Consolas" w:hAnsi="Consolas"/>
                <w:sz w:val="21"/>
                <w:szCs w:val="21"/>
              </w:rPr>
            </w:pPr>
          </w:p>
        </w:tc>
      </w:tr>
      <w:tr w:rsidR="00816B43" w:rsidRPr="00AB2D7C" w14:paraId="31EAA4C8"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1F60059E"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double px = dy;</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1C44F52"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c₆</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323DD39"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5CBCE3D2"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11C054AA"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double py = -dx;</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A7CC697"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c₇</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FDB579C"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7C47031F"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557CDB8F" w14:textId="77777777" w:rsidR="00017C58" w:rsidRPr="00AB2D7C" w:rsidRDefault="00017C58" w:rsidP="00FE09ED">
            <w:pPr>
              <w:rPr>
                <w:rFonts w:ascii="Consolas" w:hAnsi="Consolas"/>
                <w:sz w:val="21"/>
                <w:szCs w:val="21"/>
              </w:rPr>
            </w:pP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1FFE8D9" w14:textId="77777777" w:rsidR="00017C58" w:rsidRPr="00AB2D7C"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19495E3" w14:textId="77777777" w:rsidR="00017C58" w:rsidRPr="00AB2D7C" w:rsidRDefault="00017C58" w:rsidP="00FE09ED">
            <w:pPr>
              <w:jc w:val="center"/>
              <w:rPr>
                <w:rFonts w:ascii="Consolas" w:hAnsi="Consolas"/>
                <w:sz w:val="21"/>
                <w:szCs w:val="21"/>
              </w:rPr>
            </w:pPr>
          </w:p>
        </w:tc>
      </w:tr>
      <w:tr w:rsidR="00816B43" w:rsidRPr="00AB2D7C" w14:paraId="48147116"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4B4FBE69"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double x1 = x0 + dx, y1 = y0 + dy;</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D48AF9D"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c₈</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78860255"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0B1BFC87"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53433CB9"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double x2 = x1 + px, y2 = y1 + py;</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557D55FB"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c₉</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45850AE"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26B83DBB"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4BB38E4D"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double x3 = x2 + dx, y3 = y2 + dy;</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266EFD9"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c₁₀</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020C2370"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28939573"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0524F1B3"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lastRenderedPageBreak/>
              <w:t xml:space="preserve">    double x4 = x3 - px, y4 = y3 - py;</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7559246F"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c₁₁</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77D7B04E"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1B01B2F5"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40D93305"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double x5 = x4 - px, y5 = y4 - py;</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67872347"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c₁₂</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6613A2D"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3DABFE0F"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2B3B15FB"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double x6 = x5 + dx, y6 = y5 + dy;</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4C701C6"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c₁₃</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19BB643"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6ED452F5"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0A3E5780"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double x7 = x6 + px, y7 = y6 + py;</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4AF7902"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c₁₄</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AC1FB59"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5F5DFE5D"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627F61BC" w14:textId="77777777" w:rsidR="00017C58" w:rsidRPr="00AB2D7C" w:rsidRDefault="00017C58" w:rsidP="00FE09ED">
            <w:pPr>
              <w:rPr>
                <w:rFonts w:ascii="Consolas" w:hAnsi="Consolas"/>
                <w:sz w:val="21"/>
                <w:szCs w:val="21"/>
              </w:rPr>
            </w:pP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BD55651" w14:textId="77777777" w:rsidR="00017C58" w:rsidRPr="00AB2D7C"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525D4647" w14:textId="77777777" w:rsidR="00017C58" w:rsidRPr="00AB2D7C" w:rsidRDefault="00017C58" w:rsidP="00FE09ED">
            <w:pPr>
              <w:jc w:val="center"/>
              <w:rPr>
                <w:rFonts w:ascii="Consolas" w:hAnsi="Consolas"/>
                <w:sz w:val="21"/>
                <w:szCs w:val="21"/>
              </w:rPr>
            </w:pPr>
          </w:p>
        </w:tc>
      </w:tr>
      <w:tr w:rsidR="00816B43" w:rsidRPr="00AB2D7C" w14:paraId="34222E35"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33F41731"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DrawRecursive(x0, y0, x1, y1, depth - 1,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62A91BC"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T(n−1)</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A25B875"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7AF70EC3"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1E536898"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DrawRecursive(x1, y1, x2, y2, depth - 1,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00E051AF"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T(n−1)</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8AA5E79"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057F834F"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72FE4D17"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DrawRecursive(x2, y2, x3, y3, depth - 1,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0E06E1C"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T(n−1)</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5CECDA4C"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2F94815F"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07DD1E2E"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DrawRecursive(x3, y3, x4, y4, depth - 1,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8DB9231"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T(n−1)</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A844695"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4D6383EA"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6F33D8AC"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DrawRecursive(x4, y4, x5, y5, depth - 1,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330C4369"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T(n−1)</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7882CF9C"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4DEA5720"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7DC885BD"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DrawRecursive(x5, y5, x6, y6, depth - 1,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10BFACC8"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T(n−1)</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45437B8"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08F07106"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321D32D4"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DrawRecursive(x6, y6, x7, y7, depth - 1,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533BE71"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T(n−1)</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D1DBD35"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6A964029"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0B2CB3B2"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 xml:space="preserve">    DrawRecursive(x7, y7, x8, y8, depth - 1, data);</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4CF67633"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T(n−1)</w:t>
            </w: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62167C2" w14:textId="77777777" w:rsidR="00017C58" w:rsidRPr="00AB2D7C" w:rsidRDefault="00017C58" w:rsidP="00FE09ED">
            <w:pPr>
              <w:jc w:val="center"/>
              <w:rPr>
                <w:rFonts w:ascii="Consolas" w:hAnsi="Consolas"/>
                <w:sz w:val="21"/>
                <w:szCs w:val="21"/>
              </w:rPr>
            </w:pPr>
            <w:r w:rsidRPr="00AB2D7C">
              <w:rPr>
                <w:rFonts w:ascii="Consolas" w:eastAsia="Cambria Math" w:hAnsi="Consolas" w:cs="Cambria Math"/>
                <w:i/>
                <w:iCs/>
                <w:sz w:val="21"/>
                <w:szCs w:val="21"/>
              </w:rPr>
              <w:t>1 − χ₁</w:t>
            </w:r>
          </w:p>
        </w:tc>
      </w:tr>
      <w:tr w:rsidR="00816B43" w:rsidRPr="00AB2D7C" w14:paraId="4CAF39CE" w14:textId="77777777" w:rsidTr="00816B43">
        <w:tc>
          <w:tcPr>
            <w:tcW w:w="5772"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tcPr>
          <w:p w14:paraId="21285810" w14:textId="77777777" w:rsidR="00017C58" w:rsidRPr="00AB2D7C" w:rsidRDefault="00017C58" w:rsidP="00FE09ED">
            <w:pPr>
              <w:rPr>
                <w:rFonts w:ascii="Consolas" w:hAnsi="Consolas"/>
                <w:sz w:val="21"/>
                <w:szCs w:val="21"/>
              </w:rPr>
            </w:pPr>
            <w:r w:rsidRPr="00AB2D7C">
              <w:rPr>
                <w:rFonts w:ascii="Consolas" w:eastAsia="Courier New" w:hAnsi="Consolas" w:cs="Courier New"/>
                <w:sz w:val="21"/>
                <w:szCs w:val="21"/>
              </w:rPr>
              <w:t>}</w:t>
            </w:r>
          </w:p>
        </w:tc>
        <w:tc>
          <w:tcPr>
            <w:tcW w:w="1700"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3C71842" w14:textId="77777777" w:rsidR="00017C58" w:rsidRPr="00AB2D7C" w:rsidRDefault="00017C58" w:rsidP="00FE09ED">
            <w:pPr>
              <w:jc w:val="center"/>
              <w:rPr>
                <w:rFonts w:ascii="Consolas" w:hAnsi="Consolas"/>
                <w:sz w:val="21"/>
                <w:szCs w:val="21"/>
              </w:rPr>
            </w:pPr>
          </w:p>
        </w:tc>
        <w:tc>
          <w:tcPr>
            <w:tcW w:w="3585" w:type="dxa"/>
            <w:tcBorders>
              <w:top w:val="single" w:sz="4" w:space="0" w:color="333333"/>
              <w:left w:val="single" w:sz="4" w:space="0" w:color="333333"/>
              <w:bottom w:val="single" w:sz="4" w:space="0" w:color="333333"/>
              <w:right w:val="single" w:sz="4" w:space="0" w:color="333333"/>
            </w:tcBorders>
            <w:shd w:val="clear" w:color="auto" w:fill="auto"/>
            <w:tcMar>
              <w:top w:w="60" w:type="dxa"/>
              <w:left w:w="120" w:type="dxa"/>
              <w:bottom w:w="60" w:type="dxa"/>
              <w:right w:w="120" w:type="dxa"/>
            </w:tcMar>
            <w:vAlign w:val="center"/>
          </w:tcPr>
          <w:p w14:paraId="27FA6987" w14:textId="77777777" w:rsidR="00017C58" w:rsidRPr="00AB2D7C" w:rsidRDefault="00017C58" w:rsidP="00FE09ED">
            <w:pPr>
              <w:jc w:val="center"/>
              <w:rPr>
                <w:rFonts w:ascii="Consolas" w:hAnsi="Consolas"/>
                <w:sz w:val="21"/>
                <w:szCs w:val="21"/>
              </w:rPr>
            </w:pPr>
          </w:p>
        </w:tc>
      </w:tr>
    </w:tbl>
    <w:p w14:paraId="6D3175E5" w14:textId="3363BE20" w:rsidR="00816B43" w:rsidRDefault="00816B43" w:rsidP="00816B43">
      <w:pPr>
        <w:spacing w:before="80" w:after="80"/>
      </w:pPr>
      <w:r>
        <w:rPr>
          <w:rFonts w:ascii="Arial" w:eastAsia="Arial" w:hAnsi="Arial" w:cs="Arial"/>
          <w:b/>
          <w:bCs/>
          <w:sz w:val="20"/>
          <w:szCs w:val="20"/>
        </w:rPr>
        <w:t>Nelapiniame mazge (1 − χ₁ = 1):</w:t>
      </w:r>
    </w:p>
    <w:p w14:paraId="1D84C0B7" w14:textId="7F4E3455" w:rsidR="00816B43" w:rsidRDefault="00816B43" w:rsidP="00816B43">
      <w:pPr>
        <w:spacing w:before="140" w:after="140"/>
        <w:jc w:val="center"/>
      </w:pPr>
      <w:r>
        <w:rPr>
          <w:rFonts w:ascii="Cambria Math" w:eastAsia="Cambria Math" w:hAnsi="Cambria Math" w:cs="Cambria Math"/>
          <w:i/>
          <w:iCs/>
          <w:sz w:val="22"/>
        </w:rPr>
        <w:t>f= c₁ + c₄ + c₅ + c₆ + c₇ + c₈ + c₉ + c₁₀ + c₁₁ + c₁₂ + c₁₃ + c₁₄ + 8 · T(n−1) = c + 8 · T(n−1)</w:t>
      </w:r>
    </w:p>
    <w:p w14:paraId="08E1DCF6" w14:textId="77777777" w:rsidR="00816B43" w:rsidRDefault="00816B43" w:rsidP="00816B43">
      <w:pPr>
        <w:spacing w:before="80" w:after="80"/>
      </w:pPr>
      <w:r>
        <w:rPr>
          <w:rFonts w:ascii="Arial" w:eastAsia="Arial" w:hAnsi="Arial" w:cs="Arial"/>
          <w:b/>
          <w:bCs/>
          <w:sz w:val="20"/>
          <w:szCs w:val="20"/>
        </w:rPr>
        <w:t>Lapiniame mazge (χ₁ = 1):</w:t>
      </w:r>
    </w:p>
    <w:p w14:paraId="5BE690D9" w14:textId="36CD63CE" w:rsidR="00816B43" w:rsidRDefault="00816B43" w:rsidP="00816B43">
      <w:pPr>
        <w:spacing w:before="140" w:after="140"/>
        <w:jc w:val="center"/>
        <w:rPr>
          <w:rFonts w:ascii="Cambria Math" w:eastAsia="Cambria Math" w:hAnsi="Cambria Math" w:cs="Cambria Math"/>
          <w:i/>
          <w:iCs/>
          <w:sz w:val="22"/>
        </w:rPr>
      </w:pPr>
      <w:r>
        <w:rPr>
          <w:rFonts w:ascii="Cambria Math" w:eastAsia="Cambria Math" w:hAnsi="Cambria Math" w:cs="Cambria Math"/>
          <w:i/>
          <w:iCs/>
          <w:sz w:val="22"/>
        </w:rPr>
        <w:t xml:space="preserve">f= c₁ + D(L)  ≈  O(1)  </w:t>
      </w:r>
    </w:p>
    <w:p w14:paraId="3D5C5C76" w14:textId="05DCA5D8" w:rsidR="00644B5E" w:rsidRPr="00644B5E" w:rsidRDefault="00644B5E" w:rsidP="00644B5E">
      <w:pPr>
        <w:pStyle w:val="Antrat2"/>
        <w:rPr>
          <w:lang w:val="lt-LT"/>
        </w:rPr>
      </w:pPr>
      <w:bookmarkStart w:id="5" w:name="_Toc223906749"/>
      <w:r>
        <w:rPr>
          <w:rFonts w:eastAsiaTheme="minorHAnsi"/>
          <w:lang w:val="lt-LT"/>
        </w:rPr>
        <w:lastRenderedPageBreak/>
        <w:t>Sprendimas</w:t>
      </w:r>
      <w:bookmarkEnd w:id="5"/>
    </w:p>
    <w:p w14:paraId="13AABA93" w14:textId="77777777" w:rsidR="00644B5E" w:rsidRDefault="00644B5E" w:rsidP="00644B5E">
      <w:pPr>
        <w:spacing w:before="200" w:after="80"/>
        <w:jc w:val="center"/>
      </w:pPr>
      <w:r>
        <w:rPr>
          <w:rFonts w:ascii="Cambria Math" w:eastAsia="Cambria Math" w:hAnsi="Cambria Math" w:cs="Cambria Math"/>
          <w:b/>
          <w:bCs/>
          <w:i/>
          <w:iCs/>
          <w:sz w:val="26"/>
          <w:szCs w:val="26"/>
        </w:rPr>
        <w:t>T(n) = 8 · T(n − 1) + c,   T(0) = k</w:t>
      </w:r>
    </w:p>
    <w:p w14:paraId="17C45AF8" w14:textId="4BF6EACD" w:rsidR="00644B5E" w:rsidRDefault="00644B5E" w:rsidP="00644B5E">
      <w:pPr>
        <w:spacing w:before="80" w:after="80"/>
      </w:pPr>
      <w:r>
        <w:rPr>
          <w:rFonts w:ascii="Arial" w:eastAsia="Arial" w:hAnsi="Arial" w:cs="Arial"/>
          <w:sz w:val="20"/>
          <w:szCs w:val="20"/>
        </w:rPr>
        <w:t xml:space="preserve">kur </w:t>
      </w:r>
      <w:r>
        <w:rPr>
          <w:rFonts w:ascii="Cambria Math" w:eastAsia="Cambria Math" w:hAnsi="Cambria Math" w:cs="Cambria Math"/>
          <w:i/>
          <w:iCs/>
          <w:sz w:val="20"/>
          <w:szCs w:val="20"/>
        </w:rPr>
        <w:t>c</w:t>
      </w:r>
      <w:r>
        <w:rPr>
          <w:rFonts w:ascii="Arial" w:eastAsia="Arial" w:hAnsi="Arial" w:cs="Arial"/>
          <w:sz w:val="20"/>
          <w:szCs w:val="20"/>
        </w:rPr>
        <w:t xml:space="preserve"> — fiksuotos operacijos nelapiniame mazge; </w:t>
      </w:r>
      <w:r>
        <w:rPr>
          <w:rFonts w:ascii="Cambria Math" w:eastAsia="Cambria Math" w:hAnsi="Cambria Math" w:cs="Cambria Math"/>
          <w:i/>
          <w:iCs/>
          <w:sz w:val="20"/>
          <w:szCs w:val="20"/>
        </w:rPr>
        <w:t>k</w:t>
      </w:r>
      <w:r>
        <w:rPr>
          <w:rFonts w:ascii="Arial" w:eastAsia="Arial" w:hAnsi="Arial" w:cs="Arial"/>
          <w:sz w:val="20"/>
          <w:szCs w:val="20"/>
        </w:rPr>
        <w:t xml:space="preserve"> — DrawLine kaina baziniame lygyje</w:t>
      </w:r>
    </w:p>
    <w:p w14:paraId="62E28D18" w14:textId="77777777" w:rsidR="00644B5E" w:rsidRDefault="00644B5E" w:rsidP="00644B5E">
      <w:pPr>
        <w:spacing w:before="80" w:after="80"/>
      </w:pPr>
      <w:r>
        <w:rPr>
          <w:rFonts w:ascii="Arial" w:eastAsia="Arial" w:hAnsi="Arial" w:cs="Arial"/>
          <w:b/>
          <w:bCs/>
          <w:sz w:val="20"/>
          <w:szCs w:val="20"/>
        </w:rPr>
        <w:t>Pakartotinio pakeitimo metodas:</w:t>
      </w:r>
    </w:p>
    <w:p w14:paraId="284BC9FB" w14:textId="77777777" w:rsidR="00644B5E" w:rsidRDefault="00644B5E" w:rsidP="00644B5E">
      <w:pPr>
        <w:spacing w:before="140" w:after="140"/>
      </w:pPr>
      <w:r>
        <w:rPr>
          <w:rFonts w:ascii="Cambria Math" w:eastAsia="Cambria Math" w:hAnsi="Cambria Math" w:cs="Cambria Math"/>
          <w:i/>
          <w:iCs/>
          <w:sz w:val="22"/>
        </w:rPr>
        <w:t>T(n) = 8 · T(n−1) + c</w:t>
      </w:r>
    </w:p>
    <w:p w14:paraId="7E906A1C" w14:textId="77777777" w:rsidR="00644B5E" w:rsidRDefault="00644B5E" w:rsidP="00644B5E">
      <w:pPr>
        <w:spacing w:before="140" w:after="140"/>
      </w:pPr>
      <w:r>
        <w:rPr>
          <w:rFonts w:ascii="Cambria Math" w:eastAsia="Cambria Math" w:hAnsi="Cambria Math" w:cs="Cambria Math"/>
          <w:i/>
          <w:iCs/>
          <w:sz w:val="22"/>
        </w:rPr>
        <w:t xml:space="preserve">     = 8(8T(n−2) + c) + c  =  8² T(n−2) + c(8 + 1)</w:t>
      </w:r>
    </w:p>
    <w:p w14:paraId="0543C2C4" w14:textId="77777777" w:rsidR="00644B5E" w:rsidRDefault="00644B5E" w:rsidP="00644B5E">
      <w:pPr>
        <w:spacing w:before="140" w:after="140"/>
      </w:pPr>
      <w:r>
        <w:rPr>
          <w:rFonts w:ascii="Cambria Math" w:eastAsia="Cambria Math" w:hAnsi="Cambria Math" w:cs="Cambria Math"/>
          <w:i/>
          <w:iCs/>
          <w:sz w:val="22"/>
        </w:rPr>
        <w:t xml:space="preserve">     = 8²(8T(n−3) + c) + c(8+1)  =  8³ T(n−3) + c(8² + 8 + 1)</w:t>
      </w:r>
    </w:p>
    <w:p w14:paraId="13937FCB" w14:textId="77777777" w:rsidR="00644B5E" w:rsidRDefault="00644B5E" w:rsidP="00644B5E">
      <w:pPr>
        <w:spacing w:before="140" w:after="140"/>
      </w:pPr>
      <w:r>
        <w:rPr>
          <w:rFonts w:ascii="Cambria Math" w:eastAsia="Cambria Math" w:hAnsi="Cambria Math" w:cs="Cambria Math"/>
          <w:i/>
          <w:iCs/>
          <w:sz w:val="22"/>
        </w:rPr>
        <w:t xml:space="preserve">     ⋮</w:t>
      </w:r>
    </w:p>
    <w:p w14:paraId="1C9A5721" w14:textId="77777777" w:rsidR="00644B5E" w:rsidRDefault="00644B5E" w:rsidP="00644B5E">
      <w:pPr>
        <w:spacing w:before="140" w:after="140"/>
      </w:pPr>
      <w:r>
        <w:rPr>
          <w:rFonts w:ascii="Cambria Math" w:eastAsia="Cambria Math" w:hAnsi="Cambria Math" w:cs="Cambria Math"/>
          <w:i/>
          <w:iCs/>
          <w:sz w:val="22"/>
        </w:rPr>
        <w:t xml:space="preserve">     = 8ⁿ T(0) + c(8ⁿ⁻¹ + ⋯ + 8 + 1)  =  k · 8ⁿ + c · Σᵏ₌₀ⁿ⁻¹ 8ᵏ</w:t>
      </w:r>
    </w:p>
    <w:p w14:paraId="680D524B" w14:textId="77777777" w:rsidR="00644B5E" w:rsidRDefault="00644B5E" w:rsidP="00644B5E">
      <w:pPr>
        <w:spacing w:before="140" w:after="140"/>
      </w:pPr>
      <w:r>
        <w:rPr>
          <w:rFonts w:ascii="Cambria Math" w:eastAsia="Cambria Math" w:hAnsi="Cambria Math" w:cs="Cambria Math"/>
          <w:i/>
          <w:iCs/>
          <w:sz w:val="22"/>
        </w:rPr>
        <w:t xml:space="preserve">     = k · 8ⁿ + c · (8ⁿ − 1) / 7</w:t>
      </w:r>
    </w:p>
    <w:p w14:paraId="621B081F" w14:textId="77777777" w:rsidR="00644B5E" w:rsidRDefault="00644B5E" w:rsidP="00644B5E">
      <w:pPr>
        <w:spacing w:before="200" w:after="200"/>
        <w:jc w:val="center"/>
      </w:pPr>
      <w:r>
        <w:rPr>
          <w:rFonts w:ascii="Cambria Math" w:eastAsia="Cambria Math" w:hAnsi="Cambria Math" w:cs="Cambria Math"/>
          <w:b/>
          <w:bCs/>
          <w:i/>
          <w:iCs/>
          <w:sz w:val="26"/>
          <w:szCs w:val="26"/>
        </w:rPr>
        <w:t>T(n) = (k + c/7) · 8ⁿ − c/7</w:t>
      </w:r>
    </w:p>
    <w:p w14:paraId="10056D87" w14:textId="6B4D2AE4" w:rsidR="00FD11AC" w:rsidRPr="00FD11AC" w:rsidRDefault="00644B5E" w:rsidP="00D96B8A">
      <w:pPr>
        <w:spacing w:before="80" w:after="80"/>
      </w:pPr>
      <w:r>
        <w:rPr>
          <w:rFonts w:ascii="Arial" w:eastAsia="Arial" w:hAnsi="Arial" w:cs="Arial"/>
          <w:b/>
          <w:bCs/>
          <w:sz w:val="20"/>
          <w:szCs w:val="20"/>
        </w:rPr>
        <w:t xml:space="preserve">Asimptotinis sudėtingumas (pagal gylį n):  </w:t>
      </w:r>
      <w:r>
        <w:rPr>
          <w:rFonts w:ascii="Cambria Math" w:eastAsia="Cambria Math" w:hAnsi="Cambria Math" w:cs="Cambria Math"/>
          <w:i/>
          <w:iCs/>
          <w:sz w:val="22"/>
        </w:rPr>
        <w:t>T(n) = O(8ⁿ)</w:t>
      </w:r>
    </w:p>
    <w:sectPr w:rsidR="00FD11AC" w:rsidRPr="00FD11AC" w:rsidSect="00AB6B7F">
      <w:footerReference w:type="defaul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BED50" w14:textId="77777777" w:rsidR="00284107" w:rsidRDefault="00284107" w:rsidP="00E87518">
      <w:pPr>
        <w:spacing w:after="0" w:line="240" w:lineRule="auto"/>
      </w:pPr>
      <w:r>
        <w:separator/>
      </w:r>
    </w:p>
  </w:endnote>
  <w:endnote w:type="continuationSeparator" w:id="0">
    <w:p w14:paraId="7BBEF5F8" w14:textId="77777777" w:rsidR="00284107" w:rsidRDefault="00284107" w:rsidP="00E87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878805"/>
      <w:docPartObj>
        <w:docPartGallery w:val="Page Numbers (Bottom of Page)"/>
        <w:docPartUnique/>
      </w:docPartObj>
    </w:sdtPr>
    <w:sdtEndPr>
      <w:rPr>
        <w:noProof/>
      </w:rPr>
    </w:sdtEndPr>
    <w:sdtContent>
      <w:p w14:paraId="59AD2203" w14:textId="682FD205" w:rsidR="00513A17" w:rsidRDefault="00513A17">
        <w:pPr>
          <w:pStyle w:val="Porat"/>
          <w:jc w:val="right"/>
        </w:pPr>
        <w:r>
          <w:fldChar w:fldCharType="begin"/>
        </w:r>
        <w:r>
          <w:instrText xml:space="preserve"> PAGE   \* MERGEFORMAT </w:instrText>
        </w:r>
        <w:r>
          <w:fldChar w:fldCharType="separate"/>
        </w:r>
        <w:r>
          <w:rPr>
            <w:noProof/>
          </w:rPr>
          <w:t>2</w:t>
        </w:r>
        <w:r>
          <w:rPr>
            <w:noProof/>
          </w:rPr>
          <w:fldChar w:fldCharType="end"/>
        </w:r>
      </w:p>
    </w:sdtContent>
  </w:sdt>
  <w:p w14:paraId="54705AA0" w14:textId="290C5888" w:rsidR="00513A17" w:rsidRPr="00C34D84" w:rsidRDefault="00513A17" w:rsidP="00E87518">
    <w:pPr>
      <w:pStyle w:val="Porat"/>
      <w:jc w:val="center"/>
      <w:rPr>
        <w:b/>
        <w:bCs/>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D7AA" w14:textId="7CF84206" w:rsidR="00513A17" w:rsidRPr="008B7BE8" w:rsidRDefault="00513A17" w:rsidP="008B7BE8">
    <w:pPr>
      <w:pStyle w:val="Porat"/>
      <w:jc w:val="center"/>
      <w:rPr>
        <w:b/>
        <w:bCs/>
        <w:szCs w:val="28"/>
      </w:rPr>
    </w:pPr>
    <w:r w:rsidRPr="008B7BE8">
      <w:rPr>
        <w:b/>
        <w:bCs/>
        <w:szCs w:val="28"/>
        <w:lang w:val="lt-LT"/>
      </w:rPr>
      <w:t xml:space="preserve">Kaunas, </w:t>
    </w:r>
    <w:r w:rsidRPr="008B7BE8">
      <w:rPr>
        <w:b/>
        <w:bCs/>
        <w:szCs w:val="28"/>
      </w:rPr>
      <w:t>202</w:t>
    </w:r>
    <w:r w:rsidR="00FF24BE">
      <w:rPr>
        <w:b/>
        <w:bCs/>
        <w:szCs w:val="2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E8729" w14:textId="77777777" w:rsidR="00284107" w:rsidRDefault="00284107" w:rsidP="00E87518">
      <w:pPr>
        <w:spacing w:after="0" w:line="240" w:lineRule="auto"/>
      </w:pPr>
      <w:r>
        <w:separator/>
      </w:r>
    </w:p>
  </w:footnote>
  <w:footnote w:type="continuationSeparator" w:id="0">
    <w:p w14:paraId="34741FDE" w14:textId="77777777" w:rsidR="00284107" w:rsidRDefault="00284107" w:rsidP="00E87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3643"/>
    <w:multiLevelType w:val="hybridMultilevel"/>
    <w:tmpl w:val="EF66D37C"/>
    <w:lvl w:ilvl="0" w:tplc="FBE07338">
      <w:start w:val="1"/>
      <w:numFmt w:val="decimal"/>
      <w:pStyle w:val="Antra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22938"/>
    <w:multiLevelType w:val="multilevel"/>
    <w:tmpl w:val="F1C22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E7E4E"/>
    <w:multiLevelType w:val="multilevel"/>
    <w:tmpl w:val="B6B6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F051EE"/>
    <w:multiLevelType w:val="hybridMultilevel"/>
    <w:tmpl w:val="FC9803B6"/>
    <w:lvl w:ilvl="0" w:tplc="FFFFFFFF">
      <w:start w:val="1"/>
      <w:numFmt w:val="decimal"/>
      <w:lvlText w:val="%1."/>
      <w:lvlJc w:val="left"/>
      <w:pPr>
        <w:ind w:left="720" w:hanging="360"/>
      </w:pPr>
      <w:rPr>
        <w:rFonts w:cs="Times New Roman"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CF52A9"/>
    <w:multiLevelType w:val="hybridMultilevel"/>
    <w:tmpl w:val="FC9803B6"/>
    <w:lvl w:ilvl="0" w:tplc="FFFFFFFF">
      <w:start w:val="1"/>
      <w:numFmt w:val="decimal"/>
      <w:lvlText w:val="%1."/>
      <w:lvlJc w:val="left"/>
      <w:pPr>
        <w:ind w:left="630" w:hanging="360"/>
      </w:pPr>
      <w:rPr>
        <w:rFonts w:cs="Times New Roman" w:hint="default"/>
        <w:sz w:val="28"/>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5" w15:restartNumberingAfterBreak="0">
    <w:nsid w:val="434E4494"/>
    <w:multiLevelType w:val="hybridMultilevel"/>
    <w:tmpl w:val="3020B84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4421643E"/>
    <w:multiLevelType w:val="hybridMultilevel"/>
    <w:tmpl w:val="FC9803B6"/>
    <w:lvl w:ilvl="0" w:tplc="FFFFFFFF">
      <w:start w:val="1"/>
      <w:numFmt w:val="decimal"/>
      <w:lvlText w:val="%1."/>
      <w:lvlJc w:val="left"/>
      <w:pPr>
        <w:ind w:left="720" w:hanging="360"/>
      </w:pPr>
      <w:rPr>
        <w:rFonts w:cs="Times New Roman"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83372B5"/>
    <w:multiLevelType w:val="hybridMultilevel"/>
    <w:tmpl w:val="D310ACC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5C8F198D"/>
    <w:multiLevelType w:val="multilevel"/>
    <w:tmpl w:val="EEF60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C479C3"/>
    <w:multiLevelType w:val="multilevel"/>
    <w:tmpl w:val="1B6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D2374C"/>
    <w:multiLevelType w:val="hybridMultilevel"/>
    <w:tmpl w:val="FC9803B6"/>
    <w:lvl w:ilvl="0" w:tplc="F5CE82CA">
      <w:start w:val="1"/>
      <w:numFmt w:val="decimal"/>
      <w:lvlText w:val="%1."/>
      <w:lvlJc w:val="left"/>
      <w:pPr>
        <w:ind w:left="720" w:hanging="360"/>
      </w:pPr>
      <w:rPr>
        <w:rFonts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0"/>
  </w:num>
  <w:num w:numId="4">
    <w:abstractNumId w:val="4"/>
  </w:num>
  <w:num w:numId="5">
    <w:abstractNumId w:val="3"/>
  </w:num>
  <w:num w:numId="6">
    <w:abstractNumId w:val="6"/>
  </w:num>
  <w:num w:numId="7">
    <w:abstractNumId w:val="9"/>
  </w:num>
  <w:num w:numId="8">
    <w:abstractNumId w:val="8"/>
  </w:num>
  <w:num w:numId="9">
    <w:abstractNumId w:val="1"/>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39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18"/>
    <w:rsid w:val="000009C3"/>
    <w:rsid w:val="00003643"/>
    <w:rsid w:val="000039C9"/>
    <w:rsid w:val="00017C58"/>
    <w:rsid w:val="000313EA"/>
    <w:rsid w:val="00032326"/>
    <w:rsid w:val="00032B64"/>
    <w:rsid w:val="00034029"/>
    <w:rsid w:val="0003420E"/>
    <w:rsid w:val="000413A9"/>
    <w:rsid w:val="0004241C"/>
    <w:rsid w:val="0008579C"/>
    <w:rsid w:val="00091D50"/>
    <w:rsid w:val="0009552A"/>
    <w:rsid w:val="000A192B"/>
    <w:rsid w:val="000B03EF"/>
    <w:rsid w:val="000B0678"/>
    <w:rsid w:val="000B1724"/>
    <w:rsid w:val="000B1A9F"/>
    <w:rsid w:val="000B28C1"/>
    <w:rsid w:val="000B7498"/>
    <w:rsid w:val="000C2545"/>
    <w:rsid w:val="000D39BA"/>
    <w:rsid w:val="000D4A33"/>
    <w:rsid w:val="000E02DD"/>
    <w:rsid w:val="000E7BD4"/>
    <w:rsid w:val="000F3757"/>
    <w:rsid w:val="00104A36"/>
    <w:rsid w:val="00107BB9"/>
    <w:rsid w:val="001170FD"/>
    <w:rsid w:val="00127750"/>
    <w:rsid w:val="001421A6"/>
    <w:rsid w:val="00147CC4"/>
    <w:rsid w:val="001517BC"/>
    <w:rsid w:val="00165482"/>
    <w:rsid w:val="00166EF1"/>
    <w:rsid w:val="0017282B"/>
    <w:rsid w:val="00183D81"/>
    <w:rsid w:val="00193B33"/>
    <w:rsid w:val="001A3F73"/>
    <w:rsid w:val="001B2132"/>
    <w:rsid w:val="001D61D3"/>
    <w:rsid w:val="001D662D"/>
    <w:rsid w:val="00204143"/>
    <w:rsid w:val="0021262C"/>
    <w:rsid w:val="002220AB"/>
    <w:rsid w:val="00237D86"/>
    <w:rsid w:val="0025012D"/>
    <w:rsid w:val="00266B0A"/>
    <w:rsid w:val="00282444"/>
    <w:rsid w:val="00284107"/>
    <w:rsid w:val="00284F0E"/>
    <w:rsid w:val="00287ECA"/>
    <w:rsid w:val="002A0584"/>
    <w:rsid w:val="002A392B"/>
    <w:rsid w:val="002B5D8F"/>
    <w:rsid w:val="002C6C94"/>
    <w:rsid w:val="002D4173"/>
    <w:rsid w:val="002D66AD"/>
    <w:rsid w:val="002F0416"/>
    <w:rsid w:val="0030058F"/>
    <w:rsid w:val="00304420"/>
    <w:rsid w:val="00306388"/>
    <w:rsid w:val="00306D42"/>
    <w:rsid w:val="00306F52"/>
    <w:rsid w:val="00314CDC"/>
    <w:rsid w:val="003165A6"/>
    <w:rsid w:val="00321678"/>
    <w:rsid w:val="003240A0"/>
    <w:rsid w:val="003320C8"/>
    <w:rsid w:val="00332AB3"/>
    <w:rsid w:val="00334DB7"/>
    <w:rsid w:val="00346527"/>
    <w:rsid w:val="00350CBA"/>
    <w:rsid w:val="0035373C"/>
    <w:rsid w:val="0035631E"/>
    <w:rsid w:val="003710B2"/>
    <w:rsid w:val="00377919"/>
    <w:rsid w:val="00385347"/>
    <w:rsid w:val="003A10A0"/>
    <w:rsid w:val="003A2F69"/>
    <w:rsid w:val="003A4577"/>
    <w:rsid w:val="003B1027"/>
    <w:rsid w:val="003B154E"/>
    <w:rsid w:val="003C71C7"/>
    <w:rsid w:val="003C723E"/>
    <w:rsid w:val="003E62CE"/>
    <w:rsid w:val="003F7546"/>
    <w:rsid w:val="00416299"/>
    <w:rsid w:val="00422897"/>
    <w:rsid w:val="004343C7"/>
    <w:rsid w:val="00437191"/>
    <w:rsid w:val="004416A0"/>
    <w:rsid w:val="00445222"/>
    <w:rsid w:val="00452D40"/>
    <w:rsid w:val="004545B8"/>
    <w:rsid w:val="00460956"/>
    <w:rsid w:val="0049162A"/>
    <w:rsid w:val="004979A4"/>
    <w:rsid w:val="004B3529"/>
    <w:rsid w:val="004E1399"/>
    <w:rsid w:val="004E41B5"/>
    <w:rsid w:val="004F00B9"/>
    <w:rsid w:val="004F270F"/>
    <w:rsid w:val="004F3437"/>
    <w:rsid w:val="004F4F95"/>
    <w:rsid w:val="004F5F90"/>
    <w:rsid w:val="00501F8D"/>
    <w:rsid w:val="005048A2"/>
    <w:rsid w:val="005051E6"/>
    <w:rsid w:val="00513A17"/>
    <w:rsid w:val="0052304F"/>
    <w:rsid w:val="00523915"/>
    <w:rsid w:val="00535FB1"/>
    <w:rsid w:val="00585FC3"/>
    <w:rsid w:val="0059473F"/>
    <w:rsid w:val="00595A8A"/>
    <w:rsid w:val="005A5FCE"/>
    <w:rsid w:val="005B008F"/>
    <w:rsid w:val="005B7185"/>
    <w:rsid w:val="005B7BC1"/>
    <w:rsid w:val="005C16C3"/>
    <w:rsid w:val="005C284C"/>
    <w:rsid w:val="005C2FBD"/>
    <w:rsid w:val="005C5FEF"/>
    <w:rsid w:val="005D31E0"/>
    <w:rsid w:val="005E74E7"/>
    <w:rsid w:val="005F3D6B"/>
    <w:rsid w:val="00611718"/>
    <w:rsid w:val="0061792E"/>
    <w:rsid w:val="00624252"/>
    <w:rsid w:val="006251AB"/>
    <w:rsid w:val="0064122C"/>
    <w:rsid w:val="00644B5E"/>
    <w:rsid w:val="00647BD6"/>
    <w:rsid w:val="00653BDA"/>
    <w:rsid w:val="00653D9B"/>
    <w:rsid w:val="00660E43"/>
    <w:rsid w:val="00676B92"/>
    <w:rsid w:val="006810EE"/>
    <w:rsid w:val="00681A71"/>
    <w:rsid w:val="006841DF"/>
    <w:rsid w:val="006A3635"/>
    <w:rsid w:val="006A657C"/>
    <w:rsid w:val="006B6866"/>
    <w:rsid w:val="006C335D"/>
    <w:rsid w:val="006C674E"/>
    <w:rsid w:val="006C6EAC"/>
    <w:rsid w:val="006D5E94"/>
    <w:rsid w:val="006E3E48"/>
    <w:rsid w:val="006E64ED"/>
    <w:rsid w:val="006F0846"/>
    <w:rsid w:val="006F1B9E"/>
    <w:rsid w:val="006F4835"/>
    <w:rsid w:val="00733CF9"/>
    <w:rsid w:val="00734A21"/>
    <w:rsid w:val="00740E72"/>
    <w:rsid w:val="0075244C"/>
    <w:rsid w:val="00752DF6"/>
    <w:rsid w:val="00756056"/>
    <w:rsid w:val="00757629"/>
    <w:rsid w:val="00761D76"/>
    <w:rsid w:val="00763EDB"/>
    <w:rsid w:val="00767038"/>
    <w:rsid w:val="0077155B"/>
    <w:rsid w:val="0079024E"/>
    <w:rsid w:val="00790C71"/>
    <w:rsid w:val="00791E7F"/>
    <w:rsid w:val="00796AAF"/>
    <w:rsid w:val="007A15EC"/>
    <w:rsid w:val="007A492B"/>
    <w:rsid w:val="007C08C6"/>
    <w:rsid w:val="007C225B"/>
    <w:rsid w:val="007C36A9"/>
    <w:rsid w:val="007C589A"/>
    <w:rsid w:val="007E15F1"/>
    <w:rsid w:val="007F04D5"/>
    <w:rsid w:val="007F1552"/>
    <w:rsid w:val="007F3CA5"/>
    <w:rsid w:val="007F3E1D"/>
    <w:rsid w:val="007F6FB1"/>
    <w:rsid w:val="00816B43"/>
    <w:rsid w:val="00820ABE"/>
    <w:rsid w:val="008223F7"/>
    <w:rsid w:val="00837A75"/>
    <w:rsid w:val="00841096"/>
    <w:rsid w:val="00845D68"/>
    <w:rsid w:val="00866E14"/>
    <w:rsid w:val="00871911"/>
    <w:rsid w:val="00885FA2"/>
    <w:rsid w:val="008861EF"/>
    <w:rsid w:val="008B1574"/>
    <w:rsid w:val="008B2C1F"/>
    <w:rsid w:val="008B7BE8"/>
    <w:rsid w:val="008C622C"/>
    <w:rsid w:val="008D432E"/>
    <w:rsid w:val="008D57CD"/>
    <w:rsid w:val="008E007F"/>
    <w:rsid w:val="008E7422"/>
    <w:rsid w:val="00913F27"/>
    <w:rsid w:val="00931BE0"/>
    <w:rsid w:val="00953484"/>
    <w:rsid w:val="00963F50"/>
    <w:rsid w:val="009751FC"/>
    <w:rsid w:val="009755E6"/>
    <w:rsid w:val="009933C2"/>
    <w:rsid w:val="00996336"/>
    <w:rsid w:val="009A35F8"/>
    <w:rsid w:val="009B089D"/>
    <w:rsid w:val="009B2DA0"/>
    <w:rsid w:val="009D6BBE"/>
    <w:rsid w:val="009D7B67"/>
    <w:rsid w:val="009E5B37"/>
    <w:rsid w:val="009F75D0"/>
    <w:rsid w:val="00A31C97"/>
    <w:rsid w:val="00A57CF2"/>
    <w:rsid w:val="00A65321"/>
    <w:rsid w:val="00A65D91"/>
    <w:rsid w:val="00A756F9"/>
    <w:rsid w:val="00A84971"/>
    <w:rsid w:val="00A84C3E"/>
    <w:rsid w:val="00A866F5"/>
    <w:rsid w:val="00A87D37"/>
    <w:rsid w:val="00A95314"/>
    <w:rsid w:val="00AA12F8"/>
    <w:rsid w:val="00AA46AA"/>
    <w:rsid w:val="00AB2D7C"/>
    <w:rsid w:val="00AB6B7F"/>
    <w:rsid w:val="00AC5442"/>
    <w:rsid w:val="00AF2E3D"/>
    <w:rsid w:val="00B1423B"/>
    <w:rsid w:val="00B14502"/>
    <w:rsid w:val="00B218F3"/>
    <w:rsid w:val="00B728C1"/>
    <w:rsid w:val="00B85225"/>
    <w:rsid w:val="00B87241"/>
    <w:rsid w:val="00BA14FD"/>
    <w:rsid w:val="00BA7BA8"/>
    <w:rsid w:val="00BB12EE"/>
    <w:rsid w:val="00BB2B3D"/>
    <w:rsid w:val="00BB3066"/>
    <w:rsid w:val="00BC75D3"/>
    <w:rsid w:val="00BE71AE"/>
    <w:rsid w:val="00BF2EC0"/>
    <w:rsid w:val="00C06CCB"/>
    <w:rsid w:val="00C17965"/>
    <w:rsid w:val="00C34D84"/>
    <w:rsid w:val="00C37700"/>
    <w:rsid w:val="00C44283"/>
    <w:rsid w:val="00C57F86"/>
    <w:rsid w:val="00C72E43"/>
    <w:rsid w:val="00C73627"/>
    <w:rsid w:val="00C73B60"/>
    <w:rsid w:val="00C73C66"/>
    <w:rsid w:val="00C9253C"/>
    <w:rsid w:val="00C92FB3"/>
    <w:rsid w:val="00C942AE"/>
    <w:rsid w:val="00C97725"/>
    <w:rsid w:val="00CC08AC"/>
    <w:rsid w:val="00CF2C67"/>
    <w:rsid w:val="00D306B5"/>
    <w:rsid w:val="00D321A8"/>
    <w:rsid w:val="00D42A88"/>
    <w:rsid w:val="00D51FB1"/>
    <w:rsid w:val="00D577AA"/>
    <w:rsid w:val="00D67D41"/>
    <w:rsid w:val="00D85929"/>
    <w:rsid w:val="00D96B8A"/>
    <w:rsid w:val="00D9773A"/>
    <w:rsid w:val="00DB4F97"/>
    <w:rsid w:val="00DD6A1E"/>
    <w:rsid w:val="00DE0AA5"/>
    <w:rsid w:val="00DE0FD7"/>
    <w:rsid w:val="00DE344A"/>
    <w:rsid w:val="00DE5D22"/>
    <w:rsid w:val="00E21D0A"/>
    <w:rsid w:val="00E246DA"/>
    <w:rsid w:val="00E26497"/>
    <w:rsid w:val="00E2737D"/>
    <w:rsid w:val="00E6045D"/>
    <w:rsid w:val="00E70179"/>
    <w:rsid w:val="00E85639"/>
    <w:rsid w:val="00E87518"/>
    <w:rsid w:val="00EA344F"/>
    <w:rsid w:val="00EA3F90"/>
    <w:rsid w:val="00EA6006"/>
    <w:rsid w:val="00EB2815"/>
    <w:rsid w:val="00EB5620"/>
    <w:rsid w:val="00ED7C04"/>
    <w:rsid w:val="00EF16B8"/>
    <w:rsid w:val="00EF1F11"/>
    <w:rsid w:val="00EF74B4"/>
    <w:rsid w:val="00F02B7D"/>
    <w:rsid w:val="00F07AAE"/>
    <w:rsid w:val="00F1079E"/>
    <w:rsid w:val="00F1405B"/>
    <w:rsid w:val="00F222EB"/>
    <w:rsid w:val="00F30486"/>
    <w:rsid w:val="00F30D4F"/>
    <w:rsid w:val="00F343E3"/>
    <w:rsid w:val="00F35F47"/>
    <w:rsid w:val="00F72302"/>
    <w:rsid w:val="00F82566"/>
    <w:rsid w:val="00F837A8"/>
    <w:rsid w:val="00F908FD"/>
    <w:rsid w:val="00F9092C"/>
    <w:rsid w:val="00FA0B8B"/>
    <w:rsid w:val="00FA2719"/>
    <w:rsid w:val="00FA4DF0"/>
    <w:rsid w:val="00FA632B"/>
    <w:rsid w:val="00FA720A"/>
    <w:rsid w:val="00FB1062"/>
    <w:rsid w:val="00FB38E6"/>
    <w:rsid w:val="00FB6AC0"/>
    <w:rsid w:val="00FB70E6"/>
    <w:rsid w:val="00FB7A6D"/>
    <w:rsid w:val="00FC62E9"/>
    <w:rsid w:val="00FC7A6C"/>
    <w:rsid w:val="00FD11AC"/>
    <w:rsid w:val="00FE7762"/>
    <w:rsid w:val="00FF2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C2084F"/>
  <w15:chartTrackingRefBased/>
  <w15:docId w15:val="{CEA99A17-5ACB-409F-9E36-25CC181BB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624252"/>
    <w:rPr>
      <w:rFonts w:ascii="Times New Roman" w:hAnsi="Times New Roman"/>
      <w:sz w:val="28"/>
    </w:rPr>
  </w:style>
  <w:style w:type="paragraph" w:styleId="Antrat1">
    <w:name w:val="heading 1"/>
    <w:basedOn w:val="prastasis"/>
    <w:next w:val="prastasis"/>
    <w:link w:val="Antrat1Diagrama"/>
    <w:uiPriority w:val="9"/>
    <w:qFormat/>
    <w:rsid w:val="008B7B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Antrat2">
    <w:name w:val="heading 2"/>
    <w:basedOn w:val="prastasis"/>
    <w:next w:val="prastasis"/>
    <w:link w:val="Antrat2Diagrama"/>
    <w:uiPriority w:val="9"/>
    <w:unhideWhenUsed/>
    <w:qFormat/>
    <w:rsid w:val="00767038"/>
    <w:pPr>
      <w:keepNext/>
      <w:keepLines/>
      <w:numPr>
        <w:numId w:val="2"/>
      </w:numPr>
      <w:spacing w:before="240" w:after="240"/>
      <w:ind w:left="360"/>
      <w:outlineLvl w:val="1"/>
    </w:pPr>
    <w:rPr>
      <w:rFonts w:eastAsiaTheme="majorEastAsia" w:cstheme="majorBidi"/>
      <w:b/>
      <w:szCs w:val="26"/>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prastasiniatinklio">
    <w:name w:val="Normal (Web)"/>
    <w:basedOn w:val="prastasis"/>
    <w:uiPriority w:val="99"/>
    <w:semiHidden/>
    <w:unhideWhenUsed/>
    <w:rsid w:val="00E87518"/>
    <w:pPr>
      <w:spacing w:before="100" w:beforeAutospacing="1" w:after="100" w:afterAutospacing="1" w:line="240" w:lineRule="auto"/>
    </w:pPr>
    <w:rPr>
      <w:rFonts w:eastAsia="Times New Roman" w:cs="Times New Roman"/>
      <w:kern w:val="0"/>
      <w:szCs w:val="24"/>
      <w14:ligatures w14:val="none"/>
    </w:rPr>
  </w:style>
  <w:style w:type="paragraph" w:styleId="Antrats">
    <w:name w:val="header"/>
    <w:basedOn w:val="prastasis"/>
    <w:link w:val="AntratsDiagrama"/>
    <w:uiPriority w:val="99"/>
    <w:unhideWhenUsed/>
    <w:rsid w:val="00E87518"/>
    <w:pPr>
      <w:tabs>
        <w:tab w:val="center" w:pos="4680"/>
        <w:tab w:val="right" w:pos="9360"/>
      </w:tabs>
      <w:spacing w:after="0" w:line="240" w:lineRule="auto"/>
    </w:pPr>
  </w:style>
  <w:style w:type="character" w:customStyle="1" w:styleId="AntratsDiagrama">
    <w:name w:val="Antraštės Diagrama"/>
    <w:basedOn w:val="Numatytasispastraiposriftas"/>
    <w:link w:val="Antrats"/>
    <w:uiPriority w:val="99"/>
    <w:rsid w:val="00E87518"/>
  </w:style>
  <w:style w:type="paragraph" w:styleId="Porat">
    <w:name w:val="footer"/>
    <w:basedOn w:val="prastasis"/>
    <w:link w:val="PoratDiagrama"/>
    <w:uiPriority w:val="99"/>
    <w:unhideWhenUsed/>
    <w:rsid w:val="00E87518"/>
    <w:pPr>
      <w:tabs>
        <w:tab w:val="center" w:pos="4680"/>
        <w:tab w:val="right" w:pos="9360"/>
      </w:tabs>
      <w:spacing w:after="0" w:line="240" w:lineRule="auto"/>
    </w:pPr>
  </w:style>
  <w:style w:type="character" w:customStyle="1" w:styleId="PoratDiagrama">
    <w:name w:val="Poraštė Diagrama"/>
    <w:basedOn w:val="Numatytasispastraiposriftas"/>
    <w:link w:val="Porat"/>
    <w:uiPriority w:val="99"/>
    <w:rsid w:val="00E87518"/>
  </w:style>
  <w:style w:type="paragraph" w:styleId="Pavadinimas">
    <w:name w:val="Title"/>
    <w:basedOn w:val="prastasis"/>
    <w:next w:val="prastasis"/>
    <w:link w:val="PavadinimasDiagrama"/>
    <w:uiPriority w:val="10"/>
    <w:qFormat/>
    <w:rsid w:val="00767038"/>
    <w:pPr>
      <w:spacing w:before="240" w:after="480" w:line="240" w:lineRule="auto"/>
      <w:contextualSpacing/>
      <w:jc w:val="center"/>
    </w:pPr>
    <w:rPr>
      <w:rFonts w:eastAsiaTheme="majorEastAsia" w:cstheme="majorBidi"/>
      <w:spacing w:val="-10"/>
      <w:kern w:val="28"/>
      <w:sz w:val="40"/>
      <w:szCs w:val="56"/>
    </w:rPr>
  </w:style>
  <w:style w:type="character" w:customStyle="1" w:styleId="PavadinimasDiagrama">
    <w:name w:val="Pavadinimas Diagrama"/>
    <w:basedOn w:val="Numatytasispastraiposriftas"/>
    <w:link w:val="Pavadinimas"/>
    <w:uiPriority w:val="10"/>
    <w:rsid w:val="00767038"/>
    <w:rPr>
      <w:rFonts w:ascii="Times New Roman" w:eastAsiaTheme="majorEastAsia" w:hAnsi="Times New Roman" w:cstheme="majorBidi"/>
      <w:spacing w:val="-10"/>
      <w:kern w:val="28"/>
      <w:sz w:val="40"/>
      <w:szCs w:val="56"/>
    </w:rPr>
  </w:style>
  <w:style w:type="character" w:customStyle="1" w:styleId="Antrat2Diagrama">
    <w:name w:val="Antraštė 2 Diagrama"/>
    <w:basedOn w:val="Numatytasispastraiposriftas"/>
    <w:link w:val="Antrat2"/>
    <w:uiPriority w:val="9"/>
    <w:rsid w:val="00767038"/>
    <w:rPr>
      <w:rFonts w:ascii="Times New Roman" w:eastAsiaTheme="majorEastAsia" w:hAnsi="Times New Roman" w:cstheme="majorBidi"/>
      <w:b/>
      <w:sz w:val="28"/>
      <w:szCs w:val="26"/>
    </w:rPr>
  </w:style>
  <w:style w:type="paragraph" w:styleId="Antrat">
    <w:name w:val="caption"/>
    <w:basedOn w:val="prastasis"/>
    <w:next w:val="prastasis"/>
    <w:uiPriority w:val="35"/>
    <w:unhideWhenUsed/>
    <w:qFormat/>
    <w:rsid w:val="000B1A9F"/>
    <w:pPr>
      <w:spacing w:after="200" w:line="240" w:lineRule="auto"/>
    </w:pPr>
    <w:rPr>
      <w:i/>
      <w:iCs/>
      <w:color w:val="44546A" w:themeColor="text2"/>
      <w:sz w:val="18"/>
      <w:szCs w:val="18"/>
    </w:rPr>
  </w:style>
  <w:style w:type="character" w:styleId="Eilutsnumeris">
    <w:name w:val="line number"/>
    <w:basedOn w:val="Numatytasispastraiposriftas"/>
    <w:uiPriority w:val="99"/>
    <w:semiHidden/>
    <w:unhideWhenUsed/>
    <w:rsid w:val="008B7BE8"/>
  </w:style>
  <w:style w:type="character" w:customStyle="1" w:styleId="Antrat1Diagrama">
    <w:name w:val="Antraštė 1 Diagrama"/>
    <w:basedOn w:val="Numatytasispastraiposriftas"/>
    <w:link w:val="Antrat1"/>
    <w:uiPriority w:val="9"/>
    <w:rsid w:val="008B7BE8"/>
    <w:rPr>
      <w:rFonts w:asciiTheme="majorHAnsi" w:eastAsiaTheme="majorEastAsia" w:hAnsiTheme="majorHAnsi" w:cstheme="majorBidi"/>
      <w:color w:val="2F5496" w:themeColor="accent1" w:themeShade="BF"/>
      <w:sz w:val="32"/>
      <w:szCs w:val="32"/>
    </w:rPr>
  </w:style>
  <w:style w:type="paragraph" w:styleId="Turinioantrat">
    <w:name w:val="TOC Heading"/>
    <w:basedOn w:val="Antrat1"/>
    <w:next w:val="prastasis"/>
    <w:uiPriority w:val="39"/>
    <w:unhideWhenUsed/>
    <w:qFormat/>
    <w:rsid w:val="008B7BE8"/>
    <w:pPr>
      <w:outlineLvl w:val="9"/>
    </w:pPr>
    <w:rPr>
      <w:kern w:val="0"/>
      <w14:ligatures w14:val="none"/>
    </w:rPr>
  </w:style>
  <w:style w:type="paragraph" w:styleId="Turinys2">
    <w:name w:val="toc 2"/>
    <w:basedOn w:val="prastasis"/>
    <w:next w:val="prastasis"/>
    <w:autoRedefine/>
    <w:uiPriority w:val="39"/>
    <w:unhideWhenUsed/>
    <w:rsid w:val="008B7BE8"/>
    <w:pPr>
      <w:spacing w:after="100"/>
      <w:ind w:left="220"/>
    </w:pPr>
  </w:style>
  <w:style w:type="character" w:styleId="Hipersaitas">
    <w:name w:val="Hyperlink"/>
    <w:basedOn w:val="Numatytasispastraiposriftas"/>
    <w:uiPriority w:val="99"/>
    <w:unhideWhenUsed/>
    <w:rsid w:val="008B7BE8"/>
    <w:rPr>
      <w:color w:val="0563C1" w:themeColor="hyperlink"/>
      <w:u w:val="single"/>
    </w:rPr>
  </w:style>
  <w:style w:type="table" w:styleId="Lentelstinklelis">
    <w:name w:val="Table Grid"/>
    <w:basedOn w:val="prastojilentel"/>
    <w:uiPriority w:val="39"/>
    <w:rsid w:val="008B7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raopastraipa">
    <w:name w:val="List Paragraph"/>
    <w:basedOn w:val="prastasis"/>
    <w:uiPriority w:val="34"/>
    <w:qFormat/>
    <w:rsid w:val="007F6FB1"/>
    <w:pPr>
      <w:ind w:left="720"/>
      <w:contextualSpacing/>
    </w:pPr>
  </w:style>
  <w:style w:type="character" w:styleId="Vietosrezervavimoenklotekstas">
    <w:name w:val="Placeholder Text"/>
    <w:basedOn w:val="Numatytasispastraiposriftas"/>
    <w:uiPriority w:val="99"/>
    <w:semiHidden/>
    <w:rsid w:val="001B2132"/>
    <w:rPr>
      <w:color w:val="666666"/>
    </w:rPr>
  </w:style>
  <w:style w:type="character" w:styleId="Grietas">
    <w:name w:val="Strong"/>
    <w:basedOn w:val="Numatytasispastraiposriftas"/>
    <w:uiPriority w:val="22"/>
    <w:qFormat/>
    <w:rsid w:val="005C5F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2562">
      <w:bodyDiv w:val="1"/>
      <w:marLeft w:val="0"/>
      <w:marRight w:val="0"/>
      <w:marTop w:val="0"/>
      <w:marBottom w:val="0"/>
      <w:divBdr>
        <w:top w:val="none" w:sz="0" w:space="0" w:color="auto"/>
        <w:left w:val="none" w:sz="0" w:space="0" w:color="auto"/>
        <w:bottom w:val="none" w:sz="0" w:space="0" w:color="auto"/>
        <w:right w:val="none" w:sz="0" w:space="0" w:color="auto"/>
      </w:divBdr>
    </w:div>
    <w:div w:id="156767123">
      <w:bodyDiv w:val="1"/>
      <w:marLeft w:val="0"/>
      <w:marRight w:val="0"/>
      <w:marTop w:val="0"/>
      <w:marBottom w:val="0"/>
      <w:divBdr>
        <w:top w:val="none" w:sz="0" w:space="0" w:color="auto"/>
        <w:left w:val="none" w:sz="0" w:space="0" w:color="auto"/>
        <w:bottom w:val="none" w:sz="0" w:space="0" w:color="auto"/>
        <w:right w:val="none" w:sz="0" w:space="0" w:color="auto"/>
      </w:divBdr>
    </w:div>
    <w:div w:id="236980454">
      <w:bodyDiv w:val="1"/>
      <w:marLeft w:val="0"/>
      <w:marRight w:val="0"/>
      <w:marTop w:val="0"/>
      <w:marBottom w:val="0"/>
      <w:divBdr>
        <w:top w:val="none" w:sz="0" w:space="0" w:color="auto"/>
        <w:left w:val="none" w:sz="0" w:space="0" w:color="auto"/>
        <w:bottom w:val="none" w:sz="0" w:space="0" w:color="auto"/>
        <w:right w:val="none" w:sz="0" w:space="0" w:color="auto"/>
      </w:divBdr>
    </w:div>
    <w:div w:id="433746093">
      <w:bodyDiv w:val="1"/>
      <w:marLeft w:val="0"/>
      <w:marRight w:val="0"/>
      <w:marTop w:val="0"/>
      <w:marBottom w:val="0"/>
      <w:divBdr>
        <w:top w:val="none" w:sz="0" w:space="0" w:color="auto"/>
        <w:left w:val="none" w:sz="0" w:space="0" w:color="auto"/>
        <w:bottom w:val="none" w:sz="0" w:space="0" w:color="auto"/>
        <w:right w:val="none" w:sz="0" w:space="0" w:color="auto"/>
      </w:divBdr>
    </w:div>
    <w:div w:id="542980542">
      <w:bodyDiv w:val="1"/>
      <w:marLeft w:val="0"/>
      <w:marRight w:val="0"/>
      <w:marTop w:val="0"/>
      <w:marBottom w:val="0"/>
      <w:divBdr>
        <w:top w:val="none" w:sz="0" w:space="0" w:color="auto"/>
        <w:left w:val="none" w:sz="0" w:space="0" w:color="auto"/>
        <w:bottom w:val="none" w:sz="0" w:space="0" w:color="auto"/>
        <w:right w:val="none" w:sz="0" w:space="0" w:color="auto"/>
      </w:divBdr>
    </w:div>
    <w:div w:id="580260110">
      <w:bodyDiv w:val="1"/>
      <w:marLeft w:val="0"/>
      <w:marRight w:val="0"/>
      <w:marTop w:val="0"/>
      <w:marBottom w:val="0"/>
      <w:divBdr>
        <w:top w:val="none" w:sz="0" w:space="0" w:color="auto"/>
        <w:left w:val="none" w:sz="0" w:space="0" w:color="auto"/>
        <w:bottom w:val="none" w:sz="0" w:space="0" w:color="auto"/>
        <w:right w:val="none" w:sz="0" w:space="0" w:color="auto"/>
      </w:divBdr>
    </w:div>
    <w:div w:id="1314606190">
      <w:bodyDiv w:val="1"/>
      <w:marLeft w:val="0"/>
      <w:marRight w:val="0"/>
      <w:marTop w:val="0"/>
      <w:marBottom w:val="0"/>
      <w:divBdr>
        <w:top w:val="none" w:sz="0" w:space="0" w:color="auto"/>
        <w:left w:val="none" w:sz="0" w:space="0" w:color="auto"/>
        <w:bottom w:val="none" w:sz="0" w:space="0" w:color="auto"/>
        <w:right w:val="none" w:sz="0" w:space="0" w:color="auto"/>
      </w:divBdr>
    </w:div>
    <w:div w:id="1386097463">
      <w:bodyDiv w:val="1"/>
      <w:marLeft w:val="0"/>
      <w:marRight w:val="0"/>
      <w:marTop w:val="0"/>
      <w:marBottom w:val="0"/>
      <w:divBdr>
        <w:top w:val="none" w:sz="0" w:space="0" w:color="auto"/>
        <w:left w:val="none" w:sz="0" w:space="0" w:color="auto"/>
        <w:bottom w:val="none" w:sz="0" w:space="0" w:color="auto"/>
        <w:right w:val="none" w:sz="0" w:space="0" w:color="auto"/>
      </w:divBdr>
    </w:div>
    <w:div w:id="1396779689">
      <w:bodyDiv w:val="1"/>
      <w:marLeft w:val="0"/>
      <w:marRight w:val="0"/>
      <w:marTop w:val="0"/>
      <w:marBottom w:val="0"/>
      <w:divBdr>
        <w:top w:val="none" w:sz="0" w:space="0" w:color="auto"/>
        <w:left w:val="none" w:sz="0" w:space="0" w:color="auto"/>
        <w:bottom w:val="none" w:sz="0" w:space="0" w:color="auto"/>
        <w:right w:val="none" w:sz="0" w:space="0" w:color="auto"/>
      </w:divBdr>
    </w:div>
    <w:div w:id="1498690370">
      <w:bodyDiv w:val="1"/>
      <w:marLeft w:val="0"/>
      <w:marRight w:val="0"/>
      <w:marTop w:val="0"/>
      <w:marBottom w:val="0"/>
      <w:divBdr>
        <w:top w:val="none" w:sz="0" w:space="0" w:color="auto"/>
        <w:left w:val="none" w:sz="0" w:space="0" w:color="auto"/>
        <w:bottom w:val="none" w:sz="0" w:space="0" w:color="auto"/>
        <w:right w:val="none" w:sz="0" w:space="0" w:color="auto"/>
      </w:divBdr>
    </w:div>
    <w:div w:id="1591431069">
      <w:bodyDiv w:val="1"/>
      <w:marLeft w:val="0"/>
      <w:marRight w:val="0"/>
      <w:marTop w:val="0"/>
      <w:marBottom w:val="0"/>
      <w:divBdr>
        <w:top w:val="none" w:sz="0" w:space="0" w:color="auto"/>
        <w:left w:val="none" w:sz="0" w:space="0" w:color="auto"/>
        <w:bottom w:val="none" w:sz="0" w:space="0" w:color="auto"/>
        <w:right w:val="none" w:sz="0" w:space="0" w:color="auto"/>
      </w:divBdr>
    </w:div>
    <w:div w:id="1717927244">
      <w:bodyDiv w:val="1"/>
      <w:marLeft w:val="0"/>
      <w:marRight w:val="0"/>
      <w:marTop w:val="0"/>
      <w:marBottom w:val="0"/>
      <w:divBdr>
        <w:top w:val="none" w:sz="0" w:space="0" w:color="auto"/>
        <w:left w:val="none" w:sz="0" w:space="0" w:color="auto"/>
        <w:bottom w:val="none" w:sz="0" w:space="0" w:color="auto"/>
        <w:right w:val="none" w:sz="0" w:space="0" w:color="auto"/>
      </w:divBdr>
    </w:div>
    <w:div w:id="1751929458">
      <w:bodyDiv w:val="1"/>
      <w:marLeft w:val="0"/>
      <w:marRight w:val="0"/>
      <w:marTop w:val="0"/>
      <w:marBottom w:val="0"/>
      <w:divBdr>
        <w:top w:val="none" w:sz="0" w:space="0" w:color="auto"/>
        <w:left w:val="none" w:sz="0" w:space="0" w:color="auto"/>
        <w:bottom w:val="none" w:sz="0" w:space="0" w:color="auto"/>
        <w:right w:val="none" w:sz="0" w:space="0" w:color="auto"/>
      </w:divBdr>
    </w:div>
    <w:div w:id="1801266194">
      <w:bodyDiv w:val="1"/>
      <w:marLeft w:val="0"/>
      <w:marRight w:val="0"/>
      <w:marTop w:val="0"/>
      <w:marBottom w:val="0"/>
      <w:divBdr>
        <w:top w:val="none" w:sz="0" w:space="0" w:color="auto"/>
        <w:left w:val="none" w:sz="0" w:space="0" w:color="auto"/>
        <w:bottom w:val="none" w:sz="0" w:space="0" w:color="auto"/>
        <w:right w:val="none" w:sz="0" w:space="0" w:color="auto"/>
      </w:divBdr>
    </w:div>
    <w:div w:id="1808548168">
      <w:bodyDiv w:val="1"/>
      <w:marLeft w:val="0"/>
      <w:marRight w:val="0"/>
      <w:marTop w:val="0"/>
      <w:marBottom w:val="0"/>
      <w:divBdr>
        <w:top w:val="none" w:sz="0" w:space="0" w:color="auto"/>
        <w:left w:val="none" w:sz="0" w:space="0" w:color="auto"/>
        <w:bottom w:val="none" w:sz="0" w:space="0" w:color="auto"/>
        <w:right w:val="none" w:sz="0" w:space="0" w:color="auto"/>
      </w:divBdr>
      <w:divsChild>
        <w:div w:id="1101951811">
          <w:marLeft w:val="0"/>
          <w:marRight w:val="0"/>
          <w:marTop w:val="0"/>
          <w:marBottom w:val="0"/>
          <w:divBdr>
            <w:top w:val="none" w:sz="0" w:space="0" w:color="auto"/>
            <w:left w:val="none" w:sz="0" w:space="0" w:color="auto"/>
            <w:bottom w:val="none" w:sz="0" w:space="0" w:color="auto"/>
            <w:right w:val="none" w:sz="0" w:space="0" w:color="auto"/>
          </w:divBdr>
          <w:divsChild>
            <w:div w:id="686752704">
              <w:marLeft w:val="0"/>
              <w:marRight w:val="0"/>
              <w:marTop w:val="0"/>
              <w:marBottom w:val="0"/>
              <w:divBdr>
                <w:top w:val="none" w:sz="0" w:space="0" w:color="auto"/>
                <w:left w:val="none" w:sz="0" w:space="0" w:color="auto"/>
                <w:bottom w:val="none" w:sz="0" w:space="0" w:color="auto"/>
                <w:right w:val="none" w:sz="0" w:space="0" w:color="auto"/>
              </w:divBdr>
            </w:div>
            <w:div w:id="1699354990">
              <w:marLeft w:val="0"/>
              <w:marRight w:val="0"/>
              <w:marTop w:val="0"/>
              <w:marBottom w:val="0"/>
              <w:divBdr>
                <w:top w:val="none" w:sz="0" w:space="0" w:color="auto"/>
                <w:left w:val="none" w:sz="0" w:space="0" w:color="auto"/>
                <w:bottom w:val="none" w:sz="0" w:space="0" w:color="auto"/>
                <w:right w:val="none" w:sz="0" w:space="0" w:color="auto"/>
              </w:divBdr>
            </w:div>
            <w:div w:id="394352847">
              <w:marLeft w:val="0"/>
              <w:marRight w:val="0"/>
              <w:marTop w:val="0"/>
              <w:marBottom w:val="0"/>
              <w:divBdr>
                <w:top w:val="none" w:sz="0" w:space="0" w:color="auto"/>
                <w:left w:val="none" w:sz="0" w:space="0" w:color="auto"/>
                <w:bottom w:val="none" w:sz="0" w:space="0" w:color="auto"/>
                <w:right w:val="none" w:sz="0" w:space="0" w:color="auto"/>
              </w:divBdr>
            </w:div>
            <w:div w:id="463547129">
              <w:marLeft w:val="0"/>
              <w:marRight w:val="0"/>
              <w:marTop w:val="0"/>
              <w:marBottom w:val="0"/>
              <w:divBdr>
                <w:top w:val="none" w:sz="0" w:space="0" w:color="auto"/>
                <w:left w:val="none" w:sz="0" w:space="0" w:color="auto"/>
                <w:bottom w:val="none" w:sz="0" w:space="0" w:color="auto"/>
                <w:right w:val="none" w:sz="0" w:space="0" w:color="auto"/>
              </w:divBdr>
            </w:div>
            <w:div w:id="469177017">
              <w:marLeft w:val="0"/>
              <w:marRight w:val="0"/>
              <w:marTop w:val="0"/>
              <w:marBottom w:val="0"/>
              <w:divBdr>
                <w:top w:val="none" w:sz="0" w:space="0" w:color="auto"/>
                <w:left w:val="none" w:sz="0" w:space="0" w:color="auto"/>
                <w:bottom w:val="none" w:sz="0" w:space="0" w:color="auto"/>
                <w:right w:val="none" w:sz="0" w:space="0" w:color="auto"/>
              </w:divBdr>
            </w:div>
            <w:div w:id="1272975348">
              <w:marLeft w:val="0"/>
              <w:marRight w:val="0"/>
              <w:marTop w:val="0"/>
              <w:marBottom w:val="0"/>
              <w:divBdr>
                <w:top w:val="none" w:sz="0" w:space="0" w:color="auto"/>
                <w:left w:val="none" w:sz="0" w:space="0" w:color="auto"/>
                <w:bottom w:val="none" w:sz="0" w:space="0" w:color="auto"/>
                <w:right w:val="none" w:sz="0" w:space="0" w:color="auto"/>
              </w:divBdr>
            </w:div>
            <w:div w:id="114913417">
              <w:marLeft w:val="0"/>
              <w:marRight w:val="0"/>
              <w:marTop w:val="0"/>
              <w:marBottom w:val="0"/>
              <w:divBdr>
                <w:top w:val="none" w:sz="0" w:space="0" w:color="auto"/>
                <w:left w:val="none" w:sz="0" w:space="0" w:color="auto"/>
                <w:bottom w:val="none" w:sz="0" w:space="0" w:color="auto"/>
                <w:right w:val="none" w:sz="0" w:space="0" w:color="auto"/>
              </w:divBdr>
            </w:div>
            <w:div w:id="1488739773">
              <w:marLeft w:val="0"/>
              <w:marRight w:val="0"/>
              <w:marTop w:val="0"/>
              <w:marBottom w:val="0"/>
              <w:divBdr>
                <w:top w:val="none" w:sz="0" w:space="0" w:color="auto"/>
                <w:left w:val="none" w:sz="0" w:space="0" w:color="auto"/>
                <w:bottom w:val="none" w:sz="0" w:space="0" w:color="auto"/>
                <w:right w:val="none" w:sz="0" w:space="0" w:color="auto"/>
              </w:divBdr>
            </w:div>
            <w:div w:id="1216237015">
              <w:marLeft w:val="0"/>
              <w:marRight w:val="0"/>
              <w:marTop w:val="0"/>
              <w:marBottom w:val="0"/>
              <w:divBdr>
                <w:top w:val="none" w:sz="0" w:space="0" w:color="auto"/>
                <w:left w:val="none" w:sz="0" w:space="0" w:color="auto"/>
                <w:bottom w:val="none" w:sz="0" w:space="0" w:color="auto"/>
                <w:right w:val="none" w:sz="0" w:space="0" w:color="auto"/>
              </w:divBdr>
            </w:div>
            <w:div w:id="1381788955">
              <w:marLeft w:val="0"/>
              <w:marRight w:val="0"/>
              <w:marTop w:val="0"/>
              <w:marBottom w:val="0"/>
              <w:divBdr>
                <w:top w:val="none" w:sz="0" w:space="0" w:color="auto"/>
                <w:left w:val="none" w:sz="0" w:space="0" w:color="auto"/>
                <w:bottom w:val="none" w:sz="0" w:space="0" w:color="auto"/>
                <w:right w:val="none" w:sz="0" w:space="0" w:color="auto"/>
              </w:divBdr>
            </w:div>
            <w:div w:id="1579292770">
              <w:marLeft w:val="0"/>
              <w:marRight w:val="0"/>
              <w:marTop w:val="0"/>
              <w:marBottom w:val="0"/>
              <w:divBdr>
                <w:top w:val="none" w:sz="0" w:space="0" w:color="auto"/>
                <w:left w:val="none" w:sz="0" w:space="0" w:color="auto"/>
                <w:bottom w:val="none" w:sz="0" w:space="0" w:color="auto"/>
                <w:right w:val="none" w:sz="0" w:space="0" w:color="auto"/>
              </w:divBdr>
            </w:div>
            <w:div w:id="6644682">
              <w:marLeft w:val="0"/>
              <w:marRight w:val="0"/>
              <w:marTop w:val="0"/>
              <w:marBottom w:val="0"/>
              <w:divBdr>
                <w:top w:val="none" w:sz="0" w:space="0" w:color="auto"/>
                <w:left w:val="none" w:sz="0" w:space="0" w:color="auto"/>
                <w:bottom w:val="none" w:sz="0" w:space="0" w:color="auto"/>
                <w:right w:val="none" w:sz="0" w:space="0" w:color="auto"/>
              </w:divBdr>
            </w:div>
            <w:div w:id="1886021838">
              <w:marLeft w:val="0"/>
              <w:marRight w:val="0"/>
              <w:marTop w:val="0"/>
              <w:marBottom w:val="0"/>
              <w:divBdr>
                <w:top w:val="none" w:sz="0" w:space="0" w:color="auto"/>
                <w:left w:val="none" w:sz="0" w:space="0" w:color="auto"/>
                <w:bottom w:val="none" w:sz="0" w:space="0" w:color="auto"/>
                <w:right w:val="none" w:sz="0" w:space="0" w:color="auto"/>
              </w:divBdr>
            </w:div>
            <w:div w:id="1194463840">
              <w:marLeft w:val="0"/>
              <w:marRight w:val="0"/>
              <w:marTop w:val="0"/>
              <w:marBottom w:val="0"/>
              <w:divBdr>
                <w:top w:val="none" w:sz="0" w:space="0" w:color="auto"/>
                <w:left w:val="none" w:sz="0" w:space="0" w:color="auto"/>
                <w:bottom w:val="none" w:sz="0" w:space="0" w:color="auto"/>
                <w:right w:val="none" w:sz="0" w:space="0" w:color="auto"/>
              </w:divBdr>
            </w:div>
            <w:div w:id="1899708321">
              <w:marLeft w:val="0"/>
              <w:marRight w:val="0"/>
              <w:marTop w:val="0"/>
              <w:marBottom w:val="0"/>
              <w:divBdr>
                <w:top w:val="none" w:sz="0" w:space="0" w:color="auto"/>
                <w:left w:val="none" w:sz="0" w:space="0" w:color="auto"/>
                <w:bottom w:val="none" w:sz="0" w:space="0" w:color="auto"/>
                <w:right w:val="none" w:sz="0" w:space="0" w:color="auto"/>
              </w:divBdr>
            </w:div>
            <w:div w:id="518590028">
              <w:marLeft w:val="0"/>
              <w:marRight w:val="0"/>
              <w:marTop w:val="0"/>
              <w:marBottom w:val="0"/>
              <w:divBdr>
                <w:top w:val="none" w:sz="0" w:space="0" w:color="auto"/>
                <w:left w:val="none" w:sz="0" w:space="0" w:color="auto"/>
                <w:bottom w:val="none" w:sz="0" w:space="0" w:color="auto"/>
                <w:right w:val="none" w:sz="0" w:space="0" w:color="auto"/>
              </w:divBdr>
            </w:div>
            <w:div w:id="402332608">
              <w:marLeft w:val="0"/>
              <w:marRight w:val="0"/>
              <w:marTop w:val="0"/>
              <w:marBottom w:val="0"/>
              <w:divBdr>
                <w:top w:val="none" w:sz="0" w:space="0" w:color="auto"/>
                <w:left w:val="none" w:sz="0" w:space="0" w:color="auto"/>
                <w:bottom w:val="none" w:sz="0" w:space="0" w:color="auto"/>
                <w:right w:val="none" w:sz="0" w:space="0" w:color="auto"/>
              </w:divBdr>
            </w:div>
            <w:div w:id="727144334">
              <w:marLeft w:val="0"/>
              <w:marRight w:val="0"/>
              <w:marTop w:val="0"/>
              <w:marBottom w:val="0"/>
              <w:divBdr>
                <w:top w:val="none" w:sz="0" w:space="0" w:color="auto"/>
                <w:left w:val="none" w:sz="0" w:space="0" w:color="auto"/>
                <w:bottom w:val="none" w:sz="0" w:space="0" w:color="auto"/>
                <w:right w:val="none" w:sz="0" w:space="0" w:color="auto"/>
              </w:divBdr>
            </w:div>
            <w:div w:id="156120696">
              <w:marLeft w:val="0"/>
              <w:marRight w:val="0"/>
              <w:marTop w:val="0"/>
              <w:marBottom w:val="0"/>
              <w:divBdr>
                <w:top w:val="none" w:sz="0" w:space="0" w:color="auto"/>
                <w:left w:val="none" w:sz="0" w:space="0" w:color="auto"/>
                <w:bottom w:val="none" w:sz="0" w:space="0" w:color="auto"/>
                <w:right w:val="none" w:sz="0" w:space="0" w:color="auto"/>
              </w:divBdr>
            </w:div>
            <w:div w:id="626812576">
              <w:marLeft w:val="0"/>
              <w:marRight w:val="0"/>
              <w:marTop w:val="0"/>
              <w:marBottom w:val="0"/>
              <w:divBdr>
                <w:top w:val="none" w:sz="0" w:space="0" w:color="auto"/>
                <w:left w:val="none" w:sz="0" w:space="0" w:color="auto"/>
                <w:bottom w:val="none" w:sz="0" w:space="0" w:color="auto"/>
                <w:right w:val="none" w:sz="0" w:space="0" w:color="auto"/>
              </w:divBdr>
            </w:div>
            <w:div w:id="1015350630">
              <w:marLeft w:val="0"/>
              <w:marRight w:val="0"/>
              <w:marTop w:val="0"/>
              <w:marBottom w:val="0"/>
              <w:divBdr>
                <w:top w:val="none" w:sz="0" w:space="0" w:color="auto"/>
                <w:left w:val="none" w:sz="0" w:space="0" w:color="auto"/>
                <w:bottom w:val="none" w:sz="0" w:space="0" w:color="auto"/>
                <w:right w:val="none" w:sz="0" w:space="0" w:color="auto"/>
              </w:divBdr>
            </w:div>
            <w:div w:id="855079056">
              <w:marLeft w:val="0"/>
              <w:marRight w:val="0"/>
              <w:marTop w:val="0"/>
              <w:marBottom w:val="0"/>
              <w:divBdr>
                <w:top w:val="none" w:sz="0" w:space="0" w:color="auto"/>
                <w:left w:val="none" w:sz="0" w:space="0" w:color="auto"/>
                <w:bottom w:val="none" w:sz="0" w:space="0" w:color="auto"/>
                <w:right w:val="none" w:sz="0" w:space="0" w:color="auto"/>
              </w:divBdr>
            </w:div>
            <w:div w:id="1717580046">
              <w:marLeft w:val="0"/>
              <w:marRight w:val="0"/>
              <w:marTop w:val="0"/>
              <w:marBottom w:val="0"/>
              <w:divBdr>
                <w:top w:val="none" w:sz="0" w:space="0" w:color="auto"/>
                <w:left w:val="none" w:sz="0" w:space="0" w:color="auto"/>
                <w:bottom w:val="none" w:sz="0" w:space="0" w:color="auto"/>
                <w:right w:val="none" w:sz="0" w:space="0" w:color="auto"/>
              </w:divBdr>
            </w:div>
            <w:div w:id="1854956348">
              <w:marLeft w:val="0"/>
              <w:marRight w:val="0"/>
              <w:marTop w:val="0"/>
              <w:marBottom w:val="0"/>
              <w:divBdr>
                <w:top w:val="none" w:sz="0" w:space="0" w:color="auto"/>
                <w:left w:val="none" w:sz="0" w:space="0" w:color="auto"/>
                <w:bottom w:val="none" w:sz="0" w:space="0" w:color="auto"/>
                <w:right w:val="none" w:sz="0" w:space="0" w:color="auto"/>
              </w:divBdr>
            </w:div>
            <w:div w:id="466627107">
              <w:marLeft w:val="0"/>
              <w:marRight w:val="0"/>
              <w:marTop w:val="0"/>
              <w:marBottom w:val="0"/>
              <w:divBdr>
                <w:top w:val="none" w:sz="0" w:space="0" w:color="auto"/>
                <w:left w:val="none" w:sz="0" w:space="0" w:color="auto"/>
                <w:bottom w:val="none" w:sz="0" w:space="0" w:color="auto"/>
                <w:right w:val="none" w:sz="0" w:space="0" w:color="auto"/>
              </w:divBdr>
            </w:div>
            <w:div w:id="443814499">
              <w:marLeft w:val="0"/>
              <w:marRight w:val="0"/>
              <w:marTop w:val="0"/>
              <w:marBottom w:val="0"/>
              <w:divBdr>
                <w:top w:val="none" w:sz="0" w:space="0" w:color="auto"/>
                <w:left w:val="none" w:sz="0" w:space="0" w:color="auto"/>
                <w:bottom w:val="none" w:sz="0" w:space="0" w:color="auto"/>
                <w:right w:val="none" w:sz="0" w:space="0" w:color="auto"/>
              </w:divBdr>
            </w:div>
            <w:div w:id="1879659727">
              <w:marLeft w:val="0"/>
              <w:marRight w:val="0"/>
              <w:marTop w:val="0"/>
              <w:marBottom w:val="0"/>
              <w:divBdr>
                <w:top w:val="none" w:sz="0" w:space="0" w:color="auto"/>
                <w:left w:val="none" w:sz="0" w:space="0" w:color="auto"/>
                <w:bottom w:val="none" w:sz="0" w:space="0" w:color="auto"/>
                <w:right w:val="none" w:sz="0" w:space="0" w:color="auto"/>
              </w:divBdr>
            </w:div>
            <w:div w:id="417792759">
              <w:marLeft w:val="0"/>
              <w:marRight w:val="0"/>
              <w:marTop w:val="0"/>
              <w:marBottom w:val="0"/>
              <w:divBdr>
                <w:top w:val="none" w:sz="0" w:space="0" w:color="auto"/>
                <w:left w:val="none" w:sz="0" w:space="0" w:color="auto"/>
                <w:bottom w:val="none" w:sz="0" w:space="0" w:color="auto"/>
                <w:right w:val="none" w:sz="0" w:space="0" w:color="auto"/>
              </w:divBdr>
            </w:div>
            <w:div w:id="1373381138">
              <w:marLeft w:val="0"/>
              <w:marRight w:val="0"/>
              <w:marTop w:val="0"/>
              <w:marBottom w:val="0"/>
              <w:divBdr>
                <w:top w:val="none" w:sz="0" w:space="0" w:color="auto"/>
                <w:left w:val="none" w:sz="0" w:space="0" w:color="auto"/>
                <w:bottom w:val="none" w:sz="0" w:space="0" w:color="auto"/>
                <w:right w:val="none" w:sz="0" w:space="0" w:color="auto"/>
              </w:divBdr>
            </w:div>
            <w:div w:id="208886905">
              <w:marLeft w:val="0"/>
              <w:marRight w:val="0"/>
              <w:marTop w:val="0"/>
              <w:marBottom w:val="0"/>
              <w:divBdr>
                <w:top w:val="none" w:sz="0" w:space="0" w:color="auto"/>
                <w:left w:val="none" w:sz="0" w:space="0" w:color="auto"/>
                <w:bottom w:val="none" w:sz="0" w:space="0" w:color="auto"/>
                <w:right w:val="none" w:sz="0" w:space="0" w:color="auto"/>
              </w:divBdr>
            </w:div>
            <w:div w:id="739254010">
              <w:marLeft w:val="0"/>
              <w:marRight w:val="0"/>
              <w:marTop w:val="0"/>
              <w:marBottom w:val="0"/>
              <w:divBdr>
                <w:top w:val="none" w:sz="0" w:space="0" w:color="auto"/>
                <w:left w:val="none" w:sz="0" w:space="0" w:color="auto"/>
                <w:bottom w:val="none" w:sz="0" w:space="0" w:color="auto"/>
                <w:right w:val="none" w:sz="0" w:space="0" w:color="auto"/>
              </w:divBdr>
            </w:div>
            <w:div w:id="8257783">
              <w:marLeft w:val="0"/>
              <w:marRight w:val="0"/>
              <w:marTop w:val="0"/>
              <w:marBottom w:val="0"/>
              <w:divBdr>
                <w:top w:val="none" w:sz="0" w:space="0" w:color="auto"/>
                <w:left w:val="none" w:sz="0" w:space="0" w:color="auto"/>
                <w:bottom w:val="none" w:sz="0" w:space="0" w:color="auto"/>
                <w:right w:val="none" w:sz="0" w:space="0" w:color="auto"/>
              </w:divBdr>
            </w:div>
            <w:div w:id="37481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15269">
      <w:bodyDiv w:val="1"/>
      <w:marLeft w:val="0"/>
      <w:marRight w:val="0"/>
      <w:marTop w:val="0"/>
      <w:marBottom w:val="0"/>
      <w:divBdr>
        <w:top w:val="none" w:sz="0" w:space="0" w:color="auto"/>
        <w:left w:val="none" w:sz="0" w:space="0" w:color="auto"/>
        <w:bottom w:val="none" w:sz="0" w:space="0" w:color="auto"/>
        <w:right w:val="none" w:sz="0" w:space="0" w:color="auto"/>
      </w:divBdr>
    </w:div>
    <w:div w:id="1934851991">
      <w:bodyDiv w:val="1"/>
      <w:marLeft w:val="0"/>
      <w:marRight w:val="0"/>
      <w:marTop w:val="0"/>
      <w:marBottom w:val="0"/>
      <w:divBdr>
        <w:top w:val="none" w:sz="0" w:space="0" w:color="auto"/>
        <w:left w:val="none" w:sz="0" w:space="0" w:color="auto"/>
        <w:bottom w:val="none" w:sz="0" w:space="0" w:color="auto"/>
        <w:right w:val="none" w:sz="0" w:space="0" w:color="auto"/>
      </w:divBdr>
      <w:divsChild>
        <w:div w:id="459348186">
          <w:marLeft w:val="0"/>
          <w:marRight w:val="0"/>
          <w:marTop w:val="0"/>
          <w:marBottom w:val="0"/>
          <w:divBdr>
            <w:top w:val="none" w:sz="0" w:space="0" w:color="auto"/>
            <w:left w:val="none" w:sz="0" w:space="0" w:color="auto"/>
            <w:bottom w:val="none" w:sz="0" w:space="0" w:color="auto"/>
            <w:right w:val="none" w:sz="0" w:space="0" w:color="auto"/>
          </w:divBdr>
          <w:divsChild>
            <w:div w:id="2007202229">
              <w:marLeft w:val="0"/>
              <w:marRight w:val="0"/>
              <w:marTop w:val="0"/>
              <w:marBottom w:val="0"/>
              <w:divBdr>
                <w:top w:val="none" w:sz="0" w:space="0" w:color="auto"/>
                <w:left w:val="none" w:sz="0" w:space="0" w:color="auto"/>
                <w:bottom w:val="none" w:sz="0" w:space="0" w:color="auto"/>
                <w:right w:val="none" w:sz="0" w:space="0" w:color="auto"/>
              </w:divBdr>
            </w:div>
            <w:div w:id="1032271727">
              <w:marLeft w:val="0"/>
              <w:marRight w:val="0"/>
              <w:marTop w:val="0"/>
              <w:marBottom w:val="0"/>
              <w:divBdr>
                <w:top w:val="none" w:sz="0" w:space="0" w:color="auto"/>
                <w:left w:val="none" w:sz="0" w:space="0" w:color="auto"/>
                <w:bottom w:val="none" w:sz="0" w:space="0" w:color="auto"/>
                <w:right w:val="none" w:sz="0" w:space="0" w:color="auto"/>
              </w:divBdr>
            </w:div>
            <w:div w:id="1046686039">
              <w:marLeft w:val="0"/>
              <w:marRight w:val="0"/>
              <w:marTop w:val="0"/>
              <w:marBottom w:val="0"/>
              <w:divBdr>
                <w:top w:val="none" w:sz="0" w:space="0" w:color="auto"/>
                <w:left w:val="none" w:sz="0" w:space="0" w:color="auto"/>
                <w:bottom w:val="none" w:sz="0" w:space="0" w:color="auto"/>
                <w:right w:val="none" w:sz="0" w:space="0" w:color="auto"/>
              </w:divBdr>
            </w:div>
            <w:div w:id="2095055578">
              <w:marLeft w:val="0"/>
              <w:marRight w:val="0"/>
              <w:marTop w:val="0"/>
              <w:marBottom w:val="0"/>
              <w:divBdr>
                <w:top w:val="none" w:sz="0" w:space="0" w:color="auto"/>
                <w:left w:val="none" w:sz="0" w:space="0" w:color="auto"/>
                <w:bottom w:val="none" w:sz="0" w:space="0" w:color="auto"/>
                <w:right w:val="none" w:sz="0" w:space="0" w:color="auto"/>
              </w:divBdr>
            </w:div>
            <w:div w:id="1569879644">
              <w:marLeft w:val="0"/>
              <w:marRight w:val="0"/>
              <w:marTop w:val="0"/>
              <w:marBottom w:val="0"/>
              <w:divBdr>
                <w:top w:val="none" w:sz="0" w:space="0" w:color="auto"/>
                <w:left w:val="none" w:sz="0" w:space="0" w:color="auto"/>
                <w:bottom w:val="none" w:sz="0" w:space="0" w:color="auto"/>
                <w:right w:val="none" w:sz="0" w:space="0" w:color="auto"/>
              </w:divBdr>
            </w:div>
            <w:div w:id="115160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5279">
      <w:bodyDiv w:val="1"/>
      <w:marLeft w:val="0"/>
      <w:marRight w:val="0"/>
      <w:marTop w:val="0"/>
      <w:marBottom w:val="0"/>
      <w:divBdr>
        <w:top w:val="none" w:sz="0" w:space="0" w:color="auto"/>
        <w:left w:val="none" w:sz="0" w:space="0" w:color="auto"/>
        <w:bottom w:val="none" w:sz="0" w:space="0" w:color="auto"/>
        <w:right w:val="none" w:sz="0" w:space="0" w:color="auto"/>
      </w:divBdr>
      <w:divsChild>
        <w:div w:id="1334793605">
          <w:marLeft w:val="0"/>
          <w:marRight w:val="0"/>
          <w:marTop w:val="0"/>
          <w:marBottom w:val="0"/>
          <w:divBdr>
            <w:top w:val="none" w:sz="0" w:space="0" w:color="auto"/>
            <w:left w:val="none" w:sz="0" w:space="0" w:color="auto"/>
            <w:bottom w:val="none" w:sz="0" w:space="0" w:color="auto"/>
            <w:right w:val="none" w:sz="0" w:space="0" w:color="auto"/>
          </w:divBdr>
          <w:divsChild>
            <w:div w:id="1417747203">
              <w:marLeft w:val="0"/>
              <w:marRight w:val="0"/>
              <w:marTop w:val="0"/>
              <w:marBottom w:val="0"/>
              <w:divBdr>
                <w:top w:val="none" w:sz="0" w:space="0" w:color="auto"/>
                <w:left w:val="none" w:sz="0" w:space="0" w:color="auto"/>
                <w:bottom w:val="none" w:sz="0" w:space="0" w:color="auto"/>
                <w:right w:val="none" w:sz="0" w:space="0" w:color="auto"/>
              </w:divBdr>
            </w:div>
            <w:div w:id="1577016413">
              <w:marLeft w:val="0"/>
              <w:marRight w:val="0"/>
              <w:marTop w:val="0"/>
              <w:marBottom w:val="0"/>
              <w:divBdr>
                <w:top w:val="none" w:sz="0" w:space="0" w:color="auto"/>
                <w:left w:val="none" w:sz="0" w:space="0" w:color="auto"/>
                <w:bottom w:val="none" w:sz="0" w:space="0" w:color="auto"/>
                <w:right w:val="none" w:sz="0" w:space="0" w:color="auto"/>
              </w:divBdr>
            </w:div>
            <w:div w:id="113401814">
              <w:marLeft w:val="0"/>
              <w:marRight w:val="0"/>
              <w:marTop w:val="0"/>
              <w:marBottom w:val="0"/>
              <w:divBdr>
                <w:top w:val="none" w:sz="0" w:space="0" w:color="auto"/>
                <w:left w:val="none" w:sz="0" w:space="0" w:color="auto"/>
                <w:bottom w:val="none" w:sz="0" w:space="0" w:color="auto"/>
                <w:right w:val="none" w:sz="0" w:space="0" w:color="auto"/>
              </w:divBdr>
            </w:div>
            <w:div w:id="648746900">
              <w:marLeft w:val="0"/>
              <w:marRight w:val="0"/>
              <w:marTop w:val="0"/>
              <w:marBottom w:val="0"/>
              <w:divBdr>
                <w:top w:val="none" w:sz="0" w:space="0" w:color="auto"/>
                <w:left w:val="none" w:sz="0" w:space="0" w:color="auto"/>
                <w:bottom w:val="none" w:sz="0" w:space="0" w:color="auto"/>
                <w:right w:val="none" w:sz="0" w:space="0" w:color="auto"/>
              </w:divBdr>
            </w:div>
            <w:div w:id="690838570">
              <w:marLeft w:val="0"/>
              <w:marRight w:val="0"/>
              <w:marTop w:val="0"/>
              <w:marBottom w:val="0"/>
              <w:divBdr>
                <w:top w:val="none" w:sz="0" w:space="0" w:color="auto"/>
                <w:left w:val="none" w:sz="0" w:space="0" w:color="auto"/>
                <w:bottom w:val="none" w:sz="0" w:space="0" w:color="auto"/>
                <w:right w:val="none" w:sz="0" w:space="0" w:color="auto"/>
              </w:divBdr>
            </w:div>
            <w:div w:id="1514799721">
              <w:marLeft w:val="0"/>
              <w:marRight w:val="0"/>
              <w:marTop w:val="0"/>
              <w:marBottom w:val="0"/>
              <w:divBdr>
                <w:top w:val="none" w:sz="0" w:space="0" w:color="auto"/>
                <w:left w:val="none" w:sz="0" w:space="0" w:color="auto"/>
                <w:bottom w:val="none" w:sz="0" w:space="0" w:color="auto"/>
                <w:right w:val="none" w:sz="0" w:space="0" w:color="auto"/>
              </w:divBdr>
            </w:div>
            <w:div w:id="149055172">
              <w:marLeft w:val="0"/>
              <w:marRight w:val="0"/>
              <w:marTop w:val="0"/>
              <w:marBottom w:val="0"/>
              <w:divBdr>
                <w:top w:val="none" w:sz="0" w:space="0" w:color="auto"/>
                <w:left w:val="none" w:sz="0" w:space="0" w:color="auto"/>
                <w:bottom w:val="none" w:sz="0" w:space="0" w:color="auto"/>
                <w:right w:val="none" w:sz="0" w:space="0" w:color="auto"/>
              </w:divBdr>
            </w:div>
            <w:div w:id="639312900">
              <w:marLeft w:val="0"/>
              <w:marRight w:val="0"/>
              <w:marTop w:val="0"/>
              <w:marBottom w:val="0"/>
              <w:divBdr>
                <w:top w:val="none" w:sz="0" w:space="0" w:color="auto"/>
                <w:left w:val="none" w:sz="0" w:space="0" w:color="auto"/>
                <w:bottom w:val="none" w:sz="0" w:space="0" w:color="auto"/>
                <w:right w:val="none" w:sz="0" w:space="0" w:color="auto"/>
              </w:divBdr>
            </w:div>
            <w:div w:id="1184590095">
              <w:marLeft w:val="0"/>
              <w:marRight w:val="0"/>
              <w:marTop w:val="0"/>
              <w:marBottom w:val="0"/>
              <w:divBdr>
                <w:top w:val="none" w:sz="0" w:space="0" w:color="auto"/>
                <w:left w:val="none" w:sz="0" w:space="0" w:color="auto"/>
                <w:bottom w:val="none" w:sz="0" w:space="0" w:color="auto"/>
                <w:right w:val="none" w:sz="0" w:space="0" w:color="auto"/>
              </w:divBdr>
            </w:div>
            <w:div w:id="2058893651">
              <w:marLeft w:val="0"/>
              <w:marRight w:val="0"/>
              <w:marTop w:val="0"/>
              <w:marBottom w:val="0"/>
              <w:divBdr>
                <w:top w:val="none" w:sz="0" w:space="0" w:color="auto"/>
                <w:left w:val="none" w:sz="0" w:space="0" w:color="auto"/>
                <w:bottom w:val="none" w:sz="0" w:space="0" w:color="auto"/>
                <w:right w:val="none" w:sz="0" w:space="0" w:color="auto"/>
              </w:divBdr>
            </w:div>
            <w:div w:id="769739920">
              <w:marLeft w:val="0"/>
              <w:marRight w:val="0"/>
              <w:marTop w:val="0"/>
              <w:marBottom w:val="0"/>
              <w:divBdr>
                <w:top w:val="none" w:sz="0" w:space="0" w:color="auto"/>
                <w:left w:val="none" w:sz="0" w:space="0" w:color="auto"/>
                <w:bottom w:val="none" w:sz="0" w:space="0" w:color="auto"/>
                <w:right w:val="none" w:sz="0" w:space="0" w:color="auto"/>
              </w:divBdr>
            </w:div>
            <w:div w:id="1446075638">
              <w:marLeft w:val="0"/>
              <w:marRight w:val="0"/>
              <w:marTop w:val="0"/>
              <w:marBottom w:val="0"/>
              <w:divBdr>
                <w:top w:val="none" w:sz="0" w:space="0" w:color="auto"/>
                <w:left w:val="none" w:sz="0" w:space="0" w:color="auto"/>
                <w:bottom w:val="none" w:sz="0" w:space="0" w:color="auto"/>
                <w:right w:val="none" w:sz="0" w:space="0" w:color="auto"/>
              </w:divBdr>
            </w:div>
            <w:div w:id="1954483509">
              <w:marLeft w:val="0"/>
              <w:marRight w:val="0"/>
              <w:marTop w:val="0"/>
              <w:marBottom w:val="0"/>
              <w:divBdr>
                <w:top w:val="none" w:sz="0" w:space="0" w:color="auto"/>
                <w:left w:val="none" w:sz="0" w:space="0" w:color="auto"/>
                <w:bottom w:val="none" w:sz="0" w:space="0" w:color="auto"/>
                <w:right w:val="none" w:sz="0" w:space="0" w:color="auto"/>
              </w:divBdr>
            </w:div>
            <w:div w:id="690303836">
              <w:marLeft w:val="0"/>
              <w:marRight w:val="0"/>
              <w:marTop w:val="0"/>
              <w:marBottom w:val="0"/>
              <w:divBdr>
                <w:top w:val="none" w:sz="0" w:space="0" w:color="auto"/>
                <w:left w:val="none" w:sz="0" w:space="0" w:color="auto"/>
                <w:bottom w:val="none" w:sz="0" w:space="0" w:color="auto"/>
                <w:right w:val="none" w:sz="0" w:space="0" w:color="auto"/>
              </w:divBdr>
            </w:div>
            <w:div w:id="1815560939">
              <w:marLeft w:val="0"/>
              <w:marRight w:val="0"/>
              <w:marTop w:val="0"/>
              <w:marBottom w:val="0"/>
              <w:divBdr>
                <w:top w:val="none" w:sz="0" w:space="0" w:color="auto"/>
                <w:left w:val="none" w:sz="0" w:space="0" w:color="auto"/>
                <w:bottom w:val="none" w:sz="0" w:space="0" w:color="auto"/>
                <w:right w:val="none" w:sz="0" w:space="0" w:color="auto"/>
              </w:divBdr>
            </w:div>
            <w:div w:id="1191534085">
              <w:marLeft w:val="0"/>
              <w:marRight w:val="0"/>
              <w:marTop w:val="0"/>
              <w:marBottom w:val="0"/>
              <w:divBdr>
                <w:top w:val="none" w:sz="0" w:space="0" w:color="auto"/>
                <w:left w:val="none" w:sz="0" w:space="0" w:color="auto"/>
                <w:bottom w:val="none" w:sz="0" w:space="0" w:color="auto"/>
                <w:right w:val="none" w:sz="0" w:space="0" w:color="auto"/>
              </w:divBdr>
            </w:div>
            <w:div w:id="103353674">
              <w:marLeft w:val="0"/>
              <w:marRight w:val="0"/>
              <w:marTop w:val="0"/>
              <w:marBottom w:val="0"/>
              <w:divBdr>
                <w:top w:val="none" w:sz="0" w:space="0" w:color="auto"/>
                <w:left w:val="none" w:sz="0" w:space="0" w:color="auto"/>
                <w:bottom w:val="none" w:sz="0" w:space="0" w:color="auto"/>
                <w:right w:val="none" w:sz="0" w:space="0" w:color="auto"/>
              </w:divBdr>
            </w:div>
            <w:div w:id="1297875258">
              <w:marLeft w:val="0"/>
              <w:marRight w:val="0"/>
              <w:marTop w:val="0"/>
              <w:marBottom w:val="0"/>
              <w:divBdr>
                <w:top w:val="none" w:sz="0" w:space="0" w:color="auto"/>
                <w:left w:val="none" w:sz="0" w:space="0" w:color="auto"/>
                <w:bottom w:val="none" w:sz="0" w:space="0" w:color="auto"/>
                <w:right w:val="none" w:sz="0" w:space="0" w:color="auto"/>
              </w:divBdr>
            </w:div>
            <w:div w:id="55934562">
              <w:marLeft w:val="0"/>
              <w:marRight w:val="0"/>
              <w:marTop w:val="0"/>
              <w:marBottom w:val="0"/>
              <w:divBdr>
                <w:top w:val="none" w:sz="0" w:space="0" w:color="auto"/>
                <w:left w:val="none" w:sz="0" w:space="0" w:color="auto"/>
                <w:bottom w:val="none" w:sz="0" w:space="0" w:color="auto"/>
                <w:right w:val="none" w:sz="0" w:space="0" w:color="auto"/>
              </w:divBdr>
            </w:div>
            <w:div w:id="566573423">
              <w:marLeft w:val="0"/>
              <w:marRight w:val="0"/>
              <w:marTop w:val="0"/>
              <w:marBottom w:val="0"/>
              <w:divBdr>
                <w:top w:val="none" w:sz="0" w:space="0" w:color="auto"/>
                <w:left w:val="none" w:sz="0" w:space="0" w:color="auto"/>
                <w:bottom w:val="none" w:sz="0" w:space="0" w:color="auto"/>
                <w:right w:val="none" w:sz="0" w:space="0" w:color="auto"/>
              </w:divBdr>
            </w:div>
            <w:div w:id="2094281282">
              <w:marLeft w:val="0"/>
              <w:marRight w:val="0"/>
              <w:marTop w:val="0"/>
              <w:marBottom w:val="0"/>
              <w:divBdr>
                <w:top w:val="none" w:sz="0" w:space="0" w:color="auto"/>
                <w:left w:val="none" w:sz="0" w:space="0" w:color="auto"/>
                <w:bottom w:val="none" w:sz="0" w:space="0" w:color="auto"/>
                <w:right w:val="none" w:sz="0" w:space="0" w:color="auto"/>
              </w:divBdr>
            </w:div>
            <w:div w:id="570194212">
              <w:marLeft w:val="0"/>
              <w:marRight w:val="0"/>
              <w:marTop w:val="0"/>
              <w:marBottom w:val="0"/>
              <w:divBdr>
                <w:top w:val="none" w:sz="0" w:space="0" w:color="auto"/>
                <w:left w:val="none" w:sz="0" w:space="0" w:color="auto"/>
                <w:bottom w:val="none" w:sz="0" w:space="0" w:color="auto"/>
                <w:right w:val="none" w:sz="0" w:space="0" w:color="auto"/>
              </w:divBdr>
            </w:div>
            <w:div w:id="1967154276">
              <w:marLeft w:val="0"/>
              <w:marRight w:val="0"/>
              <w:marTop w:val="0"/>
              <w:marBottom w:val="0"/>
              <w:divBdr>
                <w:top w:val="none" w:sz="0" w:space="0" w:color="auto"/>
                <w:left w:val="none" w:sz="0" w:space="0" w:color="auto"/>
                <w:bottom w:val="none" w:sz="0" w:space="0" w:color="auto"/>
                <w:right w:val="none" w:sz="0" w:space="0" w:color="auto"/>
              </w:divBdr>
            </w:div>
            <w:div w:id="2058043559">
              <w:marLeft w:val="0"/>
              <w:marRight w:val="0"/>
              <w:marTop w:val="0"/>
              <w:marBottom w:val="0"/>
              <w:divBdr>
                <w:top w:val="none" w:sz="0" w:space="0" w:color="auto"/>
                <w:left w:val="none" w:sz="0" w:space="0" w:color="auto"/>
                <w:bottom w:val="none" w:sz="0" w:space="0" w:color="auto"/>
                <w:right w:val="none" w:sz="0" w:space="0" w:color="auto"/>
              </w:divBdr>
            </w:div>
            <w:div w:id="1800953913">
              <w:marLeft w:val="0"/>
              <w:marRight w:val="0"/>
              <w:marTop w:val="0"/>
              <w:marBottom w:val="0"/>
              <w:divBdr>
                <w:top w:val="none" w:sz="0" w:space="0" w:color="auto"/>
                <w:left w:val="none" w:sz="0" w:space="0" w:color="auto"/>
                <w:bottom w:val="none" w:sz="0" w:space="0" w:color="auto"/>
                <w:right w:val="none" w:sz="0" w:space="0" w:color="auto"/>
              </w:divBdr>
            </w:div>
            <w:div w:id="303628738">
              <w:marLeft w:val="0"/>
              <w:marRight w:val="0"/>
              <w:marTop w:val="0"/>
              <w:marBottom w:val="0"/>
              <w:divBdr>
                <w:top w:val="none" w:sz="0" w:space="0" w:color="auto"/>
                <w:left w:val="none" w:sz="0" w:space="0" w:color="auto"/>
                <w:bottom w:val="none" w:sz="0" w:space="0" w:color="auto"/>
                <w:right w:val="none" w:sz="0" w:space="0" w:color="auto"/>
              </w:divBdr>
            </w:div>
            <w:div w:id="1912763395">
              <w:marLeft w:val="0"/>
              <w:marRight w:val="0"/>
              <w:marTop w:val="0"/>
              <w:marBottom w:val="0"/>
              <w:divBdr>
                <w:top w:val="none" w:sz="0" w:space="0" w:color="auto"/>
                <w:left w:val="none" w:sz="0" w:space="0" w:color="auto"/>
                <w:bottom w:val="none" w:sz="0" w:space="0" w:color="auto"/>
                <w:right w:val="none" w:sz="0" w:space="0" w:color="auto"/>
              </w:divBdr>
            </w:div>
            <w:div w:id="1095519359">
              <w:marLeft w:val="0"/>
              <w:marRight w:val="0"/>
              <w:marTop w:val="0"/>
              <w:marBottom w:val="0"/>
              <w:divBdr>
                <w:top w:val="none" w:sz="0" w:space="0" w:color="auto"/>
                <w:left w:val="none" w:sz="0" w:space="0" w:color="auto"/>
                <w:bottom w:val="none" w:sz="0" w:space="0" w:color="auto"/>
                <w:right w:val="none" w:sz="0" w:space="0" w:color="auto"/>
              </w:divBdr>
            </w:div>
            <w:div w:id="1094938005">
              <w:marLeft w:val="0"/>
              <w:marRight w:val="0"/>
              <w:marTop w:val="0"/>
              <w:marBottom w:val="0"/>
              <w:divBdr>
                <w:top w:val="none" w:sz="0" w:space="0" w:color="auto"/>
                <w:left w:val="none" w:sz="0" w:space="0" w:color="auto"/>
                <w:bottom w:val="none" w:sz="0" w:space="0" w:color="auto"/>
                <w:right w:val="none" w:sz="0" w:space="0" w:color="auto"/>
              </w:divBdr>
            </w:div>
            <w:div w:id="646322006">
              <w:marLeft w:val="0"/>
              <w:marRight w:val="0"/>
              <w:marTop w:val="0"/>
              <w:marBottom w:val="0"/>
              <w:divBdr>
                <w:top w:val="none" w:sz="0" w:space="0" w:color="auto"/>
                <w:left w:val="none" w:sz="0" w:space="0" w:color="auto"/>
                <w:bottom w:val="none" w:sz="0" w:space="0" w:color="auto"/>
                <w:right w:val="none" w:sz="0" w:space="0" w:color="auto"/>
              </w:divBdr>
            </w:div>
            <w:div w:id="1050307392">
              <w:marLeft w:val="0"/>
              <w:marRight w:val="0"/>
              <w:marTop w:val="0"/>
              <w:marBottom w:val="0"/>
              <w:divBdr>
                <w:top w:val="none" w:sz="0" w:space="0" w:color="auto"/>
                <w:left w:val="none" w:sz="0" w:space="0" w:color="auto"/>
                <w:bottom w:val="none" w:sz="0" w:space="0" w:color="auto"/>
                <w:right w:val="none" w:sz="0" w:space="0" w:color="auto"/>
              </w:divBdr>
            </w:div>
            <w:div w:id="305011702">
              <w:marLeft w:val="0"/>
              <w:marRight w:val="0"/>
              <w:marTop w:val="0"/>
              <w:marBottom w:val="0"/>
              <w:divBdr>
                <w:top w:val="none" w:sz="0" w:space="0" w:color="auto"/>
                <w:left w:val="none" w:sz="0" w:space="0" w:color="auto"/>
                <w:bottom w:val="none" w:sz="0" w:space="0" w:color="auto"/>
                <w:right w:val="none" w:sz="0" w:space="0" w:color="auto"/>
              </w:divBdr>
            </w:div>
            <w:div w:id="760679425">
              <w:marLeft w:val="0"/>
              <w:marRight w:val="0"/>
              <w:marTop w:val="0"/>
              <w:marBottom w:val="0"/>
              <w:divBdr>
                <w:top w:val="none" w:sz="0" w:space="0" w:color="auto"/>
                <w:left w:val="none" w:sz="0" w:space="0" w:color="auto"/>
                <w:bottom w:val="none" w:sz="0" w:space="0" w:color="auto"/>
                <w:right w:val="none" w:sz="0" w:space="0" w:color="auto"/>
              </w:divBdr>
            </w:div>
            <w:div w:id="66853152">
              <w:marLeft w:val="0"/>
              <w:marRight w:val="0"/>
              <w:marTop w:val="0"/>
              <w:marBottom w:val="0"/>
              <w:divBdr>
                <w:top w:val="none" w:sz="0" w:space="0" w:color="auto"/>
                <w:left w:val="none" w:sz="0" w:space="0" w:color="auto"/>
                <w:bottom w:val="none" w:sz="0" w:space="0" w:color="auto"/>
                <w:right w:val="none" w:sz="0" w:space="0" w:color="auto"/>
              </w:divBdr>
            </w:div>
            <w:div w:id="1829639127">
              <w:marLeft w:val="0"/>
              <w:marRight w:val="0"/>
              <w:marTop w:val="0"/>
              <w:marBottom w:val="0"/>
              <w:divBdr>
                <w:top w:val="none" w:sz="0" w:space="0" w:color="auto"/>
                <w:left w:val="none" w:sz="0" w:space="0" w:color="auto"/>
                <w:bottom w:val="none" w:sz="0" w:space="0" w:color="auto"/>
                <w:right w:val="none" w:sz="0" w:space="0" w:color="auto"/>
              </w:divBdr>
            </w:div>
            <w:div w:id="9482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6703">
      <w:bodyDiv w:val="1"/>
      <w:marLeft w:val="0"/>
      <w:marRight w:val="0"/>
      <w:marTop w:val="0"/>
      <w:marBottom w:val="0"/>
      <w:divBdr>
        <w:top w:val="none" w:sz="0" w:space="0" w:color="auto"/>
        <w:left w:val="none" w:sz="0" w:space="0" w:color="auto"/>
        <w:bottom w:val="none" w:sz="0" w:space="0" w:color="auto"/>
        <w:right w:val="none" w:sz="0" w:space="0" w:color="auto"/>
      </w:divBdr>
      <w:divsChild>
        <w:div w:id="861941483">
          <w:marLeft w:val="0"/>
          <w:marRight w:val="0"/>
          <w:marTop w:val="0"/>
          <w:marBottom w:val="0"/>
          <w:divBdr>
            <w:top w:val="none" w:sz="0" w:space="0" w:color="auto"/>
            <w:left w:val="none" w:sz="0" w:space="0" w:color="auto"/>
            <w:bottom w:val="none" w:sz="0" w:space="0" w:color="auto"/>
            <w:right w:val="none" w:sz="0" w:space="0" w:color="auto"/>
          </w:divBdr>
          <w:divsChild>
            <w:div w:id="1413817850">
              <w:marLeft w:val="0"/>
              <w:marRight w:val="0"/>
              <w:marTop w:val="0"/>
              <w:marBottom w:val="0"/>
              <w:divBdr>
                <w:top w:val="none" w:sz="0" w:space="0" w:color="auto"/>
                <w:left w:val="none" w:sz="0" w:space="0" w:color="auto"/>
                <w:bottom w:val="none" w:sz="0" w:space="0" w:color="auto"/>
                <w:right w:val="none" w:sz="0" w:space="0" w:color="auto"/>
              </w:divBdr>
            </w:div>
            <w:div w:id="1974603311">
              <w:marLeft w:val="0"/>
              <w:marRight w:val="0"/>
              <w:marTop w:val="0"/>
              <w:marBottom w:val="0"/>
              <w:divBdr>
                <w:top w:val="none" w:sz="0" w:space="0" w:color="auto"/>
                <w:left w:val="none" w:sz="0" w:space="0" w:color="auto"/>
                <w:bottom w:val="none" w:sz="0" w:space="0" w:color="auto"/>
                <w:right w:val="none" w:sz="0" w:space="0" w:color="auto"/>
              </w:divBdr>
            </w:div>
            <w:div w:id="619146223">
              <w:marLeft w:val="0"/>
              <w:marRight w:val="0"/>
              <w:marTop w:val="0"/>
              <w:marBottom w:val="0"/>
              <w:divBdr>
                <w:top w:val="none" w:sz="0" w:space="0" w:color="auto"/>
                <w:left w:val="none" w:sz="0" w:space="0" w:color="auto"/>
                <w:bottom w:val="none" w:sz="0" w:space="0" w:color="auto"/>
                <w:right w:val="none" w:sz="0" w:space="0" w:color="auto"/>
              </w:divBdr>
            </w:div>
            <w:div w:id="1263802118">
              <w:marLeft w:val="0"/>
              <w:marRight w:val="0"/>
              <w:marTop w:val="0"/>
              <w:marBottom w:val="0"/>
              <w:divBdr>
                <w:top w:val="none" w:sz="0" w:space="0" w:color="auto"/>
                <w:left w:val="none" w:sz="0" w:space="0" w:color="auto"/>
                <w:bottom w:val="none" w:sz="0" w:space="0" w:color="auto"/>
                <w:right w:val="none" w:sz="0" w:space="0" w:color="auto"/>
              </w:divBdr>
            </w:div>
            <w:div w:id="1655135806">
              <w:marLeft w:val="0"/>
              <w:marRight w:val="0"/>
              <w:marTop w:val="0"/>
              <w:marBottom w:val="0"/>
              <w:divBdr>
                <w:top w:val="none" w:sz="0" w:space="0" w:color="auto"/>
                <w:left w:val="none" w:sz="0" w:space="0" w:color="auto"/>
                <w:bottom w:val="none" w:sz="0" w:space="0" w:color="auto"/>
                <w:right w:val="none" w:sz="0" w:space="0" w:color="auto"/>
              </w:divBdr>
            </w:div>
            <w:div w:id="289632142">
              <w:marLeft w:val="0"/>
              <w:marRight w:val="0"/>
              <w:marTop w:val="0"/>
              <w:marBottom w:val="0"/>
              <w:divBdr>
                <w:top w:val="none" w:sz="0" w:space="0" w:color="auto"/>
                <w:left w:val="none" w:sz="0" w:space="0" w:color="auto"/>
                <w:bottom w:val="none" w:sz="0" w:space="0" w:color="auto"/>
                <w:right w:val="none" w:sz="0" w:space="0" w:color="auto"/>
              </w:divBdr>
            </w:div>
            <w:div w:id="13030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2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Knyga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Knyga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Knyga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Knyga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600" b="0" i="0" u="none" strike="noStrike" kern="1200" spc="0" baseline="0">
                <a:solidFill>
                  <a:schemeClr val="tx1">
                    <a:lumMod val="65000"/>
                    <a:lumOff val="35000"/>
                  </a:schemeClr>
                </a:solidFill>
                <a:latin typeface="+mn-lt"/>
                <a:ea typeface="+mn-ea"/>
                <a:cs typeface="+mn-cs"/>
              </a:defRPr>
            </a:pPr>
            <a:r>
              <a:rPr lang="en-US" sz="1600" b="0" i="0" baseline="0">
                <a:effectLst/>
              </a:rPr>
              <a:t>Darbo laiko priklausomyb</a:t>
            </a:r>
            <a:r>
              <a:rPr lang="lt-LT" sz="1600" b="0" i="0" baseline="0">
                <a:effectLst/>
              </a:rPr>
              <a:t>ė nuo rekursijos gylio</a:t>
            </a:r>
            <a:r>
              <a:rPr lang="en-US" sz="1600" b="0" i="0" baseline="0">
                <a:effectLst/>
              </a:rPr>
              <a:t> (20000px)</a:t>
            </a:r>
          </a:p>
        </c:rich>
      </c:tx>
      <c:overlay val="0"/>
      <c:spPr>
        <a:noFill/>
        <a:ln>
          <a:noFill/>
        </a:ln>
        <a:effectLst/>
      </c:spPr>
      <c:txPr>
        <a:bodyPr rot="0" spcFirstLastPara="1" vertOverflow="ellipsis" vert="horz" wrap="square" anchor="ctr" anchorCtr="1"/>
        <a:lstStyle/>
        <a:p>
          <a:pPr algn="ctr">
            <a:defRPr sz="1600" b="0" i="0" u="none" strike="noStrike" kern="1200" spc="0" baseline="0">
              <a:solidFill>
                <a:schemeClr val="tx1">
                  <a:lumMod val="65000"/>
                  <a:lumOff val="35000"/>
                </a:schemeClr>
              </a:solidFill>
              <a:latin typeface="+mn-lt"/>
              <a:ea typeface="+mn-ea"/>
              <a:cs typeface="+mn-cs"/>
            </a:defRPr>
          </a:pPr>
          <a:endParaRPr lang="lt-LT"/>
        </a:p>
      </c:txPr>
    </c:title>
    <c:autoTitleDeleted val="0"/>
    <c:plotArea>
      <c:layout/>
      <c:scatterChart>
        <c:scatterStyle val="lineMarker"/>
        <c:varyColors val="0"/>
        <c:ser>
          <c:idx val="0"/>
          <c:order val="0"/>
          <c:tx>
            <c:strRef>
              <c:f>Lapas1!$B$3</c:f>
              <c:strCache>
                <c:ptCount val="1"/>
                <c:pt idx="0">
                  <c:v>Laikas(ms)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Lapas1!$A$4:$A$9</c:f>
              <c:numCache>
                <c:formatCode>General</c:formatCode>
                <c:ptCount val="6"/>
                <c:pt idx="0">
                  <c:v>1</c:v>
                </c:pt>
                <c:pt idx="1">
                  <c:v>2</c:v>
                </c:pt>
                <c:pt idx="2">
                  <c:v>3</c:v>
                </c:pt>
                <c:pt idx="3">
                  <c:v>4</c:v>
                </c:pt>
                <c:pt idx="4">
                  <c:v>5</c:v>
                </c:pt>
                <c:pt idx="5">
                  <c:v>6</c:v>
                </c:pt>
              </c:numCache>
            </c:numRef>
          </c:xVal>
          <c:yVal>
            <c:numRef>
              <c:f>Lapas1!$B$4:$B$9</c:f>
              <c:numCache>
                <c:formatCode>General</c:formatCode>
                <c:ptCount val="6"/>
                <c:pt idx="0">
                  <c:v>0.5</c:v>
                </c:pt>
                <c:pt idx="1">
                  <c:v>1.1000000000000001</c:v>
                </c:pt>
                <c:pt idx="2">
                  <c:v>1.7</c:v>
                </c:pt>
                <c:pt idx="3">
                  <c:v>3</c:v>
                </c:pt>
                <c:pt idx="4">
                  <c:v>6.8</c:v>
                </c:pt>
                <c:pt idx="5">
                  <c:v>17.7</c:v>
                </c:pt>
              </c:numCache>
            </c:numRef>
          </c:yVal>
          <c:smooth val="0"/>
          <c:extLst>
            <c:ext xmlns:c16="http://schemas.microsoft.com/office/drawing/2014/chart" uri="{C3380CC4-5D6E-409C-BE32-E72D297353CC}">
              <c16:uniqueId val="{00000000-6AB6-4323-8723-24C8B33074E2}"/>
            </c:ext>
          </c:extLst>
        </c:ser>
        <c:dLbls>
          <c:showLegendKey val="0"/>
          <c:showVal val="0"/>
          <c:showCatName val="0"/>
          <c:showSerName val="0"/>
          <c:showPercent val="0"/>
          <c:showBubbleSize val="0"/>
        </c:dLbls>
        <c:axId val="1473366064"/>
        <c:axId val="1473365232"/>
      </c:scatterChart>
      <c:valAx>
        <c:axId val="14733660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Rekursijos gylis</a:t>
                </a:r>
                <a:endParaRPr lang="lt-LT"/>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473365232"/>
        <c:crosses val="autoZero"/>
        <c:crossBetween val="midCat"/>
      </c:valAx>
      <c:valAx>
        <c:axId val="14733652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Laikas(ms)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47336606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baseline="0">
                <a:effectLst/>
              </a:rPr>
              <a:t>Veiksm</a:t>
            </a:r>
            <a:r>
              <a:rPr lang="lt-LT" sz="1400" b="0" i="0" baseline="0">
                <a:effectLst/>
              </a:rPr>
              <a:t>ų skaičiaus priklausomybė nuo rekursijos gylio</a:t>
            </a:r>
            <a:r>
              <a:rPr lang="en-US" sz="1400" b="0" i="0" baseline="0">
                <a:effectLst/>
              </a:rPr>
              <a:t> </a:t>
            </a:r>
            <a:r>
              <a:rPr lang="lt-LT" sz="1400" b="0" i="0" baseline="0">
                <a:effectLst/>
              </a:rPr>
              <a:t>(</a:t>
            </a:r>
            <a:r>
              <a:rPr lang="en-US" sz="1400" b="0" i="0" baseline="0">
                <a:effectLst/>
              </a:rPr>
              <a:t>20000px)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lt-LT"/>
        </a:p>
      </c:txPr>
    </c:title>
    <c:autoTitleDeleted val="0"/>
    <c:plotArea>
      <c:layout/>
      <c:scatterChart>
        <c:scatterStyle val="lineMarker"/>
        <c:varyColors val="0"/>
        <c:ser>
          <c:idx val="0"/>
          <c:order val="0"/>
          <c:tx>
            <c:strRef>
              <c:f>Lapas1!$E$3</c:f>
              <c:strCache>
                <c:ptCount val="1"/>
                <c:pt idx="0">
                  <c:v>Veiksmų skaičius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Lapas1!$D$4:$D$9</c:f>
              <c:numCache>
                <c:formatCode>General</c:formatCode>
                <c:ptCount val="6"/>
                <c:pt idx="0">
                  <c:v>1</c:v>
                </c:pt>
                <c:pt idx="1">
                  <c:v>2</c:v>
                </c:pt>
                <c:pt idx="2">
                  <c:v>3</c:v>
                </c:pt>
                <c:pt idx="3">
                  <c:v>4</c:v>
                </c:pt>
                <c:pt idx="4">
                  <c:v>5</c:v>
                </c:pt>
                <c:pt idx="5">
                  <c:v>6</c:v>
                </c:pt>
              </c:numCache>
            </c:numRef>
          </c:xVal>
          <c:yVal>
            <c:numRef>
              <c:f>Lapas1!$E$4:$E$9</c:f>
              <c:numCache>
                <c:formatCode>#,##0</c:formatCode>
                <c:ptCount val="6"/>
                <c:pt idx="0">
                  <c:v>440129</c:v>
                </c:pt>
                <c:pt idx="1">
                  <c:v>881093</c:v>
                </c:pt>
                <c:pt idx="2">
                  <c:v>1769069</c:v>
                </c:pt>
                <c:pt idx="3">
                  <c:v>3593493</c:v>
                </c:pt>
                <c:pt idx="4">
                  <c:v>7628973</c:v>
                </c:pt>
                <c:pt idx="5">
                  <c:v>18797565</c:v>
                </c:pt>
              </c:numCache>
            </c:numRef>
          </c:yVal>
          <c:smooth val="0"/>
          <c:extLst>
            <c:ext xmlns:c16="http://schemas.microsoft.com/office/drawing/2014/chart" uri="{C3380CC4-5D6E-409C-BE32-E72D297353CC}">
              <c16:uniqueId val="{00000000-7F44-4731-A3A6-5DD7EEBBFEAC}"/>
            </c:ext>
          </c:extLst>
        </c:ser>
        <c:dLbls>
          <c:showLegendKey val="0"/>
          <c:showVal val="0"/>
          <c:showCatName val="0"/>
          <c:showSerName val="0"/>
          <c:showPercent val="0"/>
          <c:showBubbleSize val="0"/>
        </c:dLbls>
        <c:axId val="1588403808"/>
        <c:axId val="1725014096"/>
      </c:scatterChart>
      <c:valAx>
        <c:axId val="158840380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Rekursijos gylis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725014096"/>
        <c:crosses val="autoZero"/>
        <c:crossBetween val="midCat"/>
      </c:valAx>
      <c:valAx>
        <c:axId val="1725014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Veiksm</a:t>
                </a:r>
                <a:r>
                  <a:rPr lang="lt-LT"/>
                  <a:t>ų</a:t>
                </a:r>
                <a:r>
                  <a:rPr lang="lt-LT" baseline="0"/>
                  <a:t> skaičius</a:t>
                </a:r>
                <a:endParaRPr lang="lt-LT"/>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58840380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sz="1400" b="0" i="0" baseline="0">
                <a:effectLst/>
              </a:rPr>
              <a:t>Darbo laiko </a:t>
            </a:r>
            <a:r>
              <a:rPr lang="en-US" sz="1400" b="0" i="0" baseline="0">
                <a:effectLst/>
              </a:rPr>
              <a:t>priklausomyb</a:t>
            </a:r>
            <a:r>
              <a:rPr lang="lt-LT" sz="1400" b="0" i="0" baseline="0">
                <a:effectLst/>
              </a:rPr>
              <a:t>ė nuo </a:t>
            </a:r>
            <a:r>
              <a:rPr lang="en-US" sz="1400" b="0" i="0" baseline="0">
                <a:effectLst/>
              </a:rPr>
              <a:t>paveiksl</a:t>
            </a:r>
            <a:r>
              <a:rPr lang="lt-LT" sz="1400" b="0" i="0" baseline="0">
                <a:effectLst/>
              </a:rPr>
              <a:t>ėlio dydžio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lt-LT"/>
        </a:p>
      </c:txPr>
    </c:title>
    <c:autoTitleDeleted val="0"/>
    <c:plotArea>
      <c:layout/>
      <c:scatterChart>
        <c:scatterStyle val="lineMarker"/>
        <c:varyColors val="0"/>
        <c:ser>
          <c:idx val="0"/>
          <c:order val="0"/>
          <c:tx>
            <c:strRef>
              <c:f>Lapas1!$G$11</c:f>
              <c:strCache>
                <c:ptCount val="1"/>
                <c:pt idx="0">
                  <c:v>Darbo Laikas, ms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Lapas1!$F$12:$F$16</c:f>
              <c:numCache>
                <c:formatCode>General</c:formatCode>
                <c:ptCount val="5"/>
                <c:pt idx="0">
                  <c:v>100</c:v>
                </c:pt>
                <c:pt idx="1">
                  <c:v>400</c:v>
                </c:pt>
                <c:pt idx="2">
                  <c:v>1600</c:v>
                </c:pt>
                <c:pt idx="3">
                  <c:v>6400</c:v>
                </c:pt>
                <c:pt idx="4">
                  <c:v>19000</c:v>
                </c:pt>
              </c:numCache>
            </c:numRef>
          </c:xVal>
          <c:yVal>
            <c:numRef>
              <c:f>Lapas1!$G$12:$G$16</c:f>
              <c:numCache>
                <c:formatCode>General</c:formatCode>
                <c:ptCount val="5"/>
                <c:pt idx="0">
                  <c:v>7.0000000000000001E-3</c:v>
                </c:pt>
                <c:pt idx="1">
                  <c:v>0.05</c:v>
                </c:pt>
                <c:pt idx="2">
                  <c:v>0.375</c:v>
                </c:pt>
                <c:pt idx="3">
                  <c:v>2.879</c:v>
                </c:pt>
                <c:pt idx="4" formatCode="#,##0">
                  <c:v>20.594999999999999</c:v>
                </c:pt>
              </c:numCache>
            </c:numRef>
          </c:yVal>
          <c:smooth val="0"/>
          <c:extLst>
            <c:ext xmlns:c16="http://schemas.microsoft.com/office/drawing/2014/chart" uri="{C3380CC4-5D6E-409C-BE32-E72D297353CC}">
              <c16:uniqueId val="{00000000-3E81-4963-8840-9B4504C9B410}"/>
            </c:ext>
          </c:extLst>
        </c:ser>
        <c:dLbls>
          <c:showLegendKey val="0"/>
          <c:showVal val="0"/>
          <c:showCatName val="0"/>
          <c:showSerName val="0"/>
          <c:showPercent val="0"/>
          <c:showBubbleSize val="0"/>
        </c:dLbls>
        <c:axId val="1474431184"/>
        <c:axId val="1474434928"/>
      </c:scatterChart>
      <c:valAx>
        <c:axId val="14744311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Paveiksl</a:t>
                </a:r>
                <a:r>
                  <a:rPr lang="lt-LT"/>
                  <a:t>ėlio</a:t>
                </a:r>
                <a:r>
                  <a:rPr lang="lt-LT" baseline="0"/>
                  <a:t> dydis, px</a:t>
                </a:r>
                <a:endParaRPr lang="lt-LT"/>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474434928"/>
        <c:crosses val="autoZero"/>
        <c:crossBetween val="midCat"/>
        <c:majorUnit val="2000"/>
      </c:valAx>
      <c:valAx>
        <c:axId val="1474434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Darbo laikas,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4744311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a:t>Veiksmų skaičiaus</a:t>
            </a:r>
            <a:r>
              <a:rPr lang="lt-LT" baseline="0"/>
              <a:t> priklausomybė nuo paveikslėlio dydžio</a:t>
            </a:r>
            <a:endParaRPr lang="lt-L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lt-LT"/>
        </a:p>
      </c:txPr>
    </c:title>
    <c:autoTitleDeleted val="0"/>
    <c:plotArea>
      <c:layout/>
      <c:scatterChart>
        <c:scatterStyle val="lineMarker"/>
        <c:varyColors val="0"/>
        <c:ser>
          <c:idx val="0"/>
          <c:order val="0"/>
          <c:tx>
            <c:strRef>
              <c:f>Lapas1!$H$2</c:f>
              <c:strCache>
                <c:ptCount val="1"/>
                <c:pt idx="0">
                  <c:v>Veiksmų skaičius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Lapas1!$G$3:$G$7</c:f>
              <c:numCache>
                <c:formatCode>General</c:formatCode>
                <c:ptCount val="5"/>
                <c:pt idx="0">
                  <c:v>100</c:v>
                </c:pt>
                <c:pt idx="1">
                  <c:v>400</c:v>
                </c:pt>
                <c:pt idx="2">
                  <c:v>1600</c:v>
                </c:pt>
                <c:pt idx="3">
                  <c:v>6400</c:v>
                </c:pt>
                <c:pt idx="4">
                  <c:v>19000</c:v>
                </c:pt>
              </c:numCache>
            </c:numRef>
          </c:xVal>
          <c:yVal>
            <c:numRef>
              <c:f>Lapas1!$H$3:$H$7</c:f>
              <c:numCache>
                <c:formatCode>#,##0</c:formatCode>
                <c:ptCount val="5"/>
                <c:pt idx="0">
                  <c:v>5493</c:v>
                </c:pt>
                <c:pt idx="1">
                  <c:v>44093</c:v>
                </c:pt>
                <c:pt idx="2">
                  <c:v>353597</c:v>
                </c:pt>
                <c:pt idx="3">
                  <c:v>2830685</c:v>
                </c:pt>
                <c:pt idx="4">
                  <c:v>18094137</c:v>
                </c:pt>
              </c:numCache>
            </c:numRef>
          </c:yVal>
          <c:smooth val="0"/>
          <c:extLst>
            <c:ext xmlns:c16="http://schemas.microsoft.com/office/drawing/2014/chart" uri="{C3380CC4-5D6E-409C-BE32-E72D297353CC}">
              <c16:uniqueId val="{00000000-7286-458C-B4F6-43F3DFC5A89F}"/>
            </c:ext>
          </c:extLst>
        </c:ser>
        <c:dLbls>
          <c:showLegendKey val="0"/>
          <c:showVal val="0"/>
          <c:showCatName val="0"/>
          <c:showSerName val="0"/>
          <c:showPercent val="0"/>
          <c:showBubbleSize val="0"/>
        </c:dLbls>
        <c:axId val="1778284320"/>
        <c:axId val="1778285152"/>
      </c:scatterChart>
      <c:valAx>
        <c:axId val="17782843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Paveiksl</a:t>
                </a:r>
                <a:r>
                  <a:rPr lang="lt-LT"/>
                  <a:t>ėlio</a:t>
                </a:r>
                <a:r>
                  <a:rPr lang="lt-LT" baseline="0"/>
                  <a:t> dydis, px</a:t>
                </a:r>
                <a:endParaRPr lang="lt-LT"/>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778285152"/>
        <c:crosses val="autoZero"/>
        <c:crossBetween val="midCat"/>
        <c:majorUnit val="2000"/>
      </c:valAx>
      <c:valAx>
        <c:axId val="17782851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Darbo laikas,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7782843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BAF14B-561A-4724-8980-431F5E1A82E6}">
  <we:reference id="4b785c87-866c-4bad-85d8-5d1ae467ac9a" version="3.14.0.0" store="EXCatalog" storeType="EXCatalog"/>
  <we:alternateReferences>
    <we:reference id="WA104381909" version="3.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F45DF-4671-46FD-B254-B5C8C8F4E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4950</Words>
  <Characters>2823</Characters>
  <Application>Microsoft Office Word</Application>
  <DocSecurity>0</DocSecurity>
  <Lines>23</Lines>
  <Paragraphs>15</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ignas</dc:creator>
  <cp:keywords/>
  <dc:description/>
  <cp:lastModifiedBy>Ignas Vasiliauskas</cp:lastModifiedBy>
  <cp:revision>5</cp:revision>
  <cp:lastPrinted>2026-03-08T21:57:00Z</cp:lastPrinted>
  <dcterms:created xsi:type="dcterms:W3CDTF">2026-03-08T21:56:00Z</dcterms:created>
  <dcterms:modified xsi:type="dcterms:W3CDTF">2026-03-08T21:58:00Z</dcterms:modified>
</cp:coreProperties>
</file>