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843D23" w14:textId="107F8B07" w:rsidR="00DB7984" w:rsidRPr="00DB7984" w:rsidRDefault="00DB7984" w:rsidP="00DB7984">
      <w:pPr>
        <w:spacing w:line="276" w:lineRule="auto"/>
        <w:jc w:val="center"/>
        <w:rPr>
          <w:rFonts w:ascii="Agency FB" w:hAnsi="Agency FB"/>
        </w:rPr>
      </w:pPr>
      <w:r w:rsidRPr="00DB7984">
        <w:rPr>
          <w:rFonts w:ascii="Agency FB" w:hAnsi="Agency FB"/>
          <w:b/>
          <w:bCs/>
        </w:rPr>
        <w:t xml:space="preserve">Propuesta de un </w:t>
      </w:r>
      <w:r w:rsidR="009A3DF4">
        <w:rPr>
          <w:rFonts w:ascii="Agency FB" w:hAnsi="Agency FB"/>
          <w:b/>
          <w:bCs/>
        </w:rPr>
        <w:t xml:space="preserve">Análisis de datos y </w:t>
      </w:r>
      <w:r w:rsidRPr="00DB7984">
        <w:rPr>
          <w:rFonts w:ascii="Agency FB" w:hAnsi="Agency FB"/>
          <w:b/>
          <w:bCs/>
        </w:rPr>
        <w:t>Modelo de IA para la Prevención del Abuso Sexual Infantil</w:t>
      </w:r>
    </w:p>
    <w:p w14:paraId="0A2A3CFD" w14:textId="77777777" w:rsidR="00DB7984" w:rsidRPr="00DB7984" w:rsidRDefault="00DB7984" w:rsidP="00DB7984">
      <w:pPr>
        <w:spacing w:line="276" w:lineRule="auto"/>
        <w:jc w:val="center"/>
        <w:rPr>
          <w:rFonts w:ascii="Agency FB" w:hAnsi="Agency FB"/>
        </w:rPr>
      </w:pPr>
      <w:r w:rsidRPr="00DB7984">
        <w:rPr>
          <w:rFonts w:ascii="Agency FB" w:hAnsi="Agency FB"/>
          <w:b/>
          <w:bCs/>
        </w:rPr>
        <w:t>Introducción</w:t>
      </w:r>
    </w:p>
    <w:p w14:paraId="11725E26" w14:textId="77777777" w:rsidR="00DB7984" w:rsidRPr="00DB7984" w:rsidRDefault="00DB7984" w:rsidP="00DB7984">
      <w:pPr>
        <w:spacing w:line="276" w:lineRule="auto"/>
        <w:jc w:val="both"/>
        <w:rPr>
          <w:rFonts w:ascii="Agency FB" w:hAnsi="Agency FB"/>
        </w:rPr>
      </w:pPr>
      <w:r w:rsidRPr="00DB7984">
        <w:rPr>
          <w:rFonts w:ascii="Agency FB" w:hAnsi="Agency FB"/>
        </w:rPr>
        <w:t>El abuso sexual infantil es una problemática global que afecta a millones de menores de edad cada año. A pesar de los esfuerzos por mitigar este flagelo, sigue siendo un desafío identificar de manera temprana los factores de riesgo y prevenir los casos antes de que ocurran. La inteligencia artificial (IA) nos ofrece una herramienta innovadora y poderosa para hacer frente a este reto, utilizando la recolección de datos de manera ética y controlada para proteger a los más vulnerables.</w:t>
      </w:r>
    </w:p>
    <w:p w14:paraId="6B92A009" w14:textId="77777777" w:rsidR="00DB7984" w:rsidRPr="00DB7984" w:rsidRDefault="00DB7984" w:rsidP="00DB7984">
      <w:pPr>
        <w:spacing w:line="276" w:lineRule="auto"/>
        <w:jc w:val="both"/>
        <w:rPr>
          <w:rFonts w:ascii="Agency FB" w:hAnsi="Agency FB"/>
        </w:rPr>
      </w:pPr>
      <w:r w:rsidRPr="00DB7984">
        <w:rPr>
          <w:rFonts w:ascii="Agency FB" w:hAnsi="Agency FB"/>
          <w:b/>
          <w:bCs/>
        </w:rPr>
        <w:t>Beneficios del Modelo de IA para la Prevención</w:t>
      </w:r>
    </w:p>
    <w:p w14:paraId="73125701" w14:textId="77777777" w:rsidR="00DB7984" w:rsidRPr="00DB7984" w:rsidRDefault="00DB7984" w:rsidP="00DB7984">
      <w:pPr>
        <w:numPr>
          <w:ilvl w:val="0"/>
          <w:numId w:val="1"/>
        </w:numPr>
        <w:spacing w:line="276" w:lineRule="auto"/>
        <w:jc w:val="both"/>
        <w:rPr>
          <w:rFonts w:ascii="Agency FB" w:hAnsi="Agency FB"/>
        </w:rPr>
      </w:pPr>
      <w:r w:rsidRPr="00DB7984">
        <w:rPr>
          <w:rFonts w:ascii="Agency FB" w:hAnsi="Agency FB"/>
          <w:b/>
          <w:bCs/>
        </w:rPr>
        <w:t>Identificación de patrones de riesgo</w:t>
      </w:r>
      <w:r w:rsidRPr="00DB7984">
        <w:rPr>
          <w:rFonts w:ascii="Agency FB" w:hAnsi="Agency FB"/>
        </w:rPr>
        <w:br/>
        <w:t>El modelo de IA puede analizar grandes volúmenes de datos provenientes de diversas fuentes (como informes de comportamiento, historial de incidentes, redes sociales, entre otros) para detectar patrones y señales de alerta que puedan indicar posibles casos de abuso sexual en menores. Al hacerlo, se anticipan los riesgos antes de que se materialicen, lo que permite tomar medidas preventivas.</w:t>
      </w:r>
    </w:p>
    <w:p w14:paraId="21A0A432" w14:textId="2B2E3D90" w:rsidR="00DB7984" w:rsidRPr="00DB7984" w:rsidRDefault="00DB7984" w:rsidP="00DB7984">
      <w:pPr>
        <w:numPr>
          <w:ilvl w:val="0"/>
          <w:numId w:val="1"/>
        </w:numPr>
        <w:spacing w:line="276" w:lineRule="auto"/>
        <w:jc w:val="both"/>
        <w:rPr>
          <w:rFonts w:ascii="Agency FB" w:hAnsi="Agency FB"/>
        </w:rPr>
      </w:pPr>
      <w:r w:rsidRPr="00DB7984">
        <w:rPr>
          <w:rFonts w:ascii="Agency FB" w:hAnsi="Agency FB"/>
          <w:b/>
          <w:bCs/>
        </w:rPr>
        <w:t>Análisis predictivo y personalización de la intervención:</w:t>
      </w:r>
      <w:r w:rsidRPr="00DB7984">
        <w:rPr>
          <w:rFonts w:ascii="Agency FB" w:hAnsi="Agency FB"/>
        </w:rPr>
        <w:br/>
        <w:t xml:space="preserve">Utilizando algoritmos avanzados de machine </w:t>
      </w:r>
      <w:proofErr w:type="spellStart"/>
      <w:r w:rsidRPr="00DB7984">
        <w:rPr>
          <w:rFonts w:ascii="Agency FB" w:hAnsi="Agency FB"/>
        </w:rPr>
        <w:t>learning</w:t>
      </w:r>
      <w:proofErr w:type="spellEnd"/>
      <w:r w:rsidRPr="00DB7984">
        <w:rPr>
          <w:rFonts w:ascii="Agency FB" w:hAnsi="Agency FB"/>
        </w:rPr>
        <w:t>, el sistema puede generar análisis predictivos sobre situaciones de riesgo específico para cada menor, considerando factores como el entorno familiar, contexto escolar y comunidad. Esto permite la creación de planes de intervención personalizados, ajustados a las necesidades de cada niño o niña en riesgo.</w:t>
      </w:r>
    </w:p>
    <w:p w14:paraId="2AC7DC1F" w14:textId="27FC8A44" w:rsidR="00DB7984" w:rsidRPr="00DB7984" w:rsidRDefault="00DB7984" w:rsidP="00DB7984">
      <w:pPr>
        <w:numPr>
          <w:ilvl w:val="0"/>
          <w:numId w:val="1"/>
        </w:numPr>
        <w:spacing w:line="276" w:lineRule="auto"/>
        <w:jc w:val="both"/>
        <w:rPr>
          <w:rFonts w:ascii="Agency FB" w:hAnsi="Agency FB"/>
        </w:rPr>
      </w:pPr>
      <w:r w:rsidRPr="00DB7984">
        <w:rPr>
          <w:rFonts w:ascii="Agency FB" w:hAnsi="Agency FB"/>
          <w:b/>
          <w:bCs/>
        </w:rPr>
        <w:t>Detección de conductas inapropiadas en línea:</w:t>
      </w:r>
      <w:r w:rsidRPr="00DB7984">
        <w:rPr>
          <w:rFonts w:ascii="Agency FB" w:hAnsi="Agency FB"/>
        </w:rPr>
        <w:br/>
        <w:t>Con la creciente exposición de los menores al entorno digital, el modelo de IA puede monitorear la actividad en línea para identificar interacciones sospechosas y prevenir grooming u otros acercamientos inapropiados. La IA podría alertar a las autoridades o padres antes de que el menor sea víctima.</w:t>
      </w:r>
    </w:p>
    <w:p w14:paraId="50544F74" w14:textId="77777777" w:rsidR="00DB7984" w:rsidRPr="00DB7984" w:rsidRDefault="00DB7984" w:rsidP="00DB7984">
      <w:pPr>
        <w:spacing w:line="276" w:lineRule="auto"/>
        <w:jc w:val="both"/>
        <w:rPr>
          <w:rFonts w:ascii="Agency FB" w:hAnsi="Agency FB"/>
        </w:rPr>
      </w:pPr>
      <w:r w:rsidRPr="00DB7984">
        <w:rPr>
          <w:rFonts w:ascii="Agency FB" w:hAnsi="Agency FB"/>
          <w:b/>
          <w:bCs/>
        </w:rPr>
        <w:t>Recolección de Datos: Ética y Privacidad</w:t>
      </w:r>
    </w:p>
    <w:p w14:paraId="4D78E5D7" w14:textId="77777777" w:rsidR="00DB7984" w:rsidRPr="00DB7984" w:rsidRDefault="00DB7984" w:rsidP="00DB7984">
      <w:pPr>
        <w:spacing w:line="276" w:lineRule="auto"/>
        <w:jc w:val="both"/>
        <w:rPr>
          <w:rFonts w:ascii="Agency FB" w:hAnsi="Agency FB"/>
        </w:rPr>
      </w:pPr>
      <w:r w:rsidRPr="00DB7984">
        <w:rPr>
          <w:rFonts w:ascii="Agency FB" w:hAnsi="Agency FB"/>
        </w:rPr>
        <w:t>Uno de los mayores desafíos en la implementación de un modelo de IA para la prevención del abuso sexual infantil es la recolección de datos. La privacidad de los menores debe ser una prioridad, por lo que el sistema estaría diseñado para cumplir con las normativas legales más estrictas sobre protección de datos. Los datos se recopilarían de manera anónima y segura, garantizando que solo se utilicen para fines de prevención y con un consentimiento explícito de los tutores responsables.</w:t>
      </w:r>
    </w:p>
    <w:p w14:paraId="321634A2" w14:textId="77777777" w:rsidR="00DB7984" w:rsidRPr="00DB7984" w:rsidRDefault="00DB7984" w:rsidP="00DB7984">
      <w:pPr>
        <w:spacing w:line="276" w:lineRule="auto"/>
        <w:jc w:val="both"/>
        <w:rPr>
          <w:rFonts w:ascii="Agency FB" w:hAnsi="Agency FB"/>
        </w:rPr>
      </w:pPr>
      <w:r w:rsidRPr="00DB7984">
        <w:rPr>
          <w:rFonts w:ascii="Agency FB" w:hAnsi="Agency FB"/>
          <w:b/>
          <w:bCs/>
        </w:rPr>
        <w:t>Impacto y Escalabilidad</w:t>
      </w:r>
    </w:p>
    <w:p w14:paraId="18EE084A" w14:textId="77777777" w:rsidR="00DB7984" w:rsidRPr="00DB7984" w:rsidRDefault="00DB7984" w:rsidP="00DB7984">
      <w:pPr>
        <w:spacing w:line="276" w:lineRule="auto"/>
        <w:jc w:val="both"/>
        <w:rPr>
          <w:rFonts w:ascii="Agency FB" w:hAnsi="Agency FB"/>
        </w:rPr>
      </w:pPr>
      <w:r w:rsidRPr="00DB7984">
        <w:rPr>
          <w:rFonts w:ascii="Agency FB" w:hAnsi="Agency FB"/>
        </w:rPr>
        <w:t xml:space="preserve">El impacto potencial de este sistema es significativo. La detección temprana puede evitar que miles de menores sufran abusos. Además, el modelo puede implementarse en diversas instituciones (escuelas, organizaciones gubernamentales y </w:t>
      </w:r>
      <w:proofErr w:type="spellStart"/>
      <w:r w:rsidRPr="00DB7984">
        <w:rPr>
          <w:rFonts w:ascii="Agency FB" w:hAnsi="Agency FB"/>
        </w:rPr>
        <w:t>ONGs</w:t>
      </w:r>
      <w:proofErr w:type="spellEnd"/>
      <w:r w:rsidRPr="00DB7984">
        <w:rPr>
          <w:rFonts w:ascii="Agency FB" w:hAnsi="Agency FB"/>
        </w:rPr>
        <w:t>) a nivel local y global, adaptándose a diferentes contextos culturales y sociales.</w:t>
      </w:r>
    </w:p>
    <w:p w14:paraId="7EC0C5C3" w14:textId="77777777" w:rsidR="00DB7984" w:rsidRPr="00DB7984" w:rsidRDefault="00DB7984" w:rsidP="00DB7984">
      <w:pPr>
        <w:spacing w:line="276" w:lineRule="auto"/>
        <w:jc w:val="both"/>
        <w:rPr>
          <w:rFonts w:ascii="Agency FB" w:hAnsi="Agency FB"/>
        </w:rPr>
      </w:pPr>
      <w:r w:rsidRPr="00DB7984">
        <w:rPr>
          <w:rFonts w:ascii="Agency FB" w:hAnsi="Agency FB"/>
          <w:b/>
          <w:bCs/>
        </w:rPr>
        <w:t>Conclusión</w:t>
      </w:r>
    </w:p>
    <w:p w14:paraId="1A217977" w14:textId="0963FA3C" w:rsidR="00510EF4" w:rsidRDefault="00DB7984" w:rsidP="00DB7984">
      <w:pPr>
        <w:spacing w:line="276" w:lineRule="auto"/>
        <w:jc w:val="both"/>
        <w:rPr>
          <w:rFonts w:ascii="Agency FB" w:hAnsi="Agency FB"/>
        </w:rPr>
      </w:pPr>
      <w:r w:rsidRPr="00DB7984">
        <w:rPr>
          <w:rFonts w:ascii="Agency FB" w:hAnsi="Agency FB"/>
        </w:rPr>
        <w:t>La tecnología de IA aplicada a la prevención del abuso sexual infantil representa una oportunidad sin precedentes para proteger a los menores de una de las formas de violencia más devastadoras. Mediante la recolección ética de datos y el uso de análisis predictivos, este modelo puede generar intervenciones tempranas, reducir el riesgo y, en última instancia, salvar vidas.</w:t>
      </w:r>
    </w:p>
    <w:p w14:paraId="6EF7B75A" w14:textId="77777777" w:rsidR="00DB7984" w:rsidRDefault="00DB7984" w:rsidP="00DB7984">
      <w:pPr>
        <w:spacing w:line="276" w:lineRule="auto"/>
        <w:jc w:val="center"/>
        <w:rPr>
          <w:rFonts w:ascii="Agency FB" w:hAnsi="Agency FB" w:cs="ADLaM Display"/>
          <w:b/>
          <w:bCs/>
        </w:rPr>
      </w:pPr>
    </w:p>
    <w:p w14:paraId="7E257B79" w14:textId="7E787A45" w:rsidR="00DB7984" w:rsidRPr="00DB7984" w:rsidRDefault="00DB7984" w:rsidP="00DB7984">
      <w:pPr>
        <w:spacing w:line="276" w:lineRule="auto"/>
        <w:jc w:val="center"/>
        <w:rPr>
          <w:rFonts w:ascii="Agency FB" w:hAnsi="Agency FB" w:cs="ADLaM Display"/>
          <w:b/>
          <w:bCs/>
        </w:rPr>
      </w:pPr>
      <w:r w:rsidRPr="00DB7984">
        <w:rPr>
          <w:rFonts w:ascii="Agency FB" w:hAnsi="Agency FB" w:cs="ADLaM Display"/>
          <w:b/>
          <w:bCs/>
        </w:rPr>
        <w:lastRenderedPageBreak/>
        <w:t>Razones para formularios individuales:</w:t>
      </w:r>
    </w:p>
    <w:p w14:paraId="7EFEC278" w14:textId="77777777" w:rsidR="00DB7984" w:rsidRPr="00DB7984" w:rsidRDefault="00DB7984" w:rsidP="00DB7984">
      <w:pPr>
        <w:spacing w:line="276" w:lineRule="auto"/>
        <w:jc w:val="both"/>
        <w:rPr>
          <w:rFonts w:ascii="Agency FB" w:hAnsi="Agency FB" w:cs="ADLaM Display"/>
        </w:rPr>
      </w:pPr>
    </w:p>
    <w:p w14:paraId="0E777CFE" w14:textId="77777777" w:rsidR="00DB7984" w:rsidRPr="00DB7984" w:rsidRDefault="00DB7984" w:rsidP="00DB7984">
      <w:pPr>
        <w:widowControl w:val="0"/>
        <w:numPr>
          <w:ilvl w:val="0"/>
          <w:numId w:val="2"/>
        </w:numPr>
        <w:autoSpaceDE w:val="0"/>
        <w:autoSpaceDN w:val="0"/>
        <w:spacing w:after="0" w:line="276" w:lineRule="auto"/>
        <w:jc w:val="both"/>
        <w:rPr>
          <w:rFonts w:ascii="Agency FB" w:hAnsi="Agency FB" w:cs="ADLaM Display"/>
        </w:rPr>
      </w:pPr>
      <w:r w:rsidRPr="00DB7984">
        <w:rPr>
          <w:rFonts w:ascii="Agency FB" w:hAnsi="Agency FB" w:cs="ADLaM Display"/>
          <w:b/>
          <w:bCs/>
        </w:rPr>
        <w:t>Perspectiva de la información</w:t>
      </w:r>
      <w:r w:rsidRPr="00DB7984">
        <w:rPr>
          <w:rFonts w:ascii="Agency FB" w:hAnsi="Agency FB" w:cs="ADLaM Display"/>
        </w:rPr>
        <w:t>: Las preguntas para las víctimas deben enfocarse en su experiencia personal, entorno y consecuencias emocionales, mientras que para los victimarios es importante explorar factores de riesgo asociados a sus antecedentes y comportamiento.</w:t>
      </w:r>
    </w:p>
    <w:p w14:paraId="1902D872" w14:textId="77777777" w:rsidR="00DB7984" w:rsidRPr="00DB7984" w:rsidRDefault="00DB7984" w:rsidP="00DB7984">
      <w:pPr>
        <w:widowControl w:val="0"/>
        <w:numPr>
          <w:ilvl w:val="0"/>
          <w:numId w:val="2"/>
        </w:numPr>
        <w:autoSpaceDE w:val="0"/>
        <w:autoSpaceDN w:val="0"/>
        <w:spacing w:after="0" w:line="276" w:lineRule="auto"/>
        <w:jc w:val="both"/>
        <w:rPr>
          <w:rFonts w:ascii="Agency FB" w:hAnsi="Agency FB" w:cs="ADLaM Display"/>
        </w:rPr>
      </w:pPr>
      <w:r w:rsidRPr="00DB7984">
        <w:rPr>
          <w:rFonts w:ascii="Agency FB" w:hAnsi="Agency FB" w:cs="ADLaM Display"/>
          <w:b/>
          <w:bCs/>
        </w:rPr>
        <w:t>Sensibilidad y ética</w:t>
      </w:r>
      <w:r w:rsidRPr="00DB7984">
        <w:rPr>
          <w:rFonts w:ascii="Agency FB" w:hAnsi="Agency FB" w:cs="ADLaM Display"/>
        </w:rPr>
        <w:t>: La naturaleza de las preguntas para víctimas debe ser manejada con extrema sensibilidad y delicadeza. No es recomendable hacerles preguntas que puedan percibirse como culpabilizadoras, mientras que, para los victimarios, algunas preguntas serán más enfocadas en responsabilidad y antecedentes.</w:t>
      </w:r>
    </w:p>
    <w:p w14:paraId="1D363B6C" w14:textId="77777777" w:rsidR="00DB7984" w:rsidRPr="00DB7984" w:rsidRDefault="00DB7984" w:rsidP="00DB7984">
      <w:pPr>
        <w:widowControl w:val="0"/>
        <w:numPr>
          <w:ilvl w:val="0"/>
          <w:numId w:val="2"/>
        </w:numPr>
        <w:autoSpaceDE w:val="0"/>
        <w:autoSpaceDN w:val="0"/>
        <w:spacing w:after="0" w:line="276" w:lineRule="auto"/>
        <w:jc w:val="both"/>
        <w:rPr>
          <w:rFonts w:ascii="Agency FB" w:hAnsi="Agency FB" w:cs="ADLaM Display"/>
        </w:rPr>
      </w:pPr>
      <w:r w:rsidRPr="00DB7984">
        <w:rPr>
          <w:rFonts w:ascii="Agency FB" w:hAnsi="Agency FB" w:cs="ADLaM Display"/>
          <w:b/>
          <w:bCs/>
        </w:rPr>
        <w:t>Clasificación precisa de datos</w:t>
      </w:r>
      <w:r w:rsidRPr="00DB7984">
        <w:rPr>
          <w:rFonts w:ascii="Agency FB" w:hAnsi="Agency FB" w:cs="ADLaM Display"/>
        </w:rPr>
        <w:t>: Si bien algunos datos pueden ser útiles para ambos grupos, la naturaleza de las respuestas será distinta, y separando los formularios se facilita la posterior clasificación y análisis.</w:t>
      </w:r>
    </w:p>
    <w:p w14:paraId="449265F1" w14:textId="77777777" w:rsidR="00DB7984" w:rsidRPr="00DB7984" w:rsidRDefault="00000000" w:rsidP="00DB7984">
      <w:pPr>
        <w:spacing w:line="276" w:lineRule="auto"/>
        <w:jc w:val="both"/>
        <w:rPr>
          <w:rFonts w:ascii="Agency FB" w:hAnsi="Agency FB" w:cs="ADLaM Display"/>
        </w:rPr>
      </w:pPr>
      <w:r>
        <w:rPr>
          <w:rFonts w:ascii="Agency FB" w:hAnsi="Agency FB" w:cs="ADLaM Display"/>
        </w:rPr>
        <w:pict w14:anchorId="1B858965">
          <v:rect id="_x0000_i1025" style="width:0;height:1.5pt" o:hralign="center" o:hrstd="t" o:hr="t" fillcolor="#a0a0a0" stroked="f"/>
        </w:pict>
      </w:r>
    </w:p>
    <w:p w14:paraId="3F5DA1DF" w14:textId="77777777" w:rsidR="00DB7984" w:rsidRPr="00DB7984" w:rsidRDefault="00DB7984" w:rsidP="00DB7984">
      <w:pPr>
        <w:spacing w:line="276" w:lineRule="auto"/>
        <w:jc w:val="both"/>
        <w:rPr>
          <w:rFonts w:ascii="Agency FB" w:hAnsi="Agency FB" w:cs="ADLaM Display"/>
          <w:b/>
          <w:bCs/>
        </w:rPr>
      </w:pPr>
      <w:r w:rsidRPr="00DB7984">
        <w:rPr>
          <w:rFonts w:ascii="Agency FB" w:hAnsi="Agency FB" w:cs="ADLaM Display"/>
          <w:b/>
          <w:bCs/>
        </w:rPr>
        <w:t>Formulario 1: Cuestionario para Víctimas</w:t>
      </w:r>
    </w:p>
    <w:p w14:paraId="0617C141" w14:textId="77777777" w:rsidR="00DB7984" w:rsidRPr="00DB7984" w:rsidRDefault="00DB7984" w:rsidP="00DB7984">
      <w:pPr>
        <w:spacing w:line="276" w:lineRule="auto"/>
        <w:jc w:val="both"/>
        <w:rPr>
          <w:rFonts w:ascii="Agency FB" w:hAnsi="Agency FB" w:cs="ADLaM Display"/>
        </w:rPr>
      </w:pPr>
      <w:r w:rsidRPr="00DB7984">
        <w:rPr>
          <w:rFonts w:ascii="Agency FB" w:hAnsi="Agency FB" w:cs="ADLaM Display"/>
          <w:b/>
          <w:bCs/>
        </w:rPr>
        <w:t>1. Datos Personales de la Víctima</w:t>
      </w:r>
    </w:p>
    <w:p w14:paraId="585D9AE7" w14:textId="77777777" w:rsidR="00DB7984" w:rsidRPr="00DB7984" w:rsidRDefault="00DB7984" w:rsidP="00DB7984">
      <w:pPr>
        <w:widowControl w:val="0"/>
        <w:numPr>
          <w:ilvl w:val="0"/>
          <w:numId w:val="3"/>
        </w:numPr>
        <w:autoSpaceDE w:val="0"/>
        <w:autoSpaceDN w:val="0"/>
        <w:spacing w:after="0" w:line="276" w:lineRule="auto"/>
        <w:jc w:val="both"/>
        <w:rPr>
          <w:rFonts w:ascii="Agency FB" w:hAnsi="Agency FB" w:cs="ADLaM Display"/>
        </w:rPr>
      </w:pPr>
      <w:r w:rsidRPr="00DB7984">
        <w:rPr>
          <w:rFonts w:ascii="Agency FB" w:hAnsi="Agency FB" w:cs="ADLaM Display"/>
          <w:i/>
          <w:iCs/>
        </w:rPr>
        <w:t>Edad</w:t>
      </w:r>
      <w:r w:rsidRPr="00DB7984">
        <w:rPr>
          <w:rFonts w:ascii="Agency FB" w:hAnsi="Agency FB" w:cs="ADLaM Display"/>
        </w:rPr>
        <w:t xml:space="preserve"> (entero)</w:t>
      </w:r>
    </w:p>
    <w:p w14:paraId="1A0C63EA" w14:textId="77777777" w:rsidR="00DB7984" w:rsidRPr="00DB7984" w:rsidRDefault="00DB7984" w:rsidP="00DB7984">
      <w:pPr>
        <w:widowControl w:val="0"/>
        <w:numPr>
          <w:ilvl w:val="0"/>
          <w:numId w:val="3"/>
        </w:numPr>
        <w:autoSpaceDE w:val="0"/>
        <w:autoSpaceDN w:val="0"/>
        <w:spacing w:after="0" w:line="276" w:lineRule="auto"/>
        <w:jc w:val="both"/>
        <w:rPr>
          <w:rFonts w:ascii="Agency FB" w:hAnsi="Agency FB" w:cs="ADLaM Display"/>
        </w:rPr>
      </w:pPr>
      <w:r w:rsidRPr="00DB7984">
        <w:rPr>
          <w:rFonts w:ascii="Agency FB" w:hAnsi="Agency FB" w:cs="ADLaM Display"/>
          <w:i/>
          <w:iCs/>
        </w:rPr>
        <w:t>Fecha de nacimiento</w:t>
      </w:r>
      <w:r w:rsidRPr="00DB7984">
        <w:rPr>
          <w:rFonts w:ascii="Agency FB" w:hAnsi="Agency FB" w:cs="ADLaM Display"/>
        </w:rPr>
        <w:t xml:space="preserve"> (fecha)</w:t>
      </w:r>
    </w:p>
    <w:p w14:paraId="6861D33C" w14:textId="77777777" w:rsidR="00DB7984" w:rsidRPr="00DB7984" w:rsidRDefault="00DB7984" w:rsidP="00DB7984">
      <w:pPr>
        <w:widowControl w:val="0"/>
        <w:numPr>
          <w:ilvl w:val="0"/>
          <w:numId w:val="3"/>
        </w:numPr>
        <w:autoSpaceDE w:val="0"/>
        <w:autoSpaceDN w:val="0"/>
        <w:spacing w:after="0" w:line="276" w:lineRule="auto"/>
        <w:jc w:val="both"/>
        <w:rPr>
          <w:rFonts w:ascii="Agency FB" w:hAnsi="Agency FB" w:cs="ADLaM Display"/>
        </w:rPr>
      </w:pPr>
      <w:r w:rsidRPr="00DB7984">
        <w:rPr>
          <w:rFonts w:ascii="Agency FB" w:hAnsi="Agency FB" w:cs="ADLaM Display"/>
          <w:i/>
          <w:iCs/>
        </w:rPr>
        <w:t>Sexo</w:t>
      </w:r>
      <w:r w:rsidRPr="00DB7984">
        <w:rPr>
          <w:rFonts w:ascii="Agency FB" w:hAnsi="Agency FB" w:cs="ADLaM Display"/>
        </w:rPr>
        <w:t xml:space="preserve"> (categoría nominal: masculino, femenino, otro)</w:t>
      </w:r>
    </w:p>
    <w:p w14:paraId="0BF18CBA" w14:textId="77777777" w:rsidR="00DB7984" w:rsidRPr="00DB7984" w:rsidRDefault="00DB7984" w:rsidP="00DB7984">
      <w:pPr>
        <w:widowControl w:val="0"/>
        <w:numPr>
          <w:ilvl w:val="0"/>
          <w:numId w:val="3"/>
        </w:numPr>
        <w:autoSpaceDE w:val="0"/>
        <w:autoSpaceDN w:val="0"/>
        <w:spacing w:after="0" w:line="276" w:lineRule="auto"/>
        <w:jc w:val="both"/>
        <w:rPr>
          <w:rFonts w:ascii="Agency FB" w:hAnsi="Agency FB" w:cs="ADLaM Display"/>
        </w:rPr>
      </w:pPr>
      <w:r w:rsidRPr="00DB7984">
        <w:rPr>
          <w:rFonts w:ascii="Agency FB" w:hAnsi="Agency FB" w:cs="ADLaM Display"/>
          <w:i/>
          <w:iCs/>
        </w:rPr>
        <w:t>Lugar de residencia (departamento/municipio)</w:t>
      </w:r>
      <w:r w:rsidRPr="00DB7984">
        <w:rPr>
          <w:rFonts w:ascii="Agency FB" w:hAnsi="Agency FB" w:cs="ADLaM Display"/>
        </w:rPr>
        <w:t xml:space="preserve"> (texto)</w:t>
      </w:r>
    </w:p>
    <w:p w14:paraId="4CB06C93" w14:textId="77777777" w:rsidR="00DB7984" w:rsidRPr="00DB7984" w:rsidRDefault="00DB7984" w:rsidP="00DB7984">
      <w:pPr>
        <w:spacing w:line="276" w:lineRule="auto"/>
        <w:jc w:val="both"/>
        <w:rPr>
          <w:rFonts w:ascii="Agency FB" w:hAnsi="Agency FB" w:cs="ADLaM Display"/>
        </w:rPr>
      </w:pPr>
      <w:r w:rsidRPr="00DB7984">
        <w:rPr>
          <w:rFonts w:ascii="Agency FB" w:hAnsi="Agency FB" w:cs="ADLaM Display"/>
          <w:b/>
          <w:bCs/>
        </w:rPr>
        <w:t>2. Situación Familiar de la Víctima</w:t>
      </w:r>
    </w:p>
    <w:p w14:paraId="2742154D" w14:textId="77777777" w:rsidR="00DB7984" w:rsidRPr="00DB7984" w:rsidRDefault="00DB7984" w:rsidP="00DB7984">
      <w:pPr>
        <w:widowControl w:val="0"/>
        <w:numPr>
          <w:ilvl w:val="0"/>
          <w:numId w:val="4"/>
        </w:numPr>
        <w:autoSpaceDE w:val="0"/>
        <w:autoSpaceDN w:val="0"/>
        <w:spacing w:after="0" w:line="276" w:lineRule="auto"/>
        <w:jc w:val="both"/>
        <w:rPr>
          <w:rFonts w:ascii="Agency FB" w:hAnsi="Agency FB" w:cs="ADLaM Display"/>
        </w:rPr>
      </w:pPr>
      <w:r w:rsidRPr="00DB7984">
        <w:rPr>
          <w:rFonts w:ascii="Agency FB" w:hAnsi="Agency FB" w:cs="ADLaM Display"/>
          <w:i/>
          <w:iCs/>
        </w:rPr>
        <w:t>Composición del hogar</w:t>
      </w:r>
      <w:r w:rsidRPr="00DB7984">
        <w:rPr>
          <w:rFonts w:ascii="Agency FB" w:hAnsi="Agency FB" w:cs="ADLaM Display"/>
        </w:rPr>
        <w:t xml:space="preserve"> (categoría nominal)</w:t>
      </w:r>
    </w:p>
    <w:p w14:paraId="2D37F2E8" w14:textId="77777777" w:rsidR="00DB7984" w:rsidRPr="00DB7984" w:rsidRDefault="00DB7984" w:rsidP="00DB7984">
      <w:pPr>
        <w:widowControl w:val="0"/>
        <w:numPr>
          <w:ilvl w:val="0"/>
          <w:numId w:val="4"/>
        </w:numPr>
        <w:autoSpaceDE w:val="0"/>
        <w:autoSpaceDN w:val="0"/>
        <w:spacing w:after="0" w:line="276" w:lineRule="auto"/>
        <w:jc w:val="both"/>
        <w:rPr>
          <w:rFonts w:ascii="Agency FB" w:hAnsi="Agency FB" w:cs="ADLaM Display"/>
        </w:rPr>
      </w:pPr>
      <w:r w:rsidRPr="00DB7984">
        <w:rPr>
          <w:rFonts w:ascii="Agency FB" w:hAnsi="Agency FB" w:cs="ADLaM Display"/>
          <w:i/>
          <w:iCs/>
        </w:rPr>
        <w:t>Grado de consanguinidad con quienes vive</w:t>
      </w:r>
      <w:r w:rsidRPr="00DB7984">
        <w:rPr>
          <w:rFonts w:ascii="Agency FB" w:hAnsi="Agency FB" w:cs="ADLaM Display"/>
        </w:rPr>
        <w:t xml:space="preserve"> (categoría ordinal)</w:t>
      </w:r>
    </w:p>
    <w:p w14:paraId="566E7024" w14:textId="77777777" w:rsidR="00DB7984" w:rsidRPr="00DB7984" w:rsidRDefault="00DB7984" w:rsidP="00DB7984">
      <w:pPr>
        <w:widowControl w:val="0"/>
        <w:numPr>
          <w:ilvl w:val="0"/>
          <w:numId w:val="4"/>
        </w:numPr>
        <w:autoSpaceDE w:val="0"/>
        <w:autoSpaceDN w:val="0"/>
        <w:spacing w:after="0" w:line="276" w:lineRule="auto"/>
        <w:jc w:val="both"/>
        <w:rPr>
          <w:rFonts w:ascii="Agency FB" w:hAnsi="Agency FB" w:cs="ADLaM Display"/>
        </w:rPr>
      </w:pPr>
      <w:r w:rsidRPr="00DB7984">
        <w:rPr>
          <w:rFonts w:ascii="Agency FB" w:hAnsi="Agency FB" w:cs="ADLaM Display"/>
          <w:i/>
          <w:iCs/>
        </w:rPr>
        <w:t>Número de personas con quienes vive</w:t>
      </w:r>
      <w:r w:rsidRPr="00DB7984">
        <w:rPr>
          <w:rFonts w:ascii="Agency FB" w:hAnsi="Agency FB" w:cs="ADLaM Display"/>
        </w:rPr>
        <w:t xml:space="preserve"> (entero)</w:t>
      </w:r>
    </w:p>
    <w:p w14:paraId="65D10851" w14:textId="77777777" w:rsidR="00DB7984" w:rsidRPr="00DB7984" w:rsidRDefault="00DB7984" w:rsidP="00DB7984">
      <w:pPr>
        <w:spacing w:line="276" w:lineRule="auto"/>
        <w:jc w:val="both"/>
        <w:rPr>
          <w:rFonts w:ascii="Agency FB" w:hAnsi="Agency FB" w:cs="ADLaM Display"/>
        </w:rPr>
      </w:pPr>
      <w:r w:rsidRPr="00DB7984">
        <w:rPr>
          <w:rFonts w:ascii="Agency FB" w:hAnsi="Agency FB" w:cs="ADLaM Display"/>
          <w:b/>
          <w:bCs/>
        </w:rPr>
        <w:t>3. Información sobre el Delito</w:t>
      </w:r>
    </w:p>
    <w:p w14:paraId="1F38F334" w14:textId="77777777" w:rsidR="00DB7984" w:rsidRPr="00DB7984" w:rsidRDefault="00DB7984" w:rsidP="00DB7984">
      <w:pPr>
        <w:widowControl w:val="0"/>
        <w:numPr>
          <w:ilvl w:val="0"/>
          <w:numId w:val="5"/>
        </w:numPr>
        <w:autoSpaceDE w:val="0"/>
        <w:autoSpaceDN w:val="0"/>
        <w:spacing w:after="0" w:line="276" w:lineRule="auto"/>
        <w:jc w:val="both"/>
        <w:rPr>
          <w:rFonts w:ascii="Agency FB" w:hAnsi="Agency FB" w:cs="ADLaM Display"/>
        </w:rPr>
      </w:pPr>
      <w:r w:rsidRPr="00DB7984">
        <w:rPr>
          <w:rFonts w:ascii="Agency FB" w:hAnsi="Agency FB" w:cs="ADLaM Display"/>
          <w:i/>
          <w:iCs/>
        </w:rPr>
        <w:t>¿Conocía al agresor?</w:t>
      </w:r>
      <w:r w:rsidRPr="00DB7984">
        <w:rPr>
          <w:rFonts w:ascii="Agency FB" w:hAnsi="Agency FB" w:cs="ADLaM Display"/>
        </w:rPr>
        <w:t xml:space="preserve"> (categoría nominal: familiar, amigo, desconocido)</w:t>
      </w:r>
    </w:p>
    <w:p w14:paraId="66D6DB51" w14:textId="77777777" w:rsidR="00DB7984" w:rsidRPr="00DB7984" w:rsidRDefault="00DB7984" w:rsidP="00DB7984">
      <w:pPr>
        <w:widowControl w:val="0"/>
        <w:numPr>
          <w:ilvl w:val="0"/>
          <w:numId w:val="5"/>
        </w:numPr>
        <w:autoSpaceDE w:val="0"/>
        <w:autoSpaceDN w:val="0"/>
        <w:spacing w:after="0" w:line="276" w:lineRule="auto"/>
        <w:jc w:val="both"/>
        <w:rPr>
          <w:rFonts w:ascii="Agency FB" w:hAnsi="Agency FB" w:cs="ADLaM Display"/>
        </w:rPr>
      </w:pPr>
      <w:r w:rsidRPr="00DB7984">
        <w:rPr>
          <w:rFonts w:ascii="Agency FB" w:hAnsi="Agency FB" w:cs="ADLaM Display"/>
          <w:i/>
          <w:iCs/>
        </w:rPr>
        <w:t>¿El delito ocurrió en su hogar, escuela, o en otro lugar?</w:t>
      </w:r>
      <w:r w:rsidRPr="00DB7984">
        <w:rPr>
          <w:rFonts w:ascii="Agency FB" w:hAnsi="Agency FB" w:cs="ADLaM Display"/>
        </w:rPr>
        <w:t xml:space="preserve"> (texto)</w:t>
      </w:r>
    </w:p>
    <w:p w14:paraId="5BA8B2ED" w14:textId="77777777" w:rsidR="00DB7984" w:rsidRPr="00DB7984" w:rsidRDefault="00DB7984" w:rsidP="00DB7984">
      <w:pPr>
        <w:widowControl w:val="0"/>
        <w:numPr>
          <w:ilvl w:val="0"/>
          <w:numId w:val="5"/>
        </w:numPr>
        <w:autoSpaceDE w:val="0"/>
        <w:autoSpaceDN w:val="0"/>
        <w:spacing w:after="0" w:line="276" w:lineRule="auto"/>
        <w:jc w:val="both"/>
        <w:rPr>
          <w:rFonts w:ascii="Agency FB" w:hAnsi="Agency FB" w:cs="ADLaM Display"/>
        </w:rPr>
      </w:pPr>
      <w:r w:rsidRPr="00DB7984">
        <w:rPr>
          <w:rFonts w:ascii="Agency FB" w:hAnsi="Agency FB" w:cs="ADLaM Display"/>
          <w:i/>
          <w:iCs/>
        </w:rPr>
        <w:t>¿Hubo testigos?</w:t>
      </w:r>
      <w:r w:rsidRPr="00DB7984">
        <w:rPr>
          <w:rFonts w:ascii="Agency FB" w:hAnsi="Agency FB" w:cs="ADLaM Display"/>
        </w:rPr>
        <w:t xml:space="preserve"> (Sí/No)</w:t>
      </w:r>
    </w:p>
    <w:p w14:paraId="71E51BA4" w14:textId="77777777" w:rsidR="00DB7984" w:rsidRPr="00DB7984" w:rsidRDefault="00DB7984" w:rsidP="00DB7984">
      <w:pPr>
        <w:widowControl w:val="0"/>
        <w:numPr>
          <w:ilvl w:val="0"/>
          <w:numId w:val="5"/>
        </w:numPr>
        <w:autoSpaceDE w:val="0"/>
        <w:autoSpaceDN w:val="0"/>
        <w:spacing w:after="0" w:line="276" w:lineRule="auto"/>
        <w:jc w:val="both"/>
        <w:rPr>
          <w:rFonts w:ascii="Agency FB" w:hAnsi="Agency FB" w:cs="ADLaM Display"/>
        </w:rPr>
      </w:pPr>
      <w:r w:rsidRPr="00DB7984">
        <w:rPr>
          <w:rFonts w:ascii="Agency FB" w:hAnsi="Agency FB" w:cs="ADLaM Display"/>
          <w:i/>
          <w:iCs/>
        </w:rPr>
        <w:t>¿El delito fue denunciado inmediatamente?</w:t>
      </w:r>
      <w:r w:rsidRPr="00DB7984">
        <w:rPr>
          <w:rFonts w:ascii="Agency FB" w:hAnsi="Agency FB" w:cs="ADLaM Display"/>
        </w:rPr>
        <w:t xml:space="preserve"> (Sí/No)</w:t>
      </w:r>
    </w:p>
    <w:p w14:paraId="7D6251D8" w14:textId="77777777" w:rsidR="00DB7984" w:rsidRPr="00DB7984" w:rsidRDefault="00DB7984" w:rsidP="00DB7984">
      <w:pPr>
        <w:widowControl w:val="0"/>
        <w:numPr>
          <w:ilvl w:val="0"/>
          <w:numId w:val="5"/>
        </w:numPr>
        <w:autoSpaceDE w:val="0"/>
        <w:autoSpaceDN w:val="0"/>
        <w:spacing w:after="0" w:line="276" w:lineRule="auto"/>
        <w:jc w:val="both"/>
        <w:rPr>
          <w:rFonts w:ascii="Agency FB" w:hAnsi="Agency FB" w:cs="ADLaM Display"/>
        </w:rPr>
      </w:pPr>
      <w:r w:rsidRPr="00DB7984">
        <w:rPr>
          <w:rFonts w:ascii="Agency FB" w:hAnsi="Agency FB" w:cs="ADLaM Display"/>
          <w:i/>
          <w:iCs/>
        </w:rPr>
        <w:t>¿Quién realizó la denuncia?</w:t>
      </w:r>
      <w:r w:rsidRPr="00DB7984">
        <w:rPr>
          <w:rFonts w:ascii="Agency FB" w:hAnsi="Agency FB" w:cs="ADLaM Display"/>
        </w:rPr>
        <w:t xml:space="preserve"> (categoría nominal: padre, madre, profesor, amigo, otro)</w:t>
      </w:r>
    </w:p>
    <w:p w14:paraId="3FEAC1A2" w14:textId="77777777" w:rsidR="00DB7984" w:rsidRPr="00DB7984" w:rsidRDefault="00DB7984" w:rsidP="00DB7984">
      <w:pPr>
        <w:spacing w:line="276" w:lineRule="auto"/>
        <w:jc w:val="both"/>
        <w:rPr>
          <w:rFonts w:ascii="Agency FB" w:hAnsi="Agency FB" w:cs="ADLaM Display"/>
        </w:rPr>
      </w:pPr>
      <w:r w:rsidRPr="00DB7984">
        <w:rPr>
          <w:rFonts w:ascii="Agency FB" w:hAnsi="Agency FB" w:cs="ADLaM Display"/>
          <w:b/>
          <w:bCs/>
        </w:rPr>
        <w:t>4. Consecuencias Emocionales y Psicológicas</w:t>
      </w:r>
    </w:p>
    <w:p w14:paraId="2C132890" w14:textId="77777777" w:rsidR="00DB7984" w:rsidRPr="00DB7984" w:rsidRDefault="00DB7984" w:rsidP="00DB7984">
      <w:pPr>
        <w:widowControl w:val="0"/>
        <w:numPr>
          <w:ilvl w:val="0"/>
          <w:numId w:val="6"/>
        </w:numPr>
        <w:autoSpaceDE w:val="0"/>
        <w:autoSpaceDN w:val="0"/>
        <w:spacing w:after="0" w:line="276" w:lineRule="auto"/>
        <w:jc w:val="both"/>
        <w:rPr>
          <w:rFonts w:ascii="Agency FB" w:hAnsi="Agency FB" w:cs="ADLaM Display"/>
        </w:rPr>
      </w:pPr>
      <w:r w:rsidRPr="00DB7984">
        <w:rPr>
          <w:rFonts w:ascii="Agency FB" w:hAnsi="Agency FB" w:cs="ADLaM Display"/>
          <w:i/>
          <w:iCs/>
        </w:rPr>
        <w:t>¿Ha recibido apoyo psicológico desde el incidente?</w:t>
      </w:r>
      <w:r w:rsidRPr="00DB7984">
        <w:rPr>
          <w:rFonts w:ascii="Agency FB" w:hAnsi="Agency FB" w:cs="ADLaM Display"/>
        </w:rPr>
        <w:t xml:space="preserve"> (Sí/No)</w:t>
      </w:r>
    </w:p>
    <w:p w14:paraId="7607E571" w14:textId="77777777" w:rsidR="00DB7984" w:rsidRPr="00DB7984" w:rsidRDefault="00DB7984" w:rsidP="00DB7984">
      <w:pPr>
        <w:widowControl w:val="0"/>
        <w:numPr>
          <w:ilvl w:val="0"/>
          <w:numId w:val="6"/>
        </w:numPr>
        <w:autoSpaceDE w:val="0"/>
        <w:autoSpaceDN w:val="0"/>
        <w:spacing w:after="0" w:line="276" w:lineRule="auto"/>
        <w:jc w:val="both"/>
        <w:rPr>
          <w:rFonts w:ascii="Agency FB" w:hAnsi="Agency FB" w:cs="ADLaM Display"/>
        </w:rPr>
      </w:pPr>
      <w:r w:rsidRPr="00DB7984">
        <w:rPr>
          <w:rFonts w:ascii="Agency FB" w:hAnsi="Agency FB" w:cs="ADLaM Display"/>
          <w:i/>
          <w:iCs/>
        </w:rPr>
        <w:t>¿Sufre de trastornos de ansiedad, depresión u otros problemas de salud mental?</w:t>
      </w:r>
      <w:r w:rsidRPr="00DB7984">
        <w:rPr>
          <w:rFonts w:ascii="Agency FB" w:hAnsi="Agency FB" w:cs="ADLaM Display"/>
        </w:rPr>
        <w:t xml:space="preserve"> (Sí/No)</w:t>
      </w:r>
    </w:p>
    <w:p w14:paraId="27FA04AE" w14:textId="77777777" w:rsidR="00DB7984" w:rsidRPr="00DB7984" w:rsidRDefault="00DB7984" w:rsidP="00DB7984">
      <w:pPr>
        <w:widowControl w:val="0"/>
        <w:numPr>
          <w:ilvl w:val="0"/>
          <w:numId w:val="6"/>
        </w:numPr>
        <w:autoSpaceDE w:val="0"/>
        <w:autoSpaceDN w:val="0"/>
        <w:spacing w:after="0" w:line="276" w:lineRule="auto"/>
        <w:jc w:val="both"/>
        <w:rPr>
          <w:rFonts w:ascii="Agency FB" w:hAnsi="Agency FB" w:cs="ADLaM Display"/>
        </w:rPr>
      </w:pPr>
      <w:r w:rsidRPr="00DB7984">
        <w:rPr>
          <w:rFonts w:ascii="Agency FB" w:hAnsi="Agency FB" w:cs="ADLaM Display"/>
          <w:i/>
          <w:iCs/>
        </w:rPr>
        <w:t>¿Se ha sentido en riesgo de nuevos ataques desde el incidente?</w:t>
      </w:r>
      <w:r w:rsidRPr="00DB7984">
        <w:rPr>
          <w:rFonts w:ascii="Agency FB" w:hAnsi="Agency FB" w:cs="ADLaM Display"/>
        </w:rPr>
        <w:t xml:space="preserve"> (Sí/No)</w:t>
      </w:r>
    </w:p>
    <w:p w14:paraId="3D925EF4" w14:textId="77777777" w:rsidR="00DB7984" w:rsidRPr="00DB7984" w:rsidRDefault="00DB7984" w:rsidP="00DB7984">
      <w:pPr>
        <w:spacing w:line="276" w:lineRule="auto"/>
        <w:jc w:val="both"/>
        <w:rPr>
          <w:rFonts w:ascii="Agency FB" w:hAnsi="Agency FB" w:cs="ADLaM Display"/>
        </w:rPr>
      </w:pPr>
      <w:r w:rsidRPr="00DB7984">
        <w:rPr>
          <w:rFonts w:ascii="Agency FB" w:hAnsi="Agency FB" w:cs="ADLaM Display"/>
          <w:b/>
          <w:bCs/>
        </w:rPr>
        <w:t>5. Educación y Contexto Social de la Víctima</w:t>
      </w:r>
    </w:p>
    <w:p w14:paraId="33518504" w14:textId="77777777" w:rsidR="00DB7984" w:rsidRPr="00DB7984" w:rsidRDefault="00DB7984" w:rsidP="00DB7984">
      <w:pPr>
        <w:widowControl w:val="0"/>
        <w:numPr>
          <w:ilvl w:val="0"/>
          <w:numId w:val="7"/>
        </w:numPr>
        <w:autoSpaceDE w:val="0"/>
        <w:autoSpaceDN w:val="0"/>
        <w:spacing w:after="0" w:line="276" w:lineRule="auto"/>
        <w:jc w:val="both"/>
        <w:rPr>
          <w:rFonts w:ascii="Agency FB" w:hAnsi="Agency FB" w:cs="ADLaM Display"/>
        </w:rPr>
      </w:pPr>
      <w:r w:rsidRPr="00DB7984">
        <w:rPr>
          <w:rFonts w:ascii="Agency FB" w:hAnsi="Agency FB" w:cs="ADLaM Display"/>
          <w:i/>
          <w:iCs/>
        </w:rPr>
        <w:t>Nivel escolar del adolescente</w:t>
      </w:r>
      <w:r w:rsidRPr="00DB7984">
        <w:rPr>
          <w:rFonts w:ascii="Agency FB" w:hAnsi="Agency FB" w:cs="ADLaM Display"/>
        </w:rPr>
        <w:t xml:space="preserve"> (categoría ordinal)</w:t>
      </w:r>
    </w:p>
    <w:p w14:paraId="5968C424" w14:textId="77777777" w:rsidR="00DB7984" w:rsidRPr="00DB7984" w:rsidRDefault="00DB7984" w:rsidP="00DB7984">
      <w:pPr>
        <w:widowControl w:val="0"/>
        <w:numPr>
          <w:ilvl w:val="0"/>
          <w:numId w:val="7"/>
        </w:numPr>
        <w:autoSpaceDE w:val="0"/>
        <w:autoSpaceDN w:val="0"/>
        <w:spacing w:after="0" w:line="276" w:lineRule="auto"/>
        <w:jc w:val="both"/>
        <w:rPr>
          <w:rFonts w:ascii="Agency FB" w:hAnsi="Agency FB" w:cs="ADLaM Display"/>
        </w:rPr>
      </w:pPr>
      <w:r w:rsidRPr="00DB7984">
        <w:rPr>
          <w:rFonts w:ascii="Agency FB" w:hAnsi="Agency FB" w:cs="ADLaM Display"/>
          <w:i/>
          <w:iCs/>
        </w:rPr>
        <w:t>¿Participa en actividades extracurriculares?</w:t>
      </w:r>
      <w:r w:rsidRPr="00DB7984">
        <w:rPr>
          <w:rFonts w:ascii="Agency FB" w:hAnsi="Agency FB" w:cs="ADLaM Display"/>
        </w:rPr>
        <w:t xml:space="preserve"> (Sí/No)</w:t>
      </w:r>
    </w:p>
    <w:p w14:paraId="2339832E" w14:textId="77777777" w:rsidR="00DB7984" w:rsidRPr="00DB7984" w:rsidRDefault="00DB7984" w:rsidP="00DB7984">
      <w:pPr>
        <w:widowControl w:val="0"/>
        <w:numPr>
          <w:ilvl w:val="0"/>
          <w:numId w:val="7"/>
        </w:numPr>
        <w:autoSpaceDE w:val="0"/>
        <w:autoSpaceDN w:val="0"/>
        <w:spacing w:after="0" w:line="276" w:lineRule="auto"/>
        <w:jc w:val="both"/>
        <w:rPr>
          <w:rFonts w:ascii="Agency FB" w:hAnsi="Agency FB" w:cs="ADLaM Display"/>
        </w:rPr>
      </w:pPr>
      <w:r w:rsidRPr="00DB7984">
        <w:rPr>
          <w:rFonts w:ascii="Agency FB" w:hAnsi="Agency FB" w:cs="ADLaM Display"/>
          <w:i/>
          <w:iCs/>
        </w:rPr>
        <w:t>¿Tiene amigos cercanos con quienes se siente seguro?</w:t>
      </w:r>
      <w:r w:rsidRPr="00DB7984">
        <w:rPr>
          <w:rFonts w:ascii="Agency FB" w:hAnsi="Agency FB" w:cs="ADLaM Display"/>
        </w:rPr>
        <w:t xml:space="preserve"> (Sí/No)</w:t>
      </w:r>
    </w:p>
    <w:p w14:paraId="706A36FA" w14:textId="77777777" w:rsidR="00DB7984" w:rsidRPr="00DB7984" w:rsidRDefault="00DB7984" w:rsidP="00DB7984">
      <w:pPr>
        <w:spacing w:line="276" w:lineRule="auto"/>
        <w:jc w:val="both"/>
        <w:rPr>
          <w:rFonts w:ascii="Agency FB" w:hAnsi="Agency FB" w:cs="ADLaM Display"/>
        </w:rPr>
      </w:pPr>
      <w:r w:rsidRPr="00DB7984">
        <w:rPr>
          <w:rFonts w:ascii="Agency FB" w:hAnsi="Agency FB" w:cs="ADLaM Display"/>
          <w:b/>
          <w:bCs/>
        </w:rPr>
        <w:t>6. Tecnología y Redes Sociales</w:t>
      </w:r>
    </w:p>
    <w:p w14:paraId="35CC08A9" w14:textId="77777777" w:rsidR="00DB7984" w:rsidRPr="00DB7984" w:rsidRDefault="00DB7984" w:rsidP="00DB7984">
      <w:pPr>
        <w:widowControl w:val="0"/>
        <w:numPr>
          <w:ilvl w:val="0"/>
          <w:numId w:val="8"/>
        </w:numPr>
        <w:autoSpaceDE w:val="0"/>
        <w:autoSpaceDN w:val="0"/>
        <w:spacing w:after="0" w:line="276" w:lineRule="auto"/>
        <w:jc w:val="both"/>
        <w:rPr>
          <w:rFonts w:ascii="Agency FB" w:hAnsi="Agency FB" w:cs="ADLaM Display"/>
        </w:rPr>
      </w:pPr>
      <w:r w:rsidRPr="00DB7984">
        <w:rPr>
          <w:rFonts w:ascii="Agency FB" w:hAnsi="Agency FB" w:cs="ADLaM Display"/>
          <w:i/>
          <w:iCs/>
        </w:rPr>
        <w:t>¿Usa redes sociales activamente?</w:t>
      </w:r>
      <w:r w:rsidRPr="00DB7984">
        <w:rPr>
          <w:rFonts w:ascii="Agency FB" w:hAnsi="Agency FB" w:cs="ADLaM Display"/>
        </w:rPr>
        <w:t xml:space="preserve"> (Sí/No)</w:t>
      </w:r>
    </w:p>
    <w:p w14:paraId="6F750E56" w14:textId="77777777" w:rsidR="00DB7984" w:rsidRPr="00DB7984" w:rsidRDefault="00DB7984" w:rsidP="00DB7984">
      <w:pPr>
        <w:widowControl w:val="0"/>
        <w:numPr>
          <w:ilvl w:val="0"/>
          <w:numId w:val="8"/>
        </w:numPr>
        <w:autoSpaceDE w:val="0"/>
        <w:autoSpaceDN w:val="0"/>
        <w:spacing w:after="0" w:line="276" w:lineRule="auto"/>
        <w:jc w:val="both"/>
        <w:rPr>
          <w:rFonts w:ascii="Agency FB" w:hAnsi="Agency FB" w:cs="ADLaM Display"/>
        </w:rPr>
      </w:pPr>
      <w:r w:rsidRPr="00DB7984">
        <w:rPr>
          <w:rFonts w:ascii="Agency FB" w:hAnsi="Agency FB" w:cs="ADLaM Display"/>
          <w:i/>
          <w:iCs/>
        </w:rPr>
        <w:t>¿El agresor lo contactó a través de redes sociales?</w:t>
      </w:r>
      <w:r w:rsidRPr="00DB7984">
        <w:rPr>
          <w:rFonts w:ascii="Agency FB" w:hAnsi="Agency FB" w:cs="ADLaM Display"/>
        </w:rPr>
        <w:t xml:space="preserve"> (Sí/No)</w:t>
      </w:r>
    </w:p>
    <w:p w14:paraId="78B3FC5D" w14:textId="77777777" w:rsidR="00DB7984" w:rsidRPr="00DB7984" w:rsidRDefault="00DB7984" w:rsidP="00DB7984">
      <w:pPr>
        <w:spacing w:line="276" w:lineRule="auto"/>
        <w:jc w:val="both"/>
        <w:rPr>
          <w:rFonts w:ascii="Agency FB" w:hAnsi="Agency FB" w:cs="ADLaM Display"/>
        </w:rPr>
      </w:pPr>
      <w:r w:rsidRPr="00DB7984">
        <w:rPr>
          <w:rFonts w:ascii="Agency FB" w:hAnsi="Agency FB" w:cs="ADLaM Display"/>
          <w:b/>
          <w:bCs/>
        </w:rPr>
        <w:lastRenderedPageBreak/>
        <w:t>7. Apoyo Familiar y Social</w:t>
      </w:r>
    </w:p>
    <w:p w14:paraId="2BE57732" w14:textId="77777777" w:rsidR="00DB7984" w:rsidRPr="00DB7984" w:rsidRDefault="00DB7984" w:rsidP="00DB7984">
      <w:pPr>
        <w:widowControl w:val="0"/>
        <w:numPr>
          <w:ilvl w:val="0"/>
          <w:numId w:val="9"/>
        </w:numPr>
        <w:autoSpaceDE w:val="0"/>
        <w:autoSpaceDN w:val="0"/>
        <w:spacing w:after="0" w:line="276" w:lineRule="auto"/>
        <w:jc w:val="both"/>
        <w:rPr>
          <w:rFonts w:ascii="Agency FB" w:hAnsi="Agency FB" w:cs="ADLaM Display"/>
        </w:rPr>
      </w:pPr>
      <w:r w:rsidRPr="00DB7984">
        <w:rPr>
          <w:rFonts w:ascii="Agency FB" w:hAnsi="Agency FB" w:cs="ADLaM Display"/>
          <w:i/>
          <w:iCs/>
        </w:rPr>
        <w:t>¿La familia ha sido de apoyo tras el incidente?</w:t>
      </w:r>
      <w:r w:rsidRPr="00DB7984">
        <w:rPr>
          <w:rFonts w:ascii="Agency FB" w:hAnsi="Agency FB" w:cs="ADLaM Display"/>
        </w:rPr>
        <w:t xml:space="preserve"> (Sí/No)</w:t>
      </w:r>
    </w:p>
    <w:p w14:paraId="1D1A72F0" w14:textId="77777777" w:rsidR="00DB7984" w:rsidRPr="00DB7984" w:rsidRDefault="00DB7984" w:rsidP="00DB7984">
      <w:pPr>
        <w:widowControl w:val="0"/>
        <w:numPr>
          <w:ilvl w:val="0"/>
          <w:numId w:val="9"/>
        </w:numPr>
        <w:autoSpaceDE w:val="0"/>
        <w:autoSpaceDN w:val="0"/>
        <w:spacing w:after="0" w:line="276" w:lineRule="auto"/>
        <w:jc w:val="both"/>
        <w:rPr>
          <w:rFonts w:ascii="Agency FB" w:hAnsi="Agency FB" w:cs="ADLaM Display"/>
        </w:rPr>
      </w:pPr>
      <w:r w:rsidRPr="00DB7984">
        <w:rPr>
          <w:rFonts w:ascii="Agency FB" w:hAnsi="Agency FB" w:cs="ADLaM Display"/>
          <w:i/>
          <w:iCs/>
        </w:rPr>
        <w:t>¿Existen recursos comunitarios a los que ha acudido?</w:t>
      </w:r>
      <w:r w:rsidRPr="00DB7984">
        <w:rPr>
          <w:rFonts w:ascii="Agency FB" w:hAnsi="Agency FB" w:cs="ADLaM Display"/>
        </w:rPr>
        <w:t xml:space="preserve"> (Sí/No)</w:t>
      </w:r>
    </w:p>
    <w:p w14:paraId="1AB81664" w14:textId="77777777" w:rsidR="00DB7984" w:rsidRPr="00DB7984" w:rsidRDefault="00000000" w:rsidP="00DB7984">
      <w:pPr>
        <w:spacing w:line="276" w:lineRule="auto"/>
        <w:jc w:val="both"/>
        <w:rPr>
          <w:rFonts w:ascii="Agency FB" w:hAnsi="Agency FB" w:cs="ADLaM Display"/>
        </w:rPr>
      </w:pPr>
      <w:r>
        <w:rPr>
          <w:rFonts w:ascii="Agency FB" w:hAnsi="Agency FB" w:cs="ADLaM Display"/>
        </w:rPr>
        <w:pict w14:anchorId="6CF495D8">
          <v:rect id="_x0000_i1026" style="width:0;height:1.5pt" o:hralign="center" o:hrstd="t" o:hr="t" fillcolor="#a0a0a0" stroked="f"/>
        </w:pict>
      </w:r>
    </w:p>
    <w:p w14:paraId="233FAC75" w14:textId="77777777" w:rsidR="00DB7984" w:rsidRPr="00DB7984" w:rsidRDefault="00DB7984" w:rsidP="00DB7984">
      <w:pPr>
        <w:spacing w:line="276" w:lineRule="auto"/>
        <w:jc w:val="both"/>
        <w:rPr>
          <w:rFonts w:ascii="Agency FB" w:hAnsi="Agency FB" w:cs="ADLaM Display"/>
          <w:b/>
          <w:bCs/>
        </w:rPr>
      </w:pPr>
      <w:r w:rsidRPr="00DB7984">
        <w:rPr>
          <w:rFonts w:ascii="Agency FB" w:hAnsi="Agency FB" w:cs="ADLaM Display"/>
          <w:b/>
          <w:bCs/>
        </w:rPr>
        <w:t>Formulario 2: Cuestionario para Ofensores</w:t>
      </w:r>
    </w:p>
    <w:p w14:paraId="5CC7CBD6" w14:textId="77777777" w:rsidR="00DB7984" w:rsidRPr="00DB7984" w:rsidRDefault="00DB7984" w:rsidP="00DB7984">
      <w:pPr>
        <w:spacing w:line="276" w:lineRule="auto"/>
        <w:jc w:val="both"/>
        <w:rPr>
          <w:rFonts w:ascii="Agency FB" w:hAnsi="Agency FB" w:cs="ADLaM Display"/>
        </w:rPr>
      </w:pPr>
      <w:r w:rsidRPr="00DB7984">
        <w:rPr>
          <w:rFonts w:ascii="Agency FB" w:hAnsi="Agency FB" w:cs="ADLaM Display"/>
          <w:b/>
          <w:bCs/>
        </w:rPr>
        <w:t>1. Datos Personales del Ofensor</w:t>
      </w:r>
    </w:p>
    <w:p w14:paraId="77E3A795" w14:textId="77777777" w:rsidR="00DB7984" w:rsidRPr="00DB7984" w:rsidRDefault="00DB7984" w:rsidP="00DB7984">
      <w:pPr>
        <w:widowControl w:val="0"/>
        <w:numPr>
          <w:ilvl w:val="0"/>
          <w:numId w:val="10"/>
        </w:numPr>
        <w:autoSpaceDE w:val="0"/>
        <w:autoSpaceDN w:val="0"/>
        <w:spacing w:after="0" w:line="276" w:lineRule="auto"/>
        <w:jc w:val="both"/>
        <w:rPr>
          <w:rFonts w:ascii="Agency FB" w:hAnsi="Agency FB" w:cs="ADLaM Display"/>
        </w:rPr>
      </w:pPr>
      <w:r w:rsidRPr="00DB7984">
        <w:rPr>
          <w:rFonts w:ascii="Agency FB" w:hAnsi="Agency FB" w:cs="ADLaM Display"/>
          <w:i/>
          <w:iCs/>
        </w:rPr>
        <w:t>Edad</w:t>
      </w:r>
      <w:r w:rsidRPr="00DB7984">
        <w:rPr>
          <w:rFonts w:ascii="Agency FB" w:hAnsi="Agency FB" w:cs="ADLaM Display"/>
        </w:rPr>
        <w:t xml:space="preserve"> (entero)</w:t>
      </w:r>
    </w:p>
    <w:p w14:paraId="73A0ECF9" w14:textId="77777777" w:rsidR="00DB7984" w:rsidRPr="00DB7984" w:rsidRDefault="00DB7984" w:rsidP="00DB7984">
      <w:pPr>
        <w:widowControl w:val="0"/>
        <w:numPr>
          <w:ilvl w:val="0"/>
          <w:numId w:val="10"/>
        </w:numPr>
        <w:autoSpaceDE w:val="0"/>
        <w:autoSpaceDN w:val="0"/>
        <w:spacing w:after="0" w:line="276" w:lineRule="auto"/>
        <w:jc w:val="both"/>
        <w:rPr>
          <w:rFonts w:ascii="Agency FB" w:hAnsi="Agency FB" w:cs="ADLaM Display"/>
        </w:rPr>
      </w:pPr>
      <w:r w:rsidRPr="00DB7984">
        <w:rPr>
          <w:rFonts w:ascii="Agency FB" w:hAnsi="Agency FB" w:cs="ADLaM Display"/>
          <w:i/>
          <w:iCs/>
        </w:rPr>
        <w:t>Fecha de nacimiento</w:t>
      </w:r>
      <w:r w:rsidRPr="00DB7984">
        <w:rPr>
          <w:rFonts w:ascii="Agency FB" w:hAnsi="Agency FB" w:cs="ADLaM Display"/>
        </w:rPr>
        <w:t xml:space="preserve"> (fecha)</w:t>
      </w:r>
    </w:p>
    <w:p w14:paraId="7FAFF162" w14:textId="77777777" w:rsidR="00DB7984" w:rsidRPr="00DB7984" w:rsidRDefault="00DB7984" w:rsidP="00DB7984">
      <w:pPr>
        <w:widowControl w:val="0"/>
        <w:numPr>
          <w:ilvl w:val="0"/>
          <w:numId w:val="10"/>
        </w:numPr>
        <w:autoSpaceDE w:val="0"/>
        <w:autoSpaceDN w:val="0"/>
        <w:spacing w:after="0" w:line="276" w:lineRule="auto"/>
        <w:jc w:val="both"/>
        <w:rPr>
          <w:rFonts w:ascii="Agency FB" w:hAnsi="Agency FB" w:cs="ADLaM Display"/>
        </w:rPr>
      </w:pPr>
      <w:r w:rsidRPr="00DB7984">
        <w:rPr>
          <w:rFonts w:ascii="Agency FB" w:hAnsi="Agency FB" w:cs="ADLaM Display"/>
          <w:i/>
          <w:iCs/>
        </w:rPr>
        <w:t>Sexo</w:t>
      </w:r>
      <w:r w:rsidRPr="00DB7984">
        <w:rPr>
          <w:rFonts w:ascii="Agency FB" w:hAnsi="Agency FB" w:cs="ADLaM Display"/>
        </w:rPr>
        <w:t xml:space="preserve"> (categoría nominal: masculino, femenino, otro)</w:t>
      </w:r>
    </w:p>
    <w:p w14:paraId="1BCC3038" w14:textId="77777777" w:rsidR="00DB7984" w:rsidRPr="00DB7984" w:rsidRDefault="00DB7984" w:rsidP="00DB7984">
      <w:pPr>
        <w:widowControl w:val="0"/>
        <w:numPr>
          <w:ilvl w:val="0"/>
          <w:numId w:val="10"/>
        </w:numPr>
        <w:autoSpaceDE w:val="0"/>
        <w:autoSpaceDN w:val="0"/>
        <w:spacing w:after="0" w:line="276" w:lineRule="auto"/>
        <w:jc w:val="both"/>
        <w:rPr>
          <w:rFonts w:ascii="Agency FB" w:hAnsi="Agency FB" w:cs="ADLaM Display"/>
        </w:rPr>
      </w:pPr>
      <w:r w:rsidRPr="00DB7984">
        <w:rPr>
          <w:rFonts w:ascii="Agency FB" w:hAnsi="Agency FB" w:cs="ADLaM Display"/>
          <w:i/>
          <w:iCs/>
        </w:rPr>
        <w:t>Lugar de residencia (departamento/municipio)</w:t>
      </w:r>
      <w:r w:rsidRPr="00DB7984">
        <w:rPr>
          <w:rFonts w:ascii="Agency FB" w:hAnsi="Agency FB" w:cs="ADLaM Display"/>
        </w:rPr>
        <w:t xml:space="preserve"> (texto)</w:t>
      </w:r>
    </w:p>
    <w:p w14:paraId="03629250" w14:textId="77777777" w:rsidR="00DB7984" w:rsidRPr="00DB7984" w:rsidRDefault="00DB7984" w:rsidP="00DB7984">
      <w:pPr>
        <w:spacing w:line="276" w:lineRule="auto"/>
        <w:jc w:val="both"/>
        <w:rPr>
          <w:rFonts w:ascii="Agency FB" w:hAnsi="Agency FB" w:cs="ADLaM Display"/>
        </w:rPr>
      </w:pPr>
      <w:r w:rsidRPr="00DB7984">
        <w:rPr>
          <w:rFonts w:ascii="Agency FB" w:hAnsi="Agency FB" w:cs="ADLaM Display"/>
          <w:b/>
          <w:bCs/>
        </w:rPr>
        <w:t>2. Situación Familiar del Victimario</w:t>
      </w:r>
    </w:p>
    <w:p w14:paraId="7793C2DA" w14:textId="77777777" w:rsidR="00DB7984" w:rsidRPr="00DB7984" w:rsidRDefault="00DB7984" w:rsidP="00DB7984">
      <w:pPr>
        <w:widowControl w:val="0"/>
        <w:numPr>
          <w:ilvl w:val="0"/>
          <w:numId w:val="11"/>
        </w:numPr>
        <w:autoSpaceDE w:val="0"/>
        <w:autoSpaceDN w:val="0"/>
        <w:spacing w:after="0" w:line="276" w:lineRule="auto"/>
        <w:jc w:val="both"/>
        <w:rPr>
          <w:rFonts w:ascii="Agency FB" w:hAnsi="Agency FB" w:cs="ADLaM Display"/>
        </w:rPr>
      </w:pPr>
      <w:r w:rsidRPr="00DB7984">
        <w:rPr>
          <w:rFonts w:ascii="Agency FB" w:hAnsi="Agency FB" w:cs="ADLaM Display"/>
          <w:i/>
          <w:iCs/>
        </w:rPr>
        <w:t>Composición del hogar</w:t>
      </w:r>
      <w:r w:rsidRPr="00DB7984">
        <w:rPr>
          <w:rFonts w:ascii="Agency FB" w:hAnsi="Agency FB" w:cs="ADLaM Display"/>
        </w:rPr>
        <w:t xml:space="preserve"> (categoría nominal)</w:t>
      </w:r>
    </w:p>
    <w:p w14:paraId="7AA72372" w14:textId="77777777" w:rsidR="00DB7984" w:rsidRPr="00DB7984" w:rsidRDefault="00DB7984" w:rsidP="00DB7984">
      <w:pPr>
        <w:widowControl w:val="0"/>
        <w:numPr>
          <w:ilvl w:val="0"/>
          <w:numId w:val="11"/>
        </w:numPr>
        <w:autoSpaceDE w:val="0"/>
        <w:autoSpaceDN w:val="0"/>
        <w:spacing w:after="0" w:line="276" w:lineRule="auto"/>
        <w:jc w:val="both"/>
        <w:rPr>
          <w:rFonts w:ascii="Agency FB" w:hAnsi="Agency FB" w:cs="ADLaM Display"/>
        </w:rPr>
      </w:pPr>
      <w:r w:rsidRPr="00DB7984">
        <w:rPr>
          <w:rFonts w:ascii="Agency FB" w:hAnsi="Agency FB" w:cs="ADLaM Display"/>
          <w:i/>
          <w:iCs/>
        </w:rPr>
        <w:t>Grado de consanguinidad con quienes vive</w:t>
      </w:r>
      <w:r w:rsidRPr="00DB7984">
        <w:rPr>
          <w:rFonts w:ascii="Agency FB" w:hAnsi="Agency FB" w:cs="ADLaM Display"/>
        </w:rPr>
        <w:t xml:space="preserve"> (categoría ordinal)</w:t>
      </w:r>
    </w:p>
    <w:p w14:paraId="7907CF29" w14:textId="77777777" w:rsidR="00DB7984" w:rsidRPr="00DB7984" w:rsidRDefault="00DB7984" w:rsidP="00DB7984">
      <w:pPr>
        <w:widowControl w:val="0"/>
        <w:numPr>
          <w:ilvl w:val="0"/>
          <w:numId w:val="11"/>
        </w:numPr>
        <w:autoSpaceDE w:val="0"/>
        <w:autoSpaceDN w:val="0"/>
        <w:spacing w:after="0" w:line="276" w:lineRule="auto"/>
        <w:jc w:val="both"/>
        <w:rPr>
          <w:rFonts w:ascii="Agency FB" w:hAnsi="Agency FB" w:cs="ADLaM Display"/>
        </w:rPr>
      </w:pPr>
      <w:r w:rsidRPr="00DB7984">
        <w:rPr>
          <w:rFonts w:ascii="Agency FB" w:hAnsi="Agency FB" w:cs="ADLaM Display"/>
          <w:i/>
          <w:iCs/>
        </w:rPr>
        <w:t>Número de personas con quienes vive</w:t>
      </w:r>
      <w:r w:rsidRPr="00DB7984">
        <w:rPr>
          <w:rFonts w:ascii="Agency FB" w:hAnsi="Agency FB" w:cs="ADLaM Display"/>
        </w:rPr>
        <w:t xml:space="preserve"> (entero)</w:t>
      </w:r>
    </w:p>
    <w:p w14:paraId="3BA356C0" w14:textId="77777777" w:rsidR="00DB7984" w:rsidRPr="00DB7984" w:rsidRDefault="00DB7984" w:rsidP="00DB7984">
      <w:pPr>
        <w:widowControl w:val="0"/>
        <w:numPr>
          <w:ilvl w:val="0"/>
          <w:numId w:val="11"/>
        </w:numPr>
        <w:autoSpaceDE w:val="0"/>
        <w:autoSpaceDN w:val="0"/>
        <w:spacing w:after="0" w:line="276" w:lineRule="auto"/>
        <w:jc w:val="both"/>
        <w:rPr>
          <w:rFonts w:ascii="Agency FB" w:hAnsi="Agency FB" w:cs="ADLaM Display"/>
        </w:rPr>
      </w:pPr>
      <w:r w:rsidRPr="00DB7984">
        <w:rPr>
          <w:rFonts w:ascii="Agency FB" w:hAnsi="Agency FB" w:cs="ADLaM Display"/>
          <w:i/>
          <w:iCs/>
        </w:rPr>
        <w:t>Profesión de los padres</w:t>
      </w:r>
      <w:r w:rsidRPr="00DB7984">
        <w:rPr>
          <w:rFonts w:ascii="Agency FB" w:hAnsi="Agency FB" w:cs="ADLaM Display"/>
        </w:rPr>
        <w:t xml:space="preserve"> (categoría nominal)</w:t>
      </w:r>
    </w:p>
    <w:p w14:paraId="0443CB29" w14:textId="77777777" w:rsidR="00DB7984" w:rsidRPr="00DB7984" w:rsidRDefault="00DB7984" w:rsidP="00DB7984">
      <w:pPr>
        <w:spacing w:line="276" w:lineRule="auto"/>
        <w:jc w:val="both"/>
        <w:rPr>
          <w:rFonts w:ascii="Agency FB" w:hAnsi="Agency FB" w:cs="ADLaM Display"/>
        </w:rPr>
      </w:pPr>
      <w:r w:rsidRPr="00DB7984">
        <w:rPr>
          <w:rFonts w:ascii="Agency FB" w:hAnsi="Agency FB" w:cs="ADLaM Display"/>
          <w:b/>
          <w:bCs/>
        </w:rPr>
        <w:t>3. Educación y Contexto Social del Victimario</w:t>
      </w:r>
    </w:p>
    <w:p w14:paraId="37D59B58" w14:textId="77777777" w:rsidR="00DB7984" w:rsidRPr="00DB7984" w:rsidRDefault="00DB7984" w:rsidP="00DB7984">
      <w:pPr>
        <w:widowControl w:val="0"/>
        <w:numPr>
          <w:ilvl w:val="0"/>
          <w:numId w:val="12"/>
        </w:numPr>
        <w:autoSpaceDE w:val="0"/>
        <w:autoSpaceDN w:val="0"/>
        <w:spacing w:after="0" w:line="276" w:lineRule="auto"/>
        <w:jc w:val="both"/>
        <w:rPr>
          <w:rFonts w:ascii="Agency FB" w:hAnsi="Agency FB" w:cs="ADLaM Display"/>
        </w:rPr>
      </w:pPr>
      <w:r w:rsidRPr="00DB7984">
        <w:rPr>
          <w:rFonts w:ascii="Agency FB" w:hAnsi="Agency FB" w:cs="ADLaM Display"/>
          <w:i/>
          <w:iCs/>
        </w:rPr>
        <w:t>Nivel escolar del adolescente</w:t>
      </w:r>
      <w:r w:rsidRPr="00DB7984">
        <w:rPr>
          <w:rFonts w:ascii="Agency FB" w:hAnsi="Agency FB" w:cs="ADLaM Display"/>
        </w:rPr>
        <w:t xml:space="preserve"> (categoría ordinal)</w:t>
      </w:r>
    </w:p>
    <w:p w14:paraId="18B54255" w14:textId="77777777" w:rsidR="00DB7984" w:rsidRPr="00DB7984" w:rsidRDefault="00DB7984" w:rsidP="00DB7984">
      <w:pPr>
        <w:widowControl w:val="0"/>
        <w:numPr>
          <w:ilvl w:val="0"/>
          <w:numId w:val="12"/>
        </w:numPr>
        <w:autoSpaceDE w:val="0"/>
        <w:autoSpaceDN w:val="0"/>
        <w:spacing w:after="0" w:line="276" w:lineRule="auto"/>
        <w:jc w:val="both"/>
        <w:rPr>
          <w:rFonts w:ascii="Agency FB" w:hAnsi="Agency FB" w:cs="ADLaM Display"/>
        </w:rPr>
      </w:pPr>
      <w:r w:rsidRPr="00DB7984">
        <w:rPr>
          <w:rFonts w:ascii="Agency FB" w:hAnsi="Agency FB" w:cs="ADLaM Display"/>
          <w:i/>
          <w:iCs/>
        </w:rPr>
        <w:t>Rendimiento académico promedio</w:t>
      </w:r>
      <w:r w:rsidRPr="00DB7984">
        <w:rPr>
          <w:rFonts w:ascii="Agency FB" w:hAnsi="Agency FB" w:cs="ADLaM Display"/>
        </w:rPr>
        <w:t xml:space="preserve"> (entero, 1-10)</w:t>
      </w:r>
    </w:p>
    <w:p w14:paraId="7CBE75AA" w14:textId="77777777" w:rsidR="00DB7984" w:rsidRPr="00DB7984" w:rsidRDefault="00DB7984" w:rsidP="00DB7984">
      <w:pPr>
        <w:widowControl w:val="0"/>
        <w:numPr>
          <w:ilvl w:val="0"/>
          <w:numId w:val="12"/>
        </w:numPr>
        <w:autoSpaceDE w:val="0"/>
        <w:autoSpaceDN w:val="0"/>
        <w:spacing w:after="0" w:line="276" w:lineRule="auto"/>
        <w:jc w:val="both"/>
        <w:rPr>
          <w:rFonts w:ascii="Agency FB" w:hAnsi="Agency FB" w:cs="ADLaM Display"/>
        </w:rPr>
      </w:pPr>
      <w:r w:rsidRPr="00DB7984">
        <w:rPr>
          <w:rFonts w:ascii="Agency FB" w:hAnsi="Agency FB" w:cs="ADLaM Display"/>
          <w:i/>
          <w:iCs/>
        </w:rPr>
        <w:t>¿Ha tenido antecedentes de maltrato familiar o escolar?</w:t>
      </w:r>
      <w:r w:rsidRPr="00DB7984">
        <w:rPr>
          <w:rFonts w:ascii="Agency FB" w:hAnsi="Agency FB" w:cs="ADLaM Display"/>
        </w:rPr>
        <w:t xml:space="preserve"> (Sí/No)</w:t>
      </w:r>
    </w:p>
    <w:p w14:paraId="31B50334" w14:textId="77777777" w:rsidR="00DB7984" w:rsidRPr="00DB7984" w:rsidRDefault="00DB7984" w:rsidP="00DB7984">
      <w:pPr>
        <w:widowControl w:val="0"/>
        <w:numPr>
          <w:ilvl w:val="0"/>
          <w:numId w:val="12"/>
        </w:numPr>
        <w:autoSpaceDE w:val="0"/>
        <w:autoSpaceDN w:val="0"/>
        <w:spacing w:after="0" w:line="276" w:lineRule="auto"/>
        <w:jc w:val="both"/>
        <w:rPr>
          <w:rFonts w:ascii="Agency FB" w:hAnsi="Agency FB" w:cs="ADLaM Display"/>
        </w:rPr>
      </w:pPr>
      <w:r w:rsidRPr="00DB7984">
        <w:rPr>
          <w:rFonts w:ascii="Agency FB" w:hAnsi="Agency FB" w:cs="ADLaM Display"/>
          <w:i/>
          <w:iCs/>
        </w:rPr>
        <w:t>¿Participa en actividades extracurriculares?</w:t>
      </w:r>
      <w:r w:rsidRPr="00DB7984">
        <w:rPr>
          <w:rFonts w:ascii="Agency FB" w:hAnsi="Agency FB" w:cs="ADLaM Display"/>
        </w:rPr>
        <w:t xml:space="preserve"> (Sí/No)</w:t>
      </w:r>
    </w:p>
    <w:p w14:paraId="0848B2E4" w14:textId="77777777" w:rsidR="00DB7984" w:rsidRPr="00DB7984" w:rsidRDefault="00DB7984" w:rsidP="00DB7984">
      <w:pPr>
        <w:spacing w:line="276" w:lineRule="auto"/>
        <w:jc w:val="both"/>
        <w:rPr>
          <w:rFonts w:ascii="Agency FB" w:hAnsi="Agency FB" w:cs="ADLaM Display"/>
        </w:rPr>
      </w:pPr>
      <w:r w:rsidRPr="00DB7984">
        <w:rPr>
          <w:rFonts w:ascii="Agency FB" w:hAnsi="Agency FB" w:cs="ADLaM Display"/>
          <w:b/>
          <w:bCs/>
        </w:rPr>
        <w:t>4. Tecnología y Redes Sociales</w:t>
      </w:r>
    </w:p>
    <w:p w14:paraId="680395DD" w14:textId="77777777" w:rsidR="00DB7984" w:rsidRPr="00DB7984" w:rsidRDefault="00DB7984" w:rsidP="00DB7984">
      <w:pPr>
        <w:widowControl w:val="0"/>
        <w:numPr>
          <w:ilvl w:val="0"/>
          <w:numId w:val="13"/>
        </w:numPr>
        <w:autoSpaceDE w:val="0"/>
        <w:autoSpaceDN w:val="0"/>
        <w:spacing w:after="0" w:line="276" w:lineRule="auto"/>
        <w:jc w:val="both"/>
        <w:rPr>
          <w:rFonts w:ascii="Agency FB" w:hAnsi="Agency FB" w:cs="ADLaM Display"/>
        </w:rPr>
      </w:pPr>
      <w:r w:rsidRPr="00DB7984">
        <w:rPr>
          <w:rFonts w:ascii="Agency FB" w:hAnsi="Agency FB" w:cs="ADLaM Display"/>
          <w:i/>
          <w:iCs/>
        </w:rPr>
        <w:t>¿Usa redes sociales activamente?</w:t>
      </w:r>
      <w:r w:rsidRPr="00DB7984">
        <w:rPr>
          <w:rFonts w:ascii="Agency FB" w:hAnsi="Agency FB" w:cs="ADLaM Display"/>
        </w:rPr>
        <w:t xml:space="preserve"> (Sí/No)</w:t>
      </w:r>
    </w:p>
    <w:p w14:paraId="6C993299" w14:textId="77777777" w:rsidR="00DB7984" w:rsidRPr="00DB7984" w:rsidRDefault="00DB7984" w:rsidP="00DB7984">
      <w:pPr>
        <w:widowControl w:val="0"/>
        <w:numPr>
          <w:ilvl w:val="0"/>
          <w:numId w:val="13"/>
        </w:numPr>
        <w:autoSpaceDE w:val="0"/>
        <w:autoSpaceDN w:val="0"/>
        <w:spacing w:after="0" w:line="276" w:lineRule="auto"/>
        <w:jc w:val="both"/>
        <w:rPr>
          <w:rFonts w:ascii="Agency FB" w:hAnsi="Agency FB" w:cs="ADLaM Display"/>
        </w:rPr>
      </w:pPr>
      <w:r w:rsidRPr="00DB7984">
        <w:rPr>
          <w:rFonts w:ascii="Agency FB" w:hAnsi="Agency FB" w:cs="ADLaM Display"/>
          <w:i/>
          <w:iCs/>
        </w:rPr>
        <w:t>¿Ha contactado previamente a otras personas a través de redes sociales de forma inapropiada?</w:t>
      </w:r>
      <w:r w:rsidRPr="00DB7984">
        <w:rPr>
          <w:rFonts w:ascii="Agency FB" w:hAnsi="Agency FB" w:cs="ADLaM Display"/>
        </w:rPr>
        <w:t xml:space="preserve"> (Sí/No)</w:t>
      </w:r>
    </w:p>
    <w:p w14:paraId="4C370653" w14:textId="77777777" w:rsidR="00DB7984" w:rsidRPr="00DB7984" w:rsidRDefault="00DB7984" w:rsidP="00DB7984">
      <w:pPr>
        <w:spacing w:line="276" w:lineRule="auto"/>
        <w:jc w:val="both"/>
        <w:rPr>
          <w:rFonts w:ascii="Agency FB" w:hAnsi="Agency FB" w:cs="ADLaM Display"/>
        </w:rPr>
      </w:pPr>
      <w:r w:rsidRPr="00DB7984">
        <w:rPr>
          <w:rFonts w:ascii="Agency FB" w:hAnsi="Agency FB" w:cs="ADLaM Display"/>
          <w:b/>
          <w:bCs/>
        </w:rPr>
        <w:t>5. Antecedentes Delictivos</w:t>
      </w:r>
    </w:p>
    <w:p w14:paraId="75FA89F9" w14:textId="77777777" w:rsidR="00DB7984" w:rsidRPr="00DB7984" w:rsidRDefault="00DB7984" w:rsidP="00DB7984">
      <w:pPr>
        <w:widowControl w:val="0"/>
        <w:numPr>
          <w:ilvl w:val="0"/>
          <w:numId w:val="14"/>
        </w:numPr>
        <w:autoSpaceDE w:val="0"/>
        <w:autoSpaceDN w:val="0"/>
        <w:spacing w:after="0" w:line="276" w:lineRule="auto"/>
        <w:jc w:val="both"/>
        <w:rPr>
          <w:rFonts w:ascii="Agency FB" w:hAnsi="Agency FB" w:cs="ADLaM Display"/>
        </w:rPr>
      </w:pPr>
      <w:r w:rsidRPr="00DB7984">
        <w:rPr>
          <w:rFonts w:ascii="Agency FB" w:hAnsi="Agency FB" w:cs="ADLaM Display"/>
          <w:i/>
          <w:iCs/>
        </w:rPr>
        <w:t>¿Ha estado involucrado en otros incidentes de agresión?</w:t>
      </w:r>
      <w:r w:rsidRPr="00DB7984">
        <w:rPr>
          <w:rFonts w:ascii="Agency FB" w:hAnsi="Agency FB" w:cs="ADLaM Display"/>
        </w:rPr>
        <w:t xml:space="preserve"> (Sí/No)</w:t>
      </w:r>
    </w:p>
    <w:p w14:paraId="278BFDE9" w14:textId="77777777" w:rsidR="00DB7984" w:rsidRPr="00DB7984" w:rsidRDefault="00DB7984" w:rsidP="00DB7984">
      <w:pPr>
        <w:widowControl w:val="0"/>
        <w:numPr>
          <w:ilvl w:val="0"/>
          <w:numId w:val="14"/>
        </w:numPr>
        <w:autoSpaceDE w:val="0"/>
        <w:autoSpaceDN w:val="0"/>
        <w:spacing w:after="0" w:line="276" w:lineRule="auto"/>
        <w:jc w:val="both"/>
        <w:rPr>
          <w:rFonts w:ascii="Agency FB" w:hAnsi="Agency FB" w:cs="ADLaM Display"/>
        </w:rPr>
      </w:pPr>
      <w:r w:rsidRPr="00DB7984">
        <w:rPr>
          <w:rFonts w:ascii="Agency FB" w:hAnsi="Agency FB" w:cs="ADLaM Display"/>
          <w:i/>
          <w:iCs/>
        </w:rPr>
        <w:t>¿Conocía a la víctima antes del incidente?</w:t>
      </w:r>
      <w:r w:rsidRPr="00DB7984">
        <w:rPr>
          <w:rFonts w:ascii="Agency FB" w:hAnsi="Agency FB" w:cs="ADLaM Display"/>
        </w:rPr>
        <w:t xml:space="preserve"> (Sí/No)</w:t>
      </w:r>
    </w:p>
    <w:p w14:paraId="40988F36" w14:textId="77777777" w:rsidR="00DB7984" w:rsidRPr="00DB7984" w:rsidRDefault="00DB7984" w:rsidP="00DB7984">
      <w:pPr>
        <w:widowControl w:val="0"/>
        <w:numPr>
          <w:ilvl w:val="0"/>
          <w:numId w:val="14"/>
        </w:numPr>
        <w:autoSpaceDE w:val="0"/>
        <w:autoSpaceDN w:val="0"/>
        <w:spacing w:after="0" w:line="276" w:lineRule="auto"/>
        <w:jc w:val="both"/>
        <w:rPr>
          <w:rFonts w:ascii="Agency FB" w:hAnsi="Agency FB" w:cs="ADLaM Display"/>
        </w:rPr>
      </w:pPr>
      <w:r w:rsidRPr="00DB7984">
        <w:rPr>
          <w:rFonts w:ascii="Agency FB" w:hAnsi="Agency FB" w:cs="ADLaM Display"/>
          <w:i/>
          <w:iCs/>
        </w:rPr>
        <w:t>¿Tiene antecedentes penales o disciplinarios previos?</w:t>
      </w:r>
      <w:r w:rsidRPr="00DB7984">
        <w:rPr>
          <w:rFonts w:ascii="Agency FB" w:hAnsi="Agency FB" w:cs="ADLaM Display"/>
        </w:rPr>
        <w:t xml:space="preserve"> (Sí/No)</w:t>
      </w:r>
    </w:p>
    <w:p w14:paraId="37BAF3F8" w14:textId="77777777" w:rsidR="00DB7984" w:rsidRPr="00DB7984" w:rsidRDefault="00DB7984" w:rsidP="00DB7984">
      <w:pPr>
        <w:spacing w:line="276" w:lineRule="auto"/>
        <w:jc w:val="both"/>
        <w:rPr>
          <w:rFonts w:ascii="Agency FB" w:hAnsi="Agency FB" w:cs="ADLaM Display"/>
        </w:rPr>
      </w:pPr>
      <w:r w:rsidRPr="00DB7984">
        <w:rPr>
          <w:rFonts w:ascii="Agency FB" w:hAnsi="Agency FB" w:cs="ADLaM Display"/>
          <w:b/>
          <w:bCs/>
        </w:rPr>
        <w:t>6. Motivaciones y Factores de Riesgo</w:t>
      </w:r>
    </w:p>
    <w:p w14:paraId="1A2E3368" w14:textId="77777777" w:rsidR="00DB7984" w:rsidRPr="00DB7984" w:rsidRDefault="00DB7984" w:rsidP="00DB7984">
      <w:pPr>
        <w:widowControl w:val="0"/>
        <w:numPr>
          <w:ilvl w:val="0"/>
          <w:numId w:val="15"/>
        </w:numPr>
        <w:autoSpaceDE w:val="0"/>
        <w:autoSpaceDN w:val="0"/>
        <w:spacing w:after="0" w:line="276" w:lineRule="auto"/>
        <w:jc w:val="both"/>
        <w:rPr>
          <w:rFonts w:ascii="Agency FB" w:hAnsi="Agency FB" w:cs="ADLaM Display"/>
        </w:rPr>
      </w:pPr>
      <w:r w:rsidRPr="00DB7984">
        <w:rPr>
          <w:rFonts w:ascii="Agency FB" w:hAnsi="Agency FB" w:cs="ADLaM Display"/>
          <w:i/>
          <w:iCs/>
        </w:rPr>
        <w:t>¿Sufre de algún trastorno psicológico o adicción?</w:t>
      </w:r>
      <w:r w:rsidRPr="00DB7984">
        <w:rPr>
          <w:rFonts w:ascii="Agency FB" w:hAnsi="Agency FB" w:cs="ADLaM Display"/>
        </w:rPr>
        <w:t xml:space="preserve"> (Sí/No)</w:t>
      </w:r>
    </w:p>
    <w:p w14:paraId="7976ED1A" w14:textId="77777777" w:rsidR="00DB7984" w:rsidRPr="00DB7984" w:rsidRDefault="00DB7984" w:rsidP="00DB7984">
      <w:pPr>
        <w:widowControl w:val="0"/>
        <w:numPr>
          <w:ilvl w:val="0"/>
          <w:numId w:val="15"/>
        </w:numPr>
        <w:autoSpaceDE w:val="0"/>
        <w:autoSpaceDN w:val="0"/>
        <w:spacing w:after="0" w:line="276" w:lineRule="auto"/>
        <w:jc w:val="both"/>
        <w:rPr>
          <w:rFonts w:ascii="Agency FB" w:hAnsi="Agency FB" w:cs="ADLaM Display"/>
        </w:rPr>
      </w:pPr>
      <w:r w:rsidRPr="00DB7984">
        <w:rPr>
          <w:rFonts w:ascii="Agency FB" w:hAnsi="Agency FB" w:cs="ADLaM Display"/>
          <w:i/>
          <w:iCs/>
        </w:rPr>
        <w:t>¿Ha recibido atención psicológica previamente?</w:t>
      </w:r>
      <w:r w:rsidRPr="00DB7984">
        <w:rPr>
          <w:rFonts w:ascii="Agency FB" w:hAnsi="Agency FB" w:cs="ADLaM Display"/>
        </w:rPr>
        <w:t xml:space="preserve"> (Sí/No)</w:t>
      </w:r>
    </w:p>
    <w:p w14:paraId="6272F3DB" w14:textId="77777777" w:rsidR="00DB7984" w:rsidRPr="00DB7984" w:rsidRDefault="00DB7984" w:rsidP="00DB7984">
      <w:pPr>
        <w:widowControl w:val="0"/>
        <w:numPr>
          <w:ilvl w:val="0"/>
          <w:numId w:val="15"/>
        </w:numPr>
        <w:autoSpaceDE w:val="0"/>
        <w:autoSpaceDN w:val="0"/>
        <w:spacing w:after="0" w:line="276" w:lineRule="auto"/>
        <w:jc w:val="both"/>
        <w:rPr>
          <w:rFonts w:ascii="Agency FB" w:hAnsi="Agency FB" w:cs="ADLaM Display"/>
        </w:rPr>
      </w:pPr>
      <w:r w:rsidRPr="00DB7984">
        <w:rPr>
          <w:rFonts w:ascii="Agency FB" w:hAnsi="Agency FB" w:cs="ADLaM Display"/>
          <w:i/>
          <w:iCs/>
        </w:rPr>
        <w:t>¿Se siente arrepentido por lo ocurrido?</w:t>
      </w:r>
      <w:r w:rsidRPr="00DB7984">
        <w:rPr>
          <w:rFonts w:ascii="Agency FB" w:hAnsi="Agency FB" w:cs="ADLaM Display"/>
        </w:rPr>
        <w:t xml:space="preserve"> (Sí/No)</w:t>
      </w:r>
    </w:p>
    <w:p w14:paraId="6F020AAC" w14:textId="77777777" w:rsidR="00DB7984" w:rsidRPr="00DB7984" w:rsidRDefault="00DB7984" w:rsidP="00DB7984">
      <w:pPr>
        <w:widowControl w:val="0"/>
        <w:numPr>
          <w:ilvl w:val="0"/>
          <w:numId w:val="15"/>
        </w:numPr>
        <w:autoSpaceDE w:val="0"/>
        <w:autoSpaceDN w:val="0"/>
        <w:spacing w:after="0" w:line="276" w:lineRule="auto"/>
        <w:jc w:val="both"/>
        <w:rPr>
          <w:rFonts w:ascii="Agency FB" w:hAnsi="Agency FB" w:cs="ADLaM Display"/>
        </w:rPr>
      </w:pPr>
      <w:r w:rsidRPr="00DB7984">
        <w:rPr>
          <w:rFonts w:ascii="Agency FB" w:hAnsi="Agency FB" w:cs="ADLaM Display"/>
          <w:i/>
          <w:iCs/>
        </w:rPr>
        <w:t>¿Reconoce que su comportamiento fue incorrecto?</w:t>
      </w:r>
      <w:r w:rsidRPr="00DB7984">
        <w:rPr>
          <w:rFonts w:ascii="Agency FB" w:hAnsi="Agency FB" w:cs="ADLaM Display"/>
        </w:rPr>
        <w:t xml:space="preserve"> (Sí/No)</w:t>
      </w:r>
    </w:p>
    <w:p w14:paraId="3C605AD3" w14:textId="77777777" w:rsidR="00DB7984" w:rsidRPr="00DB7984" w:rsidRDefault="00DB7984" w:rsidP="00DB7984">
      <w:pPr>
        <w:spacing w:line="276" w:lineRule="auto"/>
        <w:jc w:val="both"/>
        <w:rPr>
          <w:rFonts w:ascii="Agency FB" w:hAnsi="Agency FB" w:cs="ADLaM Display"/>
        </w:rPr>
      </w:pPr>
      <w:r w:rsidRPr="00DB7984">
        <w:rPr>
          <w:rFonts w:ascii="Agency FB" w:hAnsi="Agency FB" w:cs="ADLaM Display"/>
          <w:b/>
          <w:bCs/>
        </w:rPr>
        <w:t>7. Contexto del Delito</w:t>
      </w:r>
    </w:p>
    <w:p w14:paraId="578931AF" w14:textId="77777777" w:rsidR="00DB7984" w:rsidRPr="00DB7984" w:rsidRDefault="00DB7984" w:rsidP="00DB7984">
      <w:pPr>
        <w:widowControl w:val="0"/>
        <w:numPr>
          <w:ilvl w:val="0"/>
          <w:numId w:val="16"/>
        </w:numPr>
        <w:autoSpaceDE w:val="0"/>
        <w:autoSpaceDN w:val="0"/>
        <w:spacing w:after="0" w:line="276" w:lineRule="auto"/>
        <w:jc w:val="both"/>
        <w:rPr>
          <w:rFonts w:ascii="Agency FB" w:hAnsi="Agency FB" w:cs="ADLaM Display"/>
        </w:rPr>
      </w:pPr>
      <w:r w:rsidRPr="00DB7984">
        <w:rPr>
          <w:rFonts w:ascii="Agency FB" w:hAnsi="Agency FB" w:cs="ADLaM Display"/>
          <w:i/>
          <w:iCs/>
        </w:rPr>
        <w:t>¿El delito fue premeditado u ocurrió por impulso?</w:t>
      </w:r>
      <w:r w:rsidRPr="00DB7984">
        <w:rPr>
          <w:rFonts w:ascii="Agency FB" w:hAnsi="Agency FB" w:cs="ADLaM Display"/>
        </w:rPr>
        <w:t xml:space="preserve"> (texto)</w:t>
      </w:r>
    </w:p>
    <w:p w14:paraId="4543E908" w14:textId="77777777" w:rsidR="00DB7984" w:rsidRPr="00DB7984" w:rsidRDefault="00DB7984" w:rsidP="00DB7984">
      <w:pPr>
        <w:widowControl w:val="0"/>
        <w:numPr>
          <w:ilvl w:val="0"/>
          <w:numId w:val="16"/>
        </w:numPr>
        <w:autoSpaceDE w:val="0"/>
        <w:autoSpaceDN w:val="0"/>
        <w:spacing w:after="0" w:line="276" w:lineRule="auto"/>
        <w:jc w:val="both"/>
        <w:rPr>
          <w:rFonts w:ascii="Agency FB" w:hAnsi="Agency FB" w:cs="ADLaM Display"/>
        </w:rPr>
      </w:pPr>
      <w:r w:rsidRPr="00DB7984">
        <w:rPr>
          <w:rFonts w:ascii="Agency FB" w:hAnsi="Agency FB" w:cs="ADLaM Display"/>
          <w:i/>
          <w:iCs/>
        </w:rPr>
        <w:t>¿El incidente involucró violencia física o amenazas?</w:t>
      </w:r>
      <w:r w:rsidRPr="00DB7984">
        <w:rPr>
          <w:rFonts w:ascii="Agency FB" w:hAnsi="Agency FB" w:cs="ADLaM Display"/>
        </w:rPr>
        <w:t xml:space="preserve"> (Sí/No)</w:t>
      </w:r>
    </w:p>
    <w:p w14:paraId="594FA54E" w14:textId="77777777" w:rsidR="00DB7984" w:rsidRPr="00DB7984" w:rsidRDefault="00DB7984" w:rsidP="00DB7984">
      <w:pPr>
        <w:widowControl w:val="0"/>
        <w:numPr>
          <w:ilvl w:val="0"/>
          <w:numId w:val="16"/>
        </w:numPr>
        <w:autoSpaceDE w:val="0"/>
        <w:autoSpaceDN w:val="0"/>
        <w:spacing w:after="0" w:line="276" w:lineRule="auto"/>
        <w:jc w:val="both"/>
        <w:rPr>
          <w:rFonts w:ascii="Agency FB" w:hAnsi="Agency FB" w:cs="ADLaM Display"/>
        </w:rPr>
      </w:pPr>
      <w:r w:rsidRPr="00DB7984">
        <w:rPr>
          <w:rFonts w:ascii="Agency FB" w:hAnsi="Agency FB" w:cs="ADLaM Display"/>
          <w:i/>
          <w:iCs/>
        </w:rPr>
        <w:t>¿Actuó solo o con otras personas?</w:t>
      </w:r>
      <w:r w:rsidRPr="00DB7984">
        <w:rPr>
          <w:rFonts w:ascii="Agency FB" w:hAnsi="Agency FB" w:cs="ADLaM Display"/>
        </w:rPr>
        <w:t xml:space="preserve"> (texto)</w:t>
      </w:r>
    </w:p>
    <w:p w14:paraId="5F859386" w14:textId="77777777" w:rsidR="00DB7984" w:rsidRPr="00DB7984" w:rsidRDefault="00DB7984" w:rsidP="00DB7984">
      <w:pPr>
        <w:spacing w:line="276" w:lineRule="auto"/>
        <w:jc w:val="both"/>
        <w:rPr>
          <w:rFonts w:ascii="Agency FB" w:hAnsi="Agency FB" w:cs="ADLaM Display"/>
        </w:rPr>
      </w:pPr>
      <w:r w:rsidRPr="00DB7984">
        <w:rPr>
          <w:rFonts w:ascii="Agency FB" w:hAnsi="Agency FB" w:cs="ADLaM Display"/>
          <w:b/>
          <w:bCs/>
        </w:rPr>
        <w:t>8. Consumo de contenido para adultos</w:t>
      </w:r>
    </w:p>
    <w:p w14:paraId="227974FE" w14:textId="77777777" w:rsidR="00DB7984" w:rsidRPr="00DB7984" w:rsidRDefault="00DB7984" w:rsidP="00DB7984">
      <w:pPr>
        <w:widowControl w:val="0"/>
        <w:numPr>
          <w:ilvl w:val="0"/>
          <w:numId w:val="16"/>
        </w:numPr>
        <w:autoSpaceDE w:val="0"/>
        <w:autoSpaceDN w:val="0"/>
        <w:spacing w:after="0" w:line="276" w:lineRule="auto"/>
        <w:jc w:val="both"/>
        <w:rPr>
          <w:rFonts w:ascii="Agency FB" w:hAnsi="Agency FB" w:cs="ADLaM Display"/>
          <w:i/>
          <w:iCs/>
        </w:rPr>
      </w:pPr>
      <w:r w:rsidRPr="00DB7984">
        <w:rPr>
          <w:rFonts w:ascii="Agency FB" w:hAnsi="Agency FB" w:cs="ADLaM Display"/>
          <w:i/>
          <w:iCs/>
        </w:rPr>
        <w:lastRenderedPageBreak/>
        <w:t>¿A qué edad comenzó a consumir material pornográfico? (respuesta numérica)</w:t>
      </w:r>
    </w:p>
    <w:p w14:paraId="2889EAAC" w14:textId="77777777" w:rsidR="00DB7984" w:rsidRPr="00DB7984" w:rsidRDefault="00DB7984" w:rsidP="00DB7984">
      <w:pPr>
        <w:widowControl w:val="0"/>
        <w:numPr>
          <w:ilvl w:val="0"/>
          <w:numId w:val="16"/>
        </w:numPr>
        <w:autoSpaceDE w:val="0"/>
        <w:autoSpaceDN w:val="0"/>
        <w:spacing w:after="0" w:line="276" w:lineRule="auto"/>
        <w:jc w:val="both"/>
        <w:rPr>
          <w:rFonts w:ascii="Agency FB" w:hAnsi="Agency FB" w:cs="ADLaM Display"/>
          <w:i/>
          <w:iCs/>
        </w:rPr>
      </w:pPr>
      <w:r w:rsidRPr="00DB7984">
        <w:rPr>
          <w:rFonts w:ascii="Agency FB" w:hAnsi="Agency FB" w:cs="ADLaM Display"/>
          <w:i/>
          <w:iCs/>
        </w:rPr>
        <w:t>¿El material consumido incluía contenido violento o explícito relacionado con agresiones? (Sí/No)</w:t>
      </w:r>
    </w:p>
    <w:p w14:paraId="4DFC9D61" w14:textId="77777777" w:rsidR="00DB7984" w:rsidRPr="00DB7984" w:rsidRDefault="00DB7984" w:rsidP="00DB7984">
      <w:pPr>
        <w:spacing w:line="276" w:lineRule="auto"/>
        <w:jc w:val="both"/>
        <w:rPr>
          <w:rFonts w:ascii="Agency FB" w:hAnsi="Agency FB" w:cs="ADLaM Display"/>
        </w:rPr>
      </w:pPr>
    </w:p>
    <w:p w14:paraId="6F2E645B" w14:textId="77777777" w:rsidR="00DB7984" w:rsidRPr="00DB7984" w:rsidRDefault="00DB7984" w:rsidP="00DB7984">
      <w:pPr>
        <w:spacing w:line="276" w:lineRule="auto"/>
        <w:jc w:val="both"/>
        <w:rPr>
          <w:rFonts w:ascii="Agency FB" w:hAnsi="Agency FB" w:cs="ADLaM Display"/>
          <w:b/>
          <w:bCs/>
        </w:rPr>
      </w:pPr>
      <w:r w:rsidRPr="00DB7984">
        <w:rPr>
          <w:rFonts w:ascii="Agency FB" w:hAnsi="Agency FB" w:cs="ADLaM Display"/>
          <w:b/>
          <w:bCs/>
        </w:rPr>
        <w:t>Enfocar el Problema</w:t>
      </w:r>
    </w:p>
    <w:p w14:paraId="61CCFA42" w14:textId="77777777" w:rsidR="00DB7984" w:rsidRPr="00DB7984" w:rsidRDefault="00DB7984" w:rsidP="00DB7984">
      <w:pPr>
        <w:widowControl w:val="0"/>
        <w:numPr>
          <w:ilvl w:val="0"/>
          <w:numId w:val="17"/>
        </w:numPr>
        <w:autoSpaceDE w:val="0"/>
        <w:autoSpaceDN w:val="0"/>
        <w:spacing w:after="0" w:line="276" w:lineRule="auto"/>
        <w:jc w:val="both"/>
        <w:rPr>
          <w:rFonts w:ascii="Agency FB" w:hAnsi="Agency FB" w:cs="ADLaM Display"/>
        </w:rPr>
      </w:pPr>
      <w:r w:rsidRPr="00DB7984">
        <w:rPr>
          <w:rFonts w:ascii="Agency FB" w:hAnsi="Agency FB" w:cs="ADLaM Display"/>
          <w:b/>
          <w:bCs/>
        </w:rPr>
        <w:t>Establece la importancia del problema:</w:t>
      </w:r>
      <w:r w:rsidRPr="00DB7984">
        <w:rPr>
          <w:rFonts w:ascii="Agency FB" w:hAnsi="Agency FB" w:cs="ADLaM Display"/>
        </w:rPr>
        <w:t xml:space="preserve"> Comienza destacando la gravedad y prevalencia de los delitos sexuales en adolescentes, utilizando estadísticas actualizadas sobre la frecuencia y las consecuencias de estos crímenes. Explica cómo afectan no solo a las víctimas, sino también a las familias y comunidades.</w:t>
      </w:r>
    </w:p>
    <w:p w14:paraId="0FA991EB" w14:textId="77777777" w:rsidR="00DB7984" w:rsidRPr="00DB7984" w:rsidRDefault="00DB7984" w:rsidP="00DB7984">
      <w:pPr>
        <w:widowControl w:val="0"/>
        <w:numPr>
          <w:ilvl w:val="0"/>
          <w:numId w:val="17"/>
        </w:numPr>
        <w:autoSpaceDE w:val="0"/>
        <w:autoSpaceDN w:val="0"/>
        <w:spacing w:after="0" w:line="276" w:lineRule="auto"/>
        <w:jc w:val="both"/>
        <w:rPr>
          <w:rFonts w:ascii="Agency FB" w:hAnsi="Agency FB" w:cs="ADLaM Display"/>
        </w:rPr>
      </w:pPr>
      <w:r w:rsidRPr="00DB7984">
        <w:rPr>
          <w:rFonts w:ascii="Agency FB" w:hAnsi="Agency FB" w:cs="ADLaM Display"/>
          <w:b/>
          <w:bCs/>
        </w:rPr>
        <w:t>Desafíos actuales en la justicia y prevención:</w:t>
      </w:r>
      <w:r w:rsidRPr="00DB7984">
        <w:rPr>
          <w:rFonts w:ascii="Agency FB" w:hAnsi="Agency FB" w:cs="ADLaM Display"/>
        </w:rPr>
        <w:t xml:space="preserve"> Expón que, aunque existen políticas y marcos legales, la identificación de factores de riesgo predictivos es un reto, lo que limita la capacidad de prevenir estos delitos de manera eficiente.</w:t>
      </w:r>
    </w:p>
    <w:p w14:paraId="774F92F9" w14:textId="77777777" w:rsidR="00DB7984" w:rsidRPr="00DB7984" w:rsidRDefault="00DB7984" w:rsidP="00DB7984">
      <w:pPr>
        <w:spacing w:line="276" w:lineRule="auto"/>
        <w:jc w:val="both"/>
        <w:rPr>
          <w:rFonts w:ascii="Agency FB" w:hAnsi="Agency FB" w:cs="ADLaM Display"/>
        </w:rPr>
      </w:pPr>
      <w:r w:rsidRPr="00DB7984">
        <w:rPr>
          <w:rFonts w:ascii="Agency FB" w:hAnsi="Agency FB" w:cs="ADLaM Display"/>
        </w:rPr>
        <w:t>Ejemplo:</w:t>
      </w:r>
      <w:r w:rsidRPr="00DB7984">
        <w:rPr>
          <w:rFonts w:ascii="Agency FB" w:hAnsi="Agency FB" w:cs="ADLaM Display"/>
        </w:rPr>
        <w:br/>
      </w:r>
      <w:r w:rsidRPr="00DB7984">
        <w:rPr>
          <w:rFonts w:ascii="Agency FB" w:hAnsi="Agency FB" w:cs="ADLaM Display"/>
          <w:i/>
          <w:iCs/>
        </w:rPr>
        <w:t>“Los delitos sexuales representan una amenaza grave para los adolescentes en nuestra sociedad. A pesar de los esfuerzos por parte de las instituciones de justicia y las autoridades, todavía no existe una manera sistemática de predecir y prevenir estos incidentes. Esto es especialmente relevante en casos de reincidencia y en situaciones donde los factores de riesgo son difíciles de identificar sin herramientas adecuadas.”</w:t>
      </w:r>
    </w:p>
    <w:p w14:paraId="42C659E9" w14:textId="77777777" w:rsidR="00DB7984" w:rsidRPr="00DB7984" w:rsidRDefault="00DB7984" w:rsidP="00DB7984">
      <w:pPr>
        <w:spacing w:line="276" w:lineRule="auto"/>
        <w:jc w:val="both"/>
        <w:rPr>
          <w:rFonts w:ascii="Agency FB" w:hAnsi="Agency FB" w:cs="ADLaM Display"/>
          <w:b/>
          <w:bCs/>
        </w:rPr>
      </w:pPr>
      <w:r w:rsidRPr="00DB7984">
        <w:rPr>
          <w:rFonts w:ascii="Agency FB" w:hAnsi="Agency FB" w:cs="ADLaM Display"/>
          <w:b/>
          <w:bCs/>
        </w:rPr>
        <w:t>2. Presentar el Modelo de Regresión como una Solución</w:t>
      </w:r>
    </w:p>
    <w:p w14:paraId="4E74186F" w14:textId="77777777" w:rsidR="00DB7984" w:rsidRPr="00DB7984" w:rsidRDefault="00DB7984" w:rsidP="00DB7984">
      <w:pPr>
        <w:widowControl w:val="0"/>
        <w:numPr>
          <w:ilvl w:val="0"/>
          <w:numId w:val="18"/>
        </w:numPr>
        <w:autoSpaceDE w:val="0"/>
        <w:autoSpaceDN w:val="0"/>
        <w:spacing w:after="0" w:line="276" w:lineRule="auto"/>
        <w:jc w:val="both"/>
        <w:rPr>
          <w:rFonts w:ascii="Agency FB" w:hAnsi="Agency FB" w:cs="ADLaM Display"/>
        </w:rPr>
      </w:pPr>
      <w:r w:rsidRPr="00DB7984">
        <w:rPr>
          <w:rFonts w:ascii="Agency FB" w:hAnsi="Agency FB" w:cs="ADLaM Display"/>
          <w:b/>
          <w:bCs/>
        </w:rPr>
        <w:t>Explica qué es el modelo de regresión:</w:t>
      </w:r>
      <w:r w:rsidRPr="00DB7984">
        <w:rPr>
          <w:rFonts w:ascii="Agency FB" w:hAnsi="Agency FB" w:cs="ADLaM Display"/>
        </w:rPr>
        <w:t xml:space="preserve"> Introduce el concepto de un modelo de regresión, pero mantén la explicación accesible. Describe cómo este modelo puede identificar y cuantificar las relaciones entre variables clave (como antecedentes familiares, nivel de educación, entorno social, historial de salud mental, etc.) y la probabilidad de que ocurra un delito sexual.</w:t>
      </w:r>
    </w:p>
    <w:p w14:paraId="56DA3D87" w14:textId="77777777" w:rsidR="00DB7984" w:rsidRPr="00DB7984" w:rsidRDefault="00DB7984" w:rsidP="00DB7984">
      <w:pPr>
        <w:widowControl w:val="0"/>
        <w:numPr>
          <w:ilvl w:val="0"/>
          <w:numId w:val="18"/>
        </w:numPr>
        <w:autoSpaceDE w:val="0"/>
        <w:autoSpaceDN w:val="0"/>
        <w:spacing w:after="0" w:line="276" w:lineRule="auto"/>
        <w:jc w:val="both"/>
        <w:rPr>
          <w:rFonts w:ascii="Agency FB" w:hAnsi="Agency FB" w:cs="ADLaM Display"/>
        </w:rPr>
      </w:pPr>
      <w:r w:rsidRPr="00DB7984">
        <w:rPr>
          <w:rFonts w:ascii="Agency FB" w:hAnsi="Agency FB" w:cs="ADLaM Display"/>
          <w:b/>
          <w:bCs/>
        </w:rPr>
        <w:t>Cómo el modelo puede ayudar:</w:t>
      </w:r>
      <w:r w:rsidRPr="00DB7984">
        <w:rPr>
          <w:rFonts w:ascii="Agency FB" w:hAnsi="Agency FB" w:cs="ADLaM Display"/>
        </w:rPr>
        <w:t xml:space="preserve"> Enfatiza que el modelo no solo servirá para predecir futuros escenarios, sino también para identificar patrones ocultos que podrían pasar desapercibidos para el ojo humano. Esto puede ayudar a mejorar la intervención temprana y la asignación de recursos para la prevención.</w:t>
      </w:r>
    </w:p>
    <w:p w14:paraId="0D7750C4" w14:textId="77777777" w:rsidR="00DB7984" w:rsidRPr="00DB7984" w:rsidRDefault="00DB7984" w:rsidP="00DB7984">
      <w:pPr>
        <w:spacing w:line="276" w:lineRule="auto"/>
        <w:jc w:val="both"/>
        <w:rPr>
          <w:rFonts w:ascii="Agency FB" w:hAnsi="Agency FB" w:cs="ADLaM Display"/>
        </w:rPr>
      </w:pPr>
      <w:r w:rsidRPr="00DB7984">
        <w:rPr>
          <w:rFonts w:ascii="Agency FB" w:hAnsi="Agency FB" w:cs="ADLaM Display"/>
        </w:rPr>
        <w:t>Ejemplo:</w:t>
      </w:r>
      <w:r w:rsidRPr="00DB7984">
        <w:rPr>
          <w:rFonts w:ascii="Agency FB" w:hAnsi="Agency FB" w:cs="ADLaM Display"/>
        </w:rPr>
        <w:br/>
      </w:r>
      <w:r w:rsidRPr="00DB7984">
        <w:rPr>
          <w:rFonts w:ascii="Agency FB" w:hAnsi="Agency FB" w:cs="ADLaM Display"/>
          <w:i/>
          <w:iCs/>
        </w:rPr>
        <w:t>“A través del uso de un modelo de regresión, es posible cuantificar la influencia de factores de riesgo asociados a los delitos sexuales en adolescentes. Este enfoque permite no solo predecir incidentes futuros, sino también ayudar a las autoridades a concentrar sus esfuerzos de prevención en aquellos escenarios que presentan mayores riesgos.”</w:t>
      </w:r>
    </w:p>
    <w:p w14:paraId="3562382F" w14:textId="77777777" w:rsidR="00DB7984" w:rsidRPr="00DB7984" w:rsidRDefault="00DB7984" w:rsidP="00DB7984">
      <w:pPr>
        <w:spacing w:line="276" w:lineRule="auto"/>
        <w:jc w:val="both"/>
        <w:rPr>
          <w:rFonts w:ascii="Agency FB" w:hAnsi="Agency FB" w:cs="ADLaM Display"/>
          <w:b/>
          <w:bCs/>
        </w:rPr>
      </w:pPr>
      <w:r w:rsidRPr="00DB7984">
        <w:rPr>
          <w:rFonts w:ascii="Agency FB" w:hAnsi="Agency FB" w:cs="ADLaM Display"/>
          <w:b/>
          <w:bCs/>
        </w:rPr>
        <w:t>3. Beneficios del Modelo de Predicción</w:t>
      </w:r>
    </w:p>
    <w:p w14:paraId="141239C5" w14:textId="77777777" w:rsidR="00DB7984" w:rsidRPr="00DB7984" w:rsidRDefault="00DB7984" w:rsidP="00DB7984">
      <w:pPr>
        <w:widowControl w:val="0"/>
        <w:numPr>
          <w:ilvl w:val="0"/>
          <w:numId w:val="19"/>
        </w:numPr>
        <w:autoSpaceDE w:val="0"/>
        <w:autoSpaceDN w:val="0"/>
        <w:spacing w:after="0" w:line="276" w:lineRule="auto"/>
        <w:jc w:val="both"/>
        <w:rPr>
          <w:rFonts w:ascii="Agency FB" w:hAnsi="Agency FB" w:cs="ADLaM Display"/>
        </w:rPr>
      </w:pPr>
      <w:r w:rsidRPr="00DB7984">
        <w:rPr>
          <w:rFonts w:ascii="Agency FB" w:hAnsi="Agency FB" w:cs="ADLaM Display"/>
          <w:b/>
          <w:bCs/>
        </w:rPr>
        <w:t>Prevención basada en datos:</w:t>
      </w:r>
      <w:r w:rsidRPr="00DB7984">
        <w:rPr>
          <w:rFonts w:ascii="Agency FB" w:hAnsi="Agency FB" w:cs="ADLaM Display"/>
        </w:rPr>
        <w:t xml:space="preserve"> Muestra cómo el modelo puede proporcionar a los jueces, fiscales y autoridades herramientas basadas en datos para tomar decisiones más informadas. Esto es clave en la asignación de recursos, protección de víctimas potenciales y rehabilitación de posibles perpetradores.</w:t>
      </w:r>
    </w:p>
    <w:p w14:paraId="1A3EF41D" w14:textId="77777777" w:rsidR="00DB7984" w:rsidRPr="00DB7984" w:rsidRDefault="00DB7984" w:rsidP="00DB7984">
      <w:pPr>
        <w:widowControl w:val="0"/>
        <w:numPr>
          <w:ilvl w:val="0"/>
          <w:numId w:val="19"/>
        </w:numPr>
        <w:autoSpaceDE w:val="0"/>
        <w:autoSpaceDN w:val="0"/>
        <w:spacing w:after="0" w:line="276" w:lineRule="auto"/>
        <w:jc w:val="both"/>
        <w:rPr>
          <w:rFonts w:ascii="Agency FB" w:hAnsi="Agency FB" w:cs="ADLaM Display"/>
        </w:rPr>
      </w:pPr>
      <w:r w:rsidRPr="00DB7984">
        <w:rPr>
          <w:rFonts w:ascii="Agency FB" w:hAnsi="Agency FB" w:cs="ADLaM Display"/>
          <w:b/>
          <w:bCs/>
        </w:rPr>
        <w:t>Reducción del riesgo de reincidencia:</w:t>
      </w:r>
      <w:r w:rsidRPr="00DB7984">
        <w:rPr>
          <w:rFonts w:ascii="Agency FB" w:hAnsi="Agency FB" w:cs="ADLaM Display"/>
        </w:rPr>
        <w:t xml:space="preserve"> Resalta que los modelos predictivos pueden ayudar a identificar a personas con mayor riesgo de reincidir, permitiendo a los jueces imponer medidas más eficaces que no solo castiguen, sino que también prevengan futuros delitos.</w:t>
      </w:r>
    </w:p>
    <w:p w14:paraId="7C27C330" w14:textId="77777777" w:rsidR="00DB7984" w:rsidRPr="00DB7984" w:rsidRDefault="00DB7984" w:rsidP="00DB7984">
      <w:pPr>
        <w:widowControl w:val="0"/>
        <w:numPr>
          <w:ilvl w:val="0"/>
          <w:numId w:val="19"/>
        </w:numPr>
        <w:autoSpaceDE w:val="0"/>
        <w:autoSpaceDN w:val="0"/>
        <w:spacing w:after="0" w:line="276" w:lineRule="auto"/>
        <w:jc w:val="both"/>
        <w:rPr>
          <w:rFonts w:ascii="Agency FB" w:hAnsi="Agency FB" w:cs="ADLaM Display"/>
        </w:rPr>
      </w:pPr>
      <w:r w:rsidRPr="00DB7984">
        <w:rPr>
          <w:rFonts w:ascii="Agency FB" w:hAnsi="Agency FB" w:cs="ADLaM Display"/>
          <w:b/>
          <w:bCs/>
        </w:rPr>
        <w:t>Mejorar la asignación de recursos</w:t>
      </w:r>
      <w:r w:rsidRPr="00DB7984">
        <w:rPr>
          <w:rFonts w:ascii="Agency FB" w:hAnsi="Agency FB" w:cs="ADLaM Display"/>
        </w:rPr>
        <w:t>: Los recursos judiciales y de intervención social son limitados. Con un modelo predictivo, los esfuerzos pueden concentrarse en casos con mayor probabilidad de riesgo, aumentando la eficiencia y efectividad.</w:t>
      </w:r>
    </w:p>
    <w:p w14:paraId="1C7813A8" w14:textId="77777777" w:rsidR="00DB7984" w:rsidRPr="00DB7984" w:rsidRDefault="00DB7984" w:rsidP="00DB7984">
      <w:pPr>
        <w:spacing w:line="276" w:lineRule="auto"/>
        <w:jc w:val="both"/>
        <w:rPr>
          <w:rFonts w:ascii="Agency FB" w:hAnsi="Agency FB" w:cs="ADLaM Display"/>
        </w:rPr>
      </w:pPr>
      <w:r w:rsidRPr="00DB7984">
        <w:rPr>
          <w:rFonts w:ascii="Agency FB" w:hAnsi="Agency FB" w:cs="ADLaM Display"/>
        </w:rPr>
        <w:t>Ejemplo:</w:t>
      </w:r>
      <w:r w:rsidRPr="00DB7984">
        <w:rPr>
          <w:rFonts w:ascii="Agency FB" w:hAnsi="Agency FB" w:cs="ADLaM Display"/>
        </w:rPr>
        <w:br/>
      </w:r>
      <w:r w:rsidRPr="00DB7984">
        <w:rPr>
          <w:rFonts w:ascii="Agency FB" w:hAnsi="Agency FB" w:cs="ADLaM Display"/>
          <w:i/>
          <w:iCs/>
        </w:rPr>
        <w:t>“El modelo de regresión propuesto permitirá asignar de manera más efectiva los recursos para la prevención y rehabilitación. Si podemos identificar a tiempo a aquellos adolescentes en situación de riesgo o aquellos que presentan patrones de comportamiento agresivo, es posible actuar antes de que ocurran futuros delitos.”</w:t>
      </w:r>
    </w:p>
    <w:p w14:paraId="4596DA64" w14:textId="77777777" w:rsidR="00DB7984" w:rsidRPr="00DB7984" w:rsidRDefault="00DB7984" w:rsidP="00DB7984">
      <w:pPr>
        <w:spacing w:line="276" w:lineRule="auto"/>
        <w:jc w:val="both"/>
        <w:rPr>
          <w:rFonts w:ascii="Agency FB" w:hAnsi="Agency FB" w:cs="ADLaM Display"/>
        </w:rPr>
      </w:pPr>
    </w:p>
    <w:p w14:paraId="4744F74F" w14:textId="77777777" w:rsidR="00DB7984" w:rsidRPr="00DB7984" w:rsidRDefault="00DB7984" w:rsidP="00DB7984">
      <w:pPr>
        <w:spacing w:line="276" w:lineRule="auto"/>
        <w:jc w:val="both"/>
        <w:rPr>
          <w:rFonts w:ascii="Agency FB" w:hAnsi="Agency FB" w:cs="ADLaM Display"/>
        </w:rPr>
      </w:pPr>
    </w:p>
    <w:p w14:paraId="3BD06864" w14:textId="77777777" w:rsidR="00DB7984" w:rsidRPr="00DB7984" w:rsidRDefault="00DB7984" w:rsidP="00DB7984">
      <w:pPr>
        <w:spacing w:line="276" w:lineRule="auto"/>
        <w:jc w:val="both"/>
        <w:rPr>
          <w:rFonts w:ascii="Agency FB" w:hAnsi="Agency FB" w:cs="ADLaM Display"/>
        </w:rPr>
      </w:pPr>
      <w:r w:rsidRPr="00DB7984">
        <w:rPr>
          <w:rFonts w:ascii="Agency FB" w:hAnsi="Agency FB" w:cs="ADLaM Display"/>
        </w:rPr>
        <w:t>La edad de inicio en el consumo de pornografía es un factor relevante en la evaluación de los comportamientos de los victimarios, ya que diversos estudios han señalado la posible correlación entre el consumo temprano de pornografía y comportamientos sexuales inadecuados o violentos en etapas posteriores. Este dato puede ayudar a entender mejor la evolución de los factores de riesgo.</w:t>
      </w:r>
    </w:p>
    <w:p w14:paraId="5D337E6A" w14:textId="77777777" w:rsidR="00DB7984" w:rsidRPr="00DB7984" w:rsidRDefault="00DB7984" w:rsidP="00DB7984">
      <w:pPr>
        <w:rPr>
          <w:sz w:val="20"/>
          <w:szCs w:val="20"/>
        </w:rPr>
      </w:pPr>
    </w:p>
    <w:sectPr w:rsidR="00DB7984" w:rsidRPr="00DB798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gency FB">
    <w:panose1 w:val="020B0503020202020204"/>
    <w:charset w:val="00"/>
    <w:family w:val="swiss"/>
    <w:pitch w:val="variable"/>
    <w:sig w:usb0="00000003" w:usb1="00000000" w:usb2="00000000" w:usb3="00000000" w:csb0="00000001" w:csb1="00000000"/>
  </w:font>
  <w:font w:name="ADLaM Display">
    <w:charset w:val="00"/>
    <w:family w:val="auto"/>
    <w:pitch w:val="variable"/>
    <w:sig w:usb0="8000206F" w:usb1="4200004A"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C30A6"/>
    <w:multiLevelType w:val="multilevel"/>
    <w:tmpl w:val="1FA44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B24458"/>
    <w:multiLevelType w:val="multilevel"/>
    <w:tmpl w:val="4642D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0958EB"/>
    <w:multiLevelType w:val="multilevel"/>
    <w:tmpl w:val="FBC42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DB4826"/>
    <w:multiLevelType w:val="multilevel"/>
    <w:tmpl w:val="32B48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714A99"/>
    <w:multiLevelType w:val="multilevel"/>
    <w:tmpl w:val="3B408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116121"/>
    <w:multiLevelType w:val="multilevel"/>
    <w:tmpl w:val="E2B27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9B21FE"/>
    <w:multiLevelType w:val="multilevel"/>
    <w:tmpl w:val="762E5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210500"/>
    <w:multiLevelType w:val="multilevel"/>
    <w:tmpl w:val="E96A4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9A1545"/>
    <w:multiLevelType w:val="multilevel"/>
    <w:tmpl w:val="3334D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CD0B04"/>
    <w:multiLevelType w:val="multilevel"/>
    <w:tmpl w:val="8FFEA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C11D61"/>
    <w:multiLevelType w:val="multilevel"/>
    <w:tmpl w:val="88CEB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9E0BC4"/>
    <w:multiLevelType w:val="multilevel"/>
    <w:tmpl w:val="FBD6F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9E71E9"/>
    <w:multiLevelType w:val="multilevel"/>
    <w:tmpl w:val="721AF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B136F8"/>
    <w:multiLevelType w:val="multilevel"/>
    <w:tmpl w:val="F99A1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8E7425"/>
    <w:multiLevelType w:val="multilevel"/>
    <w:tmpl w:val="E3C45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453CF6"/>
    <w:multiLevelType w:val="multilevel"/>
    <w:tmpl w:val="EC9EE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67060E"/>
    <w:multiLevelType w:val="multilevel"/>
    <w:tmpl w:val="D8641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6D35CC"/>
    <w:multiLevelType w:val="multilevel"/>
    <w:tmpl w:val="03FA0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444690"/>
    <w:multiLevelType w:val="multilevel"/>
    <w:tmpl w:val="8F5C2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2729E3"/>
    <w:multiLevelType w:val="multilevel"/>
    <w:tmpl w:val="279CF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A4584D"/>
    <w:multiLevelType w:val="multilevel"/>
    <w:tmpl w:val="7BF86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5322104">
    <w:abstractNumId w:val="0"/>
  </w:num>
  <w:num w:numId="2" w16cid:durableId="977540031">
    <w:abstractNumId w:val="8"/>
  </w:num>
  <w:num w:numId="3" w16cid:durableId="1827551006">
    <w:abstractNumId w:val="15"/>
  </w:num>
  <w:num w:numId="4" w16cid:durableId="1204558144">
    <w:abstractNumId w:val="16"/>
  </w:num>
  <w:num w:numId="5" w16cid:durableId="52893201">
    <w:abstractNumId w:val="17"/>
  </w:num>
  <w:num w:numId="6" w16cid:durableId="1797025956">
    <w:abstractNumId w:val="13"/>
  </w:num>
  <w:num w:numId="7" w16cid:durableId="639654978">
    <w:abstractNumId w:val="1"/>
  </w:num>
  <w:num w:numId="8" w16cid:durableId="1974090042">
    <w:abstractNumId w:val="6"/>
  </w:num>
  <w:num w:numId="9" w16cid:durableId="531695186">
    <w:abstractNumId w:val="4"/>
  </w:num>
  <w:num w:numId="10" w16cid:durableId="260527560">
    <w:abstractNumId w:val="3"/>
  </w:num>
  <w:num w:numId="11" w16cid:durableId="639112019">
    <w:abstractNumId w:val="10"/>
  </w:num>
  <w:num w:numId="12" w16cid:durableId="39327076">
    <w:abstractNumId w:val="2"/>
  </w:num>
  <w:num w:numId="13" w16cid:durableId="1867794854">
    <w:abstractNumId w:val="19"/>
  </w:num>
  <w:num w:numId="14" w16cid:durableId="1960378898">
    <w:abstractNumId w:val="11"/>
  </w:num>
  <w:num w:numId="15" w16cid:durableId="237521777">
    <w:abstractNumId w:val="9"/>
  </w:num>
  <w:num w:numId="16" w16cid:durableId="740253666">
    <w:abstractNumId w:val="20"/>
  </w:num>
  <w:num w:numId="17" w16cid:durableId="1282881340">
    <w:abstractNumId w:val="5"/>
  </w:num>
  <w:num w:numId="18" w16cid:durableId="1021470185">
    <w:abstractNumId w:val="14"/>
  </w:num>
  <w:num w:numId="19" w16cid:durableId="1773352203">
    <w:abstractNumId w:val="18"/>
  </w:num>
  <w:num w:numId="20" w16cid:durableId="2146114572">
    <w:abstractNumId w:val="12"/>
  </w:num>
  <w:num w:numId="21" w16cid:durableId="6230798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984"/>
    <w:rsid w:val="00047658"/>
    <w:rsid w:val="00097ED9"/>
    <w:rsid w:val="001E1BB3"/>
    <w:rsid w:val="003D3595"/>
    <w:rsid w:val="00510EF4"/>
    <w:rsid w:val="005A4E16"/>
    <w:rsid w:val="00791E95"/>
    <w:rsid w:val="007C4B26"/>
    <w:rsid w:val="009A3DF4"/>
    <w:rsid w:val="009C5D88"/>
    <w:rsid w:val="00DB7984"/>
    <w:rsid w:val="00DD45E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73E0E"/>
  <w15:chartTrackingRefBased/>
  <w15:docId w15:val="{F80FEE22-CA39-460A-A3F4-DF202AD78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B79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B79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B798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B798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B798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B798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B798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B798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B798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B798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B798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B798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B798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B798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B798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B798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B798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B7984"/>
    <w:rPr>
      <w:rFonts w:eastAsiaTheme="majorEastAsia" w:cstheme="majorBidi"/>
      <w:color w:val="272727" w:themeColor="text1" w:themeTint="D8"/>
    </w:rPr>
  </w:style>
  <w:style w:type="paragraph" w:styleId="Ttulo">
    <w:name w:val="Title"/>
    <w:basedOn w:val="Normal"/>
    <w:next w:val="Normal"/>
    <w:link w:val="TtuloCar"/>
    <w:uiPriority w:val="10"/>
    <w:qFormat/>
    <w:rsid w:val="00DB79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B798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B798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B798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B7984"/>
    <w:pPr>
      <w:spacing w:before="160"/>
      <w:jc w:val="center"/>
    </w:pPr>
    <w:rPr>
      <w:i/>
      <w:iCs/>
      <w:color w:val="404040" w:themeColor="text1" w:themeTint="BF"/>
    </w:rPr>
  </w:style>
  <w:style w:type="character" w:customStyle="1" w:styleId="CitaCar">
    <w:name w:val="Cita Car"/>
    <w:basedOn w:val="Fuentedeprrafopredeter"/>
    <w:link w:val="Cita"/>
    <w:uiPriority w:val="29"/>
    <w:rsid w:val="00DB7984"/>
    <w:rPr>
      <w:i/>
      <w:iCs/>
      <w:color w:val="404040" w:themeColor="text1" w:themeTint="BF"/>
    </w:rPr>
  </w:style>
  <w:style w:type="paragraph" w:styleId="Prrafodelista">
    <w:name w:val="List Paragraph"/>
    <w:basedOn w:val="Normal"/>
    <w:uiPriority w:val="34"/>
    <w:qFormat/>
    <w:rsid w:val="00DB7984"/>
    <w:pPr>
      <w:ind w:left="720"/>
      <w:contextualSpacing/>
    </w:pPr>
  </w:style>
  <w:style w:type="character" w:styleId="nfasisintenso">
    <w:name w:val="Intense Emphasis"/>
    <w:basedOn w:val="Fuentedeprrafopredeter"/>
    <w:uiPriority w:val="21"/>
    <w:qFormat/>
    <w:rsid w:val="00DB7984"/>
    <w:rPr>
      <w:i/>
      <w:iCs/>
      <w:color w:val="0F4761" w:themeColor="accent1" w:themeShade="BF"/>
    </w:rPr>
  </w:style>
  <w:style w:type="paragraph" w:styleId="Citadestacada">
    <w:name w:val="Intense Quote"/>
    <w:basedOn w:val="Normal"/>
    <w:next w:val="Normal"/>
    <w:link w:val="CitadestacadaCar"/>
    <w:uiPriority w:val="30"/>
    <w:qFormat/>
    <w:rsid w:val="00DB79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B7984"/>
    <w:rPr>
      <w:i/>
      <w:iCs/>
      <w:color w:val="0F4761" w:themeColor="accent1" w:themeShade="BF"/>
    </w:rPr>
  </w:style>
  <w:style w:type="character" w:styleId="Referenciaintensa">
    <w:name w:val="Intense Reference"/>
    <w:basedOn w:val="Fuentedeprrafopredeter"/>
    <w:uiPriority w:val="32"/>
    <w:qFormat/>
    <w:rsid w:val="00DB798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4036927">
      <w:bodyDiv w:val="1"/>
      <w:marLeft w:val="0"/>
      <w:marRight w:val="0"/>
      <w:marTop w:val="0"/>
      <w:marBottom w:val="0"/>
      <w:divBdr>
        <w:top w:val="none" w:sz="0" w:space="0" w:color="auto"/>
        <w:left w:val="none" w:sz="0" w:space="0" w:color="auto"/>
        <w:bottom w:val="none" w:sz="0" w:space="0" w:color="auto"/>
        <w:right w:val="none" w:sz="0" w:space="0" w:color="auto"/>
      </w:divBdr>
    </w:div>
    <w:div w:id="1336113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1662</Words>
  <Characters>9146</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Renovar Financiera S.A.S.</dc:creator>
  <cp:keywords/>
  <dc:description/>
  <cp:lastModifiedBy>Jhojan Adarme Alvarez</cp:lastModifiedBy>
  <cp:revision>4</cp:revision>
  <dcterms:created xsi:type="dcterms:W3CDTF">2024-10-09T16:36:00Z</dcterms:created>
  <dcterms:modified xsi:type="dcterms:W3CDTF">2024-10-18T03:50:00Z</dcterms:modified>
</cp:coreProperties>
</file>