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E5B37" w14:textId="77777777" w:rsidR="00A40185" w:rsidRDefault="00A40185">
      <w:pPr>
        <w:spacing w:after="60"/>
      </w:pPr>
    </w:p>
    <w:p w14:paraId="120E0029" w14:textId="77777777" w:rsidR="00A40185" w:rsidRDefault="00A40185">
      <w:pPr>
        <w:spacing w:after="60"/>
      </w:pPr>
    </w:p>
    <w:p w14:paraId="3E28DAB2" w14:textId="77777777" w:rsidR="00A40185" w:rsidRDefault="00A40185">
      <w:pPr>
        <w:spacing w:after="60"/>
      </w:pPr>
    </w:p>
    <w:p w14:paraId="405AA22D" w14:textId="77777777" w:rsidR="00A40185" w:rsidRDefault="00A40185">
      <w:pPr>
        <w:spacing w:after="60"/>
      </w:pPr>
    </w:p>
    <w:p w14:paraId="700C6512" w14:textId="77777777" w:rsidR="00A40185" w:rsidRDefault="00A40185">
      <w:pPr>
        <w:spacing w:after="60"/>
      </w:pPr>
    </w:p>
    <w:p w14:paraId="268E63BE" w14:textId="77777777" w:rsidR="00A40185" w:rsidRDefault="00A40185">
      <w:pPr>
        <w:spacing w:after="60"/>
      </w:pPr>
    </w:p>
    <w:p w14:paraId="3F9541C5" w14:textId="190EA340" w:rsidR="00A40185" w:rsidRDefault="00000000">
      <w:pPr>
        <w:spacing w:after="200"/>
        <w:jc w:val="center"/>
      </w:pPr>
      <w:r>
        <w:rPr>
          <w:b/>
          <w:bCs/>
          <w:color w:val="1B4F72"/>
          <w:sz w:val="56"/>
          <w:szCs w:val="56"/>
        </w:rPr>
        <w:t xml:space="preserve">Project </w:t>
      </w:r>
      <w:proofErr w:type="spellStart"/>
      <w:r w:rsidR="003B3425">
        <w:rPr>
          <w:b/>
          <w:bCs/>
          <w:color w:val="1B4F72"/>
          <w:sz w:val="56"/>
          <w:szCs w:val="56"/>
        </w:rPr>
        <w:t>Ordolix</w:t>
      </w:r>
      <w:proofErr w:type="spellEnd"/>
    </w:p>
    <w:p w14:paraId="5C0902EC" w14:textId="77777777" w:rsidR="00A40185" w:rsidRDefault="00000000">
      <w:pPr>
        <w:spacing w:after="100"/>
        <w:jc w:val="center"/>
      </w:pPr>
      <w:r>
        <w:rPr>
          <w:color w:val="5D6D7E"/>
          <w:sz w:val="32"/>
          <w:szCs w:val="32"/>
        </w:rPr>
        <w:t>Enterprise Project &amp; Issue Tracking Platform</w:t>
      </w:r>
    </w:p>
    <w:p w14:paraId="60C20833" w14:textId="77777777" w:rsidR="00A40185" w:rsidRDefault="00000000">
      <w:pPr>
        <w:pBdr>
          <w:bottom w:val="single" w:sz="6" w:space="1" w:color="1B4F72"/>
        </w:pBdr>
        <w:spacing w:after="60"/>
        <w:jc w:val="center"/>
      </w:pPr>
      <w:r>
        <w:t xml:space="preserve"> </w:t>
      </w:r>
    </w:p>
    <w:p w14:paraId="0EC17F05" w14:textId="77777777" w:rsidR="00A40185" w:rsidRDefault="00A40185">
      <w:pPr>
        <w:spacing w:after="60"/>
      </w:pPr>
    </w:p>
    <w:p w14:paraId="3032AB46" w14:textId="77777777" w:rsidR="00A40185" w:rsidRDefault="00000000">
      <w:pPr>
        <w:spacing w:after="100"/>
        <w:jc w:val="center"/>
      </w:pPr>
      <w:r>
        <w:rPr>
          <w:color w:val="5D6D7E"/>
          <w:sz w:val="26"/>
          <w:szCs w:val="26"/>
        </w:rPr>
        <w:t>Jira Cloud Replacement — Complete Project Blueprint</w:t>
      </w:r>
    </w:p>
    <w:p w14:paraId="22E168B5" w14:textId="77777777" w:rsidR="00A40185" w:rsidRDefault="00A40185">
      <w:pPr>
        <w:spacing w:after="60"/>
      </w:pPr>
    </w:p>
    <w:p w14:paraId="3C7ABE26" w14:textId="77777777" w:rsidR="00A40185" w:rsidRDefault="00A40185">
      <w:pPr>
        <w:spacing w:after="60"/>
      </w:pPr>
    </w:p>
    <w:p w14:paraId="4BDD7BD7" w14:textId="77777777" w:rsidR="00A40185" w:rsidRDefault="00A40185">
      <w:pPr>
        <w:spacing w:after="60"/>
      </w:pPr>
    </w:p>
    <w:p w14:paraId="0AE4BE40" w14:textId="77777777" w:rsidR="00A40185" w:rsidRDefault="00A40185">
      <w:pPr>
        <w:spacing w:after="60"/>
      </w:pPr>
    </w:p>
    <w:p w14:paraId="04635A3F" w14:textId="77777777" w:rsidR="00A40185" w:rsidRDefault="00A40185">
      <w:pPr>
        <w:spacing w:after="60"/>
      </w:pPr>
    </w:p>
    <w:p w14:paraId="7289D0D1" w14:textId="77777777" w:rsidR="00A40185" w:rsidRDefault="00A40185">
      <w:pPr>
        <w:spacing w:after="60"/>
      </w:pPr>
    </w:p>
    <w:p w14:paraId="2C1CC907" w14:textId="77777777" w:rsidR="00A40185" w:rsidRDefault="00000000">
      <w:pPr>
        <w:jc w:val="center"/>
      </w:pPr>
      <w:r>
        <w:rPr>
          <w:color w:val="7F8C8D"/>
        </w:rPr>
        <w:t>Proofpoint — IT Engineering</w:t>
      </w:r>
    </w:p>
    <w:p w14:paraId="6758E8FB" w14:textId="77777777" w:rsidR="00A40185" w:rsidRDefault="00000000">
      <w:pPr>
        <w:jc w:val="center"/>
      </w:pPr>
      <w:r>
        <w:rPr>
          <w:color w:val="7F8C8D"/>
        </w:rPr>
        <w:t>Version 3.0 — February 2026</w:t>
      </w:r>
    </w:p>
    <w:p w14:paraId="58EEE469" w14:textId="77777777" w:rsidR="00A40185" w:rsidRDefault="00000000">
      <w:pPr>
        <w:jc w:val="center"/>
      </w:pPr>
      <w:r>
        <w:rPr>
          <w:color w:val="7F8C8D"/>
        </w:rPr>
        <w:t>Classification: Internal / Confidential</w:t>
      </w:r>
    </w:p>
    <w:p w14:paraId="5FBD7A51" w14:textId="77777777" w:rsidR="00A40185" w:rsidRDefault="00A40185">
      <w:pPr>
        <w:sectPr w:rsidR="00A40185">
          <w:pgSz w:w="12240" w:h="15840"/>
          <w:pgMar w:top="1440" w:right="1440" w:bottom="1440" w:left="1440" w:header="708" w:footer="708" w:gutter="0"/>
          <w:cols w:space="720"/>
          <w:docGrid w:linePitch="360"/>
        </w:sectPr>
      </w:pPr>
    </w:p>
    <w:p w14:paraId="030A5E08" w14:textId="77777777" w:rsidR="00A40185" w:rsidRDefault="00000000">
      <w:pPr>
        <w:pStyle w:val="Heading1"/>
      </w:pPr>
      <w:bookmarkStart w:id="0" w:name="_Toc221947874"/>
      <w:r>
        <w:lastRenderedPageBreak/>
        <w:t>Table of Contents</w:t>
      </w:r>
      <w:bookmarkEnd w:id="0"/>
    </w:p>
    <w:sdt>
      <w:sdtPr>
        <w:alias w:val="Table of Contents"/>
        <w:id w:val="-818333755"/>
      </w:sdtPr>
      <w:sdtContent>
        <w:p w14:paraId="3FC5FBE6" w14:textId="77777777" w:rsidR="003B3425" w:rsidRDefault="00000000">
          <w:pPr>
            <w:pStyle w:val="TOC1"/>
            <w:tabs>
              <w:tab w:val="right" w:leader="dot" w:pos="9350"/>
            </w:tabs>
            <w:rPr>
              <w:noProof/>
            </w:rPr>
          </w:pPr>
          <w:r>
            <w:fldChar w:fldCharType="begin"/>
          </w:r>
          <w:r>
            <w:instrText>TOC \h \o "1-3"</w:instrText>
          </w:r>
          <w:r>
            <w:fldChar w:fldCharType="separate"/>
          </w:r>
          <w:hyperlink w:anchor="_Toc221947874" w:history="1">
            <w:r w:rsidR="003B3425" w:rsidRPr="00C87067">
              <w:rPr>
                <w:rStyle w:val="Hyperlink"/>
                <w:noProof/>
              </w:rPr>
              <w:t>Table of Contents</w:t>
            </w:r>
            <w:r w:rsidR="003B3425">
              <w:rPr>
                <w:noProof/>
              </w:rPr>
              <w:tab/>
            </w:r>
            <w:r w:rsidR="003B3425">
              <w:rPr>
                <w:noProof/>
              </w:rPr>
              <w:fldChar w:fldCharType="begin"/>
            </w:r>
            <w:r w:rsidR="003B3425">
              <w:rPr>
                <w:noProof/>
              </w:rPr>
              <w:instrText xml:space="preserve"> PAGEREF _Toc221947874 \h </w:instrText>
            </w:r>
            <w:r w:rsidR="003B3425">
              <w:rPr>
                <w:noProof/>
              </w:rPr>
            </w:r>
            <w:r w:rsidR="003B3425">
              <w:rPr>
                <w:noProof/>
              </w:rPr>
              <w:fldChar w:fldCharType="separate"/>
            </w:r>
            <w:r w:rsidR="003B3425">
              <w:rPr>
                <w:noProof/>
              </w:rPr>
              <w:t>1</w:t>
            </w:r>
            <w:r w:rsidR="003B3425">
              <w:rPr>
                <w:noProof/>
              </w:rPr>
              <w:fldChar w:fldCharType="end"/>
            </w:r>
          </w:hyperlink>
        </w:p>
        <w:p w14:paraId="295D79BB" w14:textId="77777777" w:rsidR="003B3425" w:rsidRDefault="003B3425">
          <w:pPr>
            <w:pStyle w:val="TOC1"/>
            <w:tabs>
              <w:tab w:val="right" w:leader="dot" w:pos="9350"/>
            </w:tabs>
            <w:rPr>
              <w:noProof/>
            </w:rPr>
          </w:pPr>
          <w:hyperlink w:anchor="_Toc221947875" w:history="1">
            <w:r w:rsidRPr="00C87067">
              <w:rPr>
                <w:rStyle w:val="Hyperlink"/>
                <w:noProof/>
              </w:rPr>
              <w:t>Executive Summary</w:t>
            </w:r>
            <w:r>
              <w:rPr>
                <w:noProof/>
              </w:rPr>
              <w:tab/>
            </w:r>
            <w:r>
              <w:rPr>
                <w:noProof/>
              </w:rPr>
              <w:fldChar w:fldCharType="begin"/>
            </w:r>
            <w:r>
              <w:rPr>
                <w:noProof/>
              </w:rPr>
              <w:instrText xml:space="preserve"> PAGEREF _Toc221947875 \h </w:instrText>
            </w:r>
            <w:r>
              <w:rPr>
                <w:noProof/>
              </w:rPr>
            </w:r>
            <w:r>
              <w:rPr>
                <w:noProof/>
              </w:rPr>
              <w:fldChar w:fldCharType="separate"/>
            </w:r>
            <w:r>
              <w:rPr>
                <w:noProof/>
              </w:rPr>
              <w:t>1</w:t>
            </w:r>
            <w:r>
              <w:rPr>
                <w:noProof/>
              </w:rPr>
              <w:fldChar w:fldCharType="end"/>
            </w:r>
          </w:hyperlink>
        </w:p>
        <w:p w14:paraId="0213B6E1" w14:textId="77777777" w:rsidR="003B3425" w:rsidRDefault="003B3425">
          <w:pPr>
            <w:pStyle w:val="TOC1"/>
            <w:tabs>
              <w:tab w:val="right" w:leader="dot" w:pos="9350"/>
            </w:tabs>
            <w:rPr>
              <w:noProof/>
            </w:rPr>
          </w:pPr>
          <w:hyperlink w:anchor="_Toc221947876" w:history="1">
            <w:r w:rsidRPr="00C87067">
              <w:rPr>
                <w:rStyle w:val="Hyperlink"/>
                <w:noProof/>
              </w:rPr>
              <w:t>Project Overview</w:t>
            </w:r>
            <w:r>
              <w:rPr>
                <w:noProof/>
              </w:rPr>
              <w:tab/>
            </w:r>
            <w:r>
              <w:rPr>
                <w:noProof/>
              </w:rPr>
              <w:fldChar w:fldCharType="begin"/>
            </w:r>
            <w:r>
              <w:rPr>
                <w:noProof/>
              </w:rPr>
              <w:instrText xml:space="preserve"> PAGEREF _Toc221947876 \h </w:instrText>
            </w:r>
            <w:r>
              <w:rPr>
                <w:noProof/>
              </w:rPr>
            </w:r>
            <w:r>
              <w:rPr>
                <w:noProof/>
              </w:rPr>
              <w:fldChar w:fldCharType="separate"/>
            </w:r>
            <w:r>
              <w:rPr>
                <w:noProof/>
              </w:rPr>
              <w:t>1</w:t>
            </w:r>
            <w:r>
              <w:rPr>
                <w:noProof/>
              </w:rPr>
              <w:fldChar w:fldCharType="end"/>
            </w:r>
          </w:hyperlink>
        </w:p>
        <w:p w14:paraId="495B9534" w14:textId="77777777" w:rsidR="003B3425" w:rsidRDefault="003B3425">
          <w:pPr>
            <w:pStyle w:val="TOC2"/>
            <w:tabs>
              <w:tab w:val="right" w:leader="dot" w:pos="9350"/>
            </w:tabs>
            <w:rPr>
              <w:noProof/>
            </w:rPr>
          </w:pPr>
          <w:hyperlink w:anchor="_Toc221947877" w:history="1">
            <w:r w:rsidRPr="00C87067">
              <w:rPr>
                <w:rStyle w:val="Hyperlink"/>
                <w:noProof/>
              </w:rPr>
              <w:t>Problem Statement</w:t>
            </w:r>
            <w:r>
              <w:rPr>
                <w:noProof/>
              </w:rPr>
              <w:tab/>
            </w:r>
            <w:r>
              <w:rPr>
                <w:noProof/>
              </w:rPr>
              <w:fldChar w:fldCharType="begin"/>
            </w:r>
            <w:r>
              <w:rPr>
                <w:noProof/>
              </w:rPr>
              <w:instrText xml:space="preserve"> PAGEREF _Toc221947877 \h </w:instrText>
            </w:r>
            <w:r>
              <w:rPr>
                <w:noProof/>
              </w:rPr>
            </w:r>
            <w:r>
              <w:rPr>
                <w:noProof/>
              </w:rPr>
              <w:fldChar w:fldCharType="separate"/>
            </w:r>
            <w:r>
              <w:rPr>
                <w:noProof/>
              </w:rPr>
              <w:t>1</w:t>
            </w:r>
            <w:r>
              <w:rPr>
                <w:noProof/>
              </w:rPr>
              <w:fldChar w:fldCharType="end"/>
            </w:r>
          </w:hyperlink>
        </w:p>
        <w:p w14:paraId="5977BFF6" w14:textId="77777777" w:rsidR="003B3425" w:rsidRDefault="003B3425">
          <w:pPr>
            <w:pStyle w:val="TOC2"/>
            <w:tabs>
              <w:tab w:val="right" w:leader="dot" w:pos="9350"/>
            </w:tabs>
            <w:rPr>
              <w:noProof/>
            </w:rPr>
          </w:pPr>
          <w:hyperlink w:anchor="_Toc221947878" w:history="1">
            <w:r w:rsidRPr="00C87067">
              <w:rPr>
                <w:rStyle w:val="Hyperlink"/>
                <w:noProof/>
              </w:rPr>
              <w:t>Proposed Solution</w:t>
            </w:r>
            <w:r>
              <w:rPr>
                <w:noProof/>
              </w:rPr>
              <w:tab/>
            </w:r>
            <w:r>
              <w:rPr>
                <w:noProof/>
              </w:rPr>
              <w:fldChar w:fldCharType="begin"/>
            </w:r>
            <w:r>
              <w:rPr>
                <w:noProof/>
              </w:rPr>
              <w:instrText xml:space="preserve"> PAGEREF _Toc221947878 \h </w:instrText>
            </w:r>
            <w:r>
              <w:rPr>
                <w:noProof/>
              </w:rPr>
            </w:r>
            <w:r>
              <w:rPr>
                <w:noProof/>
              </w:rPr>
              <w:fldChar w:fldCharType="separate"/>
            </w:r>
            <w:r>
              <w:rPr>
                <w:noProof/>
              </w:rPr>
              <w:t>1</w:t>
            </w:r>
            <w:r>
              <w:rPr>
                <w:noProof/>
              </w:rPr>
              <w:fldChar w:fldCharType="end"/>
            </w:r>
          </w:hyperlink>
        </w:p>
        <w:p w14:paraId="620C2991" w14:textId="77777777" w:rsidR="003B3425" w:rsidRDefault="003B3425">
          <w:pPr>
            <w:pStyle w:val="TOC2"/>
            <w:tabs>
              <w:tab w:val="right" w:leader="dot" w:pos="9350"/>
            </w:tabs>
            <w:rPr>
              <w:noProof/>
            </w:rPr>
          </w:pPr>
          <w:hyperlink w:anchor="_Toc221947879" w:history="1">
            <w:r w:rsidRPr="00C87067">
              <w:rPr>
                <w:rStyle w:val="Hyperlink"/>
                <w:noProof/>
              </w:rPr>
              <w:t>Project Goals</w:t>
            </w:r>
            <w:r>
              <w:rPr>
                <w:noProof/>
              </w:rPr>
              <w:tab/>
            </w:r>
            <w:r>
              <w:rPr>
                <w:noProof/>
              </w:rPr>
              <w:fldChar w:fldCharType="begin"/>
            </w:r>
            <w:r>
              <w:rPr>
                <w:noProof/>
              </w:rPr>
              <w:instrText xml:space="preserve"> PAGEREF _Toc221947879 \h </w:instrText>
            </w:r>
            <w:r>
              <w:rPr>
                <w:noProof/>
              </w:rPr>
            </w:r>
            <w:r>
              <w:rPr>
                <w:noProof/>
              </w:rPr>
              <w:fldChar w:fldCharType="separate"/>
            </w:r>
            <w:r>
              <w:rPr>
                <w:noProof/>
              </w:rPr>
              <w:t>1</w:t>
            </w:r>
            <w:r>
              <w:rPr>
                <w:noProof/>
              </w:rPr>
              <w:fldChar w:fldCharType="end"/>
            </w:r>
          </w:hyperlink>
        </w:p>
        <w:p w14:paraId="07A37A6B" w14:textId="77777777" w:rsidR="003B3425" w:rsidRDefault="003B3425">
          <w:pPr>
            <w:pStyle w:val="TOC2"/>
            <w:tabs>
              <w:tab w:val="right" w:leader="dot" w:pos="9350"/>
            </w:tabs>
            <w:rPr>
              <w:noProof/>
            </w:rPr>
          </w:pPr>
          <w:hyperlink w:anchor="_Toc221947880" w:history="1">
            <w:r w:rsidRPr="00C87067">
              <w:rPr>
                <w:rStyle w:val="Hyperlink"/>
                <w:noProof/>
              </w:rPr>
              <w:t>Success Criteria</w:t>
            </w:r>
            <w:r>
              <w:rPr>
                <w:noProof/>
              </w:rPr>
              <w:tab/>
            </w:r>
            <w:r>
              <w:rPr>
                <w:noProof/>
              </w:rPr>
              <w:fldChar w:fldCharType="begin"/>
            </w:r>
            <w:r>
              <w:rPr>
                <w:noProof/>
              </w:rPr>
              <w:instrText xml:space="preserve"> PAGEREF _Toc221947880 \h </w:instrText>
            </w:r>
            <w:r>
              <w:rPr>
                <w:noProof/>
              </w:rPr>
            </w:r>
            <w:r>
              <w:rPr>
                <w:noProof/>
              </w:rPr>
              <w:fldChar w:fldCharType="separate"/>
            </w:r>
            <w:r>
              <w:rPr>
                <w:noProof/>
              </w:rPr>
              <w:t>1</w:t>
            </w:r>
            <w:r>
              <w:rPr>
                <w:noProof/>
              </w:rPr>
              <w:fldChar w:fldCharType="end"/>
            </w:r>
          </w:hyperlink>
        </w:p>
        <w:p w14:paraId="259C0D13" w14:textId="77777777" w:rsidR="003B3425" w:rsidRDefault="003B3425">
          <w:pPr>
            <w:pStyle w:val="TOC1"/>
            <w:tabs>
              <w:tab w:val="right" w:leader="dot" w:pos="9350"/>
            </w:tabs>
            <w:rPr>
              <w:noProof/>
            </w:rPr>
          </w:pPr>
          <w:hyperlink w:anchor="_Toc221947881" w:history="1">
            <w:r w:rsidRPr="00C87067">
              <w:rPr>
                <w:rStyle w:val="Hyperlink"/>
                <w:noProof/>
              </w:rPr>
              <w:t>Scope Definition</w:t>
            </w:r>
            <w:r>
              <w:rPr>
                <w:noProof/>
              </w:rPr>
              <w:tab/>
            </w:r>
            <w:r>
              <w:rPr>
                <w:noProof/>
              </w:rPr>
              <w:fldChar w:fldCharType="begin"/>
            </w:r>
            <w:r>
              <w:rPr>
                <w:noProof/>
              </w:rPr>
              <w:instrText xml:space="preserve"> PAGEREF _Toc221947881 \h </w:instrText>
            </w:r>
            <w:r>
              <w:rPr>
                <w:noProof/>
              </w:rPr>
            </w:r>
            <w:r>
              <w:rPr>
                <w:noProof/>
              </w:rPr>
              <w:fldChar w:fldCharType="separate"/>
            </w:r>
            <w:r>
              <w:rPr>
                <w:noProof/>
              </w:rPr>
              <w:t>1</w:t>
            </w:r>
            <w:r>
              <w:rPr>
                <w:noProof/>
              </w:rPr>
              <w:fldChar w:fldCharType="end"/>
            </w:r>
          </w:hyperlink>
        </w:p>
        <w:p w14:paraId="6EAE6033" w14:textId="77777777" w:rsidR="003B3425" w:rsidRDefault="003B3425">
          <w:pPr>
            <w:pStyle w:val="TOC2"/>
            <w:tabs>
              <w:tab w:val="right" w:leader="dot" w:pos="9350"/>
            </w:tabs>
            <w:rPr>
              <w:noProof/>
            </w:rPr>
          </w:pPr>
          <w:hyperlink w:anchor="_Toc221947882" w:history="1">
            <w:r w:rsidRPr="00C87067">
              <w:rPr>
                <w:rStyle w:val="Hyperlink"/>
                <w:noProof/>
              </w:rPr>
              <w:t>In Scope — Core Platform (v1.0)</w:t>
            </w:r>
            <w:r>
              <w:rPr>
                <w:noProof/>
              </w:rPr>
              <w:tab/>
            </w:r>
            <w:r>
              <w:rPr>
                <w:noProof/>
              </w:rPr>
              <w:fldChar w:fldCharType="begin"/>
            </w:r>
            <w:r>
              <w:rPr>
                <w:noProof/>
              </w:rPr>
              <w:instrText xml:space="preserve"> PAGEREF _Toc221947882 \h </w:instrText>
            </w:r>
            <w:r>
              <w:rPr>
                <w:noProof/>
              </w:rPr>
            </w:r>
            <w:r>
              <w:rPr>
                <w:noProof/>
              </w:rPr>
              <w:fldChar w:fldCharType="separate"/>
            </w:r>
            <w:r>
              <w:rPr>
                <w:noProof/>
              </w:rPr>
              <w:t>1</w:t>
            </w:r>
            <w:r>
              <w:rPr>
                <w:noProof/>
              </w:rPr>
              <w:fldChar w:fldCharType="end"/>
            </w:r>
          </w:hyperlink>
        </w:p>
        <w:p w14:paraId="32AD7D9D" w14:textId="77777777" w:rsidR="003B3425" w:rsidRDefault="003B3425">
          <w:pPr>
            <w:pStyle w:val="TOC2"/>
            <w:tabs>
              <w:tab w:val="right" w:leader="dot" w:pos="9350"/>
            </w:tabs>
            <w:rPr>
              <w:noProof/>
            </w:rPr>
          </w:pPr>
          <w:hyperlink w:anchor="_Toc221947883" w:history="1">
            <w:r w:rsidRPr="00C87067">
              <w:rPr>
                <w:rStyle w:val="Hyperlink"/>
                <w:noProof/>
              </w:rPr>
              <w:t>In Scope — Native Add-On Replacements (v1.0)</w:t>
            </w:r>
            <w:r>
              <w:rPr>
                <w:noProof/>
              </w:rPr>
              <w:tab/>
            </w:r>
            <w:r>
              <w:rPr>
                <w:noProof/>
              </w:rPr>
              <w:fldChar w:fldCharType="begin"/>
            </w:r>
            <w:r>
              <w:rPr>
                <w:noProof/>
              </w:rPr>
              <w:instrText xml:space="preserve"> PAGEREF _Toc221947883 \h </w:instrText>
            </w:r>
            <w:r>
              <w:rPr>
                <w:noProof/>
              </w:rPr>
            </w:r>
            <w:r>
              <w:rPr>
                <w:noProof/>
              </w:rPr>
              <w:fldChar w:fldCharType="separate"/>
            </w:r>
            <w:r>
              <w:rPr>
                <w:noProof/>
              </w:rPr>
              <w:t>1</w:t>
            </w:r>
            <w:r>
              <w:rPr>
                <w:noProof/>
              </w:rPr>
              <w:fldChar w:fldCharType="end"/>
            </w:r>
          </w:hyperlink>
        </w:p>
        <w:p w14:paraId="44B8B7E4" w14:textId="77777777" w:rsidR="003B3425" w:rsidRDefault="003B3425">
          <w:pPr>
            <w:pStyle w:val="TOC2"/>
            <w:tabs>
              <w:tab w:val="right" w:leader="dot" w:pos="9350"/>
            </w:tabs>
            <w:rPr>
              <w:noProof/>
            </w:rPr>
          </w:pPr>
          <w:hyperlink w:anchor="_Toc221947884" w:history="1">
            <w:r w:rsidRPr="00C87067">
              <w:rPr>
                <w:rStyle w:val="Hyperlink"/>
                <w:noProof/>
              </w:rPr>
              <w:t>In Scope — External Integrations (v1.0)</w:t>
            </w:r>
            <w:r>
              <w:rPr>
                <w:noProof/>
              </w:rPr>
              <w:tab/>
            </w:r>
            <w:r>
              <w:rPr>
                <w:noProof/>
              </w:rPr>
              <w:fldChar w:fldCharType="begin"/>
            </w:r>
            <w:r>
              <w:rPr>
                <w:noProof/>
              </w:rPr>
              <w:instrText xml:space="preserve"> PAGEREF _Toc221947884 \h </w:instrText>
            </w:r>
            <w:r>
              <w:rPr>
                <w:noProof/>
              </w:rPr>
            </w:r>
            <w:r>
              <w:rPr>
                <w:noProof/>
              </w:rPr>
              <w:fldChar w:fldCharType="separate"/>
            </w:r>
            <w:r>
              <w:rPr>
                <w:noProof/>
              </w:rPr>
              <w:t>1</w:t>
            </w:r>
            <w:r>
              <w:rPr>
                <w:noProof/>
              </w:rPr>
              <w:fldChar w:fldCharType="end"/>
            </w:r>
          </w:hyperlink>
        </w:p>
        <w:p w14:paraId="7D738715" w14:textId="77777777" w:rsidR="003B3425" w:rsidRDefault="003B3425">
          <w:pPr>
            <w:pStyle w:val="TOC2"/>
            <w:tabs>
              <w:tab w:val="right" w:leader="dot" w:pos="9350"/>
            </w:tabs>
            <w:rPr>
              <w:noProof/>
            </w:rPr>
          </w:pPr>
          <w:hyperlink w:anchor="_Toc221947885" w:history="1">
            <w:r w:rsidRPr="00C87067">
              <w:rPr>
                <w:rStyle w:val="Hyperlink"/>
                <w:noProof/>
              </w:rPr>
              <w:t>Out of Scope (Future Phases)</w:t>
            </w:r>
            <w:r>
              <w:rPr>
                <w:noProof/>
              </w:rPr>
              <w:tab/>
            </w:r>
            <w:r>
              <w:rPr>
                <w:noProof/>
              </w:rPr>
              <w:fldChar w:fldCharType="begin"/>
            </w:r>
            <w:r>
              <w:rPr>
                <w:noProof/>
              </w:rPr>
              <w:instrText xml:space="preserve"> PAGEREF _Toc221947885 \h </w:instrText>
            </w:r>
            <w:r>
              <w:rPr>
                <w:noProof/>
              </w:rPr>
            </w:r>
            <w:r>
              <w:rPr>
                <w:noProof/>
              </w:rPr>
              <w:fldChar w:fldCharType="separate"/>
            </w:r>
            <w:r>
              <w:rPr>
                <w:noProof/>
              </w:rPr>
              <w:t>1</w:t>
            </w:r>
            <w:r>
              <w:rPr>
                <w:noProof/>
              </w:rPr>
              <w:fldChar w:fldCharType="end"/>
            </w:r>
          </w:hyperlink>
        </w:p>
        <w:p w14:paraId="541227FD" w14:textId="77777777" w:rsidR="003B3425" w:rsidRDefault="003B3425">
          <w:pPr>
            <w:pStyle w:val="TOC1"/>
            <w:tabs>
              <w:tab w:val="right" w:leader="dot" w:pos="9350"/>
            </w:tabs>
            <w:rPr>
              <w:noProof/>
            </w:rPr>
          </w:pPr>
          <w:hyperlink w:anchor="_Toc221947886" w:history="1">
            <w:r w:rsidRPr="00C87067">
              <w:rPr>
                <w:rStyle w:val="Hyperlink"/>
                <w:noProof/>
              </w:rPr>
              <w:t>Development Methodology</w:t>
            </w:r>
            <w:r>
              <w:rPr>
                <w:noProof/>
              </w:rPr>
              <w:tab/>
            </w:r>
            <w:r>
              <w:rPr>
                <w:noProof/>
              </w:rPr>
              <w:fldChar w:fldCharType="begin"/>
            </w:r>
            <w:r>
              <w:rPr>
                <w:noProof/>
              </w:rPr>
              <w:instrText xml:space="preserve"> PAGEREF _Toc221947886 \h </w:instrText>
            </w:r>
            <w:r>
              <w:rPr>
                <w:noProof/>
              </w:rPr>
            </w:r>
            <w:r>
              <w:rPr>
                <w:noProof/>
              </w:rPr>
              <w:fldChar w:fldCharType="separate"/>
            </w:r>
            <w:r>
              <w:rPr>
                <w:noProof/>
              </w:rPr>
              <w:t>1</w:t>
            </w:r>
            <w:r>
              <w:rPr>
                <w:noProof/>
              </w:rPr>
              <w:fldChar w:fldCharType="end"/>
            </w:r>
          </w:hyperlink>
        </w:p>
        <w:p w14:paraId="5794FC63" w14:textId="77777777" w:rsidR="003B3425" w:rsidRDefault="003B3425">
          <w:pPr>
            <w:pStyle w:val="TOC2"/>
            <w:tabs>
              <w:tab w:val="right" w:leader="dot" w:pos="9350"/>
            </w:tabs>
            <w:rPr>
              <w:noProof/>
            </w:rPr>
          </w:pPr>
          <w:hyperlink w:anchor="_Toc221947887" w:history="1">
            <w:r w:rsidRPr="00C87067">
              <w:rPr>
                <w:rStyle w:val="Hyperlink"/>
                <w:noProof/>
              </w:rPr>
              <w:t>Test-Driven Development (TDD)</w:t>
            </w:r>
            <w:r>
              <w:rPr>
                <w:noProof/>
              </w:rPr>
              <w:tab/>
            </w:r>
            <w:r>
              <w:rPr>
                <w:noProof/>
              </w:rPr>
              <w:fldChar w:fldCharType="begin"/>
            </w:r>
            <w:r>
              <w:rPr>
                <w:noProof/>
              </w:rPr>
              <w:instrText xml:space="preserve"> PAGEREF _Toc221947887 \h </w:instrText>
            </w:r>
            <w:r>
              <w:rPr>
                <w:noProof/>
              </w:rPr>
            </w:r>
            <w:r>
              <w:rPr>
                <w:noProof/>
              </w:rPr>
              <w:fldChar w:fldCharType="separate"/>
            </w:r>
            <w:r>
              <w:rPr>
                <w:noProof/>
              </w:rPr>
              <w:t>1</w:t>
            </w:r>
            <w:r>
              <w:rPr>
                <w:noProof/>
              </w:rPr>
              <w:fldChar w:fldCharType="end"/>
            </w:r>
          </w:hyperlink>
        </w:p>
        <w:p w14:paraId="09A335E3" w14:textId="77777777" w:rsidR="003B3425" w:rsidRDefault="003B3425">
          <w:pPr>
            <w:pStyle w:val="TOC3"/>
            <w:tabs>
              <w:tab w:val="right" w:leader="dot" w:pos="9350"/>
            </w:tabs>
            <w:rPr>
              <w:noProof/>
            </w:rPr>
          </w:pPr>
          <w:hyperlink w:anchor="_Toc221947888" w:history="1">
            <w:r w:rsidRPr="00C87067">
              <w:rPr>
                <w:rStyle w:val="Hyperlink"/>
                <w:noProof/>
              </w:rPr>
              <w:t>TDD Rules</w:t>
            </w:r>
            <w:r>
              <w:rPr>
                <w:noProof/>
              </w:rPr>
              <w:tab/>
            </w:r>
            <w:r>
              <w:rPr>
                <w:noProof/>
              </w:rPr>
              <w:fldChar w:fldCharType="begin"/>
            </w:r>
            <w:r>
              <w:rPr>
                <w:noProof/>
              </w:rPr>
              <w:instrText xml:space="preserve"> PAGEREF _Toc221947888 \h </w:instrText>
            </w:r>
            <w:r>
              <w:rPr>
                <w:noProof/>
              </w:rPr>
            </w:r>
            <w:r>
              <w:rPr>
                <w:noProof/>
              </w:rPr>
              <w:fldChar w:fldCharType="separate"/>
            </w:r>
            <w:r>
              <w:rPr>
                <w:noProof/>
              </w:rPr>
              <w:t>1</w:t>
            </w:r>
            <w:r>
              <w:rPr>
                <w:noProof/>
              </w:rPr>
              <w:fldChar w:fldCharType="end"/>
            </w:r>
          </w:hyperlink>
        </w:p>
        <w:p w14:paraId="555709B9" w14:textId="77777777" w:rsidR="003B3425" w:rsidRDefault="003B3425">
          <w:pPr>
            <w:pStyle w:val="TOC3"/>
            <w:tabs>
              <w:tab w:val="right" w:leader="dot" w:pos="9350"/>
            </w:tabs>
            <w:rPr>
              <w:noProof/>
            </w:rPr>
          </w:pPr>
          <w:hyperlink w:anchor="_Toc221947889" w:history="1">
            <w:r w:rsidRPr="00C87067">
              <w:rPr>
                <w:rStyle w:val="Hyperlink"/>
                <w:noProof/>
              </w:rPr>
              <w:t>Testing Architecture</w:t>
            </w:r>
            <w:r>
              <w:rPr>
                <w:noProof/>
              </w:rPr>
              <w:tab/>
            </w:r>
            <w:r>
              <w:rPr>
                <w:noProof/>
              </w:rPr>
              <w:fldChar w:fldCharType="begin"/>
            </w:r>
            <w:r>
              <w:rPr>
                <w:noProof/>
              </w:rPr>
              <w:instrText xml:space="preserve"> PAGEREF _Toc221947889 \h </w:instrText>
            </w:r>
            <w:r>
              <w:rPr>
                <w:noProof/>
              </w:rPr>
            </w:r>
            <w:r>
              <w:rPr>
                <w:noProof/>
              </w:rPr>
              <w:fldChar w:fldCharType="separate"/>
            </w:r>
            <w:r>
              <w:rPr>
                <w:noProof/>
              </w:rPr>
              <w:t>1</w:t>
            </w:r>
            <w:r>
              <w:rPr>
                <w:noProof/>
              </w:rPr>
              <w:fldChar w:fldCharType="end"/>
            </w:r>
          </w:hyperlink>
        </w:p>
        <w:p w14:paraId="071CEA42" w14:textId="77777777" w:rsidR="003B3425" w:rsidRDefault="003B3425">
          <w:pPr>
            <w:pStyle w:val="TOC2"/>
            <w:tabs>
              <w:tab w:val="right" w:leader="dot" w:pos="9350"/>
            </w:tabs>
            <w:rPr>
              <w:noProof/>
            </w:rPr>
          </w:pPr>
          <w:hyperlink w:anchor="_Toc221947890" w:history="1">
            <w:r w:rsidRPr="00C87067">
              <w:rPr>
                <w:rStyle w:val="Hyperlink"/>
                <w:noProof/>
              </w:rPr>
              <w:t>Claude Code Skills &amp; Agents</w:t>
            </w:r>
            <w:r>
              <w:rPr>
                <w:noProof/>
              </w:rPr>
              <w:tab/>
            </w:r>
            <w:r>
              <w:rPr>
                <w:noProof/>
              </w:rPr>
              <w:fldChar w:fldCharType="begin"/>
            </w:r>
            <w:r>
              <w:rPr>
                <w:noProof/>
              </w:rPr>
              <w:instrText xml:space="preserve"> PAGEREF _Toc221947890 \h </w:instrText>
            </w:r>
            <w:r>
              <w:rPr>
                <w:noProof/>
              </w:rPr>
            </w:r>
            <w:r>
              <w:rPr>
                <w:noProof/>
              </w:rPr>
              <w:fldChar w:fldCharType="separate"/>
            </w:r>
            <w:r>
              <w:rPr>
                <w:noProof/>
              </w:rPr>
              <w:t>1</w:t>
            </w:r>
            <w:r>
              <w:rPr>
                <w:noProof/>
              </w:rPr>
              <w:fldChar w:fldCharType="end"/>
            </w:r>
          </w:hyperlink>
        </w:p>
        <w:p w14:paraId="7B53969A" w14:textId="77777777" w:rsidR="003B3425" w:rsidRDefault="003B3425">
          <w:pPr>
            <w:pStyle w:val="TOC3"/>
            <w:tabs>
              <w:tab w:val="right" w:leader="dot" w:pos="9350"/>
            </w:tabs>
            <w:rPr>
              <w:noProof/>
            </w:rPr>
          </w:pPr>
          <w:hyperlink w:anchor="_Toc221947891" w:history="1">
            <w:r w:rsidRPr="00C87067">
              <w:rPr>
                <w:rStyle w:val="Hyperlink"/>
                <w:noProof/>
              </w:rPr>
              <w:t>Skill File Structure</w:t>
            </w:r>
            <w:r>
              <w:rPr>
                <w:noProof/>
              </w:rPr>
              <w:tab/>
            </w:r>
            <w:r>
              <w:rPr>
                <w:noProof/>
              </w:rPr>
              <w:fldChar w:fldCharType="begin"/>
            </w:r>
            <w:r>
              <w:rPr>
                <w:noProof/>
              </w:rPr>
              <w:instrText xml:space="preserve"> PAGEREF _Toc221947891 \h </w:instrText>
            </w:r>
            <w:r>
              <w:rPr>
                <w:noProof/>
              </w:rPr>
            </w:r>
            <w:r>
              <w:rPr>
                <w:noProof/>
              </w:rPr>
              <w:fldChar w:fldCharType="separate"/>
            </w:r>
            <w:r>
              <w:rPr>
                <w:noProof/>
              </w:rPr>
              <w:t>1</w:t>
            </w:r>
            <w:r>
              <w:rPr>
                <w:noProof/>
              </w:rPr>
              <w:fldChar w:fldCharType="end"/>
            </w:r>
          </w:hyperlink>
        </w:p>
        <w:p w14:paraId="50C58DBA" w14:textId="77777777" w:rsidR="003B3425" w:rsidRDefault="003B3425">
          <w:pPr>
            <w:pStyle w:val="TOC3"/>
            <w:tabs>
              <w:tab w:val="right" w:leader="dot" w:pos="9350"/>
            </w:tabs>
            <w:rPr>
              <w:noProof/>
            </w:rPr>
          </w:pPr>
          <w:hyperlink w:anchor="_Toc221947892" w:history="1">
            <w:r w:rsidRPr="00C87067">
              <w:rPr>
                <w:rStyle w:val="Hyperlink"/>
                <w:noProof/>
              </w:rPr>
              <w:t>Agent Mode Workflows</w:t>
            </w:r>
            <w:r>
              <w:rPr>
                <w:noProof/>
              </w:rPr>
              <w:tab/>
            </w:r>
            <w:r>
              <w:rPr>
                <w:noProof/>
              </w:rPr>
              <w:fldChar w:fldCharType="begin"/>
            </w:r>
            <w:r>
              <w:rPr>
                <w:noProof/>
              </w:rPr>
              <w:instrText xml:space="preserve"> PAGEREF _Toc221947892 \h </w:instrText>
            </w:r>
            <w:r>
              <w:rPr>
                <w:noProof/>
              </w:rPr>
            </w:r>
            <w:r>
              <w:rPr>
                <w:noProof/>
              </w:rPr>
              <w:fldChar w:fldCharType="separate"/>
            </w:r>
            <w:r>
              <w:rPr>
                <w:noProof/>
              </w:rPr>
              <w:t>1</w:t>
            </w:r>
            <w:r>
              <w:rPr>
                <w:noProof/>
              </w:rPr>
              <w:fldChar w:fldCharType="end"/>
            </w:r>
          </w:hyperlink>
        </w:p>
        <w:p w14:paraId="45DAF51B" w14:textId="77777777" w:rsidR="003B3425" w:rsidRDefault="003B3425">
          <w:pPr>
            <w:pStyle w:val="TOC2"/>
            <w:tabs>
              <w:tab w:val="right" w:leader="dot" w:pos="9350"/>
            </w:tabs>
            <w:rPr>
              <w:noProof/>
            </w:rPr>
          </w:pPr>
          <w:hyperlink w:anchor="_Toc221947893" w:history="1">
            <w:r w:rsidRPr="00C87067">
              <w:rPr>
                <w:rStyle w:val="Hyperlink"/>
                <w:noProof/>
              </w:rPr>
              <w:t>Self-Documenting Code</w:t>
            </w:r>
            <w:r>
              <w:rPr>
                <w:noProof/>
              </w:rPr>
              <w:tab/>
            </w:r>
            <w:r>
              <w:rPr>
                <w:noProof/>
              </w:rPr>
              <w:fldChar w:fldCharType="begin"/>
            </w:r>
            <w:r>
              <w:rPr>
                <w:noProof/>
              </w:rPr>
              <w:instrText xml:space="preserve"> PAGEREF _Toc221947893 \h </w:instrText>
            </w:r>
            <w:r>
              <w:rPr>
                <w:noProof/>
              </w:rPr>
            </w:r>
            <w:r>
              <w:rPr>
                <w:noProof/>
              </w:rPr>
              <w:fldChar w:fldCharType="separate"/>
            </w:r>
            <w:r>
              <w:rPr>
                <w:noProof/>
              </w:rPr>
              <w:t>1</w:t>
            </w:r>
            <w:r>
              <w:rPr>
                <w:noProof/>
              </w:rPr>
              <w:fldChar w:fldCharType="end"/>
            </w:r>
          </w:hyperlink>
        </w:p>
        <w:p w14:paraId="7BF9F328" w14:textId="77777777" w:rsidR="003B3425" w:rsidRDefault="003B3425">
          <w:pPr>
            <w:pStyle w:val="TOC3"/>
            <w:tabs>
              <w:tab w:val="right" w:leader="dot" w:pos="9350"/>
            </w:tabs>
            <w:rPr>
              <w:noProof/>
            </w:rPr>
          </w:pPr>
          <w:hyperlink w:anchor="_Toc221947894" w:history="1">
            <w:r w:rsidRPr="00C87067">
              <w:rPr>
                <w:rStyle w:val="Hyperlink"/>
                <w:noProof/>
              </w:rPr>
              <w:t>Documentation Requirements</w:t>
            </w:r>
            <w:r>
              <w:rPr>
                <w:noProof/>
              </w:rPr>
              <w:tab/>
            </w:r>
            <w:r>
              <w:rPr>
                <w:noProof/>
              </w:rPr>
              <w:fldChar w:fldCharType="begin"/>
            </w:r>
            <w:r>
              <w:rPr>
                <w:noProof/>
              </w:rPr>
              <w:instrText xml:space="preserve"> PAGEREF _Toc221947894 \h </w:instrText>
            </w:r>
            <w:r>
              <w:rPr>
                <w:noProof/>
              </w:rPr>
            </w:r>
            <w:r>
              <w:rPr>
                <w:noProof/>
              </w:rPr>
              <w:fldChar w:fldCharType="separate"/>
            </w:r>
            <w:r>
              <w:rPr>
                <w:noProof/>
              </w:rPr>
              <w:t>1</w:t>
            </w:r>
            <w:r>
              <w:rPr>
                <w:noProof/>
              </w:rPr>
              <w:fldChar w:fldCharType="end"/>
            </w:r>
          </w:hyperlink>
        </w:p>
        <w:p w14:paraId="3EF24A61" w14:textId="77777777" w:rsidR="003B3425" w:rsidRDefault="003B3425">
          <w:pPr>
            <w:pStyle w:val="TOC2"/>
            <w:tabs>
              <w:tab w:val="right" w:leader="dot" w:pos="9350"/>
            </w:tabs>
            <w:rPr>
              <w:noProof/>
            </w:rPr>
          </w:pPr>
          <w:hyperlink w:anchor="_Toc221947895" w:history="1">
            <w:r w:rsidRPr="00C87067">
              <w:rPr>
                <w:rStyle w:val="Hyperlink"/>
                <w:noProof/>
              </w:rPr>
              <w:t>Tooltip-Driven In-App Documentation</w:t>
            </w:r>
            <w:r>
              <w:rPr>
                <w:noProof/>
              </w:rPr>
              <w:tab/>
            </w:r>
            <w:r>
              <w:rPr>
                <w:noProof/>
              </w:rPr>
              <w:fldChar w:fldCharType="begin"/>
            </w:r>
            <w:r>
              <w:rPr>
                <w:noProof/>
              </w:rPr>
              <w:instrText xml:space="preserve"> PAGEREF _Toc221947895 \h </w:instrText>
            </w:r>
            <w:r>
              <w:rPr>
                <w:noProof/>
              </w:rPr>
            </w:r>
            <w:r>
              <w:rPr>
                <w:noProof/>
              </w:rPr>
              <w:fldChar w:fldCharType="separate"/>
            </w:r>
            <w:r>
              <w:rPr>
                <w:noProof/>
              </w:rPr>
              <w:t>1</w:t>
            </w:r>
            <w:r>
              <w:rPr>
                <w:noProof/>
              </w:rPr>
              <w:fldChar w:fldCharType="end"/>
            </w:r>
          </w:hyperlink>
        </w:p>
        <w:p w14:paraId="701C4706" w14:textId="77777777" w:rsidR="003B3425" w:rsidRDefault="003B3425">
          <w:pPr>
            <w:pStyle w:val="TOC3"/>
            <w:tabs>
              <w:tab w:val="right" w:leader="dot" w:pos="9350"/>
            </w:tabs>
            <w:rPr>
              <w:noProof/>
            </w:rPr>
          </w:pPr>
          <w:hyperlink w:anchor="_Toc221947896" w:history="1">
            <w:r w:rsidRPr="00C87067">
              <w:rPr>
                <w:rStyle w:val="Hyperlink"/>
                <w:noProof/>
              </w:rPr>
              <w:t>Tooltip Implementation</w:t>
            </w:r>
            <w:r>
              <w:rPr>
                <w:noProof/>
              </w:rPr>
              <w:tab/>
            </w:r>
            <w:r>
              <w:rPr>
                <w:noProof/>
              </w:rPr>
              <w:fldChar w:fldCharType="begin"/>
            </w:r>
            <w:r>
              <w:rPr>
                <w:noProof/>
              </w:rPr>
              <w:instrText xml:space="preserve"> PAGEREF _Toc221947896 \h </w:instrText>
            </w:r>
            <w:r>
              <w:rPr>
                <w:noProof/>
              </w:rPr>
            </w:r>
            <w:r>
              <w:rPr>
                <w:noProof/>
              </w:rPr>
              <w:fldChar w:fldCharType="separate"/>
            </w:r>
            <w:r>
              <w:rPr>
                <w:noProof/>
              </w:rPr>
              <w:t>1</w:t>
            </w:r>
            <w:r>
              <w:rPr>
                <w:noProof/>
              </w:rPr>
              <w:fldChar w:fldCharType="end"/>
            </w:r>
          </w:hyperlink>
        </w:p>
        <w:p w14:paraId="07DD9E94" w14:textId="77777777" w:rsidR="003B3425" w:rsidRDefault="003B3425">
          <w:pPr>
            <w:pStyle w:val="TOC1"/>
            <w:tabs>
              <w:tab w:val="right" w:leader="dot" w:pos="9350"/>
            </w:tabs>
            <w:rPr>
              <w:noProof/>
            </w:rPr>
          </w:pPr>
          <w:hyperlink w:anchor="_Toc221947897" w:history="1">
            <w:r w:rsidRPr="00C87067">
              <w:rPr>
                <w:rStyle w:val="Hyperlink"/>
                <w:noProof/>
              </w:rPr>
              <w:t>Coding Standards &amp; Architecture</w:t>
            </w:r>
            <w:r>
              <w:rPr>
                <w:noProof/>
              </w:rPr>
              <w:tab/>
            </w:r>
            <w:r>
              <w:rPr>
                <w:noProof/>
              </w:rPr>
              <w:fldChar w:fldCharType="begin"/>
            </w:r>
            <w:r>
              <w:rPr>
                <w:noProof/>
              </w:rPr>
              <w:instrText xml:space="preserve"> PAGEREF _Toc221947897 \h </w:instrText>
            </w:r>
            <w:r>
              <w:rPr>
                <w:noProof/>
              </w:rPr>
            </w:r>
            <w:r>
              <w:rPr>
                <w:noProof/>
              </w:rPr>
              <w:fldChar w:fldCharType="separate"/>
            </w:r>
            <w:r>
              <w:rPr>
                <w:noProof/>
              </w:rPr>
              <w:t>1</w:t>
            </w:r>
            <w:r>
              <w:rPr>
                <w:noProof/>
              </w:rPr>
              <w:fldChar w:fldCharType="end"/>
            </w:r>
          </w:hyperlink>
        </w:p>
        <w:p w14:paraId="5C194EBC" w14:textId="77777777" w:rsidR="003B3425" w:rsidRDefault="003B3425">
          <w:pPr>
            <w:pStyle w:val="TOC2"/>
            <w:tabs>
              <w:tab w:val="right" w:leader="dot" w:pos="9350"/>
            </w:tabs>
            <w:rPr>
              <w:noProof/>
            </w:rPr>
          </w:pPr>
          <w:hyperlink w:anchor="_Toc221947898" w:history="1">
            <w:r w:rsidRPr="00C87067">
              <w:rPr>
                <w:rStyle w:val="Hyperlink"/>
                <w:noProof/>
              </w:rPr>
              <w:t>Directory Structure</w:t>
            </w:r>
            <w:r>
              <w:rPr>
                <w:noProof/>
              </w:rPr>
              <w:tab/>
            </w:r>
            <w:r>
              <w:rPr>
                <w:noProof/>
              </w:rPr>
              <w:fldChar w:fldCharType="begin"/>
            </w:r>
            <w:r>
              <w:rPr>
                <w:noProof/>
              </w:rPr>
              <w:instrText xml:space="preserve"> PAGEREF _Toc221947898 \h </w:instrText>
            </w:r>
            <w:r>
              <w:rPr>
                <w:noProof/>
              </w:rPr>
            </w:r>
            <w:r>
              <w:rPr>
                <w:noProof/>
              </w:rPr>
              <w:fldChar w:fldCharType="separate"/>
            </w:r>
            <w:r>
              <w:rPr>
                <w:noProof/>
              </w:rPr>
              <w:t>1</w:t>
            </w:r>
            <w:r>
              <w:rPr>
                <w:noProof/>
              </w:rPr>
              <w:fldChar w:fldCharType="end"/>
            </w:r>
          </w:hyperlink>
        </w:p>
        <w:p w14:paraId="51EE5A43" w14:textId="77777777" w:rsidR="003B3425" w:rsidRDefault="003B3425">
          <w:pPr>
            <w:pStyle w:val="TOC2"/>
            <w:tabs>
              <w:tab w:val="right" w:leader="dot" w:pos="9350"/>
            </w:tabs>
            <w:rPr>
              <w:noProof/>
            </w:rPr>
          </w:pPr>
          <w:hyperlink w:anchor="_Toc221947899" w:history="1">
            <w:r w:rsidRPr="00C87067">
              <w:rPr>
                <w:rStyle w:val="Hyperlink"/>
                <w:noProof/>
              </w:rPr>
              <w:t>Naming Conventions</w:t>
            </w:r>
            <w:r>
              <w:rPr>
                <w:noProof/>
              </w:rPr>
              <w:tab/>
            </w:r>
            <w:r>
              <w:rPr>
                <w:noProof/>
              </w:rPr>
              <w:fldChar w:fldCharType="begin"/>
            </w:r>
            <w:r>
              <w:rPr>
                <w:noProof/>
              </w:rPr>
              <w:instrText xml:space="preserve"> PAGEREF _Toc221947899 \h </w:instrText>
            </w:r>
            <w:r>
              <w:rPr>
                <w:noProof/>
              </w:rPr>
            </w:r>
            <w:r>
              <w:rPr>
                <w:noProof/>
              </w:rPr>
              <w:fldChar w:fldCharType="separate"/>
            </w:r>
            <w:r>
              <w:rPr>
                <w:noProof/>
              </w:rPr>
              <w:t>1</w:t>
            </w:r>
            <w:r>
              <w:rPr>
                <w:noProof/>
              </w:rPr>
              <w:fldChar w:fldCharType="end"/>
            </w:r>
          </w:hyperlink>
        </w:p>
        <w:p w14:paraId="40099F9F" w14:textId="77777777" w:rsidR="003B3425" w:rsidRDefault="003B3425">
          <w:pPr>
            <w:pStyle w:val="TOC2"/>
            <w:tabs>
              <w:tab w:val="right" w:leader="dot" w:pos="9350"/>
            </w:tabs>
            <w:rPr>
              <w:noProof/>
            </w:rPr>
          </w:pPr>
          <w:hyperlink w:anchor="_Toc221947900" w:history="1">
            <w:r w:rsidRPr="00C87067">
              <w:rPr>
                <w:rStyle w:val="Hyperlink"/>
                <w:noProof/>
              </w:rPr>
              <w:t>Error Handling</w:t>
            </w:r>
            <w:r>
              <w:rPr>
                <w:noProof/>
              </w:rPr>
              <w:tab/>
            </w:r>
            <w:r>
              <w:rPr>
                <w:noProof/>
              </w:rPr>
              <w:fldChar w:fldCharType="begin"/>
            </w:r>
            <w:r>
              <w:rPr>
                <w:noProof/>
              </w:rPr>
              <w:instrText xml:space="preserve"> PAGEREF _Toc221947900 \h </w:instrText>
            </w:r>
            <w:r>
              <w:rPr>
                <w:noProof/>
              </w:rPr>
            </w:r>
            <w:r>
              <w:rPr>
                <w:noProof/>
              </w:rPr>
              <w:fldChar w:fldCharType="separate"/>
            </w:r>
            <w:r>
              <w:rPr>
                <w:noProof/>
              </w:rPr>
              <w:t>1</w:t>
            </w:r>
            <w:r>
              <w:rPr>
                <w:noProof/>
              </w:rPr>
              <w:fldChar w:fldCharType="end"/>
            </w:r>
          </w:hyperlink>
        </w:p>
        <w:p w14:paraId="4C3D6416" w14:textId="77777777" w:rsidR="003B3425" w:rsidRDefault="003B3425">
          <w:pPr>
            <w:pStyle w:val="TOC2"/>
            <w:tabs>
              <w:tab w:val="right" w:leader="dot" w:pos="9350"/>
            </w:tabs>
            <w:rPr>
              <w:noProof/>
            </w:rPr>
          </w:pPr>
          <w:hyperlink w:anchor="_Toc221947901" w:history="1">
            <w:r w:rsidRPr="00C87067">
              <w:rPr>
                <w:rStyle w:val="Hyperlink"/>
                <w:noProof/>
              </w:rPr>
              <w:t>Logging Strategy</w:t>
            </w:r>
            <w:r>
              <w:rPr>
                <w:noProof/>
              </w:rPr>
              <w:tab/>
            </w:r>
            <w:r>
              <w:rPr>
                <w:noProof/>
              </w:rPr>
              <w:fldChar w:fldCharType="begin"/>
            </w:r>
            <w:r>
              <w:rPr>
                <w:noProof/>
              </w:rPr>
              <w:instrText xml:space="preserve"> PAGEREF _Toc221947901 \h </w:instrText>
            </w:r>
            <w:r>
              <w:rPr>
                <w:noProof/>
              </w:rPr>
            </w:r>
            <w:r>
              <w:rPr>
                <w:noProof/>
              </w:rPr>
              <w:fldChar w:fldCharType="separate"/>
            </w:r>
            <w:r>
              <w:rPr>
                <w:noProof/>
              </w:rPr>
              <w:t>1</w:t>
            </w:r>
            <w:r>
              <w:rPr>
                <w:noProof/>
              </w:rPr>
              <w:fldChar w:fldCharType="end"/>
            </w:r>
          </w:hyperlink>
        </w:p>
        <w:p w14:paraId="6A358B36" w14:textId="77777777" w:rsidR="003B3425" w:rsidRDefault="003B3425">
          <w:pPr>
            <w:pStyle w:val="TOC2"/>
            <w:tabs>
              <w:tab w:val="right" w:leader="dot" w:pos="9350"/>
            </w:tabs>
            <w:rPr>
              <w:noProof/>
            </w:rPr>
          </w:pPr>
          <w:hyperlink w:anchor="_Toc221947902" w:history="1">
            <w:r w:rsidRPr="00C87067">
              <w:rPr>
                <w:rStyle w:val="Hyperlink"/>
                <w:noProof/>
              </w:rPr>
              <w:t>Environment Configuration</w:t>
            </w:r>
            <w:r>
              <w:rPr>
                <w:noProof/>
              </w:rPr>
              <w:tab/>
            </w:r>
            <w:r>
              <w:rPr>
                <w:noProof/>
              </w:rPr>
              <w:fldChar w:fldCharType="begin"/>
            </w:r>
            <w:r>
              <w:rPr>
                <w:noProof/>
              </w:rPr>
              <w:instrText xml:space="preserve"> PAGEREF _Toc221947902 \h </w:instrText>
            </w:r>
            <w:r>
              <w:rPr>
                <w:noProof/>
              </w:rPr>
            </w:r>
            <w:r>
              <w:rPr>
                <w:noProof/>
              </w:rPr>
              <w:fldChar w:fldCharType="separate"/>
            </w:r>
            <w:r>
              <w:rPr>
                <w:noProof/>
              </w:rPr>
              <w:t>1</w:t>
            </w:r>
            <w:r>
              <w:rPr>
                <w:noProof/>
              </w:rPr>
              <w:fldChar w:fldCharType="end"/>
            </w:r>
          </w:hyperlink>
        </w:p>
        <w:p w14:paraId="232A940D" w14:textId="77777777" w:rsidR="003B3425" w:rsidRDefault="003B3425">
          <w:pPr>
            <w:pStyle w:val="TOC1"/>
            <w:tabs>
              <w:tab w:val="right" w:leader="dot" w:pos="9350"/>
            </w:tabs>
            <w:rPr>
              <w:noProof/>
            </w:rPr>
          </w:pPr>
          <w:hyperlink w:anchor="_Toc221947903" w:history="1">
            <w:r w:rsidRPr="00C87067">
              <w:rPr>
                <w:rStyle w:val="Hyperlink"/>
                <w:noProof/>
              </w:rPr>
              <w:t>CI/CD Pipeline</w:t>
            </w:r>
            <w:r>
              <w:rPr>
                <w:noProof/>
              </w:rPr>
              <w:tab/>
            </w:r>
            <w:r>
              <w:rPr>
                <w:noProof/>
              </w:rPr>
              <w:fldChar w:fldCharType="begin"/>
            </w:r>
            <w:r>
              <w:rPr>
                <w:noProof/>
              </w:rPr>
              <w:instrText xml:space="preserve"> PAGEREF _Toc221947903 \h </w:instrText>
            </w:r>
            <w:r>
              <w:rPr>
                <w:noProof/>
              </w:rPr>
            </w:r>
            <w:r>
              <w:rPr>
                <w:noProof/>
              </w:rPr>
              <w:fldChar w:fldCharType="separate"/>
            </w:r>
            <w:r>
              <w:rPr>
                <w:noProof/>
              </w:rPr>
              <w:t>1</w:t>
            </w:r>
            <w:r>
              <w:rPr>
                <w:noProof/>
              </w:rPr>
              <w:fldChar w:fldCharType="end"/>
            </w:r>
          </w:hyperlink>
        </w:p>
        <w:p w14:paraId="337E6CBF" w14:textId="77777777" w:rsidR="003B3425" w:rsidRDefault="003B3425">
          <w:pPr>
            <w:pStyle w:val="TOC2"/>
            <w:tabs>
              <w:tab w:val="right" w:leader="dot" w:pos="9350"/>
            </w:tabs>
            <w:rPr>
              <w:noProof/>
            </w:rPr>
          </w:pPr>
          <w:hyperlink w:anchor="_Toc221947904" w:history="1">
            <w:r w:rsidRPr="00C87067">
              <w:rPr>
                <w:rStyle w:val="Hyperlink"/>
                <w:noProof/>
              </w:rPr>
              <w:t>Pipeline Overview</w:t>
            </w:r>
            <w:r>
              <w:rPr>
                <w:noProof/>
              </w:rPr>
              <w:tab/>
            </w:r>
            <w:r>
              <w:rPr>
                <w:noProof/>
              </w:rPr>
              <w:fldChar w:fldCharType="begin"/>
            </w:r>
            <w:r>
              <w:rPr>
                <w:noProof/>
              </w:rPr>
              <w:instrText xml:space="preserve"> PAGEREF _Toc221947904 \h </w:instrText>
            </w:r>
            <w:r>
              <w:rPr>
                <w:noProof/>
              </w:rPr>
            </w:r>
            <w:r>
              <w:rPr>
                <w:noProof/>
              </w:rPr>
              <w:fldChar w:fldCharType="separate"/>
            </w:r>
            <w:r>
              <w:rPr>
                <w:noProof/>
              </w:rPr>
              <w:t>1</w:t>
            </w:r>
            <w:r>
              <w:rPr>
                <w:noProof/>
              </w:rPr>
              <w:fldChar w:fldCharType="end"/>
            </w:r>
          </w:hyperlink>
        </w:p>
        <w:p w14:paraId="141EB3CE" w14:textId="77777777" w:rsidR="003B3425" w:rsidRDefault="003B3425">
          <w:pPr>
            <w:pStyle w:val="TOC2"/>
            <w:tabs>
              <w:tab w:val="right" w:leader="dot" w:pos="9350"/>
            </w:tabs>
            <w:rPr>
              <w:noProof/>
            </w:rPr>
          </w:pPr>
          <w:hyperlink w:anchor="_Toc221947905" w:history="1">
            <w:r w:rsidRPr="00C87067">
              <w:rPr>
                <w:rStyle w:val="Hyperlink"/>
                <w:noProof/>
              </w:rPr>
              <w:t>GitHub Actions Workflow</w:t>
            </w:r>
            <w:r>
              <w:rPr>
                <w:noProof/>
              </w:rPr>
              <w:tab/>
            </w:r>
            <w:r>
              <w:rPr>
                <w:noProof/>
              </w:rPr>
              <w:fldChar w:fldCharType="begin"/>
            </w:r>
            <w:r>
              <w:rPr>
                <w:noProof/>
              </w:rPr>
              <w:instrText xml:space="preserve"> PAGEREF _Toc221947905 \h </w:instrText>
            </w:r>
            <w:r>
              <w:rPr>
                <w:noProof/>
              </w:rPr>
            </w:r>
            <w:r>
              <w:rPr>
                <w:noProof/>
              </w:rPr>
              <w:fldChar w:fldCharType="separate"/>
            </w:r>
            <w:r>
              <w:rPr>
                <w:noProof/>
              </w:rPr>
              <w:t>1</w:t>
            </w:r>
            <w:r>
              <w:rPr>
                <w:noProof/>
              </w:rPr>
              <w:fldChar w:fldCharType="end"/>
            </w:r>
          </w:hyperlink>
        </w:p>
        <w:p w14:paraId="78E4A632" w14:textId="77777777" w:rsidR="003B3425" w:rsidRDefault="003B3425">
          <w:pPr>
            <w:pStyle w:val="TOC2"/>
            <w:tabs>
              <w:tab w:val="right" w:leader="dot" w:pos="9350"/>
            </w:tabs>
            <w:rPr>
              <w:noProof/>
            </w:rPr>
          </w:pPr>
          <w:hyperlink w:anchor="_Toc221947906" w:history="1">
            <w:r w:rsidRPr="00C87067">
              <w:rPr>
                <w:rStyle w:val="Hyperlink"/>
                <w:noProof/>
              </w:rPr>
              <w:t>Branch Strategy</w:t>
            </w:r>
            <w:r>
              <w:rPr>
                <w:noProof/>
              </w:rPr>
              <w:tab/>
            </w:r>
            <w:r>
              <w:rPr>
                <w:noProof/>
              </w:rPr>
              <w:fldChar w:fldCharType="begin"/>
            </w:r>
            <w:r>
              <w:rPr>
                <w:noProof/>
              </w:rPr>
              <w:instrText xml:space="preserve"> PAGEREF _Toc221947906 \h </w:instrText>
            </w:r>
            <w:r>
              <w:rPr>
                <w:noProof/>
              </w:rPr>
            </w:r>
            <w:r>
              <w:rPr>
                <w:noProof/>
              </w:rPr>
              <w:fldChar w:fldCharType="separate"/>
            </w:r>
            <w:r>
              <w:rPr>
                <w:noProof/>
              </w:rPr>
              <w:t>1</w:t>
            </w:r>
            <w:r>
              <w:rPr>
                <w:noProof/>
              </w:rPr>
              <w:fldChar w:fldCharType="end"/>
            </w:r>
          </w:hyperlink>
        </w:p>
        <w:p w14:paraId="76C8CD7D" w14:textId="77777777" w:rsidR="003B3425" w:rsidRDefault="003B3425">
          <w:pPr>
            <w:pStyle w:val="TOC2"/>
            <w:tabs>
              <w:tab w:val="right" w:leader="dot" w:pos="9350"/>
            </w:tabs>
            <w:rPr>
              <w:noProof/>
            </w:rPr>
          </w:pPr>
          <w:hyperlink w:anchor="_Toc221947907" w:history="1">
            <w:r w:rsidRPr="00C87067">
              <w:rPr>
                <w:rStyle w:val="Hyperlink"/>
                <w:noProof/>
              </w:rPr>
              <w:t>Quality Gates</w:t>
            </w:r>
            <w:r>
              <w:rPr>
                <w:noProof/>
              </w:rPr>
              <w:tab/>
            </w:r>
            <w:r>
              <w:rPr>
                <w:noProof/>
              </w:rPr>
              <w:fldChar w:fldCharType="begin"/>
            </w:r>
            <w:r>
              <w:rPr>
                <w:noProof/>
              </w:rPr>
              <w:instrText xml:space="preserve"> PAGEREF _Toc221947907 \h </w:instrText>
            </w:r>
            <w:r>
              <w:rPr>
                <w:noProof/>
              </w:rPr>
            </w:r>
            <w:r>
              <w:rPr>
                <w:noProof/>
              </w:rPr>
              <w:fldChar w:fldCharType="separate"/>
            </w:r>
            <w:r>
              <w:rPr>
                <w:noProof/>
              </w:rPr>
              <w:t>1</w:t>
            </w:r>
            <w:r>
              <w:rPr>
                <w:noProof/>
              </w:rPr>
              <w:fldChar w:fldCharType="end"/>
            </w:r>
          </w:hyperlink>
        </w:p>
        <w:p w14:paraId="10802209" w14:textId="77777777" w:rsidR="003B3425" w:rsidRDefault="003B3425">
          <w:pPr>
            <w:pStyle w:val="TOC1"/>
            <w:tabs>
              <w:tab w:val="right" w:leader="dot" w:pos="9350"/>
            </w:tabs>
            <w:rPr>
              <w:noProof/>
            </w:rPr>
          </w:pPr>
          <w:hyperlink w:anchor="_Toc221947908" w:history="1">
            <w:r w:rsidRPr="00C87067">
              <w:rPr>
                <w:rStyle w:val="Hyperlink"/>
                <w:noProof/>
              </w:rPr>
              <w:t>Hosting Architecture</w:t>
            </w:r>
            <w:r>
              <w:rPr>
                <w:noProof/>
              </w:rPr>
              <w:tab/>
            </w:r>
            <w:r>
              <w:rPr>
                <w:noProof/>
              </w:rPr>
              <w:fldChar w:fldCharType="begin"/>
            </w:r>
            <w:r>
              <w:rPr>
                <w:noProof/>
              </w:rPr>
              <w:instrText xml:space="preserve"> PAGEREF _Toc221947908 \h </w:instrText>
            </w:r>
            <w:r>
              <w:rPr>
                <w:noProof/>
              </w:rPr>
            </w:r>
            <w:r>
              <w:rPr>
                <w:noProof/>
              </w:rPr>
              <w:fldChar w:fldCharType="separate"/>
            </w:r>
            <w:r>
              <w:rPr>
                <w:noProof/>
              </w:rPr>
              <w:t>1</w:t>
            </w:r>
            <w:r>
              <w:rPr>
                <w:noProof/>
              </w:rPr>
              <w:fldChar w:fldCharType="end"/>
            </w:r>
          </w:hyperlink>
        </w:p>
        <w:p w14:paraId="1EA65CDB" w14:textId="77777777" w:rsidR="003B3425" w:rsidRDefault="003B3425">
          <w:pPr>
            <w:pStyle w:val="TOC2"/>
            <w:tabs>
              <w:tab w:val="right" w:leader="dot" w:pos="9350"/>
            </w:tabs>
            <w:rPr>
              <w:noProof/>
            </w:rPr>
          </w:pPr>
          <w:hyperlink w:anchor="_Toc221947909" w:history="1">
            <w:r w:rsidRPr="00C87067">
              <w:rPr>
                <w:rStyle w:val="Hyperlink"/>
                <w:noProof/>
              </w:rPr>
              <w:t>Two-Track Hosting Strategy</w:t>
            </w:r>
            <w:r>
              <w:rPr>
                <w:noProof/>
              </w:rPr>
              <w:tab/>
            </w:r>
            <w:r>
              <w:rPr>
                <w:noProof/>
              </w:rPr>
              <w:fldChar w:fldCharType="begin"/>
            </w:r>
            <w:r>
              <w:rPr>
                <w:noProof/>
              </w:rPr>
              <w:instrText xml:space="preserve"> PAGEREF _Toc221947909 \h </w:instrText>
            </w:r>
            <w:r>
              <w:rPr>
                <w:noProof/>
              </w:rPr>
            </w:r>
            <w:r>
              <w:rPr>
                <w:noProof/>
              </w:rPr>
              <w:fldChar w:fldCharType="separate"/>
            </w:r>
            <w:r>
              <w:rPr>
                <w:noProof/>
              </w:rPr>
              <w:t>1</w:t>
            </w:r>
            <w:r>
              <w:rPr>
                <w:noProof/>
              </w:rPr>
              <w:fldChar w:fldCharType="end"/>
            </w:r>
          </w:hyperlink>
        </w:p>
        <w:p w14:paraId="6F451021" w14:textId="77777777" w:rsidR="003B3425" w:rsidRDefault="003B3425">
          <w:pPr>
            <w:pStyle w:val="TOC2"/>
            <w:tabs>
              <w:tab w:val="right" w:leader="dot" w:pos="9350"/>
            </w:tabs>
            <w:rPr>
              <w:noProof/>
            </w:rPr>
          </w:pPr>
          <w:hyperlink w:anchor="_Toc221947910" w:history="1">
            <w:r w:rsidRPr="00C87067">
              <w:rPr>
                <w:rStyle w:val="Hyperlink"/>
                <w:noProof/>
              </w:rPr>
              <w:t>Track A: Independent Development (Vercel + Neon)</w:t>
            </w:r>
            <w:r>
              <w:rPr>
                <w:noProof/>
              </w:rPr>
              <w:tab/>
            </w:r>
            <w:r>
              <w:rPr>
                <w:noProof/>
              </w:rPr>
              <w:fldChar w:fldCharType="begin"/>
            </w:r>
            <w:r>
              <w:rPr>
                <w:noProof/>
              </w:rPr>
              <w:instrText xml:space="preserve"> PAGEREF _Toc221947910 \h </w:instrText>
            </w:r>
            <w:r>
              <w:rPr>
                <w:noProof/>
              </w:rPr>
            </w:r>
            <w:r>
              <w:rPr>
                <w:noProof/>
              </w:rPr>
              <w:fldChar w:fldCharType="separate"/>
            </w:r>
            <w:r>
              <w:rPr>
                <w:noProof/>
              </w:rPr>
              <w:t>1</w:t>
            </w:r>
            <w:r>
              <w:rPr>
                <w:noProof/>
              </w:rPr>
              <w:fldChar w:fldCharType="end"/>
            </w:r>
          </w:hyperlink>
        </w:p>
        <w:p w14:paraId="4788A245" w14:textId="77777777" w:rsidR="003B3425" w:rsidRDefault="003B3425">
          <w:pPr>
            <w:pStyle w:val="TOC3"/>
            <w:tabs>
              <w:tab w:val="right" w:leader="dot" w:pos="9350"/>
            </w:tabs>
            <w:rPr>
              <w:noProof/>
            </w:rPr>
          </w:pPr>
          <w:hyperlink w:anchor="_Toc221947911" w:history="1">
            <w:r w:rsidRPr="00C87067">
              <w:rPr>
                <w:rStyle w:val="Hyperlink"/>
                <w:noProof/>
              </w:rPr>
              <w:t>Track A: Architecture Adaptations</w:t>
            </w:r>
            <w:r>
              <w:rPr>
                <w:noProof/>
              </w:rPr>
              <w:tab/>
            </w:r>
            <w:r>
              <w:rPr>
                <w:noProof/>
              </w:rPr>
              <w:fldChar w:fldCharType="begin"/>
            </w:r>
            <w:r>
              <w:rPr>
                <w:noProof/>
              </w:rPr>
              <w:instrText xml:space="preserve"> PAGEREF _Toc221947911 \h </w:instrText>
            </w:r>
            <w:r>
              <w:rPr>
                <w:noProof/>
              </w:rPr>
            </w:r>
            <w:r>
              <w:rPr>
                <w:noProof/>
              </w:rPr>
              <w:fldChar w:fldCharType="separate"/>
            </w:r>
            <w:r>
              <w:rPr>
                <w:noProof/>
              </w:rPr>
              <w:t>1</w:t>
            </w:r>
            <w:r>
              <w:rPr>
                <w:noProof/>
              </w:rPr>
              <w:fldChar w:fldCharType="end"/>
            </w:r>
          </w:hyperlink>
        </w:p>
        <w:p w14:paraId="5FC61AA4" w14:textId="77777777" w:rsidR="003B3425" w:rsidRDefault="003B3425">
          <w:pPr>
            <w:pStyle w:val="TOC2"/>
            <w:tabs>
              <w:tab w:val="right" w:leader="dot" w:pos="9350"/>
            </w:tabs>
            <w:rPr>
              <w:noProof/>
            </w:rPr>
          </w:pPr>
          <w:hyperlink w:anchor="_Toc221947912" w:history="1">
            <w:r w:rsidRPr="00C87067">
              <w:rPr>
                <w:rStyle w:val="Hyperlink"/>
                <w:noProof/>
              </w:rPr>
              <w:t>Track B: Enterprise Production (Azure)</w:t>
            </w:r>
            <w:r>
              <w:rPr>
                <w:noProof/>
              </w:rPr>
              <w:tab/>
            </w:r>
            <w:r>
              <w:rPr>
                <w:noProof/>
              </w:rPr>
              <w:fldChar w:fldCharType="begin"/>
            </w:r>
            <w:r>
              <w:rPr>
                <w:noProof/>
              </w:rPr>
              <w:instrText xml:space="preserve"> PAGEREF _Toc221947912 \h </w:instrText>
            </w:r>
            <w:r>
              <w:rPr>
                <w:noProof/>
              </w:rPr>
            </w:r>
            <w:r>
              <w:rPr>
                <w:noProof/>
              </w:rPr>
              <w:fldChar w:fldCharType="separate"/>
            </w:r>
            <w:r>
              <w:rPr>
                <w:noProof/>
              </w:rPr>
              <w:t>1</w:t>
            </w:r>
            <w:r>
              <w:rPr>
                <w:noProof/>
              </w:rPr>
              <w:fldChar w:fldCharType="end"/>
            </w:r>
          </w:hyperlink>
        </w:p>
        <w:p w14:paraId="4DF8DCCB" w14:textId="77777777" w:rsidR="003B3425" w:rsidRDefault="003B3425">
          <w:pPr>
            <w:pStyle w:val="TOC3"/>
            <w:tabs>
              <w:tab w:val="right" w:leader="dot" w:pos="9350"/>
            </w:tabs>
            <w:rPr>
              <w:noProof/>
            </w:rPr>
          </w:pPr>
          <w:hyperlink w:anchor="_Toc221947913" w:history="1">
            <w:r w:rsidRPr="00C87067">
              <w:rPr>
                <w:rStyle w:val="Hyperlink"/>
                <w:noProof/>
              </w:rPr>
              <w:t>Migration Path: Track A to Track B</w:t>
            </w:r>
            <w:r>
              <w:rPr>
                <w:noProof/>
              </w:rPr>
              <w:tab/>
            </w:r>
            <w:r>
              <w:rPr>
                <w:noProof/>
              </w:rPr>
              <w:fldChar w:fldCharType="begin"/>
            </w:r>
            <w:r>
              <w:rPr>
                <w:noProof/>
              </w:rPr>
              <w:instrText xml:space="preserve"> PAGEREF _Toc221947913 \h </w:instrText>
            </w:r>
            <w:r>
              <w:rPr>
                <w:noProof/>
              </w:rPr>
            </w:r>
            <w:r>
              <w:rPr>
                <w:noProof/>
              </w:rPr>
              <w:fldChar w:fldCharType="separate"/>
            </w:r>
            <w:r>
              <w:rPr>
                <w:noProof/>
              </w:rPr>
              <w:t>1</w:t>
            </w:r>
            <w:r>
              <w:rPr>
                <w:noProof/>
              </w:rPr>
              <w:fldChar w:fldCharType="end"/>
            </w:r>
          </w:hyperlink>
        </w:p>
        <w:p w14:paraId="5F3B4211" w14:textId="77777777" w:rsidR="003B3425" w:rsidRDefault="003B3425">
          <w:pPr>
            <w:pStyle w:val="TOC1"/>
            <w:tabs>
              <w:tab w:val="right" w:leader="dot" w:pos="9350"/>
            </w:tabs>
            <w:rPr>
              <w:noProof/>
            </w:rPr>
          </w:pPr>
          <w:hyperlink w:anchor="_Toc221947914" w:history="1">
            <w:r w:rsidRPr="00C87067">
              <w:rPr>
                <w:rStyle w:val="Hyperlink"/>
                <w:noProof/>
              </w:rPr>
              <w:t>Monitoring &amp; Observability</w:t>
            </w:r>
            <w:r>
              <w:rPr>
                <w:noProof/>
              </w:rPr>
              <w:tab/>
            </w:r>
            <w:r>
              <w:rPr>
                <w:noProof/>
              </w:rPr>
              <w:fldChar w:fldCharType="begin"/>
            </w:r>
            <w:r>
              <w:rPr>
                <w:noProof/>
              </w:rPr>
              <w:instrText xml:space="preserve"> PAGEREF _Toc221947914 \h </w:instrText>
            </w:r>
            <w:r>
              <w:rPr>
                <w:noProof/>
              </w:rPr>
            </w:r>
            <w:r>
              <w:rPr>
                <w:noProof/>
              </w:rPr>
              <w:fldChar w:fldCharType="separate"/>
            </w:r>
            <w:r>
              <w:rPr>
                <w:noProof/>
              </w:rPr>
              <w:t>1</w:t>
            </w:r>
            <w:r>
              <w:rPr>
                <w:noProof/>
              </w:rPr>
              <w:fldChar w:fldCharType="end"/>
            </w:r>
          </w:hyperlink>
        </w:p>
        <w:p w14:paraId="7F627CB5" w14:textId="77777777" w:rsidR="003B3425" w:rsidRDefault="003B3425">
          <w:pPr>
            <w:pStyle w:val="TOC2"/>
            <w:tabs>
              <w:tab w:val="right" w:leader="dot" w:pos="9350"/>
            </w:tabs>
            <w:rPr>
              <w:noProof/>
            </w:rPr>
          </w:pPr>
          <w:hyperlink w:anchor="_Toc221947915" w:history="1">
            <w:r w:rsidRPr="00C87067">
              <w:rPr>
                <w:rStyle w:val="Hyperlink"/>
                <w:noProof/>
              </w:rPr>
              <w:t>Track A Monitoring (Vercel)</w:t>
            </w:r>
            <w:r>
              <w:rPr>
                <w:noProof/>
              </w:rPr>
              <w:tab/>
            </w:r>
            <w:r>
              <w:rPr>
                <w:noProof/>
              </w:rPr>
              <w:fldChar w:fldCharType="begin"/>
            </w:r>
            <w:r>
              <w:rPr>
                <w:noProof/>
              </w:rPr>
              <w:instrText xml:space="preserve"> PAGEREF _Toc221947915 \h </w:instrText>
            </w:r>
            <w:r>
              <w:rPr>
                <w:noProof/>
              </w:rPr>
            </w:r>
            <w:r>
              <w:rPr>
                <w:noProof/>
              </w:rPr>
              <w:fldChar w:fldCharType="separate"/>
            </w:r>
            <w:r>
              <w:rPr>
                <w:noProof/>
              </w:rPr>
              <w:t>1</w:t>
            </w:r>
            <w:r>
              <w:rPr>
                <w:noProof/>
              </w:rPr>
              <w:fldChar w:fldCharType="end"/>
            </w:r>
          </w:hyperlink>
        </w:p>
        <w:p w14:paraId="00573999" w14:textId="77777777" w:rsidR="003B3425" w:rsidRDefault="003B3425">
          <w:pPr>
            <w:pStyle w:val="TOC2"/>
            <w:tabs>
              <w:tab w:val="right" w:leader="dot" w:pos="9350"/>
            </w:tabs>
            <w:rPr>
              <w:noProof/>
            </w:rPr>
          </w:pPr>
          <w:hyperlink w:anchor="_Toc221947916" w:history="1">
            <w:r w:rsidRPr="00C87067">
              <w:rPr>
                <w:rStyle w:val="Hyperlink"/>
                <w:noProof/>
              </w:rPr>
              <w:t>Track B Monitoring (Azure)</w:t>
            </w:r>
            <w:r>
              <w:rPr>
                <w:noProof/>
              </w:rPr>
              <w:tab/>
            </w:r>
            <w:r>
              <w:rPr>
                <w:noProof/>
              </w:rPr>
              <w:fldChar w:fldCharType="begin"/>
            </w:r>
            <w:r>
              <w:rPr>
                <w:noProof/>
              </w:rPr>
              <w:instrText xml:space="preserve"> PAGEREF _Toc221947916 \h </w:instrText>
            </w:r>
            <w:r>
              <w:rPr>
                <w:noProof/>
              </w:rPr>
            </w:r>
            <w:r>
              <w:rPr>
                <w:noProof/>
              </w:rPr>
              <w:fldChar w:fldCharType="separate"/>
            </w:r>
            <w:r>
              <w:rPr>
                <w:noProof/>
              </w:rPr>
              <w:t>1</w:t>
            </w:r>
            <w:r>
              <w:rPr>
                <w:noProof/>
              </w:rPr>
              <w:fldChar w:fldCharType="end"/>
            </w:r>
          </w:hyperlink>
        </w:p>
        <w:p w14:paraId="2D495037" w14:textId="77777777" w:rsidR="003B3425" w:rsidRDefault="003B3425">
          <w:pPr>
            <w:pStyle w:val="TOC2"/>
            <w:tabs>
              <w:tab w:val="right" w:leader="dot" w:pos="9350"/>
            </w:tabs>
            <w:rPr>
              <w:noProof/>
            </w:rPr>
          </w:pPr>
          <w:hyperlink w:anchor="_Toc221947917" w:history="1">
            <w:r w:rsidRPr="00C87067">
              <w:rPr>
                <w:rStyle w:val="Hyperlink"/>
                <w:noProof/>
              </w:rPr>
              <w:t>Application-Level Monitoring (Both Tracks)</w:t>
            </w:r>
            <w:r>
              <w:rPr>
                <w:noProof/>
              </w:rPr>
              <w:tab/>
            </w:r>
            <w:r>
              <w:rPr>
                <w:noProof/>
              </w:rPr>
              <w:fldChar w:fldCharType="begin"/>
            </w:r>
            <w:r>
              <w:rPr>
                <w:noProof/>
              </w:rPr>
              <w:instrText xml:space="preserve"> PAGEREF _Toc221947917 \h </w:instrText>
            </w:r>
            <w:r>
              <w:rPr>
                <w:noProof/>
              </w:rPr>
            </w:r>
            <w:r>
              <w:rPr>
                <w:noProof/>
              </w:rPr>
              <w:fldChar w:fldCharType="separate"/>
            </w:r>
            <w:r>
              <w:rPr>
                <w:noProof/>
              </w:rPr>
              <w:t>1</w:t>
            </w:r>
            <w:r>
              <w:rPr>
                <w:noProof/>
              </w:rPr>
              <w:fldChar w:fldCharType="end"/>
            </w:r>
          </w:hyperlink>
        </w:p>
        <w:p w14:paraId="70971935" w14:textId="77777777" w:rsidR="003B3425" w:rsidRDefault="003B3425">
          <w:pPr>
            <w:pStyle w:val="TOC1"/>
            <w:tabs>
              <w:tab w:val="right" w:leader="dot" w:pos="9350"/>
            </w:tabs>
            <w:rPr>
              <w:noProof/>
            </w:rPr>
          </w:pPr>
          <w:hyperlink w:anchor="_Toc221947918" w:history="1">
            <w:r w:rsidRPr="00C87067">
              <w:rPr>
                <w:rStyle w:val="Hyperlink"/>
                <w:noProof/>
              </w:rPr>
              <w:t>Technology Stack</w:t>
            </w:r>
            <w:r>
              <w:rPr>
                <w:noProof/>
              </w:rPr>
              <w:tab/>
            </w:r>
            <w:r>
              <w:rPr>
                <w:noProof/>
              </w:rPr>
              <w:fldChar w:fldCharType="begin"/>
            </w:r>
            <w:r>
              <w:rPr>
                <w:noProof/>
              </w:rPr>
              <w:instrText xml:space="preserve"> PAGEREF _Toc221947918 \h </w:instrText>
            </w:r>
            <w:r>
              <w:rPr>
                <w:noProof/>
              </w:rPr>
            </w:r>
            <w:r>
              <w:rPr>
                <w:noProof/>
              </w:rPr>
              <w:fldChar w:fldCharType="separate"/>
            </w:r>
            <w:r>
              <w:rPr>
                <w:noProof/>
              </w:rPr>
              <w:t>1</w:t>
            </w:r>
            <w:r>
              <w:rPr>
                <w:noProof/>
              </w:rPr>
              <w:fldChar w:fldCharType="end"/>
            </w:r>
          </w:hyperlink>
        </w:p>
        <w:p w14:paraId="6FAEFC90" w14:textId="77777777" w:rsidR="003B3425" w:rsidRDefault="003B3425">
          <w:pPr>
            <w:pStyle w:val="TOC2"/>
            <w:tabs>
              <w:tab w:val="right" w:leader="dot" w:pos="9350"/>
            </w:tabs>
            <w:rPr>
              <w:noProof/>
            </w:rPr>
          </w:pPr>
          <w:hyperlink w:anchor="_Toc221947919" w:history="1">
            <w:r w:rsidRPr="00C87067">
              <w:rPr>
                <w:rStyle w:val="Hyperlink"/>
                <w:noProof/>
              </w:rPr>
              <w:t>Frontend</w:t>
            </w:r>
            <w:r>
              <w:rPr>
                <w:noProof/>
              </w:rPr>
              <w:tab/>
            </w:r>
            <w:r>
              <w:rPr>
                <w:noProof/>
              </w:rPr>
              <w:fldChar w:fldCharType="begin"/>
            </w:r>
            <w:r>
              <w:rPr>
                <w:noProof/>
              </w:rPr>
              <w:instrText xml:space="preserve"> PAGEREF _Toc221947919 \h </w:instrText>
            </w:r>
            <w:r>
              <w:rPr>
                <w:noProof/>
              </w:rPr>
            </w:r>
            <w:r>
              <w:rPr>
                <w:noProof/>
              </w:rPr>
              <w:fldChar w:fldCharType="separate"/>
            </w:r>
            <w:r>
              <w:rPr>
                <w:noProof/>
              </w:rPr>
              <w:t>1</w:t>
            </w:r>
            <w:r>
              <w:rPr>
                <w:noProof/>
              </w:rPr>
              <w:fldChar w:fldCharType="end"/>
            </w:r>
          </w:hyperlink>
        </w:p>
        <w:p w14:paraId="271C1953" w14:textId="77777777" w:rsidR="003B3425" w:rsidRDefault="003B3425">
          <w:pPr>
            <w:pStyle w:val="TOC2"/>
            <w:tabs>
              <w:tab w:val="right" w:leader="dot" w:pos="9350"/>
            </w:tabs>
            <w:rPr>
              <w:noProof/>
            </w:rPr>
          </w:pPr>
          <w:hyperlink w:anchor="_Toc221947920" w:history="1">
            <w:r w:rsidRPr="00C87067">
              <w:rPr>
                <w:rStyle w:val="Hyperlink"/>
                <w:noProof/>
              </w:rPr>
              <w:t>Backend</w:t>
            </w:r>
            <w:r>
              <w:rPr>
                <w:noProof/>
              </w:rPr>
              <w:tab/>
            </w:r>
            <w:r>
              <w:rPr>
                <w:noProof/>
              </w:rPr>
              <w:fldChar w:fldCharType="begin"/>
            </w:r>
            <w:r>
              <w:rPr>
                <w:noProof/>
              </w:rPr>
              <w:instrText xml:space="preserve"> PAGEREF _Toc221947920 \h </w:instrText>
            </w:r>
            <w:r>
              <w:rPr>
                <w:noProof/>
              </w:rPr>
            </w:r>
            <w:r>
              <w:rPr>
                <w:noProof/>
              </w:rPr>
              <w:fldChar w:fldCharType="separate"/>
            </w:r>
            <w:r>
              <w:rPr>
                <w:noProof/>
              </w:rPr>
              <w:t>1</w:t>
            </w:r>
            <w:r>
              <w:rPr>
                <w:noProof/>
              </w:rPr>
              <w:fldChar w:fldCharType="end"/>
            </w:r>
          </w:hyperlink>
        </w:p>
        <w:p w14:paraId="7C04461D" w14:textId="77777777" w:rsidR="003B3425" w:rsidRDefault="003B3425">
          <w:pPr>
            <w:pStyle w:val="TOC2"/>
            <w:tabs>
              <w:tab w:val="right" w:leader="dot" w:pos="9350"/>
            </w:tabs>
            <w:rPr>
              <w:noProof/>
            </w:rPr>
          </w:pPr>
          <w:hyperlink w:anchor="_Toc221947921" w:history="1">
            <w:r w:rsidRPr="00C87067">
              <w:rPr>
                <w:rStyle w:val="Hyperlink"/>
                <w:noProof/>
              </w:rPr>
              <w:t>Infrastructure &amp; Auth</w:t>
            </w:r>
            <w:r>
              <w:rPr>
                <w:noProof/>
              </w:rPr>
              <w:tab/>
            </w:r>
            <w:r>
              <w:rPr>
                <w:noProof/>
              </w:rPr>
              <w:fldChar w:fldCharType="begin"/>
            </w:r>
            <w:r>
              <w:rPr>
                <w:noProof/>
              </w:rPr>
              <w:instrText xml:space="preserve"> PAGEREF _Toc221947921 \h </w:instrText>
            </w:r>
            <w:r>
              <w:rPr>
                <w:noProof/>
              </w:rPr>
            </w:r>
            <w:r>
              <w:rPr>
                <w:noProof/>
              </w:rPr>
              <w:fldChar w:fldCharType="separate"/>
            </w:r>
            <w:r>
              <w:rPr>
                <w:noProof/>
              </w:rPr>
              <w:t>1</w:t>
            </w:r>
            <w:r>
              <w:rPr>
                <w:noProof/>
              </w:rPr>
              <w:fldChar w:fldCharType="end"/>
            </w:r>
          </w:hyperlink>
        </w:p>
        <w:p w14:paraId="4B02B2E2" w14:textId="77777777" w:rsidR="003B3425" w:rsidRDefault="003B3425">
          <w:pPr>
            <w:pStyle w:val="TOC2"/>
            <w:tabs>
              <w:tab w:val="right" w:leader="dot" w:pos="9350"/>
            </w:tabs>
            <w:rPr>
              <w:noProof/>
            </w:rPr>
          </w:pPr>
          <w:hyperlink w:anchor="_Toc221947922" w:history="1">
            <w:r w:rsidRPr="00C87067">
              <w:rPr>
                <w:rStyle w:val="Hyperlink"/>
                <w:noProof/>
              </w:rPr>
              <w:t>External Integrations</w:t>
            </w:r>
            <w:r>
              <w:rPr>
                <w:noProof/>
              </w:rPr>
              <w:tab/>
            </w:r>
            <w:r>
              <w:rPr>
                <w:noProof/>
              </w:rPr>
              <w:fldChar w:fldCharType="begin"/>
            </w:r>
            <w:r>
              <w:rPr>
                <w:noProof/>
              </w:rPr>
              <w:instrText xml:space="preserve"> PAGEREF _Toc221947922 \h </w:instrText>
            </w:r>
            <w:r>
              <w:rPr>
                <w:noProof/>
              </w:rPr>
            </w:r>
            <w:r>
              <w:rPr>
                <w:noProof/>
              </w:rPr>
              <w:fldChar w:fldCharType="separate"/>
            </w:r>
            <w:r>
              <w:rPr>
                <w:noProof/>
              </w:rPr>
              <w:t>1</w:t>
            </w:r>
            <w:r>
              <w:rPr>
                <w:noProof/>
              </w:rPr>
              <w:fldChar w:fldCharType="end"/>
            </w:r>
          </w:hyperlink>
        </w:p>
        <w:p w14:paraId="419554C1" w14:textId="77777777" w:rsidR="003B3425" w:rsidRDefault="003B3425">
          <w:pPr>
            <w:pStyle w:val="TOC1"/>
            <w:tabs>
              <w:tab w:val="right" w:leader="dot" w:pos="9350"/>
            </w:tabs>
            <w:rPr>
              <w:noProof/>
            </w:rPr>
          </w:pPr>
          <w:hyperlink w:anchor="_Toc221947923" w:history="1">
            <w:r w:rsidRPr="00C87067">
              <w:rPr>
                <w:rStyle w:val="Hyperlink"/>
                <w:noProof/>
              </w:rPr>
              <w:t>Core Data Model</w:t>
            </w:r>
            <w:r>
              <w:rPr>
                <w:noProof/>
              </w:rPr>
              <w:tab/>
            </w:r>
            <w:r>
              <w:rPr>
                <w:noProof/>
              </w:rPr>
              <w:fldChar w:fldCharType="begin"/>
            </w:r>
            <w:r>
              <w:rPr>
                <w:noProof/>
              </w:rPr>
              <w:instrText xml:space="preserve"> PAGEREF _Toc221947923 \h </w:instrText>
            </w:r>
            <w:r>
              <w:rPr>
                <w:noProof/>
              </w:rPr>
            </w:r>
            <w:r>
              <w:rPr>
                <w:noProof/>
              </w:rPr>
              <w:fldChar w:fldCharType="separate"/>
            </w:r>
            <w:r>
              <w:rPr>
                <w:noProof/>
              </w:rPr>
              <w:t>1</w:t>
            </w:r>
            <w:r>
              <w:rPr>
                <w:noProof/>
              </w:rPr>
              <w:fldChar w:fldCharType="end"/>
            </w:r>
          </w:hyperlink>
        </w:p>
        <w:p w14:paraId="18E142FD" w14:textId="77777777" w:rsidR="003B3425" w:rsidRDefault="003B3425">
          <w:pPr>
            <w:pStyle w:val="TOC2"/>
            <w:tabs>
              <w:tab w:val="right" w:leader="dot" w:pos="9350"/>
            </w:tabs>
            <w:rPr>
              <w:noProof/>
            </w:rPr>
          </w:pPr>
          <w:hyperlink w:anchor="_Toc221947924" w:history="1">
            <w:r w:rsidRPr="00C87067">
              <w:rPr>
                <w:rStyle w:val="Hyperlink"/>
                <w:noProof/>
              </w:rPr>
              <w:t>Core Entities</w:t>
            </w:r>
            <w:r>
              <w:rPr>
                <w:noProof/>
              </w:rPr>
              <w:tab/>
            </w:r>
            <w:r>
              <w:rPr>
                <w:noProof/>
              </w:rPr>
              <w:fldChar w:fldCharType="begin"/>
            </w:r>
            <w:r>
              <w:rPr>
                <w:noProof/>
              </w:rPr>
              <w:instrText xml:space="preserve"> PAGEREF _Toc221947924 \h </w:instrText>
            </w:r>
            <w:r>
              <w:rPr>
                <w:noProof/>
              </w:rPr>
            </w:r>
            <w:r>
              <w:rPr>
                <w:noProof/>
              </w:rPr>
              <w:fldChar w:fldCharType="separate"/>
            </w:r>
            <w:r>
              <w:rPr>
                <w:noProof/>
              </w:rPr>
              <w:t>1</w:t>
            </w:r>
            <w:r>
              <w:rPr>
                <w:noProof/>
              </w:rPr>
              <w:fldChar w:fldCharType="end"/>
            </w:r>
          </w:hyperlink>
        </w:p>
        <w:p w14:paraId="14D39358" w14:textId="77777777" w:rsidR="003B3425" w:rsidRDefault="003B3425">
          <w:pPr>
            <w:pStyle w:val="TOC2"/>
            <w:tabs>
              <w:tab w:val="right" w:leader="dot" w:pos="9350"/>
            </w:tabs>
            <w:rPr>
              <w:noProof/>
            </w:rPr>
          </w:pPr>
          <w:hyperlink w:anchor="_Toc221947925" w:history="1">
            <w:r w:rsidRPr="00C87067">
              <w:rPr>
                <w:rStyle w:val="Hyperlink"/>
                <w:noProof/>
              </w:rPr>
              <w:t>Add-On Feature Entities</w:t>
            </w:r>
            <w:r>
              <w:rPr>
                <w:noProof/>
              </w:rPr>
              <w:tab/>
            </w:r>
            <w:r>
              <w:rPr>
                <w:noProof/>
              </w:rPr>
              <w:fldChar w:fldCharType="begin"/>
            </w:r>
            <w:r>
              <w:rPr>
                <w:noProof/>
              </w:rPr>
              <w:instrText xml:space="preserve"> PAGEREF _Toc221947925 \h </w:instrText>
            </w:r>
            <w:r>
              <w:rPr>
                <w:noProof/>
              </w:rPr>
            </w:r>
            <w:r>
              <w:rPr>
                <w:noProof/>
              </w:rPr>
              <w:fldChar w:fldCharType="separate"/>
            </w:r>
            <w:r>
              <w:rPr>
                <w:noProof/>
              </w:rPr>
              <w:t>1</w:t>
            </w:r>
            <w:r>
              <w:rPr>
                <w:noProof/>
              </w:rPr>
              <w:fldChar w:fldCharType="end"/>
            </w:r>
          </w:hyperlink>
        </w:p>
        <w:p w14:paraId="13C849A0" w14:textId="77777777" w:rsidR="003B3425" w:rsidRDefault="003B3425">
          <w:pPr>
            <w:pStyle w:val="TOC2"/>
            <w:tabs>
              <w:tab w:val="right" w:leader="dot" w:pos="9350"/>
            </w:tabs>
            <w:rPr>
              <w:noProof/>
            </w:rPr>
          </w:pPr>
          <w:hyperlink w:anchor="_Toc221947926" w:history="1">
            <w:r w:rsidRPr="00C87067">
              <w:rPr>
                <w:rStyle w:val="Hyperlink"/>
                <w:noProof/>
              </w:rPr>
              <w:t>Integration Entities</w:t>
            </w:r>
            <w:r>
              <w:rPr>
                <w:noProof/>
              </w:rPr>
              <w:tab/>
            </w:r>
            <w:r>
              <w:rPr>
                <w:noProof/>
              </w:rPr>
              <w:fldChar w:fldCharType="begin"/>
            </w:r>
            <w:r>
              <w:rPr>
                <w:noProof/>
              </w:rPr>
              <w:instrText xml:space="preserve"> PAGEREF _Toc221947926 \h </w:instrText>
            </w:r>
            <w:r>
              <w:rPr>
                <w:noProof/>
              </w:rPr>
            </w:r>
            <w:r>
              <w:rPr>
                <w:noProof/>
              </w:rPr>
              <w:fldChar w:fldCharType="separate"/>
            </w:r>
            <w:r>
              <w:rPr>
                <w:noProof/>
              </w:rPr>
              <w:t>1</w:t>
            </w:r>
            <w:r>
              <w:rPr>
                <w:noProof/>
              </w:rPr>
              <w:fldChar w:fldCharType="end"/>
            </w:r>
          </w:hyperlink>
        </w:p>
        <w:p w14:paraId="05BD2A83" w14:textId="77777777" w:rsidR="003B3425" w:rsidRDefault="003B3425">
          <w:pPr>
            <w:pStyle w:val="TOC1"/>
            <w:tabs>
              <w:tab w:val="right" w:leader="dot" w:pos="9350"/>
            </w:tabs>
            <w:rPr>
              <w:noProof/>
            </w:rPr>
          </w:pPr>
          <w:hyperlink w:anchor="_Toc221947927" w:history="1">
            <w:r w:rsidRPr="00C87067">
              <w:rPr>
                <w:rStyle w:val="Hyperlink"/>
                <w:noProof/>
              </w:rPr>
              <w:t>Feature Specifications</w:t>
            </w:r>
            <w:r>
              <w:rPr>
                <w:noProof/>
              </w:rPr>
              <w:tab/>
            </w:r>
            <w:r>
              <w:rPr>
                <w:noProof/>
              </w:rPr>
              <w:fldChar w:fldCharType="begin"/>
            </w:r>
            <w:r>
              <w:rPr>
                <w:noProof/>
              </w:rPr>
              <w:instrText xml:space="preserve"> PAGEREF _Toc221947927 \h </w:instrText>
            </w:r>
            <w:r>
              <w:rPr>
                <w:noProof/>
              </w:rPr>
            </w:r>
            <w:r>
              <w:rPr>
                <w:noProof/>
              </w:rPr>
              <w:fldChar w:fldCharType="separate"/>
            </w:r>
            <w:r>
              <w:rPr>
                <w:noProof/>
              </w:rPr>
              <w:t>1</w:t>
            </w:r>
            <w:r>
              <w:rPr>
                <w:noProof/>
              </w:rPr>
              <w:fldChar w:fldCharType="end"/>
            </w:r>
          </w:hyperlink>
        </w:p>
        <w:p w14:paraId="45149D96" w14:textId="77777777" w:rsidR="003B3425" w:rsidRDefault="003B3425">
          <w:pPr>
            <w:pStyle w:val="TOC2"/>
            <w:tabs>
              <w:tab w:val="right" w:leader="dot" w:pos="9350"/>
            </w:tabs>
            <w:rPr>
              <w:noProof/>
            </w:rPr>
          </w:pPr>
          <w:hyperlink w:anchor="_Toc221947928" w:history="1">
            <w:r w:rsidRPr="00C87067">
              <w:rPr>
                <w:rStyle w:val="Hyperlink"/>
                <w:noProof/>
              </w:rPr>
              <w:t>Feature Implementation Priority</w:t>
            </w:r>
            <w:r>
              <w:rPr>
                <w:noProof/>
              </w:rPr>
              <w:tab/>
            </w:r>
            <w:r>
              <w:rPr>
                <w:noProof/>
              </w:rPr>
              <w:fldChar w:fldCharType="begin"/>
            </w:r>
            <w:r>
              <w:rPr>
                <w:noProof/>
              </w:rPr>
              <w:instrText xml:space="preserve"> PAGEREF _Toc221947928 \h </w:instrText>
            </w:r>
            <w:r>
              <w:rPr>
                <w:noProof/>
              </w:rPr>
            </w:r>
            <w:r>
              <w:rPr>
                <w:noProof/>
              </w:rPr>
              <w:fldChar w:fldCharType="separate"/>
            </w:r>
            <w:r>
              <w:rPr>
                <w:noProof/>
              </w:rPr>
              <w:t>1</w:t>
            </w:r>
            <w:r>
              <w:rPr>
                <w:noProof/>
              </w:rPr>
              <w:fldChar w:fldCharType="end"/>
            </w:r>
          </w:hyperlink>
        </w:p>
        <w:p w14:paraId="42EE4D99" w14:textId="77777777" w:rsidR="003B3425" w:rsidRDefault="003B3425">
          <w:pPr>
            <w:pStyle w:val="TOC2"/>
            <w:tabs>
              <w:tab w:val="right" w:leader="dot" w:pos="9350"/>
            </w:tabs>
            <w:rPr>
              <w:noProof/>
            </w:rPr>
          </w:pPr>
          <w:hyperlink w:anchor="_Toc221947929" w:history="1">
            <w:r w:rsidRPr="00C87067">
              <w:rPr>
                <w:rStyle w:val="Hyperlink"/>
                <w:noProof/>
              </w:rPr>
              <w:t>Key Architecture Decisions by Feature</w:t>
            </w:r>
            <w:r>
              <w:rPr>
                <w:noProof/>
              </w:rPr>
              <w:tab/>
            </w:r>
            <w:r>
              <w:rPr>
                <w:noProof/>
              </w:rPr>
              <w:fldChar w:fldCharType="begin"/>
            </w:r>
            <w:r>
              <w:rPr>
                <w:noProof/>
              </w:rPr>
              <w:instrText xml:space="preserve"> PAGEREF _Toc221947929 \h </w:instrText>
            </w:r>
            <w:r>
              <w:rPr>
                <w:noProof/>
              </w:rPr>
            </w:r>
            <w:r>
              <w:rPr>
                <w:noProof/>
              </w:rPr>
              <w:fldChar w:fldCharType="separate"/>
            </w:r>
            <w:r>
              <w:rPr>
                <w:noProof/>
              </w:rPr>
              <w:t>1</w:t>
            </w:r>
            <w:r>
              <w:rPr>
                <w:noProof/>
              </w:rPr>
              <w:fldChar w:fldCharType="end"/>
            </w:r>
          </w:hyperlink>
        </w:p>
        <w:p w14:paraId="4B23B2B5" w14:textId="77777777" w:rsidR="003B3425" w:rsidRDefault="003B3425">
          <w:pPr>
            <w:pStyle w:val="TOC1"/>
            <w:tabs>
              <w:tab w:val="right" w:leader="dot" w:pos="9350"/>
            </w:tabs>
            <w:rPr>
              <w:noProof/>
            </w:rPr>
          </w:pPr>
          <w:hyperlink w:anchor="_Toc221947930" w:history="1">
            <w:r w:rsidRPr="00C87067">
              <w:rPr>
                <w:rStyle w:val="Hyperlink"/>
                <w:noProof/>
              </w:rPr>
              <w:t>Development Plan</w:t>
            </w:r>
            <w:r>
              <w:rPr>
                <w:noProof/>
              </w:rPr>
              <w:tab/>
            </w:r>
            <w:r>
              <w:rPr>
                <w:noProof/>
              </w:rPr>
              <w:fldChar w:fldCharType="begin"/>
            </w:r>
            <w:r>
              <w:rPr>
                <w:noProof/>
              </w:rPr>
              <w:instrText xml:space="preserve"> PAGEREF _Toc221947930 \h </w:instrText>
            </w:r>
            <w:r>
              <w:rPr>
                <w:noProof/>
              </w:rPr>
            </w:r>
            <w:r>
              <w:rPr>
                <w:noProof/>
              </w:rPr>
              <w:fldChar w:fldCharType="separate"/>
            </w:r>
            <w:r>
              <w:rPr>
                <w:noProof/>
              </w:rPr>
              <w:t>1</w:t>
            </w:r>
            <w:r>
              <w:rPr>
                <w:noProof/>
              </w:rPr>
              <w:fldChar w:fldCharType="end"/>
            </w:r>
          </w:hyperlink>
        </w:p>
        <w:p w14:paraId="338BB893" w14:textId="77777777" w:rsidR="003B3425" w:rsidRDefault="003B3425">
          <w:pPr>
            <w:pStyle w:val="TOC2"/>
            <w:tabs>
              <w:tab w:val="right" w:leader="dot" w:pos="9350"/>
            </w:tabs>
            <w:rPr>
              <w:noProof/>
            </w:rPr>
          </w:pPr>
          <w:hyperlink w:anchor="_Toc221947931" w:history="1">
            <w:r w:rsidRPr="00C87067">
              <w:rPr>
                <w:rStyle w:val="Hyperlink"/>
                <w:noProof/>
              </w:rPr>
              <w:t>Phase 1: Foundation + Demo Prep (Months 1–3)</w:t>
            </w:r>
            <w:r>
              <w:rPr>
                <w:noProof/>
              </w:rPr>
              <w:tab/>
            </w:r>
            <w:r>
              <w:rPr>
                <w:noProof/>
              </w:rPr>
              <w:fldChar w:fldCharType="begin"/>
            </w:r>
            <w:r>
              <w:rPr>
                <w:noProof/>
              </w:rPr>
              <w:instrText xml:space="preserve"> PAGEREF _Toc221947931 \h </w:instrText>
            </w:r>
            <w:r>
              <w:rPr>
                <w:noProof/>
              </w:rPr>
            </w:r>
            <w:r>
              <w:rPr>
                <w:noProof/>
              </w:rPr>
              <w:fldChar w:fldCharType="separate"/>
            </w:r>
            <w:r>
              <w:rPr>
                <w:noProof/>
              </w:rPr>
              <w:t>1</w:t>
            </w:r>
            <w:r>
              <w:rPr>
                <w:noProof/>
              </w:rPr>
              <w:fldChar w:fldCharType="end"/>
            </w:r>
          </w:hyperlink>
        </w:p>
        <w:p w14:paraId="1234ABAF" w14:textId="77777777" w:rsidR="003B3425" w:rsidRDefault="003B3425">
          <w:pPr>
            <w:pStyle w:val="TOC2"/>
            <w:tabs>
              <w:tab w:val="right" w:leader="dot" w:pos="9350"/>
            </w:tabs>
            <w:rPr>
              <w:noProof/>
            </w:rPr>
          </w:pPr>
          <w:hyperlink w:anchor="_Toc221947932" w:history="1">
            <w:r w:rsidRPr="00C87067">
              <w:rPr>
                <w:rStyle w:val="Hyperlink"/>
                <w:noProof/>
              </w:rPr>
              <w:t>Phase 2: Platform Complete (Months 4–5)</w:t>
            </w:r>
            <w:r>
              <w:rPr>
                <w:noProof/>
              </w:rPr>
              <w:tab/>
            </w:r>
            <w:r>
              <w:rPr>
                <w:noProof/>
              </w:rPr>
              <w:fldChar w:fldCharType="begin"/>
            </w:r>
            <w:r>
              <w:rPr>
                <w:noProof/>
              </w:rPr>
              <w:instrText xml:space="preserve"> PAGEREF _Toc221947932 \h </w:instrText>
            </w:r>
            <w:r>
              <w:rPr>
                <w:noProof/>
              </w:rPr>
            </w:r>
            <w:r>
              <w:rPr>
                <w:noProof/>
              </w:rPr>
              <w:fldChar w:fldCharType="separate"/>
            </w:r>
            <w:r>
              <w:rPr>
                <w:noProof/>
              </w:rPr>
              <w:t>1</w:t>
            </w:r>
            <w:r>
              <w:rPr>
                <w:noProof/>
              </w:rPr>
              <w:fldChar w:fldCharType="end"/>
            </w:r>
          </w:hyperlink>
        </w:p>
        <w:p w14:paraId="09AB089B" w14:textId="77777777" w:rsidR="003B3425" w:rsidRDefault="003B3425">
          <w:pPr>
            <w:pStyle w:val="TOC2"/>
            <w:tabs>
              <w:tab w:val="right" w:leader="dot" w:pos="9350"/>
            </w:tabs>
            <w:rPr>
              <w:noProof/>
            </w:rPr>
          </w:pPr>
          <w:hyperlink w:anchor="_Toc221947933" w:history="1">
            <w:r w:rsidRPr="00C87067">
              <w:rPr>
                <w:rStyle w:val="Hyperlink"/>
                <w:noProof/>
              </w:rPr>
              <w:t>Phase 3: Integrations &amp; Enterprise Features (Months 6–7)</w:t>
            </w:r>
            <w:r>
              <w:rPr>
                <w:noProof/>
              </w:rPr>
              <w:tab/>
            </w:r>
            <w:r>
              <w:rPr>
                <w:noProof/>
              </w:rPr>
              <w:fldChar w:fldCharType="begin"/>
            </w:r>
            <w:r>
              <w:rPr>
                <w:noProof/>
              </w:rPr>
              <w:instrText xml:space="preserve"> PAGEREF _Toc221947933 \h </w:instrText>
            </w:r>
            <w:r>
              <w:rPr>
                <w:noProof/>
              </w:rPr>
            </w:r>
            <w:r>
              <w:rPr>
                <w:noProof/>
              </w:rPr>
              <w:fldChar w:fldCharType="separate"/>
            </w:r>
            <w:r>
              <w:rPr>
                <w:noProof/>
              </w:rPr>
              <w:t>1</w:t>
            </w:r>
            <w:r>
              <w:rPr>
                <w:noProof/>
              </w:rPr>
              <w:fldChar w:fldCharType="end"/>
            </w:r>
          </w:hyperlink>
        </w:p>
        <w:p w14:paraId="0175E659" w14:textId="77777777" w:rsidR="003B3425" w:rsidRDefault="003B3425">
          <w:pPr>
            <w:pStyle w:val="TOC2"/>
            <w:tabs>
              <w:tab w:val="right" w:leader="dot" w:pos="9350"/>
            </w:tabs>
            <w:rPr>
              <w:noProof/>
            </w:rPr>
          </w:pPr>
          <w:hyperlink w:anchor="_Toc221947934" w:history="1">
            <w:r w:rsidRPr="00C87067">
              <w:rPr>
                <w:rStyle w:val="Hyperlink"/>
                <w:noProof/>
              </w:rPr>
              <w:t>Phase 4: Launch (Month 8)</w:t>
            </w:r>
            <w:r>
              <w:rPr>
                <w:noProof/>
              </w:rPr>
              <w:tab/>
            </w:r>
            <w:r>
              <w:rPr>
                <w:noProof/>
              </w:rPr>
              <w:fldChar w:fldCharType="begin"/>
            </w:r>
            <w:r>
              <w:rPr>
                <w:noProof/>
              </w:rPr>
              <w:instrText xml:space="preserve"> PAGEREF _Toc221947934 \h </w:instrText>
            </w:r>
            <w:r>
              <w:rPr>
                <w:noProof/>
              </w:rPr>
            </w:r>
            <w:r>
              <w:rPr>
                <w:noProof/>
              </w:rPr>
              <w:fldChar w:fldCharType="separate"/>
            </w:r>
            <w:r>
              <w:rPr>
                <w:noProof/>
              </w:rPr>
              <w:t>1</w:t>
            </w:r>
            <w:r>
              <w:rPr>
                <w:noProof/>
              </w:rPr>
              <w:fldChar w:fldCharType="end"/>
            </w:r>
          </w:hyperlink>
        </w:p>
        <w:p w14:paraId="2312951D" w14:textId="77777777" w:rsidR="003B3425" w:rsidRDefault="003B3425">
          <w:pPr>
            <w:pStyle w:val="TOC1"/>
            <w:tabs>
              <w:tab w:val="right" w:leader="dot" w:pos="9350"/>
            </w:tabs>
            <w:rPr>
              <w:noProof/>
            </w:rPr>
          </w:pPr>
          <w:hyperlink w:anchor="_Toc221947935" w:history="1">
            <w:r w:rsidRPr="00C87067">
              <w:rPr>
                <w:rStyle w:val="Hyperlink"/>
                <w:noProof/>
              </w:rPr>
              <w:t>Demo Strategy for Stakeholder Buy-In</w:t>
            </w:r>
            <w:r>
              <w:rPr>
                <w:noProof/>
              </w:rPr>
              <w:tab/>
            </w:r>
            <w:r>
              <w:rPr>
                <w:noProof/>
              </w:rPr>
              <w:fldChar w:fldCharType="begin"/>
            </w:r>
            <w:r>
              <w:rPr>
                <w:noProof/>
              </w:rPr>
              <w:instrText xml:space="preserve"> PAGEREF _Toc221947935 \h </w:instrText>
            </w:r>
            <w:r>
              <w:rPr>
                <w:noProof/>
              </w:rPr>
            </w:r>
            <w:r>
              <w:rPr>
                <w:noProof/>
              </w:rPr>
              <w:fldChar w:fldCharType="separate"/>
            </w:r>
            <w:r>
              <w:rPr>
                <w:noProof/>
              </w:rPr>
              <w:t>1</w:t>
            </w:r>
            <w:r>
              <w:rPr>
                <w:noProof/>
              </w:rPr>
              <w:fldChar w:fldCharType="end"/>
            </w:r>
          </w:hyperlink>
        </w:p>
        <w:p w14:paraId="1AEF3688" w14:textId="77777777" w:rsidR="003B3425" w:rsidRDefault="003B3425">
          <w:pPr>
            <w:pStyle w:val="TOC2"/>
            <w:tabs>
              <w:tab w:val="right" w:leader="dot" w:pos="9350"/>
            </w:tabs>
            <w:rPr>
              <w:noProof/>
            </w:rPr>
          </w:pPr>
          <w:hyperlink w:anchor="_Toc221947936" w:history="1">
            <w:r w:rsidRPr="00C87067">
              <w:rPr>
                <w:rStyle w:val="Hyperlink"/>
                <w:noProof/>
              </w:rPr>
              <w:t>Demo Environment</w:t>
            </w:r>
            <w:r>
              <w:rPr>
                <w:noProof/>
              </w:rPr>
              <w:tab/>
            </w:r>
            <w:r>
              <w:rPr>
                <w:noProof/>
              </w:rPr>
              <w:fldChar w:fldCharType="begin"/>
            </w:r>
            <w:r>
              <w:rPr>
                <w:noProof/>
              </w:rPr>
              <w:instrText xml:space="preserve"> PAGEREF _Toc221947936 \h </w:instrText>
            </w:r>
            <w:r>
              <w:rPr>
                <w:noProof/>
              </w:rPr>
            </w:r>
            <w:r>
              <w:rPr>
                <w:noProof/>
              </w:rPr>
              <w:fldChar w:fldCharType="separate"/>
            </w:r>
            <w:r>
              <w:rPr>
                <w:noProof/>
              </w:rPr>
              <w:t>1</w:t>
            </w:r>
            <w:r>
              <w:rPr>
                <w:noProof/>
              </w:rPr>
              <w:fldChar w:fldCharType="end"/>
            </w:r>
          </w:hyperlink>
        </w:p>
        <w:p w14:paraId="660BB8D6" w14:textId="77777777" w:rsidR="003B3425" w:rsidRDefault="003B3425">
          <w:pPr>
            <w:pStyle w:val="TOC2"/>
            <w:tabs>
              <w:tab w:val="right" w:leader="dot" w:pos="9350"/>
            </w:tabs>
            <w:rPr>
              <w:noProof/>
            </w:rPr>
          </w:pPr>
          <w:hyperlink w:anchor="_Toc221947937" w:history="1">
            <w:r w:rsidRPr="00C87067">
              <w:rPr>
                <w:rStyle w:val="Hyperlink"/>
                <w:noProof/>
              </w:rPr>
              <w:t>Demo Narrative</w:t>
            </w:r>
            <w:r>
              <w:rPr>
                <w:noProof/>
              </w:rPr>
              <w:tab/>
            </w:r>
            <w:r>
              <w:rPr>
                <w:noProof/>
              </w:rPr>
              <w:fldChar w:fldCharType="begin"/>
            </w:r>
            <w:r>
              <w:rPr>
                <w:noProof/>
              </w:rPr>
              <w:instrText xml:space="preserve"> PAGEREF _Toc221947937 \h </w:instrText>
            </w:r>
            <w:r>
              <w:rPr>
                <w:noProof/>
              </w:rPr>
            </w:r>
            <w:r>
              <w:rPr>
                <w:noProof/>
              </w:rPr>
              <w:fldChar w:fldCharType="separate"/>
            </w:r>
            <w:r>
              <w:rPr>
                <w:noProof/>
              </w:rPr>
              <w:t>1</w:t>
            </w:r>
            <w:r>
              <w:rPr>
                <w:noProof/>
              </w:rPr>
              <w:fldChar w:fldCharType="end"/>
            </w:r>
          </w:hyperlink>
        </w:p>
        <w:p w14:paraId="6ABEDF7D" w14:textId="77777777" w:rsidR="003B3425" w:rsidRDefault="003B3425">
          <w:pPr>
            <w:pStyle w:val="TOC2"/>
            <w:tabs>
              <w:tab w:val="right" w:leader="dot" w:pos="9350"/>
            </w:tabs>
            <w:rPr>
              <w:noProof/>
            </w:rPr>
          </w:pPr>
          <w:hyperlink w:anchor="_Toc221947938" w:history="1">
            <w:r w:rsidRPr="00C87067">
              <w:rPr>
                <w:rStyle w:val="Hyperlink"/>
                <w:noProof/>
              </w:rPr>
              <w:t>Buy-In Success Criteria</w:t>
            </w:r>
            <w:r>
              <w:rPr>
                <w:noProof/>
              </w:rPr>
              <w:tab/>
            </w:r>
            <w:r>
              <w:rPr>
                <w:noProof/>
              </w:rPr>
              <w:fldChar w:fldCharType="begin"/>
            </w:r>
            <w:r>
              <w:rPr>
                <w:noProof/>
              </w:rPr>
              <w:instrText xml:space="preserve"> PAGEREF _Toc221947938 \h </w:instrText>
            </w:r>
            <w:r>
              <w:rPr>
                <w:noProof/>
              </w:rPr>
            </w:r>
            <w:r>
              <w:rPr>
                <w:noProof/>
              </w:rPr>
              <w:fldChar w:fldCharType="separate"/>
            </w:r>
            <w:r>
              <w:rPr>
                <w:noProof/>
              </w:rPr>
              <w:t>1</w:t>
            </w:r>
            <w:r>
              <w:rPr>
                <w:noProof/>
              </w:rPr>
              <w:fldChar w:fldCharType="end"/>
            </w:r>
          </w:hyperlink>
        </w:p>
        <w:p w14:paraId="3790BC97" w14:textId="77777777" w:rsidR="003B3425" w:rsidRDefault="003B3425">
          <w:pPr>
            <w:pStyle w:val="TOC1"/>
            <w:tabs>
              <w:tab w:val="right" w:leader="dot" w:pos="9350"/>
            </w:tabs>
            <w:rPr>
              <w:noProof/>
            </w:rPr>
          </w:pPr>
          <w:hyperlink w:anchor="_Toc221947939" w:history="1">
            <w:r w:rsidRPr="00C87067">
              <w:rPr>
                <w:rStyle w:val="Hyperlink"/>
                <w:noProof/>
              </w:rPr>
              <w:t>Risks and Mitigations</w:t>
            </w:r>
            <w:r>
              <w:rPr>
                <w:noProof/>
              </w:rPr>
              <w:tab/>
            </w:r>
            <w:r>
              <w:rPr>
                <w:noProof/>
              </w:rPr>
              <w:fldChar w:fldCharType="begin"/>
            </w:r>
            <w:r>
              <w:rPr>
                <w:noProof/>
              </w:rPr>
              <w:instrText xml:space="preserve"> PAGEREF _Toc221947939 \h </w:instrText>
            </w:r>
            <w:r>
              <w:rPr>
                <w:noProof/>
              </w:rPr>
            </w:r>
            <w:r>
              <w:rPr>
                <w:noProof/>
              </w:rPr>
              <w:fldChar w:fldCharType="separate"/>
            </w:r>
            <w:r>
              <w:rPr>
                <w:noProof/>
              </w:rPr>
              <w:t>1</w:t>
            </w:r>
            <w:r>
              <w:rPr>
                <w:noProof/>
              </w:rPr>
              <w:fldChar w:fldCharType="end"/>
            </w:r>
          </w:hyperlink>
        </w:p>
        <w:p w14:paraId="469FC233" w14:textId="77777777" w:rsidR="003B3425" w:rsidRDefault="003B3425">
          <w:pPr>
            <w:pStyle w:val="TOC1"/>
            <w:tabs>
              <w:tab w:val="right" w:leader="dot" w:pos="9350"/>
            </w:tabs>
            <w:rPr>
              <w:noProof/>
            </w:rPr>
          </w:pPr>
          <w:hyperlink w:anchor="_Toc221947940" w:history="1">
            <w:r w:rsidRPr="00C87067">
              <w:rPr>
                <w:rStyle w:val="Hyperlink"/>
                <w:noProof/>
              </w:rPr>
              <w:t>Cost Analysis</w:t>
            </w:r>
            <w:r>
              <w:rPr>
                <w:noProof/>
              </w:rPr>
              <w:tab/>
            </w:r>
            <w:r>
              <w:rPr>
                <w:noProof/>
              </w:rPr>
              <w:fldChar w:fldCharType="begin"/>
            </w:r>
            <w:r>
              <w:rPr>
                <w:noProof/>
              </w:rPr>
              <w:instrText xml:space="preserve"> PAGEREF _Toc221947940 \h </w:instrText>
            </w:r>
            <w:r>
              <w:rPr>
                <w:noProof/>
              </w:rPr>
            </w:r>
            <w:r>
              <w:rPr>
                <w:noProof/>
              </w:rPr>
              <w:fldChar w:fldCharType="separate"/>
            </w:r>
            <w:r>
              <w:rPr>
                <w:noProof/>
              </w:rPr>
              <w:t>1</w:t>
            </w:r>
            <w:r>
              <w:rPr>
                <w:noProof/>
              </w:rPr>
              <w:fldChar w:fldCharType="end"/>
            </w:r>
          </w:hyperlink>
        </w:p>
        <w:p w14:paraId="79E9F418" w14:textId="77777777" w:rsidR="003B3425" w:rsidRDefault="003B3425">
          <w:pPr>
            <w:pStyle w:val="TOC2"/>
            <w:tabs>
              <w:tab w:val="right" w:leader="dot" w:pos="9350"/>
            </w:tabs>
            <w:rPr>
              <w:noProof/>
            </w:rPr>
          </w:pPr>
          <w:hyperlink w:anchor="_Toc221947941" w:history="1">
            <w:r w:rsidRPr="00C87067">
              <w:rPr>
                <w:rStyle w:val="Hyperlink"/>
                <w:noProof/>
              </w:rPr>
              <w:t>Cost Comparison</w:t>
            </w:r>
            <w:r>
              <w:rPr>
                <w:noProof/>
              </w:rPr>
              <w:tab/>
            </w:r>
            <w:r>
              <w:rPr>
                <w:noProof/>
              </w:rPr>
              <w:fldChar w:fldCharType="begin"/>
            </w:r>
            <w:r>
              <w:rPr>
                <w:noProof/>
              </w:rPr>
              <w:instrText xml:space="preserve"> PAGEREF _Toc221947941 \h </w:instrText>
            </w:r>
            <w:r>
              <w:rPr>
                <w:noProof/>
              </w:rPr>
            </w:r>
            <w:r>
              <w:rPr>
                <w:noProof/>
              </w:rPr>
              <w:fldChar w:fldCharType="separate"/>
            </w:r>
            <w:r>
              <w:rPr>
                <w:noProof/>
              </w:rPr>
              <w:t>1</w:t>
            </w:r>
            <w:r>
              <w:rPr>
                <w:noProof/>
              </w:rPr>
              <w:fldChar w:fldCharType="end"/>
            </w:r>
          </w:hyperlink>
        </w:p>
        <w:p w14:paraId="1F462732" w14:textId="77777777" w:rsidR="003B3425" w:rsidRDefault="003B3425">
          <w:pPr>
            <w:pStyle w:val="TOC1"/>
            <w:tabs>
              <w:tab w:val="right" w:leader="dot" w:pos="9350"/>
            </w:tabs>
            <w:rPr>
              <w:noProof/>
            </w:rPr>
          </w:pPr>
          <w:hyperlink w:anchor="_Toc221947942" w:history="1">
            <w:r w:rsidRPr="00C87067">
              <w:rPr>
                <w:rStyle w:val="Hyperlink"/>
                <w:noProof/>
              </w:rPr>
              <w:t>Immediate Next Steps</w:t>
            </w:r>
            <w:r>
              <w:rPr>
                <w:noProof/>
              </w:rPr>
              <w:tab/>
            </w:r>
            <w:r>
              <w:rPr>
                <w:noProof/>
              </w:rPr>
              <w:fldChar w:fldCharType="begin"/>
            </w:r>
            <w:r>
              <w:rPr>
                <w:noProof/>
              </w:rPr>
              <w:instrText xml:space="preserve"> PAGEREF _Toc221947942 \h </w:instrText>
            </w:r>
            <w:r>
              <w:rPr>
                <w:noProof/>
              </w:rPr>
            </w:r>
            <w:r>
              <w:rPr>
                <w:noProof/>
              </w:rPr>
              <w:fldChar w:fldCharType="separate"/>
            </w:r>
            <w:r>
              <w:rPr>
                <w:noProof/>
              </w:rPr>
              <w:t>1</w:t>
            </w:r>
            <w:r>
              <w:rPr>
                <w:noProof/>
              </w:rPr>
              <w:fldChar w:fldCharType="end"/>
            </w:r>
          </w:hyperlink>
        </w:p>
        <w:p w14:paraId="615A60FC" w14:textId="77777777" w:rsidR="003B3425" w:rsidRDefault="003B3425">
          <w:pPr>
            <w:pStyle w:val="TOC1"/>
            <w:tabs>
              <w:tab w:val="right" w:leader="dot" w:pos="9350"/>
            </w:tabs>
            <w:rPr>
              <w:noProof/>
            </w:rPr>
          </w:pPr>
          <w:hyperlink w:anchor="_Toc221947943" w:history="1">
            <w:r w:rsidRPr="00C87067">
              <w:rPr>
                <w:rStyle w:val="Hyperlink"/>
                <w:noProof/>
              </w:rPr>
              <w:t>Appendices</w:t>
            </w:r>
            <w:r>
              <w:rPr>
                <w:noProof/>
              </w:rPr>
              <w:tab/>
            </w:r>
            <w:r>
              <w:rPr>
                <w:noProof/>
              </w:rPr>
              <w:fldChar w:fldCharType="begin"/>
            </w:r>
            <w:r>
              <w:rPr>
                <w:noProof/>
              </w:rPr>
              <w:instrText xml:space="preserve"> PAGEREF _Toc221947943 \h </w:instrText>
            </w:r>
            <w:r>
              <w:rPr>
                <w:noProof/>
              </w:rPr>
            </w:r>
            <w:r>
              <w:rPr>
                <w:noProof/>
              </w:rPr>
              <w:fldChar w:fldCharType="separate"/>
            </w:r>
            <w:r>
              <w:rPr>
                <w:noProof/>
              </w:rPr>
              <w:t>1</w:t>
            </w:r>
            <w:r>
              <w:rPr>
                <w:noProof/>
              </w:rPr>
              <w:fldChar w:fldCharType="end"/>
            </w:r>
          </w:hyperlink>
        </w:p>
        <w:p w14:paraId="634789BF" w14:textId="77777777" w:rsidR="003B3425" w:rsidRDefault="003B3425">
          <w:pPr>
            <w:pStyle w:val="TOC2"/>
            <w:tabs>
              <w:tab w:val="right" w:leader="dot" w:pos="9350"/>
            </w:tabs>
            <w:rPr>
              <w:noProof/>
            </w:rPr>
          </w:pPr>
          <w:hyperlink w:anchor="_Toc221947944" w:history="1">
            <w:r w:rsidRPr="00C87067">
              <w:rPr>
                <w:rStyle w:val="Hyperlink"/>
                <w:noProof/>
              </w:rPr>
              <w:t>Appendix A: Add-On Feature Mapping &amp; Cost Elimination</w:t>
            </w:r>
            <w:r>
              <w:rPr>
                <w:noProof/>
              </w:rPr>
              <w:tab/>
            </w:r>
            <w:r>
              <w:rPr>
                <w:noProof/>
              </w:rPr>
              <w:fldChar w:fldCharType="begin"/>
            </w:r>
            <w:r>
              <w:rPr>
                <w:noProof/>
              </w:rPr>
              <w:instrText xml:space="preserve"> PAGEREF _Toc221947944 \h </w:instrText>
            </w:r>
            <w:r>
              <w:rPr>
                <w:noProof/>
              </w:rPr>
            </w:r>
            <w:r>
              <w:rPr>
                <w:noProof/>
              </w:rPr>
              <w:fldChar w:fldCharType="separate"/>
            </w:r>
            <w:r>
              <w:rPr>
                <w:noProof/>
              </w:rPr>
              <w:t>1</w:t>
            </w:r>
            <w:r>
              <w:rPr>
                <w:noProof/>
              </w:rPr>
              <w:fldChar w:fldCharType="end"/>
            </w:r>
          </w:hyperlink>
        </w:p>
        <w:p w14:paraId="4A7C5B4C" w14:textId="77777777" w:rsidR="003B3425" w:rsidRDefault="003B3425">
          <w:pPr>
            <w:pStyle w:val="TOC2"/>
            <w:tabs>
              <w:tab w:val="right" w:leader="dot" w:pos="9350"/>
            </w:tabs>
            <w:rPr>
              <w:noProof/>
            </w:rPr>
          </w:pPr>
          <w:hyperlink w:anchor="_Toc221947945" w:history="1">
            <w:r w:rsidRPr="00C87067">
              <w:rPr>
                <w:rStyle w:val="Hyperlink"/>
                <w:noProof/>
              </w:rPr>
              <w:t>Appendix B: AQL Specification</w:t>
            </w:r>
            <w:r>
              <w:rPr>
                <w:noProof/>
              </w:rPr>
              <w:tab/>
            </w:r>
            <w:r>
              <w:rPr>
                <w:noProof/>
              </w:rPr>
              <w:fldChar w:fldCharType="begin"/>
            </w:r>
            <w:r>
              <w:rPr>
                <w:noProof/>
              </w:rPr>
              <w:instrText xml:space="preserve"> PAGEREF _Toc221947945 \h </w:instrText>
            </w:r>
            <w:r>
              <w:rPr>
                <w:noProof/>
              </w:rPr>
            </w:r>
            <w:r>
              <w:rPr>
                <w:noProof/>
              </w:rPr>
              <w:fldChar w:fldCharType="separate"/>
            </w:r>
            <w:r>
              <w:rPr>
                <w:noProof/>
              </w:rPr>
              <w:t>1</w:t>
            </w:r>
            <w:r>
              <w:rPr>
                <w:noProof/>
              </w:rPr>
              <w:fldChar w:fldCharType="end"/>
            </w:r>
          </w:hyperlink>
        </w:p>
        <w:p w14:paraId="1FC75691" w14:textId="77777777" w:rsidR="003B3425" w:rsidRDefault="003B3425">
          <w:pPr>
            <w:pStyle w:val="TOC2"/>
            <w:tabs>
              <w:tab w:val="right" w:leader="dot" w:pos="9350"/>
            </w:tabs>
            <w:rPr>
              <w:noProof/>
            </w:rPr>
          </w:pPr>
          <w:hyperlink w:anchor="_Toc221947946" w:history="1">
            <w:r w:rsidRPr="00C87067">
              <w:rPr>
                <w:rStyle w:val="Hyperlink"/>
                <w:noProof/>
              </w:rPr>
              <w:t>Appendix C: Integration API Reference</w:t>
            </w:r>
            <w:r>
              <w:rPr>
                <w:noProof/>
              </w:rPr>
              <w:tab/>
            </w:r>
            <w:r>
              <w:rPr>
                <w:noProof/>
              </w:rPr>
              <w:fldChar w:fldCharType="begin"/>
            </w:r>
            <w:r>
              <w:rPr>
                <w:noProof/>
              </w:rPr>
              <w:instrText xml:space="preserve"> PAGEREF _Toc221947946 \h </w:instrText>
            </w:r>
            <w:r>
              <w:rPr>
                <w:noProof/>
              </w:rPr>
            </w:r>
            <w:r>
              <w:rPr>
                <w:noProof/>
              </w:rPr>
              <w:fldChar w:fldCharType="separate"/>
            </w:r>
            <w:r>
              <w:rPr>
                <w:noProof/>
              </w:rPr>
              <w:t>1</w:t>
            </w:r>
            <w:r>
              <w:rPr>
                <w:noProof/>
              </w:rPr>
              <w:fldChar w:fldCharType="end"/>
            </w:r>
          </w:hyperlink>
        </w:p>
        <w:p w14:paraId="3D50B7FE" w14:textId="77777777" w:rsidR="003B3425" w:rsidRDefault="003B3425">
          <w:pPr>
            <w:pStyle w:val="TOC2"/>
            <w:tabs>
              <w:tab w:val="right" w:leader="dot" w:pos="9350"/>
            </w:tabs>
            <w:rPr>
              <w:noProof/>
            </w:rPr>
          </w:pPr>
          <w:hyperlink w:anchor="_Toc221947947" w:history="1">
            <w:r w:rsidRPr="00C87067">
              <w:rPr>
                <w:rStyle w:val="Hyperlink"/>
                <w:noProof/>
              </w:rPr>
              <w:t>Appendix D: SharePoint-Confluence Migration Mapping</w:t>
            </w:r>
            <w:r>
              <w:rPr>
                <w:noProof/>
              </w:rPr>
              <w:tab/>
            </w:r>
            <w:r>
              <w:rPr>
                <w:noProof/>
              </w:rPr>
              <w:fldChar w:fldCharType="begin"/>
            </w:r>
            <w:r>
              <w:rPr>
                <w:noProof/>
              </w:rPr>
              <w:instrText xml:space="preserve"> PAGEREF _Toc221947947 \h </w:instrText>
            </w:r>
            <w:r>
              <w:rPr>
                <w:noProof/>
              </w:rPr>
            </w:r>
            <w:r>
              <w:rPr>
                <w:noProof/>
              </w:rPr>
              <w:fldChar w:fldCharType="separate"/>
            </w:r>
            <w:r>
              <w:rPr>
                <w:noProof/>
              </w:rPr>
              <w:t>1</w:t>
            </w:r>
            <w:r>
              <w:rPr>
                <w:noProof/>
              </w:rPr>
              <w:fldChar w:fldCharType="end"/>
            </w:r>
          </w:hyperlink>
        </w:p>
        <w:p w14:paraId="5CAF5168" w14:textId="77777777" w:rsidR="003B3425" w:rsidRDefault="003B3425">
          <w:pPr>
            <w:pStyle w:val="TOC2"/>
            <w:tabs>
              <w:tab w:val="right" w:leader="dot" w:pos="9350"/>
            </w:tabs>
            <w:rPr>
              <w:noProof/>
            </w:rPr>
          </w:pPr>
          <w:hyperlink w:anchor="_Toc221947948" w:history="1">
            <w:r w:rsidRPr="00C87067">
              <w:rPr>
                <w:rStyle w:val="Hyperlink"/>
                <w:noProof/>
              </w:rPr>
              <w:t>Appendix E: Claude Code Context Files</w:t>
            </w:r>
            <w:r>
              <w:rPr>
                <w:noProof/>
              </w:rPr>
              <w:tab/>
            </w:r>
            <w:r>
              <w:rPr>
                <w:noProof/>
              </w:rPr>
              <w:fldChar w:fldCharType="begin"/>
            </w:r>
            <w:r>
              <w:rPr>
                <w:noProof/>
              </w:rPr>
              <w:instrText xml:space="preserve"> PAGEREF _Toc221947948 \h </w:instrText>
            </w:r>
            <w:r>
              <w:rPr>
                <w:noProof/>
              </w:rPr>
            </w:r>
            <w:r>
              <w:rPr>
                <w:noProof/>
              </w:rPr>
              <w:fldChar w:fldCharType="separate"/>
            </w:r>
            <w:r>
              <w:rPr>
                <w:noProof/>
              </w:rPr>
              <w:t>1</w:t>
            </w:r>
            <w:r>
              <w:rPr>
                <w:noProof/>
              </w:rPr>
              <w:fldChar w:fldCharType="end"/>
            </w:r>
          </w:hyperlink>
        </w:p>
        <w:p w14:paraId="4CD2DD38" w14:textId="77777777" w:rsidR="00A40185" w:rsidRDefault="00000000">
          <w:r>
            <w:fldChar w:fldCharType="end"/>
          </w:r>
        </w:p>
      </w:sdtContent>
    </w:sdt>
    <w:p w14:paraId="507D9066" w14:textId="77777777" w:rsidR="00A40185" w:rsidRDefault="00000000">
      <w:r>
        <w:br w:type="page"/>
      </w:r>
    </w:p>
    <w:p w14:paraId="7C1977D6" w14:textId="77777777" w:rsidR="00A40185" w:rsidRDefault="00000000">
      <w:pPr>
        <w:pStyle w:val="Heading1"/>
      </w:pPr>
      <w:bookmarkStart w:id="1" w:name="_Toc221947875"/>
      <w:r>
        <w:lastRenderedPageBreak/>
        <w:t>Executive Summary</w:t>
      </w:r>
      <w:bookmarkEnd w:id="1"/>
    </w:p>
    <w:p w14:paraId="78174453" w14:textId="02E2C2EB" w:rsidR="00A40185" w:rsidRDefault="00000000">
      <w:pPr>
        <w:spacing w:after="120"/>
      </w:pPr>
      <w:r>
        <w:t xml:space="preserve">Project </w:t>
      </w:r>
      <w:proofErr w:type="spellStart"/>
      <w:r w:rsidR="003B3425">
        <w:t>Ordolix</w:t>
      </w:r>
      <w:proofErr w:type="spellEnd"/>
      <w:r>
        <w:t xml:space="preserve"> is an internally developed enterprise project and issue tracking platform designed to replace </w:t>
      </w:r>
      <w:proofErr w:type="spellStart"/>
      <w:r w:rsidR="003B3425">
        <w:t>Ordolix</w:t>
      </w:r>
      <w:r>
        <w:t>sian</w:t>
      </w:r>
      <w:proofErr w:type="spellEnd"/>
      <w:r>
        <w:t xml:space="preserve"> Jira Cloud, Confluence (via SharePoint integration), and all associated marketplace add-ons across the organization. This initiative is driven by significant and ongoing cost increases from </w:t>
      </w:r>
      <w:proofErr w:type="spellStart"/>
      <w:r w:rsidR="003B3425">
        <w:t>Ordolix</w:t>
      </w:r>
      <w:r>
        <w:t>sian</w:t>
      </w:r>
      <w:proofErr w:type="spellEnd"/>
      <w:r>
        <w:t xml:space="preserve"> — spanning base licensing, Confluence, and the extensive marketplace add-ons (Tempo, </w:t>
      </w:r>
      <w:proofErr w:type="spellStart"/>
      <w:r>
        <w:t>ScriptRunner</w:t>
      </w:r>
      <w:proofErr w:type="spellEnd"/>
      <w:r>
        <w:t xml:space="preserve">, </w:t>
      </w:r>
      <w:proofErr w:type="spellStart"/>
      <w:r>
        <w:t>BigPicture</w:t>
      </w:r>
      <w:proofErr w:type="spellEnd"/>
      <w:r>
        <w:t xml:space="preserve">, </w:t>
      </w:r>
      <w:proofErr w:type="spellStart"/>
      <w:r>
        <w:t>eazyBI</w:t>
      </w:r>
      <w:proofErr w:type="spellEnd"/>
      <w:r>
        <w:t xml:space="preserve">, Insight, </w:t>
      </w:r>
      <w:proofErr w:type="spellStart"/>
      <w:r>
        <w:t>ProForma</w:t>
      </w:r>
      <w:proofErr w:type="spellEnd"/>
      <w:r>
        <w:t>, and others) required for essential functionality.</w:t>
      </w:r>
    </w:p>
    <w:p w14:paraId="2FA52076" w14:textId="77777777" w:rsidR="00A40185" w:rsidRDefault="00000000">
      <w:pPr>
        <w:spacing w:after="120"/>
      </w:pPr>
      <w:r>
        <w:t>The platform will be built using Next.js, PostgreSQL (Neon), and Redis (</w:t>
      </w:r>
      <w:proofErr w:type="spellStart"/>
      <w:r>
        <w:t>Upstash</w:t>
      </w:r>
      <w:proofErr w:type="spellEnd"/>
      <w:r>
        <w:t xml:space="preserve">), deployed on </w:t>
      </w:r>
      <w:proofErr w:type="spellStart"/>
      <w:r>
        <w:t>Vercel</w:t>
      </w:r>
      <w:proofErr w:type="spellEnd"/>
      <w:r>
        <w:t xml:space="preserve"> for independent development and stakeholder demos, with a defined migration path to Azure infrastructure once organizational buy-in is secured. Development will be driven primarily by Claude Code in agent mode, following a test-driven development (TDD) methodology with self-documenting code, Claude Code skills files for repeatable patterns, and tooltip-driven in-app documentation.</w:t>
      </w:r>
    </w:p>
    <w:p w14:paraId="6CDB0F87" w14:textId="77777777" w:rsidR="00A40185" w:rsidRDefault="00000000">
      <w:pPr>
        <w:spacing w:after="120"/>
      </w:pPr>
      <w:r>
        <w:t>This document serves as the complete project blueprint — designed to be consumed directly by Claude Code as the primary context file, enabling autonomous development with minimal human intervention. Every architectural decision, coding standard, naming convention, and feature specification is captured here so that Claude Code can begin building immediately upon project initialization.</w:t>
      </w:r>
    </w:p>
    <w:p w14:paraId="2AEFA4E2" w14:textId="77777777" w:rsidR="00A40185" w:rsidRDefault="00000000">
      <w:pPr>
        <w:pStyle w:val="Heading1"/>
      </w:pPr>
      <w:bookmarkStart w:id="2" w:name="_Toc221947876"/>
      <w:r>
        <w:t>Project Overview</w:t>
      </w:r>
      <w:bookmarkEnd w:id="2"/>
    </w:p>
    <w:p w14:paraId="469528E0" w14:textId="77777777" w:rsidR="00A40185" w:rsidRDefault="00000000">
      <w:pPr>
        <w:pStyle w:val="Heading2"/>
      </w:pPr>
      <w:bookmarkStart w:id="3" w:name="_Toc221947877"/>
      <w:r>
        <w:t>Problem Statement</w:t>
      </w:r>
      <w:bookmarkEnd w:id="3"/>
    </w:p>
    <w:p w14:paraId="634DEABF" w14:textId="044222C0" w:rsidR="00A40185" w:rsidRDefault="003B3425">
      <w:pPr>
        <w:spacing w:after="120"/>
      </w:pPr>
      <w:proofErr w:type="spellStart"/>
      <w:r>
        <w:t>Ordolix</w:t>
      </w:r>
      <w:r w:rsidR="00000000">
        <w:t>sian</w:t>
      </w:r>
      <w:proofErr w:type="spellEnd"/>
      <w:r w:rsidR="00000000">
        <w:t xml:space="preserve"> has implemented substantial price increases for Jira Cloud, creating an unsustainable cost trajectory. Beyond base licensing, the organization pays significant additional fees for marketplace add-ons required for essential functionality: </w:t>
      </w:r>
      <w:proofErr w:type="spellStart"/>
      <w:r w:rsidR="00000000">
        <w:t>ScriptRunner</w:t>
      </w:r>
      <w:proofErr w:type="spellEnd"/>
      <w:r w:rsidR="00000000">
        <w:t xml:space="preserve"> for custom automation, Tempo for time tracking, </w:t>
      </w:r>
      <w:proofErr w:type="spellStart"/>
      <w:r w:rsidR="00000000">
        <w:t>BigPicture</w:t>
      </w:r>
      <w:proofErr w:type="spellEnd"/>
      <w:r w:rsidR="00000000">
        <w:t xml:space="preserve"> for Gantt charts, Epic Sum Up for field aggregation, </w:t>
      </w:r>
      <w:proofErr w:type="spellStart"/>
      <w:r w:rsidR="00000000">
        <w:t>eazyBI</w:t>
      </w:r>
      <w:proofErr w:type="spellEnd"/>
      <w:r w:rsidR="00000000">
        <w:t xml:space="preserve"> for reporting, </w:t>
      </w:r>
      <w:proofErr w:type="spellStart"/>
      <w:r w:rsidR="00000000">
        <w:t>ProForma</w:t>
      </w:r>
      <w:proofErr w:type="spellEnd"/>
      <w:r w:rsidR="00000000">
        <w:t xml:space="preserve"> for forms, Insight for asset management, and others. These add-on costs often exceed the base licensing itself. The Jira-Confluence coupling limits SharePoint adoption, and integration friction with the Microsoft 365 ecosystem compounds operational challenges.</w:t>
      </w:r>
    </w:p>
    <w:p w14:paraId="3F338544" w14:textId="77777777" w:rsidR="00A40185" w:rsidRDefault="00000000">
      <w:pPr>
        <w:pStyle w:val="Heading2"/>
      </w:pPr>
      <w:bookmarkStart w:id="4" w:name="_Toc221947878"/>
      <w:r>
        <w:t>Proposed Solution</w:t>
      </w:r>
      <w:bookmarkEnd w:id="4"/>
    </w:p>
    <w:p w14:paraId="368C606A" w14:textId="77777777" w:rsidR="00A40185" w:rsidRDefault="00000000">
      <w:pPr>
        <w:spacing w:after="120"/>
      </w:pPr>
      <w:r>
        <w:t xml:space="preserve">Build a custom project management and issue tracking platform that mirrors actively used features while building all commonly purchased add-on functionality directly into the core platform. The solution will be developed independently first using existing </w:t>
      </w:r>
      <w:proofErr w:type="spellStart"/>
      <w:r>
        <w:t>Vercel</w:t>
      </w:r>
      <w:proofErr w:type="spellEnd"/>
      <w:r>
        <w:t xml:space="preserve"> and Neon infrastructure to prove viability, then migrated to enterprise Azure infrastructure once organizational buy-in is secured.</w:t>
      </w:r>
    </w:p>
    <w:p w14:paraId="425B8CC3" w14:textId="77777777" w:rsidR="00A40185" w:rsidRDefault="00000000">
      <w:pPr>
        <w:pStyle w:val="Heading2"/>
      </w:pPr>
      <w:bookmarkStart w:id="5" w:name="_Toc221947879"/>
      <w:r>
        <w:t>Project Goals</w:t>
      </w:r>
      <w:bookmarkEnd w:id="5"/>
    </w:p>
    <w:p w14:paraId="4D33EEE7" w14:textId="77777777" w:rsidR="00A40185" w:rsidRDefault="00000000">
      <w:pPr>
        <w:pStyle w:val="ListParagraph"/>
        <w:numPr>
          <w:ilvl w:val="0"/>
          <w:numId w:val="2"/>
        </w:numPr>
      </w:pPr>
      <w:r>
        <w:t>Eliminate Jira Cloud, Confluence, and all marketplace add-on licensing costs</w:t>
      </w:r>
    </w:p>
    <w:p w14:paraId="5C60FA7E" w14:textId="77777777" w:rsidR="00A40185" w:rsidRDefault="00000000">
      <w:pPr>
        <w:pStyle w:val="ListParagraph"/>
        <w:numPr>
          <w:ilvl w:val="0"/>
          <w:numId w:val="2"/>
        </w:numPr>
      </w:pPr>
      <w:r>
        <w:lastRenderedPageBreak/>
        <w:t>Build all commonly purchased add-on functionality natively (time tracking, Gantt charts, scripting, advanced SLAs, test management, forms, reporting, CMDB, approvals, retrospectives)</w:t>
      </w:r>
    </w:p>
    <w:p w14:paraId="0F76A72B" w14:textId="77777777" w:rsidR="00A40185" w:rsidRDefault="00000000">
      <w:pPr>
        <w:pStyle w:val="ListParagraph"/>
        <w:numPr>
          <w:ilvl w:val="0"/>
          <w:numId w:val="2"/>
        </w:numPr>
      </w:pPr>
      <w:r>
        <w:t>Achieve feature parity with current organizational usage within 8 months</w:t>
      </w:r>
    </w:p>
    <w:p w14:paraId="55F7C59B" w14:textId="77777777" w:rsidR="00A40185" w:rsidRDefault="00000000">
      <w:pPr>
        <w:pStyle w:val="ListParagraph"/>
        <w:numPr>
          <w:ilvl w:val="0"/>
          <w:numId w:val="2"/>
        </w:numPr>
      </w:pPr>
      <w:r>
        <w:t>Integrate with SharePoint (Confluence replacement), GitHub, Salesforce, Power BI, and MCP</w:t>
      </w:r>
    </w:p>
    <w:p w14:paraId="1D64B2DD" w14:textId="77777777" w:rsidR="00A40185" w:rsidRDefault="00000000">
      <w:pPr>
        <w:pStyle w:val="ListParagraph"/>
        <w:numPr>
          <w:ilvl w:val="0"/>
          <w:numId w:val="2"/>
        </w:numPr>
      </w:pPr>
      <w:r>
        <w:t>Provide seamless SSO integration with Azure AD / Entra ID</w:t>
      </w:r>
    </w:p>
    <w:p w14:paraId="3B2E7CCF" w14:textId="77777777" w:rsidR="00A40185" w:rsidRDefault="00000000">
      <w:pPr>
        <w:pStyle w:val="ListParagraph"/>
        <w:numPr>
          <w:ilvl w:val="0"/>
          <w:numId w:val="2"/>
        </w:numPr>
      </w:pPr>
      <w:r>
        <w:t>Enable full data migration from Jira with zero data loss, including all add-on data</w:t>
      </w:r>
    </w:p>
    <w:p w14:paraId="0176F7B5" w14:textId="77777777" w:rsidR="00A40185" w:rsidRDefault="00000000">
      <w:pPr>
        <w:pStyle w:val="ListParagraph"/>
        <w:numPr>
          <w:ilvl w:val="0"/>
          <w:numId w:val="2"/>
        </w:numPr>
      </w:pPr>
      <w:r>
        <w:t xml:space="preserve">Develop independently first on </w:t>
      </w:r>
      <w:proofErr w:type="spellStart"/>
      <w:r>
        <w:t>Vercel</w:t>
      </w:r>
      <w:proofErr w:type="spellEnd"/>
      <w:r>
        <w:t>/Neon to prove viability before requesting enterprise infrastructure</w:t>
      </w:r>
    </w:p>
    <w:p w14:paraId="4C097A73" w14:textId="77777777" w:rsidR="00A40185" w:rsidRDefault="00000000">
      <w:pPr>
        <w:pStyle w:val="ListParagraph"/>
        <w:numPr>
          <w:ilvl w:val="0"/>
          <w:numId w:val="2"/>
        </w:numPr>
      </w:pPr>
      <w:r>
        <w:t>Create a self-documenting, test-driven codebase that Claude Code can develop autonomously</w:t>
      </w:r>
    </w:p>
    <w:p w14:paraId="22AB6140" w14:textId="77777777" w:rsidR="00A40185" w:rsidRDefault="00000000">
      <w:pPr>
        <w:pStyle w:val="Heading2"/>
      </w:pPr>
      <w:bookmarkStart w:id="6" w:name="_Toc221947880"/>
      <w:r>
        <w:t>Success Criteria</w:t>
      </w:r>
      <w:bookmarkEnd w:id="6"/>
    </w:p>
    <w:p w14:paraId="23BEA087" w14:textId="77777777" w:rsidR="00A40185" w:rsidRDefault="00000000">
      <w:pPr>
        <w:pStyle w:val="ListParagraph"/>
        <w:numPr>
          <w:ilvl w:val="0"/>
          <w:numId w:val="3"/>
        </w:numPr>
      </w:pPr>
      <w:r>
        <w:t xml:space="preserve">Working prototype on </w:t>
      </w:r>
      <w:proofErr w:type="spellStart"/>
      <w:r>
        <w:t>Vercel</w:t>
      </w:r>
      <w:proofErr w:type="spellEnd"/>
      <w:r>
        <w:t xml:space="preserve"> with core features demonstrable to stakeholders within 3 months</w:t>
      </w:r>
    </w:p>
    <w:p w14:paraId="6321316F" w14:textId="77777777" w:rsidR="00A40185" w:rsidRDefault="00000000">
      <w:pPr>
        <w:pStyle w:val="ListParagraph"/>
        <w:numPr>
          <w:ilvl w:val="0"/>
          <w:numId w:val="3"/>
        </w:numPr>
      </w:pPr>
      <w:r>
        <w:t>All marketplace add-on functionality replaced by native features</w:t>
      </w:r>
    </w:p>
    <w:p w14:paraId="0B7259BA" w14:textId="77777777" w:rsidR="00A40185" w:rsidRDefault="00000000">
      <w:pPr>
        <w:pStyle w:val="ListParagraph"/>
        <w:numPr>
          <w:ilvl w:val="0"/>
          <w:numId w:val="3"/>
        </w:numPr>
      </w:pPr>
      <w:r>
        <w:t>All active projects migrated from Jira with complete data integrity</w:t>
      </w:r>
    </w:p>
    <w:p w14:paraId="3CE8E559" w14:textId="77777777" w:rsidR="00A40185" w:rsidRDefault="00000000">
      <w:pPr>
        <w:pStyle w:val="ListParagraph"/>
        <w:numPr>
          <w:ilvl w:val="0"/>
          <w:numId w:val="3"/>
        </w:numPr>
      </w:pPr>
      <w:r>
        <w:t>User adoption rate exceeding 90% within 30 days of production launch</w:t>
      </w:r>
    </w:p>
    <w:p w14:paraId="4DB36AB0" w14:textId="77777777" w:rsidR="00A40185" w:rsidRDefault="00000000">
      <w:pPr>
        <w:pStyle w:val="ListParagraph"/>
        <w:numPr>
          <w:ilvl w:val="0"/>
          <w:numId w:val="3"/>
        </w:numPr>
      </w:pPr>
      <w:r>
        <w:t>Page load times under 500ms for primary views</w:t>
      </w:r>
    </w:p>
    <w:p w14:paraId="7710B63B" w14:textId="77777777" w:rsidR="00A40185" w:rsidRDefault="00000000">
      <w:pPr>
        <w:pStyle w:val="ListParagraph"/>
        <w:numPr>
          <w:ilvl w:val="0"/>
          <w:numId w:val="3"/>
        </w:numPr>
      </w:pPr>
      <w:r>
        <w:t>100% test coverage on core business logic (workflows, SLAs, rollups, permissions)</w:t>
      </w:r>
    </w:p>
    <w:p w14:paraId="572BDC89" w14:textId="77777777" w:rsidR="00A40185" w:rsidRDefault="00000000">
      <w:pPr>
        <w:pStyle w:val="ListParagraph"/>
        <w:numPr>
          <w:ilvl w:val="0"/>
          <w:numId w:val="3"/>
        </w:numPr>
      </w:pPr>
      <w:r>
        <w:t>All external integrations operational at launch</w:t>
      </w:r>
    </w:p>
    <w:p w14:paraId="48B84B36" w14:textId="77777777" w:rsidR="00A40185" w:rsidRDefault="00000000">
      <w:pPr>
        <w:pStyle w:val="Heading1"/>
      </w:pPr>
      <w:bookmarkStart w:id="7" w:name="_Toc221947881"/>
      <w:r>
        <w:t>Scope Definition</w:t>
      </w:r>
      <w:bookmarkEnd w:id="7"/>
    </w:p>
    <w:p w14:paraId="612A2F7B" w14:textId="77777777" w:rsidR="00A40185" w:rsidRDefault="00000000">
      <w:pPr>
        <w:pStyle w:val="Heading2"/>
      </w:pPr>
      <w:bookmarkStart w:id="8" w:name="_Toc221947882"/>
      <w:r>
        <w:t>In Scope — Core Platform (v1.0)</w:t>
      </w:r>
      <w:bookmarkEnd w:id="8"/>
    </w:p>
    <w:p w14:paraId="2A6C6BDC" w14:textId="77777777" w:rsidR="00A40185" w:rsidRDefault="00000000">
      <w:pPr>
        <w:pStyle w:val="ListParagraph"/>
        <w:numPr>
          <w:ilvl w:val="0"/>
          <w:numId w:val="3"/>
        </w:numPr>
      </w:pPr>
      <w:r>
        <w:t>Project management: projects, issue types, subtasks, epics, labels, components, versions</w:t>
      </w:r>
    </w:p>
    <w:p w14:paraId="1C729929" w14:textId="77777777" w:rsidR="00A40185" w:rsidRDefault="00000000">
      <w:pPr>
        <w:pStyle w:val="ListParagraph"/>
        <w:numPr>
          <w:ilvl w:val="0"/>
          <w:numId w:val="3"/>
        </w:numPr>
      </w:pPr>
      <w:r>
        <w:t>Configurable workflow engine with custom states, transitions, validators, post-functions, and approval gates</w:t>
      </w:r>
    </w:p>
    <w:p w14:paraId="736A833F" w14:textId="77777777" w:rsidR="00A40185" w:rsidRDefault="00000000">
      <w:pPr>
        <w:pStyle w:val="ListParagraph"/>
        <w:numPr>
          <w:ilvl w:val="0"/>
          <w:numId w:val="3"/>
        </w:numPr>
      </w:pPr>
      <w:r>
        <w:t>Board views: Kanban, list view, and backlog management with real-time updates</w:t>
      </w:r>
    </w:p>
    <w:p w14:paraId="583A016B" w14:textId="77777777" w:rsidR="00A40185" w:rsidRDefault="00000000">
      <w:pPr>
        <w:pStyle w:val="ListParagraph"/>
        <w:numPr>
          <w:ilvl w:val="0"/>
          <w:numId w:val="3"/>
        </w:numPr>
      </w:pPr>
      <w:r>
        <w:t>Custom fields: text, number, select, multi-select, date, user picker, cascading select with rollup support</w:t>
      </w:r>
    </w:p>
    <w:p w14:paraId="445557B0" w14:textId="77777777" w:rsidR="00A40185" w:rsidRDefault="00000000">
      <w:pPr>
        <w:pStyle w:val="ListParagraph"/>
        <w:numPr>
          <w:ilvl w:val="0"/>
          <w:numId w:val="3"/>
        </w:numPr>
      </w:pPr>
      <w:r>
        <w:t>Role-based permission schemes with project-level and global-level controls</w:t>
      </w:r>
    </w:p>
    <w:p w14:paraId="1911D168" w14:textId="2AF5004E" w:rsidR="00A40185" w:rsidRDefault="00000000">
      <w:pPr>
        <w:pStyle w:val="ListParagraph"/>
        <w:numPr>
          <w:ilvl w:val="0"/>
          <w:numId w:val="3"/>
        </w:numPr>
      </w:pPr>
      <w:r>
        <w:t xml:space="preserve">Full-text search with </w:t>
      </w:r>
      <w:proofErr w:type="spellStart"/>
      <w:r w:rsidR="003B3425">
        <w:t>Ordolix</w:t>
      </w:r>
      <w:proofErr w:type="spellEnd"/>
      <w:r>
        <w:t xml:space="preserve"> Query Language (AQL)</w:t>
      </w:r>
    </w:p>
    <w:p w14:paraId="5B9B4DC8" w14:textId="77777777" w:rsidR="00A40185" w:rsidRDefault="00000000">
      <w:pPr>
        <w:pStyle w:val="ListParagraph"/>
        <w:numPr>
          <w:ilvl w:val="0"/>
          <w:numId w:val="3"/>
        </w:numPr>
      </w:pPr>
      <w:proofErr w:type="gramStart"/>
      <w:r>
        <w:t>Comments, @</w:t>
      </w:r>
      <w:proofErr w:type="gramEnd"/>
      <w:r>
        <w:t>mentions, attachments, activity history, and checklists</w:t>
      </w:r>
    </w:p>
    <w:p w14:paraId="7003EB0A" w14:textId="77777777" w:rsidR="00A40185" w:rsidRDefault="00000000">
      <w:pPr>
        <w:pStyle w:val="ListParagraph"/>
        <w:numPr>
          <w:ilvl w:val="0"/>
          <w:numId w:val="3"/>
        </w:numPr>
      </w:pPr>
      <w:r>
        <w:t>Automation engine: triggers, conditions, actions, and scheduled rules</w:t>
      </w:r>
    </w:p>
    <w:p w14:paraId="615CC25C" w14:textId="77777777" w:rsidR="00A40185" w:rsidRDefault="00000000">
      <w:pPr>
        <w:pStyle w:val="ListParagraph"/>
        <w:numPr>
          <w:ilvl w:val="0"/>
          <w:numId w:val="3"/>
        </w:numPr>
      </w:pPr>
      <w:r>
        <w:t>Dashboard system with configurable widgets and saved filters</w:t>
      </w:r>
    </w:p>
    <w:p w14:paraId="3E993AA2" w14:textId="77777777" w:rsidR="00A40185" w:rsidRDefault="00000000">
      <w:pPr>
        <w:pStyle w:val="ListParagraph"/>
        <w:numPr>
          <w:ilvl w:val="0"/>
          <w:numId w:val="3"/>
        </w:numPr>
      </w:pPr>
      <w:r>
        <w:t>Notification system: in-app, email digest, and webhook-based</w:t>
      </w:r>
    </w:p>
    <w:p w14:paraId="176B3252" w14:textId="77777777" w:rsidR="00A40185" w:rsidRDefault="00000000">
      <w:pPr>
        <w:pStyle w:val="ListParagraph"/>
        <w:numPr>
          <w:ilvl w:val="0"/>
          <w:numId w:val="3"/>
        </w:numPr>
      </w:pPr>
      <w:r>
        <w:t>SSO/SAML integration with Azure AD / Microsoft Entra ID</w:t>
      </w:r>
    </w:p>
    <w:p w14:paraId="067622A0" w14:textId="77777777" w:rsidR="00A40185" w:rsidRDefault="00000000">
      <w:pPr>
        <w:pStyle w:val="ListParagraph"/>
        <w:numPr>
          <w:ilvl w:val="0"/>
          <w:numId w:val="3"/>
        </w:numPr>
      </w:pPr>
      <w:r>
        <w:t xml:space="preserve">REST API with </w:t>
      </w:r>
      <w:proofErr w:type="spellStart"/>
      <w:r>
        <w:t>OpenAPI</w:t>
      </w:r>
      <w:proofErr w:type="spellEnd"/>
      <w:r>
        <w:t xml:space="preserve"> documentation</w:t>
      </w:r>
    </w:p>
    <w:p w14:paraId="7D1AF564" w14:textId="77777777" w:rsidR="00A40185" w:rsidRDefault="00000000">
      <w:pPr>
        <w:pStyle w:val="ListParagraph"/>
        <w:numPr>
          <w:ilvl w:val="0"/>
          <w:numId w:val="3"/>
        </w:numPr>
      </w:pPr>
      <w:r>
        <w:t>Jira data migration tooling including all add-on data</w:t>
      </w:r>
    </w:p>
    <w:p w14:paraId="0E44F00C" w14:textId="77777777" w:rsidR="00A40185" w:rsidRDefault="00000000">
      <w:pPr>
        <w:pStyle w:val="ListParagraph"/>
        <w:numPr>
          <w:ilvl w:val="0"/>
          <w:numId w:val="3"/>
        </w:numPr>
      </w:pPr>
      <w:r>
        <w:t>Audit logging for compliance and security</w:t>
      </w:r>
    </w:p>
    <w:p w14:paraId="05B9B370" w14:textId="77777777" w:rsidR="00A40185" w:rsidRDefault="00000000">
      <w:pPr>
        <w:pStyle w:val="ListParagraph"/>
        <w:numPr>
          <w:ilvl w:val="0"/>
          <w:numId w:val="3"/>
        </w:numPr>
      </w:pPr>
      <w:r>
        <w:lastRenderedPageBreak/>
        <w:t>Service management: request types, queues, SLA tracking, customer portal</w:t>
      </w:r>
    </w:p>
    <w:p w14:paraId="40257035" w14:textId="77777777" w:rsidR="00A40185" w:rsidRDefault="00000000">
      <w:pPr>
        <w:pStyle w:val="Heading2"/>
      </w:pPr>
      <w:bookmarkStart w:id="9" w:name="_Toc221947883"/>
      <w:r>
        <w:t>In Scope — Native Add-On Replacements (v1.0)</w:t>
      </w:r>
      <w:bookmarkEnd w:id="9"/>
    </w:p>
    <w:p w14:paraId="774E74A5" w14:textId="77777777" w:rsidR="00A40185" w:rsidRDefault="00000000">
      <w:pPr>
        <w:pStyle w:val="ListParagraph"/>
        <w:numPr>
          <w:ilvl w:val="0"/>
          <w:numId w:val="3"/>
        </w:numPr>
      </w:pPr>
      <w:r>
        <w:t>Epic Sum Up: native field rollup/aggregation from child to parent issues</w:t>
      </w:r>
    </w:p>
    <w:p w14:paraId="17DDE484" w14:textId="77777777" w:rsidR="00A40185" w:rsidRDefault="00000000">
      <w:pPr>
        <w:pStyle w:val="ListParagraph"/>
        <w:numPr>
          <w:ilvl w:val="0"/>
          <w:numId w:val="3"/>
        </w:numPr>
      </w:pPr>
      <w:r>
        <w:t>Gantt Charts: interactive timeline with dependencies, critical path, resource view, baseline comparison</w:t>
      </w:r>
    </w:p>
    <w:p w14:paraId="3694581F" w14:textId="77777777" w:rsidR="00A40185" w:rsidRDefault="00000000">
      <w:pPr>
        <w:pStyle w:val="ListParagraph"/>
        <w:numPr>
          <w:ilvl w:val="0"/>
          <w:numId w:val="3"/>
        </w:numPr>
      </w:pPr>
      <w:r>
        <w:t>Advanced SLAs: multi-metric, business calendars, escalation chains, breach predictions</w:t>
      </w:r>
    </w:p>
    <w:p w14:paraId="740571A1" w14:textId="77777777" w:rsidR="00A40185" w:rsidRDefault="00000000">
      <w:pPr>
        <w:pStyle w:val="ListParagraph"/>
        <w:numPr>
          <w:ilvl w:val="0"/>
          <w:numId w:val="3"/>
        </w:numPr>
      </w:pPr>
      <w:r>
        <w:t>Time Tracking: timers, manual entry, timesheets, approvals, billable categorization, budget tracking</w:t>
      </w:r>
    </w:p>
    <w:p w14:paraId="0FE51B90" w14:textId="77777777" w:rsidR="00A40185" w:rsidRDefault="00000000">
      <w:pPr>
        <w:pStyle w:val="ListParagraph"/>
        <w:numPr>
          <w:ilvl w:val="0"/>
          <w:numId w:val="3"/>
        </w:numPr>
      </w:pPr>
      <w:r>
        <w:t>MCP Server: Model Context Protocol for AI assistant interaction</w:t>
      </w:r>
    </w:p>
    <w:p w14:paraId="635F1058" w14:textId="2DF16A68" w:rsidR="00A40185" w:rsidRDefault="00000000">
      <w:pPr>
        <w:pStyle w:val="ListParagraph"/>
        <w:numPr>
          <w:ilvl w:val="0"/>
          <w:numId w:val="3"/>
        </w:numPr>
      </w:pPr>
      <w:proofErr w:type="spellStart"/>
      <w:r>
        <w:t>ScriptRunner</w:t>
      </w:r>
      <w:proofErr w:type="spellEnd"/>
      <w:r>
        <w:t xml:space="preserve">: sandboxed TypeScript scripting engine with </w:t>
      </w:r>
      <w:proofErr w:type="spellStart"/>
      <w:r w:rsidR="003B3425">
        <w:t>Ordolix</w:t>
      </w:r>
      <w:proofErr w:type="spellEnd"/>
      <w:r>
        <w:t xml:space="preserve"> SDK</w:t>
      </w:r>
    </w:p>
    <w:p w14:paraId="5102E02D" w14:textId="77777777" w:rsidR="00A40185" w:rsidRDefault="00000000">
      <w:pPr>
        <w:pStyle w:val="ListParagraph"/>
        <w:numPr>
          <w:ilvl w:val="0"/>
          <w:numId w:val="3"/>
        </w:numPr>
      </w:pPr>
      <w:r>
        <w:t>Checklists: assignable items, templates, workflow-integrated completion requirements</w:t>
      </w:r>
    </w:p>
    <w:p w14:paraId="765F00E0" w14:textId="77777777" w:rsidR="00A40185" w:rsidRDefault="00000000">
      <w:pPr>
        <w:pStyle w:val="ListParagraph"/>
        <w:numPr>
          <w:ilvl w:val="0"/>
          <w:numId w:val="3"/>
        </w:numPr>
      </w:pPr>
      <w:r>
        <w:t>Assets/CMDB: configurable asset types, relationships, issue linking, import/sync</w:t>
      </w:r>
    </w:p>
    <w:p w14:paraId="35B18C1C" w14:textId="77777777" w:rsidR="00A40185" w:rsidRDefault="00000000">
      <w:pPr>
        <w:pStyle w:val="ListParagraph"/>
        <w:numPr>
          <w:ilvl w:val="0"/>
          <w:numId w:val="3"/>
        </w:numPr>
      </w:pPr>
      <w:r>
        <w:t>Incident Management: severity escalation, communication templates, status page</w:t>
      </w:r>
    </w:p>
    <w:p w14:paraId="7758D606" w14:textId="77777777" w:rsidR="00A40185" w:rsidRDefault="00000000">
      <w:pPr>
        <w:pStyle w:val="ListParagraph"/>
        <w:numPr>
          <w:ilvl w:val="0"/>
          <w:numId w:val="3"/>
        </w:numPr>
      </w:pPr>
      <w:r>
        <w:t>Test Management: test cases, plans, runs, traceability, defect linking</w:t>
      </w:r>
    </w:p>
    <w:p w14:paraId="2617ABCD" w14:textId="77777777" w:rsidR="00A40185" w:rsidRDefault="00000000">
      <w:pPr>
        <w:pStyle w:val="ListParagraph"/>
        <w:numPr>
          <w:ilvl w:val="0"/>
          <w:numId w:val="3"/>
        </w:numPr>
      </w:pPr>
      <w:r>
        <w:t>Approval Workflows: multi-stage, parallel/sequential, Azure AD groups, delegation</w:t>
      </w:r>
    </w:p>
    <w:p w14:paraId="7526A89E" w14:textId="77777777" w:rsidR="00A40185" w:rsidRDefault="00000000">
      <w:pPr>
        <w:pStyle w:val="ListParagraph"/>
        <w:numPr>
          <w:ilvl w:val="0"/>
          <w:numId w:val="3"/>
        </w:numPr>
      </w:pPr>
      <w:r>
        <w:t>Report Builder: drag-and-drop dimensions/measures, chart types, scheduled delivery</w:t>
      </w:r>
    </w:p>
    <w:p w14:paraId="671FAABC" w14:textId="77777777" w:rsidR="00A40185" w:rsidRDefault="00000000">
      <w:pPr>
        <w:pStyle w:val="ListParagraph"/>
        <w:numPr>
          <w:ilvl w:val="0"/>
          <w:numId w:val="3"/>
        </w:numPr>
      </w:pPr>
      <w:r>
        <w:t>Dynamic Forms: conditional logic, multi-page, validation, form-to-issue mapping</w:t>
      </w:r>
    </w:p>
    <w:p w14:paraId="44E5D985" w14:textId="77777777" w:rsidR="00A40185" w:rsidRDefault="00000000">
      <w:pPr>
        <w:pStyle w:val="ListParagraph"/>
        <w:numPr>
          <w:ilvl w:val="0"/>
          <w:numId w:val="3"/>
        </w:numPr>
      </w:pPr>
      <w:r>
        <w:t>Retrospective Boards: anonymous mode, voting, auto-create issues from action items</w:t>
      </w:r>
    </w:p>
    <w:p w14:paraId="40D69A62" w14:textId="77777777" w:rsidR="00A40185" w:rsidRDefault="00000000">
      <w:pPr>
        <w:pStyle w:val="Heading2"/>
      </w:pPr>
      <w:bookmarkStart w:id="10" w:name="_Toc221947884"/>
      <w:r>
        <w:t>In Scope — External Integrations (v1.0)</w:t>
      </w:r>
      <w:bookmarkEnd w:id="10"/>
    </w:p>
    <w:p w14:paraId="03ED7DFE" w14:textId="77777777" w:rsidR="00A40185" w:rsidRDefault="00000000">
      <w:pPr>
        <w:pStyle w:val="ListParagraph"/>
        <w:numPr>
          <w:ilvl w:val="0"/>
          <w:numId w:val="3"/>
        </w:numPr>
      </w:pPr>
      <w:r>
        <w:t>SharePoint: bi-directional linking, search, embedded content, page creation (Confluence replacement)</w:t>
      </w:r>
    </w:p>
    <w:p w14:paraId="49072B53" w14:textId="77777777" w:rsidR="00A40185" w:rsidRDefault="00000000">
      <w:pPr>
        <w:pStyle w:val="ListParagraph"/>
        <w:numPr>
          <w:ilvl w:val="0"/>
          <w:numId w:val="3"/>
        </w:numPr>
      </w:pPr>
      <w:r>
        <w:t>GitHub: PR/branch/commit linking, automated transitions, deployment tracking</w:t>
      </w:r>
    </w:p>
    <w:p w14:paraId="3315F5E1" w14:textId="77777777" w:rsidR="00A40185" w:rsidRDefault="00000000">
      <w:pPr>
        <w:pStyle w:val="ListParagraph"/>
        <w:numPr>
          <w:ilvl w:val="0"/>
          <w:numId w:val="3"/>
        </w:numPr>
      </w:pPr>
      <w:r>
        <w:t>Salesforce: case-to-ticket creation, field mapping, bi-directional status sync</w:t>
      </w:r>
    </w:p>
    <w:p w14:paraId="6C8693B3" w14:textId="77777777" w:rsidR="00A40185" w:rsidRDefault="00000000">
      <w:pPr>
        <w:pStyle w:val="ListParagraph"/>
        <w:numPr>
          <w:ilvl w:val="0"/>
          <w:numId w:val="3"/>
        </w:numPr>
      </w:pPr>
      <w:r>
        <w:t xml:space="preserve">Power BI: OData feed, dataset </w:t>
      </w:r>
      <w:proofErr w:type="gramStart"/>
      <w:r>
        <w:t>schemas, .</w:t>
      </w:r>
      <w:proofErr w:type="spellStart"/>
      <w:proofErr w:type="gramEnd"/>
      <w:r>
        <w:t>pbit</w:t>
      </w:r>
      <w:proofErr w:type="spellEnd"/>
      <w:r>
        <w:t xml:space="preserve"> templates, row-level security</w:t>
      </w:r>
    </w:p>
    <w:p w14:paraId="01DD2780" w14:textId="77777777" w:rsidR="00A40185" w:rsidRDefault="00000000">
      <w:pPr>
        <w:pStyle w:val="Heading2"/>
      </w:pPr>
      <w:bookmarkStart w:id="11" w:name="_Toc221947885"/>
      <w:r>
        <w:t>Out of Scope (Future Phases)</w:t>
      </w:r>
      <w:bookmarkEnd w:id="11"/>
    </w:p>
    <w:p w14:paraId="1C411B84" w14:textId="77777777" w:rsidR="00A40185" w:rsidRDefault="00000000">
      <w:pPr>
        <w:pStyle w:val="ListParagraph"/>
        <w:numPr>
          <w:ilvl w:val="0"/>
          <w:numId w:val="3"/>
        </w:numPr>
      </w:pPr>
      <w:r>
        <w:t>Native mobile applications (responsive web in v1)</w:t>
      </w:r>
    </w:p>
    <w:p w14:paraId="08C94B69" w14:textId="77777777" w:rsidR="00A40185" w:rsidRDefault="00000000">
      <w:pPr>
        <w:pStyle w:val="ListParagraph"/>
        <w:numPr>
          <w:ilvl w:val="0"/>
          <w:numId w:val="3"/>
        </w:numPr>
      </w:pPr>
      <w:r>
        <w:t>Plugin/marketplace ecosystem</w:t>
      </w:r>
    </w:p>
    <w:p w14:paraId="2D5EA4F5" w14:textId="0FBE7E13" w:rsidR="00A40185" w:rsidRDefault="00000000">
      <w:pPr>
        <w:pStyle w:val="ListParagraph"/>
        <w:numPr>
          <w:ilvl w:val="0"/>
          <w:numId w:val="3"/>
        </w:numPr>
      </w:pPr>
      <w:r>
        <w:t xml:space="preserve">Embedded Power BI visuals within </w:t>
      </w:r>
      <w:proofErr w:type="spellStart"/>
      <w:r w:rsidR="003B3425">
        <w:t>Ordolix</w:t>
      </w:r>
      <w:proofErr w:type="spellEnd"/>
    </w:p>
    <w:p w14:paraId="22EB0C1E" w14:textId="77777777" w:rsidR="00A40185" w:rsidRDefault="00000000">
      <w:pPr>
        <w:pStyle w:val="ListParagraph"/>
        <w:numPr>
          <w:ilvl w:val="0"/>
          <w:numId w:val="3"/>
        </w:numPr>
      </w:pPr>
      <w:r>
        <w:t>Salesforce CPQ/billing integration</w:t>
      </w:r>
    </w:p>
    <w:p w14:paraId="2E3CAED2" w14:textId="43E5F975" w:rsidR="00A40185" w:rsidRDefault="00000000">
      <w:pPr>
        <w:pStyle w:val="ListParagraph"/>
        <w:numPr>
          <w:ilvl w:val="0"/>
          <w:numId w:val="3"/>
        </w:numPr>
      </w:pPr>
      <w:r>
        <w:t xml:space="preserve">GitHub Actions triggering from </w:t>
      </w:r>
      <w:proofErr w:type="spellStart"/>
      <w:r w:rsidR="003B3425">
        <w:t>Ordolix</w:t>
      </w:r>
      <w:proofErr w:type="spellEnd"/>
    </w:p>
    <w:p w14:paraId="690B728C" w14:textId="77777777" w:rsidR="00A40185" w:rsidRDefault="00000000">
      <w:pPr>
        <w:pStyle w:val="ListParagraph"/>
        <w:numPr>
          <w:ilvl w:val="0"/>
          <w:numId w:val="3"/>
        </w:numPr>
      </w:pPr>
      <w:r>
        <w:t>Multi-tenant SaaS deployment</w:t>
      </w:r>
    </w:p>
    <w:p w14:paraId="773650E7" w14:textId="77777777" w:rsidR="00A40185" w:rsidRDefault="00000000">
      <w:pPr>
        <w:pStyle w:val="ListParagraph"/>
        <w:numPr>
          <w:ilvl w:val="0"/>
          <w:numId w:val="3"/>
        </w:numPr>
      </w:pPr>
      <w:r>
        <w:t>AI-powered features beyond MCP (predictive assignment, smart categorization)</w:t>
      </w:r>
    </w:p>
    <w:p w14:paraId="79CAAB45" w14:textId="77777777" w:rsidR="00A40185" w:rsidRDefault="00000000">
      <w:pPr>
        <w:pStyle w:val="Heading1"/>
      </w:pPr>
      <w:bookmarkStart w:id="12" w:name="_Toc221947886"/>
      <w:r>
        <w:t>Development Methodology</w:t>
      </w:r>
      <w:bookmarkEnd w:id="12"/>
    </w:p>
    <w:p w14:paraId="6F1971EC" w14:textId="77777777" w:rsidR="00A40185" w:rsidRDefault="00000000">
      <w:pPr>
        <w:pStyle w:val="Heading2"/>
      </w:pPr>
      <w:bookmarkStart w:id="13" w:name="_Toc221947887"/>
      <w:r>
        <w:lastRenderedPageBreak/>
        <w:t>Test-Driven Development (TDD)</w:t>
      </w:r>
      <w:bookmarkEnd w:id="13"/>
    </w:p>
    <w:p w14:paraId="3E344E51" w14:textId="77777777" w:rsidR="00A40185" w:rsidRDefault="00000000">
      <w:pPr>
        <w:spacing w:after="120"/>
      </w:pPr>
      <w:r>
        <w:t>All feature development follows a strict TDD cycle: write failing tests first, implement the minimum code to pass, then refactor. This is non-negotiable and applies to every module. Claude Code should always generate test files before implementation files.</w:t>
      </w:r>
    </w:p>
    <w:p w14:paraId="77AD3C55" w14:textId="77777777" w:rsidR="00A40185" w:rsidRDefault="00000000">
      <w:pPr>
        <w:pStyle w:val="Heading3"/>
      </w:pPr>
      <w:bookmarkStart w:id="14" w:name="_Toc221947888"/>
      <w:r>
        <w:t>TDD Rules</w:t>
      </w:r>
      <w:bookmarkEnd w:id="14"/>
    </w:p>
    <w:p w14:paraId="4BF090F3" w14:textId="77777777" w:rsidR="00A40185" w:rsidRDefault="00000000">
      <w:pPr>
        <w:pStyle w:val="ListParagraph"/>
        <w:numPr>
          <w:ilvl w:val="0"/>
          <w:numId w:val="3"/>
        </w:numPr>
      </w:pPr>
      <w:r>
        <w:t>Every feature branch must include tests written before implementation code</w:t>
      </w:r>
    </w:p>
    <w:p w14:paraId="66F58EB8" w14:textId="77777777" w:rsidR="00A40185" w:rsidRDefault="00000000">
      <w:pPr>
        <w:pStyle w:val="ListParagraph"/>
        <w:numPr>
          <w:ilvl w:val="0"/>
          <w:numId w:val="3"/>
        </w:numPr>
      </w:pPr>
      <w:r>
        <w:t>No PR is mergeable without passing tests and minimum coverage thresholds</w:t>
      </w:r>
    </w:p>
    <w:p w14:paraId="75711DE1" w14:textId="77777777" w:rsidR="00A40185" w:rsidRDefault="00000000">
      <w:pPr>
        <w:pStyle w:val="ListParagraph"/>
        <w:numPr>
          <w:ilvl w:val="0"/>
          <w:numId w:val="3"/>
        </w:numPr>
      </w:pPr>
      <w:r>
        <w:t>Unit tests (</w:t>
      </w:r>
      <w:proofErr w:type="spellStart"/>
      <w:r>
        <w:t>Vitest</w:t>
      </w:r>
      <w:proofErr w:type="spellEnd"/>
      <w:r>
        <w:t>): all business logic, utilities, validators, rollup calculations, SLA computations, AQL parser</w:t>
      </w:r>
    </w:p>
    <w:p w14:paraId="0F94364E" w14:textId="77777777" w:rsidR="00A40185" w:rsidRDefault="00000000">
      <w:pPr>
        <w:pStyle w:val="ListParagraph"/>
        <w:numPr>
          <w:ilvl w:val="0"/>
          <w:numId w:val="3"/>
        </w:numPr>
      </w:pPr>
      <w:r>
        <w:t>Integration tests (</w:t>
      </w:r>
      <w:proofErr w:type="spellStart"/>
      <w:r>
        <w:t>Vitest</w:t>
      </w:r>
      <w:proofErr w:type="spellEnd"/>
      <w:r>
        <w:t xml:space="preserve"> + Prisma): database operations, API routes, workflow transitions, permission checks, automation rule execution</w:t>
      </w:r>
    </w:p>
    <w:p w14:paraId="43F401A9" w14:textId="77777777" w:rsidR="00A40185" w:rsidRDefault="00000000">
      <w:pPr>
        <w:pStyle w:val="ListParagraph"/>
        <w:numPr>
          <w:ilvl w:val="0"/>
          <w:numId w:val="3"/>
        </w:numPr>
      </w:pPr>
      <w:r>
        <w:t>End-to-end tests (Playwright): critical user flows including board interactions, Gantt drag-and-drop, form submission, timesheet approval</w:t>
      </w:r>
    </w:p>
    <w:p w14:paraId="02F09A7F" w14:textId="77777777" w:rsidR="00A40185" w:rsidRDefault="00000000">
      <w:pPr>
        <w:pStyle w:val="ListParagraph"/>
        <w:numPr>
          <w:ilvl w:val="0"/>
          <w:numId w:val="3"/>
        </w:numPr>
      </w:pPr>
      <w:r>
        <w:t>Test coverage targets: 100% on core business logic (workflow engine, SLA calculations, rollup engine, permission checks), 80% overall</w:t>
      </w:r>
    </w:p>
    <w:p w14:paraId="6363B567" w14:textId="77777777" w:rsidR="00A40185" w:rsidRDefault="00000000">
      <w:pPr>
        <w:pStyle w:val="ListParagraph"/>
        <w:numPr>
          <w:ilvl w:val="0"/>
          <w:numId w:val="3"/>
        </w:numPr>
      </w:pPr>
      <w:r>
        <w:t>Snapshot tests for UI components to catch unintended visual regressions</w:t>
      </w:r>
    </w:p>
    <w:p w14:paraId="03332443" w14:textId="77777777" w:rsidR="00A40185" w:rsidRDefault="00A40185">
      <w:pPr>
        <w:spacing w:after="60"/>
      </w:pPr>
    </w:p>
    <w:p w14:paraId="5C02E1C6" w14:textId="77777777" w:rsidR="00A40185" w:rsidRDefault="00000000">
      <w:pPr>
        <w:pStyle w:val="Heading3"/>
      </w:pPr>
      <w:bookmarkStart w:id="15" w:name="_Toc221947889"/>
      <w:r>
        <w:t>Testing Architecture</w:t>
      </w:r>
      <w:bookmarkEnd w:id="15"/>
    </w:p>
    <w:p w14:paraId="759C550D" w14:textId="77777777" w:rsidR="00A40185" w:rsidRDefault="00000000">
      <w:pPr>
        <w:pStyle w:val="ListParagraph"/>
        <w:numPr>
          <w:ilvl w:val="0"/>
          <w:numId w:val="3"/>
        </w:numPr>
      </w:pPr>
      <w:r>
        <w:t>Test file co-location: tests live adjacent to source files (e.g., workflow-</w:t>
      </w:r>
      <w:proofErr w:type="spellStart"/>
      <w:r>
        <w:t>engine.ts</w:t>
      </w:r>
      <w:proofErr w:type="spellEnd"/>
      <w:r>
        <w:t xml:space="preserve"> and workflow-</w:t>
      </w:r>
      <w:proofErr w:type="spellStart"/>
      <w:proofErr w:type="gramStart"/>
      <w:r>
        <w:t>engine</w:t>
      </w:r>
      <w:proofErr w:type="gramEnd"/>
      <w:r>
        <w:t>.test.ts</w:t>
      </w:r>
      <w:proofErr w:type="spellEnd"/>
      <w:r>
        <w:t xml:space="preserve"> in the same directory)</w:t>
      </w:r>
    </w:p>
    <w:p w14:paraId="0977C8B0" w14:textId="77777777" w:rsidR="00A40185" w:rsidRDefault="00000000">
      <w:pPr>
        <w:pStyle w:val="ListParagraph"/>
        <w:numPr>
          <w:ilvl w:val="0"/>
          <w:numId w:val="3"/>
        </w:numPr>
      </w:pPr>
      <w:r>
        <w:t xml:space="preserve">Factory pattern: use factory functions (e.g., </w:t>
      </w:r>
      <w:proofErr w:type="spellStart"/>
      <w:proofErr w:type="gramStart"/>
      <w:r>
        <w:t>createTestIssue</w:t>
      </w:r>
      <w:proofErr w:type="spellEnd"/>
      <w:r>
        <w:t>(</w:t>
      </w:r>
      <w:proofErr w:type="gramEnd"/>
      <w:r>
        <w:t xml:space="preserve">), </w:t>
      </w:r>
      <w:proofErr w:type="spellStart"/>
      <w:proofErr w:type="gramStart"/>
      <w:r>
        <w:t>createTestWorkflow</w:t>
      </w:r>
      <w:proofErr w:type="spellEnd"/>
      <w:r>
        <w:t>(</w:t>
      </w:r>
      <w:proofErr w:type="gramEnd"/>
      <w:r>
        <w:t>)) to generate test fixtures with sensible defaults and overrides</w:t>
      </w:r>
    </w:p>
    <w:p w14:paraId="535AD03E" w14:textId="77777777" w:rsidR="00A40185" w:rsidRDefault="00000000">
      <w:pPr>
        <w:pStyle w:val="ListParagraph"/>
        <w:numPr>
          <w:ilvl w:val="0"/>
          <w:numId w:val="3"/>
        </w:numPr>
      </w:pPr>
      <w:r>
        <w:t>Database test isolation: each integration test suite gets a fresh Neon branch or transaction rollback to ensure test independence</w:t>
      </w:r>
    </w:p>
    <w:p w14:paraId="5DF3BF3A" w14:textId="77777777" w:rsidR="00A40185" w:rsidRDefault="00000000">
      <w:pPr>
        <w:pStyle w:val="ListParagraph"/>
        <w:numPr>
          <w:ilvl w:val="0"/>
          <w:numId w:val="3"/>
        </w:numPr>
      </w:pPr>
      <w:r>
        <w:t>External API mocking: use MSW (Mock Service Worker) for SharePoint Graph API, GitHub API, and Salesforce API mocks with realistic response fixtures</w:t>
      </w:r>
    </w:p>
    <w:p w14:paraId="6AFBF2B4" w14:textId="77777777" w:rsidR="00A40185" w:rsidRDefault="00000000">
      <w:pPr>
        <w:pStyle w:val="ListParagraph"/>
        <w:numPr>
          <w:ilvl w:val="0"/>
          <w:numId w:val="3"/>
        </w:numPr>
      </w:pPr>
      <w:r>
        <w:t xml:space="preserve">Performance benchmarks: </w:t>
      </w:r>
      <w:proofErr w:type="spellStart"/>
      <w:r>
        <w:t>Vitest</w:t>
      </w:r>
      <w:proofErr w:type="spellEnd"/>
      <w:r>
        <w:t xml:space="preserve"> bench for critical paths (AQL parsing, rollup computation, SLA calculation) with regression alerts</w:t>
      </w:r>
    </w:p>
    <w:p w14:paraId="5E9ACD0A" w14:textId="77777777" w:rsidR="00A40185" w:rsidRDefault="00A40185">
      <w:pPr>
        <w:spacing w:after="60"/>
      </w:pPr>
    </w:p>
    <w:p w14:paraId="73B8D6F7" w14:textId="77777777" w:rsidR="00A40185" w:rsidRDefault="00000000">
      <w:pPr>
        <w:pStyle w:val="Heading2"/>
      </w:pPr>
      <w:bookmarkStart w:id="16" w:name="_Toc221947890"/>
      <w:r>
        <w:t>Claude Code Skills &amp; Agents</w:t>
      </w:r>
      <w:bookmarkEnd w:id="16"/>
    </w:p>
    <w:p w14:paraId="151BB5DF" w14:textId="77777777" w:rsidR="00A40185" w:rsidRDefault="00000000">
      <w:pPr>
        <w:spacing w:after="120"/>
      </w:pPr>
      <w:r>
        <w:t>Claude Code skills files define repeatable patterns and conventions that ensure consistency across the codebase. These are stored in the repository and loaded by Claude Code to maintain architectural coherence across development sessions.</w:t>
      </w:r>
    </w:p>
    <w:p w14:paraId="631CF477" w14:textId="77777777" w:rsidR="00A40185" w:rsidRDefault="00000000">
      <w:pPr>
        <w:pStyle w:val="Heading3"/>
      </w:pPr>
      <w:bookmarkStart w:id="17" w:name="_Toc221947891"/>
      <w:r>
        <w:t>Skill File Structure</w:t>
      </w:r>
      <w:bookmarkEnd w:id="17"/>
    </w:p>
    <w:p w14:paraId="68DB6BDE" w14:textId="77777777" w:rsidR="00A40185" w:rsidRDefault="00000000">
      <w:pPr>
        <w:pStyle w:val="ListParagraph"/>
        <w:numPr>
          <w:ilvl w:val="0"/>
          <w:numId w:val="3"/>
        </w:numPr>
      </w:pPr>
      <w:r>
        <w:t>skills/feature-module.md — Pattern for creating a new feature module: directory structure, file naming, required exports, test structure, and Prisma model conventions</w:t>
      </w:r>
    </w:p>
    <w:p w14:paraId="44C62067" w14:textId="77777777" w:rsidR="00A40185" w:rsidRDefault="00000000">
      <w:pPr>
        <w:pStyle w:val="ListParagraph"/>
        <w:numPr>
          <w:ilvl w:val="0"/>
          <w:numId w:val="3"/>
        </w:numPr>
      </w:pPr>
      <w:r>
        <w:lastRenderedPageBreak/>
        <w:t xml:space="preserve">skills/api-endpoint.md — Pattern for </w:t>
      </w:r>
      <w:proofErr w:type="spellStart"/>
      <w:r>
        <w:t>tRPC</w:t>
      </w:r>
      <w:proofErr w:type="spellEnd"/>
      <w:r>
        <w:t xml:space="preserve"> router procedures: input validation (Zod), authorization checks, error handling, audit logging, and response formatting</w:t>
      </w:r>
    </w:p>
    <w:p w14:paraId="7FD5F9D0" w14:textId="77777777" w:rsidR="00A40185" w:rsidRDefault="00000000">
      <w:pPr>
        <w:pStyle w:val="ListParagraph"/>
        <w:numPr>
          <w:ilvl w:val="0"/>
          <w:numId w:val="3"/>
        </w:numPr>
      </w:pPr>
      <w:r>
        <w:t xml:space="preserve">skills/ui-component.md — Pattern for React components: props interface, </w:t>
      </w:r>
      <w:proofErr w:type="spellStart"/>
      <w:r>
        <w:t>JSDoc</w:t>
      </w:r>
      <w:proofErr w:type="spellEnd"/>
      <w:r>
        <w:t xml:space="preserve"> documentation, Tailwind styling conventions, tooltip integration, accessibility requirements</w:t>
      </w:r>
    </w:p>
    <w:p w14:paraId="4EDD9E11" w14:textId="77777777" w:rsidR="00A40185" w:rsidRDefault="00000000">
      <w:pPr>
        <w:pStyle w:val="ListParagraph"/>
        <w:numPr>
          <w:ilvl w:val="0"/>
          <w:numId w:val="3"/>
        </w:numPr>
      </w:pPr>
      <w:r>
        <w:t>skills/integration-connector.md — Pattern for external integrations: OAuth flow, API client structure, webhook handler, error retry, mock fixtures</w:t>
      </w:r>
    </w:p>
    <w:p w14:paraId="2705D59C" w14:textId="77777777" w:rsidR="00A40185" w:rsidRDefault="00000000">
      <w:pPr>
        <w:pStyle w:val="ListParagraph"/>
        <w:numPr>
          <w:ilvl w:val="0"/>
          <w:numId w:val="3"/>
        </w:numPr>
      </w:pPr>
      <w:r>
        <w:t>skills/database-migration.md — Pattern for schema changes: Prisma model updates, migration generation, seed data updates, rollback procedure</w:t>
      </w:r>
    </w:p>
    <w:p w14:paraId="25E07693" w14:textId="77777777" w:rsidR="00A40185" w:rsidRDefault="00000000">
      <w:pPr>
        <w:pStyle w:val="ListParagraph"/>
        <w:numPr>
          <w:ilvl w:val="0"/>
          <w:numId w:val="3"/>
        </w:numPr>
      </w:pPr>
      <w:r>
        <w:t>skills/test-suite.md — Pattern for test files: factory usage, assertion style, mock setup, cleanup, coverage requirements</w:t>
      </w:r>
    </w:p>
    <w:p w14:paraId="2F31A205" w14:textId="77777777" w:rsidR="00A40185" w:rsidRDefault="00A40185">
      <w:pPr>
        <w:spacing w:after="60"/>
      </w:pPr>
    </w:p>
    <w:p w14:paraId="1E2171A2" w14:textId="77777777" w:rsidR="00A40185" w:rsidRDefault="00000000">
      <w:pPr>
        <w:pStyle w:val="Heading3"/>
      </w:pPr>
      <w:bookmarkStart w:id="18" w:name="_Toc221947892"/>
      <w:r>
        <w:t>Agent Mode Workflows</w:t>
      </w:r>
      <w:bookmarkEnd w:id="18"/>
    </w:p>
    <w:p w14:paraId="04112933" w14:textId="77777777" w:rsidR="00A40185" w:rsidRDefault="00000000">
      <w:pPr>
        <w:spacing w:after="120"/>
      </w:pPr>
      <w:r>
        <w:t>Claude Code agent mode enables multi-step autonomous development. The following agent workflows are defined for common development tasks:</w:t>
      </w:r>
    </w:p>
    <w:p w14:paraId="216638BC" w14:textId="77777777" w:rsidR="00A40185" w:rsidRDefault="00000000">
      <w:pPr>
        <w:pStyle w:val="ListParagraph"/>
        <w:numPr>
          <w:ilvl w:val="0"/>
          <w:numId w:val="3"/>
        </w:numPr>
      </w:pPr>
      <w:r>
        <w:t xml:space="preserve">New Feature Agent: reads feature spec from this document → creates Prisma model → generates migration → writes tests → implements </w:t>
      </w:r>
      <w:proofErr w:type="spellStart"/>
      <w:r>
        <w:t>tRPC</w:t>
      </w:r>
      <w:proofErr w:type="spellEnd"/>
      <w:r>
        <w:t xml:space="preserve"> router → builds UI components → adds tooltips → runs tests → commits</w:t>
      </w:r>
    </w:p>
    <w:p w14:paraId="699B4868" w14:textId="77777777" w:rsidR="00A40185" w:rsidRDefault="00000000">
      <w:pPr>
        <w:pStyle w:val="ListParagraph"/>
        <w:numPr>
          <w:ilvl w:val="0"/>
          <w:numId w:val="3"/>
        </w:numPr>
      </w:pPr>
      <w:r>
        <w:t>Bug Fix Agent: reproduces issue with failing test → implements fix → verifies test passes → checks for regressions → commits</w:t>
      </w:r>
    </w:p>
    <w:p w14:paraId="05359BE5" w14:textId="77777777" w:rsidR="00A40185" w:rsidRDefault="00000000">
      <w:pPr>
        <w:pStyle w:val="ListParagraph"/>
        <w:numPr>
          <w:ilvl w:val="0"/>
          <w:numId w:val="3"/>
        </w:numPr>
      </w:pPr>
      <w:r>
        <w:t>Integration Agent: reads integration spec → creates API client → builds webhook handler → writes mock fixtures → implements tests → builds UI → commits</w:t>
      </w:r>
    </w:p>
    <w:p w14:paraId="74AA590F" w14:textId="77777777" w:rsidR="00A40185" w:rsidRDefault="00000000">
      <w:pPr>
        <w:pStyle w:val="ListParagraph"/>
        <w:numPr>
          <w:ilvl w:val="0"/>
          <w:numId w:val="3"/>
        </w:numPr>
      </w:pPr>
      <w:r>
        <w:t xml:space="preserve">Refactor </w:t>
      </w:r>
      <w:proofErr w:type="gramStart"/>
      <w:r>
        <w:t>Agent:</w:t>
      </w:r>
      <w:proofErr w:type="gramEnd"/>
      <w:r>
        <w:t xml:space="preserve"> identifies code smells → writes characterization tests → refactors → verifies tests still pass → updates documentation → commits</w:t>
      </w:r>
    </w:p>
    <w:p w14:paraId="46278F7B" w14:textId="77777777" w:rsidR="00A40185" w:rsidRDefault="00A40185">
      <w:pPr>
        <w:spacing w:after="60"/>
      </w:pPr>
    </w:p>
    <w:p w14:paraId="76B84569" w14:textId="77777777" w:rsidR="00A40185" w:rsidRDefault="00000000">
      <w:pPr>
        <w:pStyle w:val="Heading2"/>
      </w:pPr>
      <w:bookmarkStart w:id="19" w:name="_Toc221947893"/>
      <w:r>
        <w:t>Self-Documenting Code</w:t>
      </w:r>
      <w:bookmarkEnd w:id="19"/>
    </w:p>
    <w:p w14:paraId="164BC449" w14:textId="77777777" w:rsidR="00A40185" w:rsidRDefault="00000000">
      <w:pPr>
        <w:spacing w:after="120"/>
      </w:pPr>
      <w:r>
        <w:t>The codebase must be comprehensible without external documentation. Every export, function, type, and component is documented inline.</w:t>
      </w:r>
    </w:p>
    <w:p w14:paraId="73B5D0CD" w14:textId="77777777" w:rsidR="00A40185" w:rsidRDefault="00000000">
      <w:pPr>
        <w:pStyle w:val="Heading3"/>
      </w:pPr>
      <w:bookmarkStart w:id="20" w:name="_Toc221947894"/>
      <w:r>
        <w:t>Documentation Requirements</w:t>
      </w:r>
      <w:bookmarkEnd w:id="20"/>
    </w:p>
    <w:p w14:paraId="21182FBA" w14:textId="77777777" w:rsidR="00A40185" w:rsidRDefault="00000000">
      <w:pPr>
        <w:pStyle w:val="ListParagraph"/>
        <w:numPr>
          <w:ilvl w:val="0"/>
          <w:numId w:val="3"/>
        </w:numPr>
      </w:pPr>
      <w:proofErr w:type="spellStart"/>
      <w:r>
        <w:t>JSDoc</w:t>
      </w:r>
      <w:proofErr w:type="spellEnd"/>
      <w:r>
        <w:t>/</w:t>
      </w:r>
      <w:proofErr w:type="spellStart"/>
      <w:r>
        <w:t>TSDoc</w:t>
      </w:r>
      <w:proofErr w:type="spellEnd"/>
      <w:r>
        <w:t xml:space="preserve"> on all exported functions, types, interfaces, and components </w:t>
      </w:r>
      <w:proofErr w:type="gramStart"/>
      <w:r>
        <w:t>with @description, @param, @returns, @</w:t>
      </w:r>
      <w:proofErr w:type="gramEnd"/>
      <w:r>
        <w:t xml:space="preserve">throws, </w:t>
      </w:r>
      <w:proofErr w:type="gramStart"/>
      <w:r>
        <w:t>and @</w:t>
      </w:r>
      <w:proofErr w:type="gramEnd"/>
      <w:r>
        <w:t>example tags</w:t>
      </w:r>
    </w:p>
    <w:p w14:paraId="37EBB1BC" w14:textId="77777777" w:rsidR="00A40185" w:rsidRDefault="00000000">
      <w:pPr>
        <w:pStyle w:val="ListParagraph"/>
        <w:numPr>
          <w:ilvl w:val="0"/>
          <w:numId w:val="3"/>
        </w:numPr>
      </w:pPr>
      <w:r>
        <w:t xml:space="preserve">Module-level documentation: every file starts with a </w:t>
      </w:r>
      <w:proofErr w:type="spellStart"/>
      <w:r>
        <w:t>JSDoc</w:t>
      </w:r>
      <w:proofErr w:type="spellEnd"/>
      <w:r>
        <w:t xml:space="preserve"> comment explaining the module’s purpose, responsibilities, and key dependencies</w:t>
      </w:r>
    </w:p>
    <w:p w14:paraId="680E57DB" w14:textId="77777777" w:rsidR="00A40185" w:rsidRDefault="00000000">
      <w:pPr>
        <w:pStyle w:val="ListParagraph"/>
        <w:numPr>
          <w:ilvl w:val="0"/>
          <w:numId w:val="3"/>
        </w:numPr>
      </w:pPr>
      <w:r>
        <w:t>Inline comments for non-obvious business logic (SLA calculations, rollup algorithms, permission resolution, AQL parsing)</w:t>
      </w:r>
    </w:p>
    <w:p w14:paraId="094D4F3E" w14:textId="77777777" w:rsidR="00A40185" w:rsidRDefault="00000000">
      <w:pPr>
        <w:pStyle w:val="ListParagraph"/>
        <w:numPr>
          <w:ilvl w:val="0"/>
          <w:numId w:val="3"/>
        </w:numPr>
      </w:pPr>
      <w:r>
        <w:t>README.md per feature directory explaining the module architecture, key decisions, and usage examples</w:t>
      </w:r>
    </w:p>
    <w:p w14:paraId="75E5B977" w14:textId="77777777" w:rsidR="00A40185" w:rsidRDefault="00000000">
      <w:pPr>
        <w:pStyle w:val="ListParagraph"/>
        <w:numPr>
          <w:ilvl w:val="0"/>
          <w:numId w:val="3"/>
        </w:numPr>
      </w:pPr>
      <w:r>
        <w:t xml:space="preserve">Type-driven documentation: prefer self-describing type names and union types over comments (e.g., type </w:t>
      </w:r>
      <w:proofErr w:type="spellStart"/>
      <w:r>
        <w:t>SLAStatus</w:t>
      </w:r>
      <w:proofErr w:type="spellEnd"/>
      <w:r>
        <w:t xml:space="preserve"> = "active" | "paused" | "breached" | "completed")</w:t>
      </w:r>
    </w:p>
    <w:p w14:paraId="0908F010" w14:textId="77777777" w:rsidR="00A40185" w:rsidRDefault="00000000">
      <w:pPr>
        <w:pStyle w:val="ListParagraph"/>
        <w:numPr>
          <w:ilvl w:val="0"/>
          <w:numId w:val="3"/>
        </w:numPr>
      </w:pPr>
      <w:r>
        <w:lastRenderedPageBreak/>
        <w:t xml:space="preserve">Auto-generated API documentation: </w:t>
      </w:r>
      <w:proofErr w:type="spellStart"/>
      <w:r>
        <w:t>OpenAPI</w:t>
      </w:r>
      <w:proofErr w:type="spellEnd"/>
      <w:r>
        <w:t xml:space="preserve"> spec generated from </w:t>
      </w:r>
      <w:proofErr w:type="spellStart"/>
      <w:r>
        <w:t>tRPC</w:t>
      </w:r>
      <w:proofErr w:type="spellEnd"/>
      <w:r>
        <w:t xml:space="preserve"> router definitions using </w:t>
      </w:r>
      <w:proofErr w:type="spellStart"/>
      <w:r>
        <w:t>trpc-openapi</w:t>
      </w:r>
      <w:proofErr w:type="spellEnd"/>
      <w:r>
        <w:t>, served at /</w:t>
      </w:r>
      <w:proofErr w:type="spellStart"/>
      <w:r>
        <w:t>api</w:t>
      </w:r>
      <w:proofErr w:type="spellEnd"/>
      <w:r>
        <w:t>/docs</w:t>
      </w:r>
    </w:p>
    <w:p w14:paraId="36EE4398" w14:textId="77777777" w:rsidR="00A40185" w:rsidRDefault="00000000">
      <w:pPr>
        <w:pStyle w:val="ListParagraph"/>
        <w:numPr>
          <w:ilvl w:val="0"/>
          <w:numId w:val="3"/>
        </w:numPr>
      </w:pPr>
      <w:r>
        <w:t>Database documentation: Prisma schema comments on all models and fields, auto-generated ERD diagram updated on schema changes</w:t>
      </w:r>
    </w:p>
    <w:p w14:paraId="6DA3F762" w14:textId="77777777" w:rsidR="00A40185" w:rsidRDefault="00A40185">
      <w:pPr>
        <w:spacing w:after="60"/>
      </w:pPr>
    </w:p>
    <w:p w14:paraId="46564A49" w14:textId="77777777" w:rsidR="00A40185" w:rsidRDefault="00000000">
      <w:pPr>
        <w:pStyle w:val="Heading2"/>
      </w:pPr>
      <w:bookmarkStart w:id="21" w:name="_Toc221947895"/>
      <w:r>
        <w:t>Tooltip-Driven In-App Documentation</w:t>
      </w:r>
      <w:bookmarkEnd w:id="21"/>
    </w:p>
    <w:p w14:paraId="776CAAB5" w14:textId="77777777" w:rsidR="00A40185" w:rsidRDefault="00000000">
      <w:pPr>
        <w:spacing w:after="120"/>
      </w:pPr>
      <w:r>
        <w:t>Every feature, field, button, and configuration option in the UI includes contextual tooltip documentation that explains what it does, why it exists, and how to use it. This eliminates the need for separate user guides and makes the application self-teaching.</w:t>
      </w:r>
    </w:p>
    <w:p w14:paraId="1EDDD9F1" w14:textId="77777777" w:rsidR="00A40185" w:rsidRDefault="00000000">
      <w:pPr>
        <w:pStyle w:val="Heading3"/>
      </w:pPr>
      <w:bookmarkStart w:id="22" w:name="_Toc221947896"/>
      <w:r>
        <w:t>Tooltip Implementation</w:t>
      </w:r>
      <w:bookmarkEnd w:id="22"/>
    </w:p>
    <w:p w14:paraId="3FFEB384" w14:textId="77777777" w:rsidR="00A40185" w:rsidRDefault="00000000">
      <w:pPr>
        <w:pStyle w:val="ListParagraph"/>
        <w:numPr>
          <w:ilvl w:val="0"/>
          <w:numId w:val="3"/>
        </w:numPr>
      </w:pPr>
      <w:r>
        <w:t>Tooltip component: a reusable &lt;</w:t>
      </w:r>
      <w:proofErr w:type="spellStart"/>
      <w:r>
        <w:t>HelpTooltip</w:t>
      </w:r>
      <w:proofErr w:type="spellEnd"/>
      <w:r>
        <w:t>&gt; component that renders a (?) icon with hover/click tooltip content</w:t>
      </w:r>
    </w:p>
    <w:p w14:paraId="293994F0" w14:textId="77777777" w:rsidR="00A40185" w:rsidRDefault="00000000">
      <w:pPr>
        <w:pStyle w:val="ListParagraph"/>
        <w:numPr>
          <w:ilvl w:val="0"/>
          <w:numId w:val="3"/>
        </w:numPr>
      </w:pPr>
      <w:r>
        <w:t>Tooltip content source: tooltips are stored as a structured JSON/TypeScript dictionary (</w:t>
      </w:r>
      <w:proofErr w:type="spellStart"/>
      <w:r>
        <w:t>tooltips.ts</w:t>
      </w:r>
      <w:proofErr w:type="spellEnd"/>
      <w:r>
        <w:t>) organized by feature module, enabling bulk updates and translation</w:t>
      </w:r>
    </w:p>
    <w:p w14:paraId="211387B1" w14:textId="77777777" w:rsidR="00A40185" w:rsidRDefault="00000000">
      <w:pPr>
        <w:pStyle w:val="ListParagraph"/>
        <w:numPr>
          <w:ilvl w:val="0"/>
          <w:numId w:val="3"/>
        </w:numPr>
      </w:pPr>
      <w:r>
        <w:t>Rich tooltips: support for formatted text, links to related features, and short animated GIFs for complex interactions (Gantt drag-and-drop, workflow builder)</w:t>
      </w:r>
    </w:p>
    <w:p w14:paraId="0549563D" w14:textId="77777777" w:rsidR="00A40185" w:rsidRDefault="00000000">
      <w:pPr>
        <w:pStyle w:val="ListParagraph"/>
        <w:numPr>
          <w:ilvl w:val="0"/>
          <w:numId w:val="3"/>
        </w:numPr>
      </w:pPr>
      <w:r>
        <w:t>Contextual placement: tooltips appear on field labels in issue views, column headers in boards, configuration options in admin panels, and action buttons</w:t>
      </w:r>
    </w:p>
    <w:p w14:paraId="697E19D4" w14:textId="77777777" w:rsidR="00A40185" w:rsidRDefault="00000000">
      <w:pPr>
        <w:pStyle w:val="ListParagraph"/>
        <w:numPr>
          <w:ilvl w:val="0"/>
          <w:numId w:val="3"/>
        </w:numPr>
      </w:pPr>
      <w:r>
        <w:t>First-use guides: on first interaction with a feature, show an expanded tooltip walkthrough that can be dismissed permanently</w:t>
      </w:r>
    </w:p>
    <w:p w14:paraId="25B1D8A5" w14:textId="5679E3A0" w:rsidR="00A40185" w:rsidRDefault="00000000">
      <w:pPr>
        <w:pStyle w:val="ListParagraph"/>
        <w:numPr>
          <w:ilvl w:val="0"/>
          <w:numId w:val="3"/>
        </w:numPr>
      </w:pPr>
      <w:r>
        <w:t xml:space="preserve">Admin-configurable: administrators can edit tooltip content from the </w:t>
      </w:r>
      <w:proofErr w:type="spellStart"/>
      <w:r w:rsidR="003B3425">
        <w:t>Ordolix</w:t>
      </w:r>
      <w:proofErr w:type="spellEnd"/>
      <w:r>
        <w:t xml:space="preserve"> admin panel without code changes</w:t>
      </w:r>
    </w:p>
    <w:p w14:paraId="32D10ABC" w14:textId="77777777" w:rsidR="00A40185" w:rsidRDefault="00000000">
      <w:pPr>
        <w:pStyle w:val="ListParagraph"/>
        <w:numPr>
          <w:ilvl w:val="0"/>
          <w:numId w:val="3"/>
        </w:numPr>
      </w:pPr>
      <w:r>
        <w:t>Search integration: tooltip content is indexed and searchable from a global help search (</w:t>
      </w:r>
      <w:proofErr w:type="spellStart"/>
      <w:r>
        <w:t>Cmd</w:t>
      </w:r>
      <w:proofErr w:type="spellEnd"/>
      <w:r>
        <w:t>+/)</w:t>
      </w:r>
    </w:p>
    <w:p w14:paraId="18958B24" w14:textId="77777777" w:rsidR="00A40185" w:rsidRDefault="00A40185">
      <w:pPr>
        <w:spacing w:after="60"/>
      </w:pPr>
    </w:p>
    <w:p w14:paraId="3C07AA70" w14:textId="77777777" w:rsidR="00A40185" w:rsidRDefault="00000000">
      <w:pPr>
        <w:pStyle w:val="Heading1"/>
      </w:pPr>
      <w:bookmarkStart w:id="23" w:name="_Toc221947897"/>
      <w:r>
        <w:t>Coding Standards &amp; Architecture</w:t>
      </w:r>
      <w:bookmarkEnd w:id="23"/>
    </w:p>
    <w:p w14:paraId="0D2253AC" w14:textId="77777777" w:rsidR="00A40185" w:rsidRDefault="00000000">
      <w:pPr>
        <w:pStyle w:val="Heading2"/>
      </w:pPr>
      <w:bookmarkStart w:id="24" w:name="_Toc221947898"/>
      <w:r>
        <w:t>Directory Structure</w:t>
      </w:r>
      <w:bookmarkEnd w:id="24"/>
    </w:p>
    <w:p w14:paraId="78F09DCF" w14:textId="77777777" w:rsidR="00A40185" w:rsidRDefault="00000000">
      <w:pPr>
        <w:spacing w:after="120"/>
      </w:pPr>
      <w:r>
        <w:t>The project uses a feature-based modular structure. Each feature module is self-contained with its own routes, components, logic, tests, and types. This structure enables Claude Code to work on individual modules without full codebase context.</w:t>
      </w:r>
    </w:p>
    <w:p w14:paraId="41E31479" w14:textId="77777777" w:rsidR="00A40185" w:rsidRDefault="00000000">
      <w:pPr>
        <w:pStyle w:val="ListParagraph"/>
        <w:numPr>
          <w:ilvl w:val="0"/>
          <w:numId w:val="3"/>
        </w:numPr>
      </w:pPr>
      <w:proofErr w:type="spellStart"/>
      <w:r>
        <w:t>src</w:t>
      </w:r>
      <w:proofErr w:type="spellEnd"/>
      <w:r>
        <w:t>/</w:t>
      </w:r>
      <w:proofErr w:type="gramStart"/>
      <w:r>
        <w:t>app/ —</w:t>
      </w:r>
      <w:proofErr w:type="gramEnd"/>
      <w:r>
        <w:t xml:space="preserve"> Next.js App Router pages and layouts</w:t>
      </w:r>
    </w:p>
    <w:p w14:paraId="3F952C9D" w14:textId="77777777" w:rsidR="00A40185" w:rsidRDefault="00000000">
      <w:pPr>
        <w:pStyle w:val="ListParagraph"/>
        <w:numPr>
          <w:ilvl w:val="0"/>
          <w:numId w:val="3"/>
        </w:numPr>
      </w:pPr>
      <w:proofErr w:type="spellStart"/>
      <w:r>
        <w:t>src</w:t>
      </w:r>
      <w:proofErr w:type="spellEnd"/>
      <w:r>
        <w:t>/</w:t>
      </w:r>
      <w:proofErr w:type="gramStart"/>
      <w:r>
        <w:t>modules/ —</w:t>
      </w:r>
      <w:proofErr w:type="gramEnd"/>
      <w:r>
        <w:t xml:space="preserve"> Feature modules (issues/, workflows/, boards/, time-tracking/, </w:t>
      </w:r>
      <w:proofErr w:type="spellStart"/>
      <w:r>
        <w:t>gantt</w:t>
      </w:r>
      <w:proofErr w:type="spellEnd"/>
      <w:r>
        <w:t xml:space="preserve">/, </w:t>
      </w:r>
      <w:proofErr w:type="spellStart"/>
      <w:r>
        <w:t>sla</w:t>
      </w:r>
      <w:proofErr w:type="spellEnd"/>
      <w:r>
        <w:t>/, test-management/, assets/, scripts/, forms/, reports/, incidents/, retrospectives/, approvals/, checklists/)</w:t>
      </w:r>
    </w:p>
    <w:p w14:paraId="58DD67E3" w14:textId="77777777" w:rsidR="00A40185" w:rsidRDefault="00000000">
      <w:pPr>
        <w:pStyle w:val="ListParagraph"/>
        <w:numPr>
          <w:ilvl w:val="0"/>
          <w:numId w:val="3"/>
        </w:numPr>
      </w:pPr>
      <w:proofErr w:type="spellStart"/>
      <w:r>
        <w:t>src</w:t>
      </w:r>
      <w:proofErr w:type="spellEnd"/>
      <w:r>
        <w:t>/modules/[module]/</w:t>
      </w:r>
      <w:proofErr w:type="gramStart"/>
      <w:r>
        <w:t>components/ —</w:t>
      </w:r>
      <w:proofErr w:type="gramEnd"/>
      <w:r>
        <w:t xml:space="preserve"> React components specific to the module</w:t>
      </w:r>
    </w:p>
    <w:p w14:paraId="40E75C09" w14:textId="77777777" w:rsidR="00A40185" w:rsidRDefault="00000000">
      <w:pPr>
        <w:pStyle w:val="ListParagraph"/>
        <w:numPr>
          <w:ilvl w:val="0"/>
          <w:numId w:val="3"/>
        </w:numPr>
      </w:pPr>
      <w:proofErr w:type="spellStart"/>
      <w:r>
        <w:t>src</w:t>
      </w:r>
      <w:proofErr w:type="spellEnd"/>
      <w:r>
        <w:t>/modules/[module]/</w:t>
      </w:r>
      <w:proofErr w:type="gramStart"/>
      <w:r>
        <w:t>server/ —</w:t>
      </w:r>
      <w:proofErr w:type="gramEnd"/>
      <w:r>
        <w:t xml:space="preserve"> </w:t>
      </w:r>
      <w:proofErr w:type="spellStart"/>
      <w:r>
        <w:t>tRPC</w:t>
      </w:r>
      <w:proofErr w:type="spellEnd"/>
      <w:r>
        <w:t xml:space="preserve"> routers, business logic, and database operations</w:t>
      </w:r>
    </w:p>
    <w:p w14:paraId="06C2A6AE" w14:textId="77777777" w:rsidR="00A40185" w:rsidRDefault="00000000">
      <w:pPr>
        <w:pStyle w:val="ListParagraph"/>
        <w:numPr>
          <w:ilvl w:val="0"/>
          <w:numId w:val="3"/>
        </w:numPr>
      </w:pPr>
      <w:proofErr w:type="spellStart"/>
      <w:r>
        <w:t>src</w:t>
      </w:r>
      <w:proofErr w:type="spellEnd"/>
      <w:r>
        <w:t>/modules/[module]/</w:t>
      </w:r>
      <w:proofErr w:type="gramStart"/>
      <w:r>
        <w:t>types/ —</w:t>
      </w:r>
      <w:proofErr w:type="gramEnd"/>
      <w:r>
        <w:t xml:space="preserve"> TypeScript types and Zod schemas</w:t>
      </w:r>
    </w:p>
    <w:p w14:paraId="748119C7" w14:textId="77777777" w:rsidR="00A40185" w:rsidRDefault="00000000">
      <w:pPr>
        <w:pStyle w:val="ListParagraph"/>
        <w:numPr>
          <w:ilvl w:val="0"/>
          <w:numId w:val="3"/>
        </w:numPr>
      </w:pPr>
      <w:proofErr w:type="spellStart"/>
      <w:r>
        <w:t>src</w:t>
      </w:r>
      <w:proofErr w:type="spellEnd"/>
      <w:r>
        <w:t>/modules/[module]/</w:t>
      </w:r>
      <w:proofErr w:type="gramStart"/>
      <w:r>
        <w:t>tests/ —</w:t>
      </w:r>
      <w:proofErr w:type="gramEnd"/>
      <w:r>
        <w:t xml:space="preserve"> Unit and integration tests</w:t>
      </w:r>
    </w:p>
    <w:p w14:paraId="17C6ECD1" w14:textId="77777777" w:rsidR="00A40185" w:rsidRDefault="00000000">
      <w:pPr>
        <w:pStyle w:val="ListParagraph"/>
        <w:numPr>
          <w:ilvl w:val="0"/>
          <w:numId w:val="3"/>
        </w:numPr>
      </w:pPr>
      <w:proofErr w:type="spellStart"/>
      <w:r>
        <w:lastRenderedPageBreak/>
        <w:t>src</w:t>
      </w:r>
      <w:proofErr w:type="spellEnd"/>
      <w:r>
        <w:t>/modules/[module]/</w:t>
      </w:r>
      <w:proofErr w:type="spellStart"/>
      <w:r>
        <w:t>tooltips.ts</w:t>
      </w:r>
      <w:proofErr w:type="spellEnd"/>
      <w:r>
        <w:t xml:space="preserve"> — Tooltip content dictionary for the module</w:t>
      </w:r>
    </w:p>
    <w:p w14:paraId="4577DBC7" w14:textId="77777777" w:rsidR="00A40185" w:rsidRDefault="00000000">
      <w:pPr>
        <w:pStyle w:val="ListParagraph"/>
        <w:numPr>
          <w:ilvl w:val="0"/>
          <w:numId w:val="3"/>
        </w:numPr>
      </w:pPr>
      <w:proofErr w:type="spellStart"/>
      <w:r>
        <w:t>src</w:t>
      </w:r>
      <w:proofErr w:type="spellEnd"/>
      <w:r>
        <w:t>/modules/[module]/README.md — Module documentation</w:t>
      </w:r>
    </w:p>
    <w:p w14:paraId="22373092" w14:textId="77777777" w:rsidR="00A40185" w:rsidRDefault="00000000">
      <w:pPr>
        <w:pStyle w:val="ListParagraph"/>
        <w:numPr>
          <w:ilvl w:val="0"/>
          <w:numId w:val="3"/>
        </w:numPr>
      </w:pPr>
      <w:proofErr w:type="spellStart"/>
      <w:r>
        <w:t>src</w:t>
      </w:r>
      <w:proofErr w:type="spellEnd"/>
      <w:r>
        <w:t>/</w:t>
      </w:r>
      <w:proofErr w:type="gramStart"/>
      <w:r>
        <w:t>shared/ —</w:t>
      </w:r>
      <w:proofErr w:type="gramEnd"/>
      <w:r>
        <w:t xml:space="preserve"> Shared components, hooks, utilities, and types used across modules</w:t>
      </w:r>
    </w:p>
    <w:p w14:paraId="3A4F0B42" w14:textId="77777777" w:rsidR="00A40185" w:rsidRDefault="00000000">
      <w:pPr>
        <w:pStyle w:val="ListParagraph"/>
        <w:numPr>
          <w:ilvl w:val="0"/>
          <w:numId w:val="3"/>
        </w:numPr>
      </w:pPr>
      <w:proofErr w:type="spellStart"/>
      <w:r>
        <w:t>src</w:t>
      </w:r>
      <w:proofErr w:type="spellEnd"/>
      <w:r>
        <w:t>/</w:t>
      </w:r>
      <w:proofErr w:type="gramStart"/>
      <w:r>
        <w:t>integrations/ —</w:t>
      </w:r>
      <w:proofErr w:type="gramEnd"/>
      <w:r>
        <w:t xml:space="preserve"> External integration modules (</w:t>
      </w:r>
      <w:proofErr w:type="spellStart"/>
      <w:r>
        <w:t>sharepoint</w:t>
      </w:r>
      <w:proofErr w:type="spellEnd"/>
      <w:r>
        <w:t xml:space="preserve">/, </w:t>
      </w:r>
      <w:proofErr w:type="spellStart"/>
      <w:r>
        <w:t>github</w:t>
      </w:r>
      <w:proofErr w:type="spellEnd"/>
      <w:r>
        <w:t xml:space="preserve">/, salesforce/, </w:t>
      </w:r>
      <w:proofErr w:type="spellStart"/>
      <w:r>
        <w:t>powerbi</w:t>
      </w:r>
      <w:proofErr w:type="spellEnd"/>
      <w:r>
        <w:t xml:space="preserve">/, </w:t>
      </w:r>
      <w:proofErr w:type="spellStart"/>
      <w:r>
        <w:t>mcp</w:t>
      </w:r>
      <w:proofErr w:type="spellEnd"/>
      <w:r>
        <w:t>/)</w:t>
      </w:r>
    </w:p>
    <w:p w14:paraId="056FC1FD" w14:textId="77777777" w:rsidR="00A40185" w:rsidRDefault="00000000">
      <w:pPr>
        <w:pStyle w:val="ListParagraph"/>
        <w:numPr>
          <w:ilvl w:val="0"/>
          <w:numId w:val="3"/>
        </w:numPr>
      </w:pPr>
      <w:proofErr w:type="spellStart"/>
      <w:r>
        <w:t>src</w:t>
      </w:r>
      <w:proofErr w:type="spellEnd"/>
      <w:r>
        <w:t>/</w:t>
      </w:r>
      <w:proofErr w:type="gramStart"/>
      <w:r>
        <w:t>server/ —</w:t>
      </w:r>
      <w:proofErr w:type="gramEnd"/>
      <w:r>
        <w:t xml:space="preserve"> Server configuration, middleware, auth, and database client</w:t>
      </w:r>
    </w:p>
    <w:p w14:paraId="2B71C6AD" w14:textId="77777777" w:rsidR="00A40185" w:rsidRDefault="00000000">
      <w:pPr>
        <w:pStyle w:val="ListParagraph"/>
        <w:numPr>
          <w:ilvl w:val="0"/>
          <w:numId w:val="3"/>
        </w:numPr>
      </w:pPr>
      <w:proofErr w:type="spellStart"/>
      <w:proofErr w:type="gramStart"/>
      <w:r>
        <w:t>prisma</w:t>
      </w:r>
      <w:proofErr w:type="spellEnd"/>
      <w:r>
        <w:t>/ —</w:t>
      </w:r>
      <w:proofErr w:type="gramEnd"/>
      <w:r>
        <w:t xml:space="preserve"> Prisma schema, migrations, and seed files</w:t>
      </w:r>
    </w:p>
    <w:p w14:paraId="46DFA46D" w14:textId="77777777" w:rsidR="00A40185" w:rsidRDefault="00000000">
      <w:pPr>
        <w:pStyle w:val="ListParagraph"/>
        <w:numPr>
          <w:ilvl w:val="0"/>
          <w:numId w:val="3"/>
        </w:numPr>
      </w:pPr>
      <w:proofErr w:type="gramStart"/>
      <w:r>
        <w:t>skills/ —</w:t>
      </w:r>
      <w:proofErr w:type="gramEnd"/>
      <w:r>
        <w:t xml:space="preserve"> Claude Code skill files for development patterns</w:t>
      </w:r>
    </w:p>
    <w:p w14:paraId="0CB3D1AD" w14:textId="77777777" w:rsidR="00A40185" w:rsidRDefault="00000000">
      <w:pPr>
        <w:pStyle w:val="ListParagraph"/>
        <w:numPr>
          <w:ilvl w:val="0"/>
          <w:numId w:val="3"/>
        </w:numPr>
      </w:pPr>
      <w:r>
        <w:t>tests/</w:t>
      </w:r>
      <w:proofErr w:type="gramStart"/>
      <w:r>
        <w:t>e2e/ —</w:t>
      </w:r>
      <w:proofErr w:type="gramEnd"/>
      <w:r>
        <w:t xml:space="preserve"> Playwright end-to-end test suites</w:t>
      </w:r>
    </w:p>
    <w:p w14:paraId="697F98C9" w14:textId="77777777" w:rsidR="00A40185" w:rsidRDefault="00000000">
      <w:pPr>
        <w:pStyle w:val="ListParagraph"/>
        <w:numPr>
          <w:ilvl w:val="0"/>
          <w:numId w:val="3"/>
        </w:numPr>
      </w:pPr>
      <w:r>
        <w:t>tests/</w:t>
      </w:r>
      <w:proofErr w:type="gramStart"/>
      <w:r>
        <w:t>fixtures/ —</w:t>
      </w:r>
      <w:proofErr w:type="gramEnd"/>
      <w:r>
        <w:t xml:space="preserve"> Shared test factories and mock data</w:t>
      </w:r>
    </w:p>
    <w:p w14:paraId="5F154709" w14:textId="77777777" w:rsidR="00A40185" w:rsidRDefault="00A40185">
      <w:pPr>
        <w:spacing w:after="60"/>
      </w:pPr>
    </w:p>
    <w:p w14:paraId="4E531350" w14:textId="77777777" w:rsidR="00A40185" w:rsidRDefault="00000000">
      <w:pPr>
        <w:pStyle w:val="Heading2"/>
      </w:pPr>
      <w:bookmarkStart w:id="25" w:name="_Toc221947899"/>
      <w:r>
        <w:t>Naming Conventions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40185" w14:paraId="3BA11C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418C53E" w14:textId="77777777" w:rsidR="00A40185" w:rsidRDefault="00000000">
            <w:r>
              <w:rPr>
                <w:b/>
                <w:bCs/>
                <w:color w:val="FFFFFF"/>
                <w:sz w:val="22"/>
                <w:szCs w:val="22"/>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553CBEB" w14:textId="77777777" w:rsidR="00A40185" w:rsidRDefault="00000000">
            <w:r>
              <w:rPr>
                <w:b/>
                <w:bCs/>
                <w:color w:val="FFFFFF"/>
                <w:sz w:val="22"/>
                <w:szCs w:val="22"/>
              </w:rPr>
              <w:t>Convention</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AC2BB88" w14:textId="77777777" w:rsidR="00A40185" w:rsidRDefault="00000000">
            <w:r>
              <w:rPr>
                <w:b/>
                <w:bCs/>
                <w:color w:val="FFFFFF"/>
                <w:sz w:val="22"/>
                <w:szCs w:val="22"/>
              </w:rPr>
              <w:t>Example</w:t>
            </w:r>
          </w:p>
        </w:tc>
      </w:tr>
      <w:tr w:rsidR="00A40185" w14:paraId="61123C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1BB73" w14:textId="77777777" w:rsidR="00A40185" w:rsidRDefault="00000000">
            <w:r>
              <w:rPr>
                <w:sz w:val="22"/>
                <w:szCs w:val="22"/>
              </w:rPr>
              <w:t>Files (components)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104B1" w14:textId="77777777" w:rsidR="00A40185" w:rsidRDefault="00000000">
            <w:proofErr w:type="spellStart"/>
            <w:r>
              <w:rPr>
                <w:sz w:val="22"/>
                <w:szCs w:val="22"/>
              </w:rPr>
              <w:t>PascalCase.tsx</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DD2F0" w14:textId="77777777" w:rsidR="00A40185" w:rsidRDefault="00000000">
            <w:proofErr w:type="spellStart"/>
            <w:r>
              <w:rPr>
                <w:sz w:val="22"/>
                <w:szCs w:val="22"/>
              </w:rPr>
              <w:t>IssueDetail.tsx</w:t>
            </w:r>
            <w:proofErr w:type="spellEnd"/>
            <w:r>
              <w:rPr>
                <w:sz w:val="22"/>
                <w:szCs w:val="22"/>
              </w:rPr>
              <w:t xml:space="preserve">, </w:t>
            </w:r>
            <w:proofErr w:type="spellStart"/>
            <w:r>
              <w:rPr>
                <w:sz w:val="22"/>
                <w:szCs w:val="22"/>
              </w:rPr>
              <w:t>GanttChart.tsx</w:t>
            </w:r>
            <w:proofErr w:type="spellEnd"/>
          </w:p>
        </w:tc>
      </w:tr>
      <w:tr w:rsidR="00A40185" w14:paraId="62B79B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B412E4" w14:textId="77777777" w:rsidR="00A40185" w:rsidRDefault="00000000">
            <w:r>
              <w:rPr>
                <w:sz w:val="22"/>
                <w:szCs w:val="22"/>
              </w:rPr>
              <w:t>Files (logic)</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457D0E" w14:textId="77777777" w:rsidR="00A40185" w:rsidRDefault="00000000">
            <w:r>
              <w:rPr>
                <w:sz w:val="22"/>
                <w:szCs w:val="22"/>
              </w:rPr>
              <w:t>kebab-</w:t>
            </w:r>
            <w:proofErr w:type="spellStart"/>
            <w:r>
              <w:rPr>
                <w:sz w:val="22"/>
                <w:szCs w:val="22"/>
              </w:rPr>
              <w:t>case.ts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DB862F" w14:textId="77777777" w:rsidR="00A40185" w:rsidRDefault="00000000">
            <w:r>
              <w:rPr>
                <w:sz w:val="22"/>
                <w:szCs w:val="22"/>
              </w:rPr>
              <w:t>workflow-</w:t>
            </w:r>
            <w:proofErr w:type="spellStart"/>
            <w:r>
              <w:rPr>
                <w:sz w:val="22"/>
                <w:szCs w:val="22"/>
              </w:rPr>
              <w:t>engine.ts</w:t>
            </w:r>
            <w:proofErr w:type="spellEnd"/>
            <w:r>
              <w:rPr>
                <w:sz w:val="22"/>
                <w:szCs w:val="22"/>
              </w:rPr>
              <w:t xml:space="preserve">, </w:t>
            </w:r>
            <w:proofErr w:type="spellStart"/>
            <w:r>
              <w:rPr>
                <w:sz w:val="22"/>
                <w:szCs w:val="22"/>
              </w:rPr>
              <w:t>sla-calculator.ts</w:t>
            </w:r>
            <w:proofErr w:type="spellEnd"/>
          </w:p>
        </w:tc>
      </w:tr>
      <w:tr w:rsidR="00A40185" w14:paraId="71F45A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4DD29" w14:textId="77777777" w:rsidR="00A40185" w:rsidRDefault="00000000">
            <w:r>
              <w:rPr>
                <w:sz w:val="22"/>
                <w:szCs w:val="22"/>
              </w:rPr>
              <w:t>Files (tests)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54B7B" w14:textId="77777777" w:rsidR="00A40185" w:rsidRDefault="00000000">
            <w:r>
              <w:rPr>
                <w:sz w:val="22"/>
                <w:szCs w:val="22"/>
              </w:rPr>
              <w:t>*.</w:t>
            </w:r>
            <w:proofErr w:type="spellStart"/>
            <w:r>
              <w:rPr>
                <w:sz w:val="22"/>
                <w:szCs w:val="22"/>
              </w:rPr>
              <w:t>test.ts</w:t>
            </w:r>
            <w:proofErr w:type="spellEnd"/>
            <w:r>
              <w:rPr>
                <w:sz w:val="22"/>
                <w:szCs w:val="22"/>
              </w:rPr>
              <w:t xml:space="preserve"> / </w:t>
            </w:r>
            <w:proofErr w:type="gramStart"/>
            <w:r>
              <w:rPr>
                <w:sz w:val="22"/>
                <w:szCs w:val="22"/>
              </w:rPr>
              <w:t>*.</w:t>
            </w:r>
            <w:proofErr w:type="spellStart"/>
            <w:r>
              <w:rPr>
                <w:sz w:val="22"/>
                <w:szCs w:val="22"/>
              </w:rPr>
              <w:t>spec</w:t>
            </w:r>
            <w:proofErr w:type="gramEnd"/>
            <w:r>
              <w:rPr>
                <w:sz w:val="22"/>
                <w:szCs w:val="22"/>
              </w:rPr>
              <w:t>.ts</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D8281" w14:textId="77777777" w:rsidR="00A40185" w:rsidRDefault="00000000">
            <w:r>
              <w:rPr>
                <w:sz w:val="22"/>
                <w:szCs w:val="22"/>
              </w:rPr>
              <w:t>workflow-</w:t>
            </w:r>
            <w:proofErr w:type="spellStart"/>
            <w:r>
              <w:rPr>
                <w:sz w:val="22"/>
                <w:szCs w:val="22"/>
              </w:rPr>
              <w:t>engine.test.ts</w:t>
            </w:r>
            <w:proofErr w:type="spellEnd"/>
          </w:p>
        </w:tc>
      </w:tr>
      <w:tr w:rsidR="00A40185" w14:paraId="18E625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2E2C69" w14:textId="77777777" w:rsidR="00A40185" w:rsidRDefault="00000000">
            <w:r>
              <w:rPr>
                <w:sz w:val="22"/>
                <w:szCs w:val="22"/>
              </w:rPr>
              <w:t>React components</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6A93C7" w14:textId="77777777" w:rsidR="00A40185" w:rsidRDefault="00000000">
            <w:proofErr w:type="spellStart"/>
            <w:r>
              <w:rPr>
                <w:sz w:val="22"/>
                <w:szCs w:val="22"/>
              </w:rPr>
              <w:t>PascalCase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7B43F1E" w14:textId="77777777" w:rsidR="00A40185" w:rsidRDefault="00000000">
            <w:proofErr w:type="spellStart"/>
            <w:r>
              <w:rPr>
                <w:sz w:val="22"/>
                <w:szCs w:val="22"/>
              </w:rPr>
              <w:t>IssueCard</w:t>
            </w:r>
            <w:proofErr w:type="spellEnd"/>
            <w:r>
              <w:rPr>
                <w:sz w:val="22"/>
                <w:szCs w:val="22"/>
              </w:rPr>
              <w:t xml:space="preserve">, </w:t>
            </w:r>
            <w:proofErr w:type="spellStart"/>
            <w:r>
              <w:rPr>
                <w:sz w:val="22"/>
                <w:szCs w:val="22"/>
              </w:rPr>
              <w:t>BoardColumn</w:t>
            </w:r>
            <w:proofErr w:type="spellEnd"/>
            <w:r>
              <w:rPr>
                <w:sz w:val="22"/>
                <w:szCs w:val="22"/>
              </w:rPr>
              <w:t xml:space="preserve">, </w:t>
            </w:r>
            <w:proofErr w:type="spellStart"/>
            <w:r>
              <w:rPr>
                <w:sz w:val="22"/>
                <w:szCs w:val="22"/>
              </w:rPr>
              <w:t>GanttTimeline</w:t>
            </w:r>
            <w:proofErr w:type="spellEnd"/>
          </w:p>
        </w:tc>
      </w:tr>
      <w:tr w:rsidR="00A40185" w14:paraId="5FF7BC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03A21" w14:textId="77777777" w:rsidR="00A40185" w:rsidRDefault="00000000">
            <w:r>
              <w:rPr>
                <w:sz w:val="22"/>
                <w:szCs w:val="22"/>
              </w:rPr>
              <w:t>Functions/hooks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2E611" w14:textId="77777777" w:rsidR="00A40185" w:rsidRDefault="00000000">
            <w:r>
              <w:rPr>
                <w:sz w:val="22"/>
                <w:szCs w:val="22"/>
              </w:rPr>
              <w:t>camelCase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11176" w14:textId="77777777" w:rsidR="00A40185" w:rsidRDefault="00000000">
            <w:proofErr w:type="spellStart"/>
            <w:r>
              <w:rPr>
                <w:sz w:val="22"/>
                <w:szCs w:val="22"/>
              </w:rPr>
              <w:t>useIssueQuery</w:t>
            </w:r>
            <w:proofErr w:type="spellEnd"/>
            <w:r>
              <w:rPr>
                <w:sz w:val="22"/>
                <w:szCs w:val="22"/>
              </w:rPr>
              <w:t xml:space="preserve">, </w:t>
            </w:r>
            <w:proofErr w:type="spellStart"/>
            <w:r>
              <w:rPr>
                <w:sz w:val="22"/>
                <w:szCs w:val="22"/>
              </w:rPr>
              <w:t>calculateRollup</w:t>
            </w:r>
            <w:proofErr w:type="spellEnd"/>
            <w:r>
              <w:rPr>
                <w:sz w:val="22"/>
                <w:szCs w:val="22"/>
              </w:rPr>
              <w:t xml:space="preserve">, </w:t>
            </w:r>
            <w:proofErr w:type="spellStart"/>
            <w:r>
              <w:rPr>
                <w:sz w:val="22"/>
                <w:szCs w:val="22"/>
              </w:rPr>
              <w:t>parseAQL</w:t>
            </w:r>
            <w:proofErr w:type="spellEnd"/>
          </w:p>
        </w:tc>
      </w:tr>
      <w:tr w:rsidR="00A40185" w14:paraId="7761D3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FFA71F" w14:textId="77777777" w:rsidR="00A40185" w:rsidRDefault="00000000">
            <w:r>
              <w:rPr>
                <w:sz w:val="22"/>
                <w:szCs w:val="22"/>
              </w:rPr>
              <w:t>Types/interfaces</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BB1F3D" w14:textId="77777777" w:rsidR="00A40185" w:rsidRDefault="00000000">
            <w:proofErr w:type="spellStart"/>
            <w:r>
              <w:rPr>
                <w:sz w:val="22"/>
                <w:szCs w:val="22"/>
              </w:rPr>
              <w:t>PascalCase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AA2BDF" w14:textId="77777777" w:rsidR="00A40185" w:rsidRDefault="00000000">
            <w:r>
              <w:rPr>
                <w:sz w:val="22"/>
                <w:szCs w:val="22"/>
              </w:rPr>
              <w:t xml:space="preserve">Issue, </w:t>
            </w:r>
            <w:proofErr w:type="spellStart"/>
            <w:r>
              <w:rPr>
                <w:sz w:val="22"/>
                <w:szCs w:val="22"/>
              </w:rPr>
              <w:t>WorkflowTransition</w:t>
            </w:r>
            <w:proofErr w:type="spellEnd"/>
            <w:r>
              <w:rPr>
                <w:sz w:val="22"/>
                <w:szCs w:val="22"/>
              </w:rPr>
              <w:t xml:space="preserve">, </w:t>
            </w:r>
            <w:proofErr w:type="spellStart"/>
            <w:r>
              <w:rPr>
                <w:sz w:val="22"/>
                <w:szCs w:val="22"/>
              </w:rPr>
              <w:t>SLAConfig</w:t>
            </w:r>
            <w:proofErr w:type="spellEnd"/>
          </w:p>
        </w:tc>
      </w:tr>
      <w:tr w:rsidR="00A40185" w14:paraId="7A59B8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DF0B4" w14:textId="77777777" w:rsidR="00A40185" w:rsidRDefault="00000000">
            <w:r>
              <w:rPr>
                <w:sz w:val="22"/>
                <w:szCs w:val="22"/>
              </w:rPr>
              <w:t>Prisma models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82780" w14:textId="77777777" w:rsidR="00A40185" w:rsidRDefault="00000000">
            <w:proofErr w:type="spellStart"/>
            <w:r>
              <w:rPr>
                <w:sz w:val="22"/>
                <w:szCs w:val="22"/>
              </w:rPr>
              <w:t>PascalCase</w:t>
            </w:r>
            <w:proofErr w:type="spellEnd"/>
            <w:r>
              <w:rPr>
                <w:sz w:val="22"/>
                <w:szCs w:val="22"/>
              </w:rPr>
              <w:t xml:space="preserve"> singular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00196" w14:textId="77777777" w:rsidR="00A40185" w:rsidRDefault="00000000">
            <w:r>
              <w:rPr>
                <w:sz w:val="22"/>
                <w:szCs w:val="22"/>
              </w:rPr>
              <w:t xml:space="preserve">Issue, </w:t>
            </w:r>
            <w:proofErr w:type="spellStart"/>
            <w:r>
              <w:rPr>
                <w:sz w:val="22"/>
                <w:szCs w:val="22"/>
              </w:rPr>
              <w:t>TimeLog</w:t>
            </w:r>
            <w:proofErr w:type="spellEnd"/>
            <w:r>
              <w:rPr>
                <w:sz w:val="22"/>
                <w:szCs w:val="22"/>
              </w:rPr>
              <w:t xml:space="preserve">, </w:t>
            </w:r>
            <w:proofErr w:type="spellStart"/>
            <w:r>
              <w:rPr>
                <w:sz w:val="22"/>
                <w:szCs w:val="22"/>
              </w:rPr>
              <w:t>TestCase</w:t>
            </w:r>
            <w:proofErr w:type="spellEnd"/>
            <w:r>
              <w:rPr>
                <w:sz w:val="22"/>
                <w:szCs w:val="22"/>
              </w:rPr>
              <w:t>, Asset</w:t>
            </w:r>
          </w:p>
        </w:tc>
      </w:tr>
      <w:tr w:rsidR="00A40185" w14:paraId="307A40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FA6FC8" w14:textId="77777777" w:rsidR="00A40185" w:rsidRDefault="00000000">
            <w:r>
              <w:rPr>
                <w:sz w:val="22"/>
                <w:szCs w:val="22"/>
              </w:rPr>
              <w:t>Database tables</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9F2DBD" w14:textId="77777777" w:rsidR="00A40185" w:rsidRDefault="00000000">
            <w:r>
              <w:rPr>
                <w:sz w:val="22"/>
                <w:szCs w:val="22"/>
              </w:rPr>
              <w:t>Auto from Prisma (</w:t>
            </w:r>
            <w:proofErr w:type="spellStart"/>
            <w:r>
              <w:rPr>
                <w:sz w:val="22"/>
                <w:szCs w:val="22"/>
              </w:rPr>
              <w:t>snake_case</w:t>
            </w:r>
            <w:proofErr w:type="spellEnd"/>
            <w:r>
              <w:rPr>
                <w:sz w:val="22"/>
                <w:szCs w:val="22"/>
              </w:rPr>
              <w:t>)</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DAA7C96" w14:textId="77777777" w:rsidR="00A40185" w:rsidRDefault="00000000">
            <w:proofErr w:type="spellStart"/>
            <w:r>
              <w:rPr>
                <w:sz w:val="22"/>
                <w:szCs w:val="22"/>
              </w:rPr>
              <w:t>time_log</w:t>
            </w:r>
            <w:proofErr w:type="spellEnd"/>
            <w:r>
              <w:rPr>
                <w:sz w:val="22"/>
                <w:szCs w:val="22"/>
              </w:rPr>
              <w:t xml:space="preserve">, </w:t>
            </w:r>
            <w:proofErr w:type="spellStart"/>
            <w:r>
              <w:rPr>
                <w:sz w:val="22"/>
                <w:szCs w:val="22"/>
              </w:rPr>
              <w:t>test_case</w:t>
            </w:r>
            <w:proofErr w:type="spellEnd"/>
            <w:r>
              <w:rPr>
                <w:sz w:val="22"/>
                <w:szCs w:val="22"/>
              </w:rPr>
              <w:t>, asset</w:t>
            </w:r>
          </w:p>
        </w:tc>
      </w:tr>
      <w:tr w:rsidR="00A40185" w14:paraId="23BA72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BA562" w14:textId="77777777" w:rsidR="00A40185" w:rsidRDefault="00000000">
            <w:proofErr w:type="spellStart"/>
            <w:r>
              <w:rPr>
                <w:sz w:val="22"/>
                <w:szCs w:val="22"/>
              </w:rPr>
              <w:t>tRPC</w:t>
            </w:r>
            <w:proofErr w:type="spellEnd"/>
            <w:r>
              <w:rPr>
                <w:sz w:val="22"/>
                <w:szCs w:val="22"/>
              </w:rPr>
              <w:t xml:space="preserve"> routers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48EF9" w14:textId="77777777" w:rsidR="00A40185" w:rsidRDefault="00000000">
            <w:r>
              <w:rPr>
                <w:sz w:val="22"/>
                <w:szCs w:val="22"/>
              </w:rPr>
              <w:t>camelCase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DAF49" w14:textId="77777777" w:rsidR="00A40185" w:rsidRDefault="00000000">
            <w:proofErr w:type="spellStart"/>
            <w:r>
              <w:rPr>
                <w:sz w:val="22"/>
                <w:szCs w:val="22"/>
              </w:rPr>
              <w:t>issueRouter</w:t>
            </w:r>
            <w:proofErr w:type="spellEnd"/>
            <w:r>
              <w:rPr>
                <w:sz w:val="22"/>
                <w:szCs w:val="22"/>
              </w:rPr>
              <w:t xml:space="preserve">, </w:t>
            </w:r>
            <w:proofErr w:type="spellStart"/>
            <w:r>
              <w:rPr>
                <w:sz w:val="22"/>
                <w:szCs w:val="22"/>
              </w:rPr>
              <w:t>workflowRouter</w:t>
            </w:r>
            <w:proofErr w:type="spellEnd"/>
            <w:r>
              <w:rPr>
                <w:sz w:val="22"/>
                <w:szCs w:val="22"/>
              </w:rPr>
              <w:t xml:space="preserve">, </w:t>
            </w:r>
            <w:proofErr w:type="spellStart"/>
            <w:r>
              <w:rPr>
                <w:sz w:val="22"/>
                <w:szCs w:val="22"/>
              </w:rPr>
              <w:t>timeTrackingRouter</w:t>
            </w:r>
            <w:proofErr w:type="spellEnd"/>
          </w:p>
        </w:tc>
      </w:tr>
      <w:tr w:rsidR="00A40185" w14:paraId="1AF977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CCBF5E" w14:textId="77777777" w:rsidR="00A40185" w:rsidRDefault="00000000">
            <w:r>
              <w:rPr>
                <w:sz w:val="22"/>
                <w:szCs w:val="22"/>
              </w:rPr>
              <w:t>API routes</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D63F0E" w14:textId="77777777" w:rsidR="00A40185" w:rsidRDefault="00000000">
            <w:r>
              <w:rPr>
                <w:sz w:val="22"/>
                <w:szCs w:val="22"/>
              </w:rPr>
              <w:t>kebab-case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3DE7FC" w14:textId="77777777" w:rsidR="00A40185" w:rsidRDefault="00000000">
            <w:r>
              <w:rPr>
                <w:sz w:val="22"/>
                <w:szCs w:val="22"/>
              </w:rPr>
              <w:t>/</w:t>
            </w:r>
            <w:proofErr w:type="spellStart"/>
            <w:r>
              <w:rPr>
                <w:sz w:val="22"/>
                <w:szCs w:val="22"/>
              </w:rPr>
              <w:t>api</w:t>
            </w:r>
            <w:proofErr w:type="spellEnd"/>
            <w:r>
              <w:rPr>
                <w:sz w:val="22"/>
                <w:szCs w:val="22"/>
              </w:rPr>
              <w:t>/issues, /</w:t>
            </w:r>
            <w:proofErr w:type="spellStart"/>
            <w:r>
              <w:rPr>
                <w:sz w:val="22"/>
                <w:szCs w:val="22"/>
              </w:rPr>
              <w:t>api</w:t>
            </w:r>
            <w:proofErr w:type="spellEnd"/>
            <w:r>
              <w:rPr>
                <w:sz w:val="22"/>
                <w:szCs w:val="22"/>
              </w:rPr>
              <w:t>/time-tracking, /</w:t>
            </w:r>
            <w:proofErr w:type="spellStart"/>
            <w:r>
              <w:rPr>
                <w:sz w:val="22"/>
                <w:szCs w:val="22"/>
              </w:rPr>
              <w:t>api</w:t>
            </w:r>
            <w:proofErr w:type="spellEnd"/>
            <w:r>
              <w:rPr>
                <w:sz w:val="22"/>
                <w:szCs w:val="22"/>
              </w:rPr>
              <w:t>/</w:t>
            </w:r>
            <w:proofErr w:type="spellStart"/>
            <w:r>
              <w:rPr>
                <w:sz w:val="22"/>
                <w:szCs w:val="22"/>
              </w:rPr>
              <w:t>gantt</w:t>
            </w:r>
            <w:proofErr w:type="spellEnd"/>
            <w:r>
              <w:rPr>
                <w:sz w:val="22"/>
                <w:szCs w:val="22"/>
              </w:rPr>
              <w:t>-dependencies</w:t>
            </w:r>
          </w:p>
        </w:tc>
      </w:tr>
      <w:tr w:rsidR="00A40185" w14:paraId="4512E9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E2C9A" w14:textId="77777777" w:rsidR="00A40185" w:rsidRDefault="00000000">
            <w:proofErr w:type="gramStart"/>
            <w:r>
              <w:rPr>
                <w:sz w:val="22"/>
                <w:szCs w:val="22"/>
              </w:rPr>
              <w:t>Environment</w:t>
            </w:r>
            <w:proofErr w:type="gramEnd"/>
            <w:r>
              <w:rPr>
                <w:sz w:val="22"/>
                <w:szCs w:val="22"/>
              </w:rPr>
              <w:t xml:space="preserve"> variables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21218" w14:textId="77777777" w:rsidR="00A40185" w:rsidRDefault="00000000">
            <w:r>
              <w:rPr>
                <w:sz w:val="22"/>
                <w:szCs w:val="22"/>
              </w:rPr>
              <w:t>UPPER_SNAKE_CASE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D1030" w14:textId="77777777" w:rsidR="00A40185" w:rsidRDefault="00000000">
            <w:r>
              <w:rPr>
                <w:sz w:val="22"/>
                <w:szCs w:val="22"/>
              </w:rPr>
              <w:t>DATABASE_URL, AZURE_AD_CLIENT_ID</w:t>
            </w:r>
          </w:p>
        </w:tc>
      </w:tr>
      <w:tr w:rsidR="00A40185" w14:paraId="588275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A0AB74" w14:textId="77777777" w:rsidR="00A40185" w:rsidRDefault="00000000">
            <w:r>
              <w:rPr>
                <w:sz w:val="22"/>
                <w:szCs w:val="22"/>
              </w:rPr>
              <w:t>CSS/Tailwind</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DE4148" w14:textId="77777777" w:rsidR="00A40185" w:rsidRDefault="00000000">
            <w:r>
              <w:rPr>
                <w:sz w:val="22"/>
                <w:szCs w:val="22"/>
              </w:rPr>
              <w:t>Utility classes only</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7B2D37" w14:textId="77777777" w:rsidR="00A40185" w:rsidRDefault="00000000">
            <w:r>
              <w:rPr>
                <w:sz w:val="22"/>
                <w:szCs w:val="22"/>
              </w:rPr>
              <w:t>No custom CSS files; Tailwind utilities</w:t>
            </w:r>
          </w:p>
        </w:tc>
      </w:tr>
      <w:tr w:rsidR="00A40185" w14:paraId="15DA60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3E111" w14:textId="77777777" w:rsidR="00A40185" w:rsidRDefault="00000000">
            <w:r>
              <w:rPr>
                <w:sz w:val="22"/>
                <w:szCs w:val="22"/>
              </w:rPr>
              <w:lastRenderedPageBreak/>
              <w:t>AQL keywords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E1154" w14:textId="77777777" w:rsidR="00A40185" w:rsidRDefault="00000000">
            <w:r>
              <w:rPr>
                <w:sz w:val="22"/>
                <w:szCs w:val="22"/>
              </w:rPr>
              <w:t>UPPER_CASE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BC0A6" w14:textId="77777777" w:rsidR="00A40185" w:rsidRDefault="00000000">
            <w:r>
              <w:rPr>
                <w:sz w:val="22"/>
                <w:szCs w:val="22"/>
              </w:rPr>
              <w:t xml:space="preserve">AND, </w:t>
            </w:r>
            <w:proofErr w:type="gramStart"/>
            <w:r>
              <w:rPr>
                <w:sz w:val="22"/>
                <w:szCs w:val="22"/>
              </w:rPr>
              <w:t>OR,</w:t>
            </w:r>
            <w:proofErr w:type="gramEnd"/>
            <w:r>
              <w:rPr>
                <w:sz w:val="22"/>
                <w:szCs w:val="22"/>
              </w:rPr>
              <w:t xml:space="preserve"> ORDER BY, IS EMPTY, CONTAINS</w:t>
            </w:r>
          </w:p>
        </w:tc>
      </w:tr>
    </w:tbl>
    <w:p w14:paraId="75C11AD3" w14:textId="77777777" w:rsidR="00A40185" w:rsidRDefault="00A40185">
      <w:pPr>
        <w:spacing w:after="60"/>
      </w:pPr>
    </w:p>
    <w:p w14:paraId="0C2EF5E2" w14:textId="77777777" w:rsidR="00A40185" w:rsidRDefault="00000000">
      <w:pPr>
        <w:pStyle w:val="Heading2"/>
      </w:pPr>
      <w:bookmarkStart w:id="26" w:name="_Toc221947900"/>
      <w:r>
        <w:t>Error Handling</w:t>
      </w:r>
      <w:bookmarkEnd w:id="26"/>
    </w:p>
    <w:p w14:paraId="009BA1DE" w14:textId="77777777" w:rsidR="00A40185" w:rsidRDefault="00000000">
      <w:pPr>
        <w:pStyle w:val="ListParagraph"/>
        <w:numPr>
          <w:ilvl w:val="0"/>
          <w:numId w:val="3"/>
        </w:numPr>
      </w:pPr>
      <w:r>
        <w:t xml:space="preserve">Typed error classes: </w:t>
      </w:r>
      <w:proofErr w:type="spellStart"/>
      <w:r>
        <w:t>AppError</w:t>
      </w:r>
      <w:proofErr w:type="spellEnd"/>
      <w:r>
        <w:t xml:space="preserve"> base class with subclasses (</w:t>
      </w:r>
      <w:proofErr w:type="spellStart"/>
      <w:r>
        <w:t>ValidationError</w:t>
      </w:r>
      <w:proofErr w:type="spellEnd"/>
      <w:r>
        <w:t xml:space="preserve">, </w:t>
      </w:r>
      <w:proofErr w:type="spellStart"/>
      <w:r>
        <w:t>NotFoundError</w:t>
      </w:r>
      <w:proofErr w:type="spellEnd"/>
      <w:r>
        <w:t xml:space="preserve">, </w:t>
      </w:r>
      <w:proofErr w:type="spellStart"/>
      <w:r>
        <w:t>PermissionError</w:t>
      </w:r>
      <w:proofErr w:type="spellEnd"/>
      <w:r>
        <w:t xml:space="preserve">, </w:t>
      </w:r>
      <w:proofErr w:type="spellStart"/>
      <w:r>
        <w:t>ConflictError</w:t>
      </w:r>
      <w:proofErr w:type="spellEnd"/>
      <w:r>
        <w:t xml:space="preserve">, </w:t>
      </w:r>
      <w:proofErr w:type="spellStart"/>
      <w:r>
        <w:t>IntegrationError</w:t>
      </w:r>
      <w:proofErr w:type="spellEnd"/>
      <w:r>
        <w:t xml:space="preserve">, </w:t>
      </w:r>
      <w:proofErr w:type="spellStart"/>
      <w:r>
        <w:t>ScriptExecutionError</w:t>
      </w:r>
      <w:proofErr w:type="spellEnd"/>
      <w:r>
        <w:t>)</w:t>
      </w:r>
    </w:p>
    <w:p w14:paraId="6D9D6F0D" w14:textId="77777777" w:rsidR="00A40185" w:rsidRDefault="00000000">
      <w:pPr>
        <w:pStyle w:val="ListParagraph"/>
        <w:numPr>
          <w:ilvl w:val="0"/>
          <w:numId w:val="3"/>
        </w:numPr>
      </w:pPr>
      <w:r>
        <w:t>Error codes: every error has a machine-readable code (e.g., WORKFLOW_TRANSITION_BLOCKED, SLA_CONFIG_INVALID, SCRIPT_TIMEOUT) for client-side handling</w:t>
      </w:r>
    </w:p>
    <w:p w14:paraId="4BBA48C6" w14:textId="77777777" w:rsidR="00A40185" w:rsidRDefault="00000000">
      <w:pPr>
        <w:pStyle w:val="ListParagraph"/>
        <w:numPr>
          <w:ilvl w:val="0"/>
          <w:numId w:val="3"/>
        </w:numPr>
      </w:pPr>
      <w:r>
        <w:t xml:space="preserve">Centralized error boundary: React </w:t>
      </w:r>
      <w:proofErr w:type="spellStart"/>
      <w:r>
        <w:t>ErrorBoundary</w:t>
      </w:r>
      <w:proofErr w:type="spellEnd"/>
      <w:r>
        <w:t xml:space="preserve"> at the app level and per-module level with graceful fallback UI</w:t>
      </w:r>
    </w:p>
    <w:p w14:paraId="4486AD78" w14:textId="77777777" w:rsidR="00A40185" w:rsidRDefault="00000000">
      <w:pPr>
        <w:pStyle w:val="ListParagraph"/>
        <w:numPr>
          <w:ilvl w:val="0"/>
          <w:numId w:val="3"/>
        </w:numPr>
      </w:pPr>
      <w:r>
        <w:t xml:space="preserve">API error responses: consistent JSON structure with </w:t>
      </w:r>
      <w:proofErr w:type="gramStart"/>
      <w:r>
        <w:t>{ code</w:t>
      </w:r>
      <w:proofErr w:type="gramEnd"/>
      <w:r>
        <w:t xml:space="preserve">, message, details, </w:t>
      </w:r>
      <w:proofErr w:type="spellStart"/>
      <w:proofErr w:type="gramStart"/>
      <w:r>
        <w:t>requestId</w:t>
      </w:r>
      <w:proofErr w:type="spellEnd"/>
      <w:r>
        <w:t xml:space="preserve"> }</w:t>
      </w:r>
      <w:proofErr w:type="gramEnd"/>
      <w:r>
        <w:t xml:space="preserve"> on all error responses</w:t>
      </w:r>
    </w:p>
    <w:p w14:paraId="7DB9B0C1" w14:textId="77777777" w:rsidR="00A40185" w:rsidRDefault="00000000">
      <w:pPr>
        <w:pStyle w:val="ListParagraph"/>
        <w:numPr>
          <w:ilvl w:val="0"/>
          <w:numId w:val="3"/>
        </w:numPr>
      </w:pPr>
      <w:r>
        <w:t>Integration error handling: external API failures (SharePoint, GitHub, Salesforce) are caught, logged, and surfaced to users with retry options — never silently swallowed</w:t>
      </w:r>
    </w:p>
    <w:p w14:paraId="57BEC5FC" w14:textId="77777777" w:rsidR="00A40185" w:rsidRDefault="00000000">
      <w:pPr>
        <w:pStyle w:val="ListParagraph"/>
        <w:numPr>
          <w:ilvl w:val="0"/>
          <w:numId w:val="3"/>
        </w:numPr>
      </w:pPr>
      <w:r>
        <w:t>Audit trail on errors: all errors are logged with correlation IDs, user context, and stack traces to the structured logging system</w:t>
      </w:r>
    </w:p>
    <w:p w14:paraId="4CBE47B6" w14:textId="77777777" w:rsidR="00A40185" w:rsidRDefault="00A40185">
      <w:pPr>
        <w:spacing w:after="60"/>
      </w:pPr>
    </w:p>
    <w:p w14:paraId="3AD1F1ED" w14:textId="77777777" w:rsidR="00A40185" w:rsidRDefault="00000000">
      <w:pPr>
        <w:pStyle w:val="Heading2"/>
      </w:pPr>
      <w:bookmarkStart w:id="27" w:name="_Toc221947901"/>
      <w:r>
        <w:t>Logging Strategy</w:t>
      </w:r>
      <w:bookmarkEnd w:id="27"/>
    </w:p>
    <w:p w14:paraId="233ADEA7" w14:textId="77777777" w:rsidR="00A40185" w:rsidRDefault="00000000">
      <w:pPr>
        <w:pStyle w:val="ListParagraph"/>
        <w:numPr>
          <w:ilvl w:val="0"/>
          <w:numId w:val="3"/>
        </w:numPr>
      </w:pPr>
      <w:r>
        <w:t>Structured JSON logging via Pino (lightweight, fast, JSON-native)</w:t>
      </w:r>
    </w:p>
    <w:p w14:paraId="247C6012" w14:textId="77777777" w:rsidR="00A40185" w:rsidRDefault="00000000">
      <w:pPr>
        <w:pStyle w:val="ListParagraph"/>
        <w:numPr>
          <w:ilvl w:val="0"/>
          <w:numId w:val="3"/>
        </w:numPr>
      </w:pPr>
      <w:r>
        <w:t xml:space="preserve">Log levels: error (failures), </w:t>
      </w:r>
      <w:proofErr w:type="gramStart"/>
      <w:r>
        <w:t>warn</w:t>
      </w:r>
      <w:proofErr w:type="gramEnd"/>
      <w:r>
        <w:t xml:space="preserve"> (degraded states), info (business events), debug (development detail)</w:t>
      </w:r>
    </w:p>
    <w:p w14:paraId="527E5D3E" w14:textId="77777777" w:rsidR="00A40185" w:rsidRDefault="00000000">
      <w:pPr>
        <w:pStyle w:val="ListParagraph"/>
        <w:numPr>
          <w:ilvl w:val="0"/>
          <w:numId w:val="3"/>
        </w:numPr>
      </w:pPr>
      <w:r>
        <w:t xml:space="preserve">Correlation IDs: every incoming request gets a unique </w:t>
      </w:r>
      <w:proofErr w:type="spellStart"/>
      <w:r>
        <w:t>requestId</w:t>
      </w:r>
      <w:proofErr w:type="spellEnd"/>
      <w:r>
        <w:t xml:space="preserve"> propagated through all log entries and API responses</w:t>
      </w:r>
    </w:p>
    <w:p w14:paraId="54CBF108" w14:textId="77777777" w:rsidR="00A40185" w:rsidRDefault="00000000">
      <w:pPr>
        <w:pStyle w:val="ListParagraph"/>
        <w:numPr>
          <w:ilvl w:val="0"/>
          <w:numId w:val="3"/>
        </w:numPr>
      </w:pPr>
      <w:r>
        <w:t>Business event logging: all workflow transitions, automation executions, script runs, SLA events, and permission checks logged as structured info events</w:t>
      </w:r>
    </w:p>
    <w:p w14:paraId="2EEAB41F" w14:textId="77777777" w:rsidR="00A40185" w:rsidRDefault="00000000">
      <w:pPr>
        <w:pStyle w:val="ListParagraph"/>
        <w:numPr>
          <w:ilvl w:val="0"/>
          <w:numId w:val="3"/>
        </w:numPr>
      </w:pPr>
      <w:r>
        <w:t>No sensitive data in logs: PII, tokens, and credentials are redacted automatically via Pino redaction config</w:t>
      </w:r>
    </w:p>
    <w:p w14:paraId="7D0CD888" w14:textId="77777777" w:rsidR="00A40185" w:rsidRDefault="00000000">
      <w:pPr>
        <w:pStyle w:val="ListParagraph"/>
        <w:numPr>
          <w:ilvl w:val="0"/>
          <w:numId w:val="3"/>
        </w:numPr>
      </w:pPr>
      <w:r>
        <w:t xml:space="preserve">Log shipping: </w:t>
      </w:r>
      <w:proofErr w:type="spellStart"/>
      <w:r>
        <w:t>stdout</w:t>
      </w:r>
      <w:proofErr w:type="spellEnd"/>
      <w:r>
        <w:t xml:space="preserve"> to </w:t>
      </w:r>
      <w:proofErr w:type="spellStart"/>
      <w:r>
        <w:t>Vercel</w:t>
      </w:r>
      <w:proofErr w:type="spellEnd"/>
      <w:r>
        <w:t xml:space="preserve"> Logs (Track A) or Azure Monitor / Application Insights (Track B)</w:t>
      </w:r>
    </w:p>
    <w:p w14:paraId="70DBE059" w14:textId="77777777" w:rsidR="00A40185" w:rsidRDefault="00A40185">
      <w:pPr>
        <w:spacing w:after="60"/>
      </w:pPr>
    </w:p>
    <w:p w14:paraId="3E3ABBC8" w14:textId="77777777" w:rsidR="00A40185" w:rsidRDefault="00000000">
      <w:pPr>
        <w:pStyle w:val="Heading2"/>
      </w:pPr>
      <w:bookmarkStart w:id="28" w:name="_Toc221947902"/>
      <w:r>
        <w:t>Environment Configuration</w:t>
      </w:r>
      <w:bookmarkEnd w:id="28"/>
    </w:p>
    <w:p w14:paraId="6E42AE76" w14:textId="77777777" w:rsidR="00A40185" w:rsidRDefault="00000000">
      <w:pPr>
        <w:pStyle w:val="ListParagraph"/>
        <w:numPr>
          <w:ilvl w:val="0"/>
          <w:numId w:val="3"/>
        </w:numPr>
      </w:pPr>
      <w:r>
        <w:t>All configuration via environment variables, validated on startup with Zod (</w:t>
      </w:r>
      <w:proofErr w:type="spellStart"/>
      <w:r>
        <w:t>env.ts</w:t>
      </w:r>
      <w:proofErr w:type="spellEnd"/>
      <w:r>
        <w:t>) — app crashes immediately with clear error if required vars are missing</w:t>
      </w:r>
    </w:p>
    <w:p w14:paraId="0F2BD7A9" w14:textId="77777777" w:rsidR="00A40185" w:rsidRDefault="00000000">
      <w:pPr>
        <w:pStyle w:val="ListParagraph"/>
        <w:numPr>
          <w:ilvl w:val="0"/>
          <w:numId w:val="3"/>
        </w:numPr>
      </w:pPr>
      <w:r>
        <w:t xml:space="preserve">Environment tiers: local </w:t>
      </w:r>
      <w:proofErr w:type="gramStart"/>
      <w:r>
        <w:t>(.</w:t>
      </w:r>
      <w:proofErr w:type="spellStart"/>
      <w:r>
        <w:t>env</w:t>
      </w:r>
      <w:proofErr w:type="gramEnd"/>
      <w:r>
        <w:t>.local</w:t>
      </w:r>
      <w:proofErr w:type="spellEnd"/>
      <w:r>
        <w:t>), preview (</w:t>
      </w:r>
      <w:proofErr w:type="spellStart"/>
      <w:r>
        <w:t>Vercel</w:t>
      </w:r>
      <w:proofErr w:type="spellEnd"/>
      <w:r>
        <w:t xml:space="preserve"> preview deployments), production (</w:t>
      </w:r>
      <w:proofErr w:type="spellStart"/>
      <w:r>
        <w:t>Vercel</w:t>
      </w:r>
      <w:proofErr w:type="spellEnd"/>
      <w:r>
        <w:t xml:space="preserve"> production or Azure)</w:t>
      </w:r>
    </w:p>
    <w:p w14:paraId="1FFD2C5D" w14:textId="77777777" w:rsidR="00A40185" w:rsidRDefault="00000000">
      <w:pPr>
        <w:pStyle w:val="ListParagraph"/>
        <w:numPr>
          <w:ilvl w:val="0"/>
          <w:numId w:val="3"/>
        </w:numPr>
      </w:pPr>
      <w:r>
        <w:t xml:space="preserve">Secrets management: </w:t>
      </w:r>
      <w:proofErr w:type="spellStart"/>
      <w:r>
        <w:t>Vercel</w:t>
      </w:r>
      <w:proofErr w:type="spellEnd"/>
      <w:r>
        <w:t xml:space="preserve"> Environment Variables for Track A, Azure Key Vault for Track B</w:t>
      </w:r>
    </w:p>
    <w:p w14:paraId="4E9BA794" w14:textId="77777777" w:rsidR="00A40185" w:rsidRDefault="00000000">
      <w:pPr>
        <w:pStyle w:val="ListParagraph"/>
        <w:numPr>
          <w:ilvl w:val="0"/>
          <w:numId w:val="3"/>
        </w:numPr>
      </w:pPr>
      <w:r>
        <w:lastRenderedPageBreak/>
        <w:t>Feature flags: environment-variable-based feature flags for progressive rollout of add-on features (e.g., FEATURE_GANTT_ENABLED=true)</w:t>
      </w:r>
    </w:p>
    <w:p w14:paraId="4478B0A8" w14:textId="77777777" w:rsidR="00A40185" w:rsidRDefault="00000000">
      <w:pPr>
        <w:pStyle w:val="ListParagraph"/>
        <w:numPr>
          <w:ilvl w:val="0"/>
          <w:numId w:val="3"/>
        </w:numPr>
      </w:pPr>
      <w:r>
        <w:t>Config validation runs in CI: GitHub Actions validates that all required env vars are documented and typed</w:t>
      </w:r>
    </w:p>
    <w:p w14:paraId="651DF957" w14:textId="77777777" w:rsidR="00A40185" w:rsidRDefault="00A40185">
      <w:pPr>
        <w:spacing w:after="60"/>
      </w:pPr>
    </w:p>
    <w:p w14:paraId="49F3766A" w14:textId="77777777" w:rsidR="00A40185" w:rsidRDefault="00000000">
      <w:pPr>
        <w:pStyle w:val="Heading1"/>
      </w:pPr>
      <w:bookmarkStart w:id="29" w:name="_Toc221947903"/>
      <w:r>
        <w:t>CI/CD Pipeline</w:t>
      </w:r>
      <w:bookmarkEnd w:id="29"/>
    </w:p>
    <w:p w14:paraId="1C12AB5C" w14:textId="77777777" w:rsidR="00A40185" w:rsidRDefault="00000000">
      <w:pPr>
        <w:pStyle w:val="Heading2"/>
      </w:pPr>
      <w:bookmarkStart w:id="30" w:name="_Toc221947904"/>
      <w:r>
        <w:t>Pipeline Overview</w:t>
      </w:r>
      <w:bookmarkEnd w:id="30"/>
    </w:p>
    <w:p w14:paraId="13449CA6" w14:textId="77777777" w:rsidR="00A40185" w:rsidRDefault="00000000">
      <w:pPr>
        <w:spacing w:after="120"/>
      </w:pPr>
      <w:r>
        <w:t xml:space="preserve">The CI/CD pipeline uses GitHub Actions for testing and quality gates, with </w:t>
      </w:r>
      <w:proofErr w:type="spellStart"/>
      <w:r>
        <w:t>Vercel</w:t>
      </w:r>
      <w:proofErr w:type="spellEnd"/>
      <w:r>
        <w:t xml:space="preserve"> handling deployment. Every push </w:t>
      </w:r>
      <w:proofErr w:type="gramStart"/>
      <w:r>
        <w:t>triggers</w:t>
      </w:r>
      <w:proofErr w:type="gramEnd"/>
      <w:r>
        <w:t xml:space="preserve"> the pipeline, and no code reaches production without passing all gates.</w:t>
      </w:r>
    </w:p>
    <w:p w14:paraId="4A3A56EF" w14:textId="77777777" w:rsidR="00A40185" w:rsidRDefault="00000000">
      <w:pPr>
        <w:pStyle w:val="Heading2"/>
      </w:pPr>
      <w:bookmarkStart w:id="31" w:name="_Toc221947905"/>
      <w:r>
        <w:t>GitHub Actions Workflow</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3560"/>
        <w:gridCol w:w="2200"/>
      </w:tblGrid>
      <w:tr w:rsidR="00A40185" w14:paraId="617EA3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B25E55E" w14:textId="77777777" w:rsidR="00A40185" w:rsidRDefault="00000000">
            <w:r>
              <w:rPr>
                <w:b/>
                <w:bCs/>
                <w:color w:val="FFFFFF"/>
                <w:sz w:val="22"/>
                <w:szCs w:val="22"/>
              </w:rPr>
              <w:t>Stage</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7DD191F" w14:textId="77777777" w:rsidR="00A40185" w:rsidRDefault="00000000">
            <w:r>
              <w:rPr>
                <w:b/>
                <w:bCs/>
                <w:color w:val="FFFFFF"/>
                <w:sz w:val="22"/>
                <w:szCs w:val="22"/>
              </w:rPr>
              <w:t>Trigger</w:t>
            </w:r>
          </w:p>
        </w:tc>
        <w:tc>
          <w:tcPr>
            <w:tcW w:w="3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8198929" w14:textId="77777777" w:rsidR="00A40185" w:rsidRDefault="00000000">
            <w:r>
              <w:rPr>
                <w:b/>
                <w:bCs/>
                <w:color w:val="FFFFFF"/>
                <w:sz w:val="22"/>
                <w:szCs w:val="22"/>
              </w:rPr>
              <w:t>Actions</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6AFCE00" w14:textId="77777777" w:rsidR="00A40185" w:rsidRDefault="00000000">
            <w:r>
              <w:rPr>
                <w:b/>
                <w:bCs/>
                <w:color w:val="FFFFFF"/>
                <w:sz w:val="22"/>
                <w:szCs w:val="22"/>
              </w:rPr>
              <w:t>Failure Behavior</w:t>
            </w:r>
          </w:p>
        </w:tc>
      </w:tr>
      <w:tr w:rsidR="00A40185" w14:paraId="40CCBA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9B281" w14:textId="77777777" w:rsidR="00A40185" w:rsidRDefault="00000000">
            <w:r>
              <w:rPr>
                <w:sz w:val="22"/>
                <w:szCs w:val="22"/>
              </w:rPr>
              <w:t>Lint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1DA0C" w14:textId="77777777" w:rsidR="00A40185" w:rsidRDefault="00000000">
            <w:r>
              <w:rPr>
                <w:sz w:val="22"/>
                <w:szCs w:val="22"/>
              </w:rPr>
              <w:t>Every push / PR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700BD" w14:textId="77777777" w:rsidR="00A40185" w:rsidRDefault="00000000">
            <w:proofErr w:type="spellStart"/>
            <w:r>
              <w:rPr>
                <w:sz w:val="22"/>
                <w:szCs w:val="22"/>
              </w:rPr>
              <w:t>ESLint</w:t>
            </w:r>
            <w:proofErr w:type="spellEnd"/>
            <w:r>
              <w:rPr>
                <w:sz w:val="22"/>
                <w:szCs w:val="22"/>
              </w:rPr>
              <w:t xml:space="preserve"> + Prettier check on all changed files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4083B" w14:textId="77777777" w:rsidR="00A40185" w:rsidRDefault="00000000">
            <w:r>
              <w:rPr>
                <w:sz w:val="22"/>
                <w:szCs w:val="22"/>
              </w:rPr>
              <w:t>Block merge</w:t>
            </w:r>
          </w:p>
        </w:tc>
      </w:tr>
      <w:tr w:rsidR="00A40185" w14:paraId="797815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25CA4C" w14:textId="77777777" w:rsidR="00A40185" w:rsidRDefault="00000000">
            <w:r>
              <w:rPr>
                <w:sz w:val="22"/>
                <w:szCs w:val="22"/>
              </w:rPr>
              <w:t>Type Check</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CE77F7" w14:textId="77777777" w:rsidR="00A40185" w:rsidRDefault="00000000">
            <w:r>
              <w:rPr>
                <w:sz w:val="22"/>
                <w:szCs w:val="22"/>
              </w:rPr>
              <w:t>Every push / PR</w:t>
            </w:r>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0DCF49A" w14:textId="77777777" w:rsidR="00A40185" w:rsidRDefault="00000000">
            <w:proofErr w:type="spellStart"/>
            <w:r>
              <w:rPr>
                <w:sz w:val="22"/>
                <w:szCs w:val="22"/>
              </w:rPr>
              <w:t>tsc</w:t>
            </w:r>
            <w:proofErr w:type="spellEnd"/>
            <w:r>
              <w:rPr>
                <w:sz w:val="22"/>
                <w:szCs w:val="22"/>
              </w:rPr>
              <w:t xml:space="preserve"> --</w:t>
            </w:r>
            <w:proofErr w:type="spellStart"/>
            <w:r>
              <w:rPr>
                <w:sz w:val="22"/>
                <w:szCs w:val="22"/>
              </w:rPr>
              <w:t>noEmit</w:t>
            </w:r>
            <w:proofErr w:type="spellEnd"/>
            <w:r>
              <w:rPr>
                <w:sz w:val="22"/>
                <w:szCs w:val="22"/>
              </w:rPr>
              <w:t xml:space="preserve"> across entire codebase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7A0A8CA" w14:textId="77777777" w:rsidR="00A40185" w:rsidRDefault="00000000">
            <w:r>
              <w:rPr>
                <w:sz w:val="22"/>
                <w:szCs w:val="22"/>
              </w:rPr>
              <w:t>Block merge</w:t>
            </w:r>
          </w:p>
        </w:tc>
      </w:tr>
      <w:tr w:rsidR="00A40185" w14:paraId="244404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06521" w14:textId="77777777" w:rsidR="00A40185" w:rsidRDefault="00000000">
            <w:r>
              <w:rPr>
                <w:sz w:val="22"/>
                <w:szCs w:val="22"/>
              </w:rPr>
              <w:t>Unit Tests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44AC7" w14:textId="77777777" w:rsidR="00A40185" w:rsidRDefault="00000000">
            <w:r>
              <w:rPr>
                <w:sz w:val="22"/>
                <w:szCs w:val="22"/>
              </w:rPr>
              <w:t>Every push / PR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57914" w14:textId="77777777" w:rsidR="00A40185" w:rsidRDefault="00000000">
            <w:proofErr w:type="spellStart"/>
            <w:r>
              <w:rPr>
                <w:sz w:val="22"/>
                <w:szCs w:val="22"/>
              </w:rPr>
              <w:t>Vitest</w:t>
            </w:r>
            <w:proofErr w:type="spellEnd"/>
            <w:r>
              <w:rPr>
                <w:sz w:val="22"/>
                <w:szCs w:val="22"/>
              </w:rPr>
              <w:t xml:space="preserve"> run with coverage report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2C45E" w14:textId="77777777" w:rsidR="00A40185" w:rsidRDefault="00000000">
            <w:r>
              <w:rPr>
                <w:sz w:val="22"/>
                <w:szCs w:val="22"/>
              </w:rPr>
              <w:t>Block merge if coverage drops below threshold</w:t>
            </w:r>
          </w:p>
        </w:tc>
      </w:tr>
      <w:tr w:rsidR="00A40185" w14:paraId="0CDC84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658949" w14:textId="77777777" w:rsidR="00A40185" w:rsidRDefault="00000000">
            <w:r>
              <w:rPr>
                <w:sz w:val="22"/>
                <w:szCs w:val="22"/>
              </w:rPr>
              <w:t>Integration Tests</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509FC5" w14:textId="77777777" w:rsidR="00A40185" w:rsidRDefault="00000000">
            <w:r>
              <w:rPr>
                <w:sz w:val="22"/>
                <w:szCs w:val="22"/>
              </w:rPr>
              <w:t>Every push / PR</w:t>
            </w:r>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0E11C5" w14:textId="77777777" w:rsidR="00A40185" w:rsidRDefault="00000000">
            <w:proofErr w:type="spellStart"/>
            <w:r>
              <w:rPr>
                <w:sz w:val="22"/>
                <w:szCs w:val="22"/>
              </w:rPr>
              <w:t>Vitest</w:t>
            </w:r>
            <w:proofErr w:type="spellEnd"/>
            <w:r>
              <w:rPr>
                <w:sz w:val="22"/>
                <w:szCs w:val="22"/>
              </w:rPr>
              <w:t xml:space="preserve"> with Neon branch database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CC9E29" w14:textId="77777777" w:rsidR="00A40185" w:rsidRDefault="00000000">
            <w:r>
              <w:rPr>
                <w:sz w:val="22"/>
                <w:szCs w:val="22"/>
              </w:rPr>
              <w:t>Block merge</w:t>
            </w:r>
          </w:p>
        </w:tc>
      </w:tr>
      <w:tr w:rsidR="00A40185" w14:paraId="61919B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F9A9F" w14:textId="77777777" w:rsidR="00A40185" w:rsidRDefault="00000000">
            <w:r>
              <w:rPr>
                <w:sz w:val="22"/>
                <w:szCs w:val="22"/>
              </w:rPr>
              <w:t>E2E Tests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B79B0" w14:textId="77777777" w:rsidR="00A40185" w:rsidRDefault="00000000">
            <w:r>
              <w:rPr>
                <w:sz w:val="22"/>
                <w:szCs w:val="22"/>
              </w:rPr>
              <w:t>PR to main only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82A10" w14:textId="77777777" w:rsidR="00A40185" w:rsidRDefault="00000000">
            <w:r>
              <w:rPr>
                <w:sz w:val="22"/>
                <w:szCs w:val="22"/>
              </w:rPr>
              <w:t xml:space="preserve">Playwright against </w:t>
            </w:r>
            <w:proofErr w:type="spellStart"/>
            <w:r>
              <w:rPr>
                <w:sz w:val="22"/>
                <w:szCs w:val="22"/>
              </w:rPr>
              <w:t>Vercel</w:t>
            </w:r>
            <w:proofErr w:type="spellEnd"/>
            <w:r>
              <w:rPr>
                <w:sz w:val="22"/>
                <w:szCs w:val="22"/>
              </w:rPr>
              <w:t xml:space="preserve"> preview deployment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2591D" w14:textId="77777777" w:rsidR="00A40185" w:rsidRDefault="00000000">
            <w:r>
              <w:rPr>
                <w:sz w:val="22"/>
                <w:szCs w:val="22"/>
              </w:rPr>
              <w:t>Block merge</w:t>
            </w:r>
          </w:p>
        </w:tc>
      </w:tr>
      <w:tr w:rsidR="00A40185" w14:paraId="34A325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FFDD39" w14:textId="77777777" w:rsidR="00A40185" w:rsidRDefault="00000000">
            <w:r>
              <w:rPr>
                <w:sz w:val="22"/>
                <w:szCs w:val="22"/>
              </w:rPr>
              <w:t>Security Scan</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D69E09" w14:textId="77777777" w:rsidR="00A40185" w:rsidRDefault="00000000">
            <w:r>
              <w:rPr>
                <w:sz w:val="22"/>
                <w:szCs w:val="22"/>
              </w:rPr>
              <w:t>Every push / PR</w:t>
            </w:r>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79A04D" w14:textId="77777777" w:rsidR="00A40185" w:rsidRDefault="00000000">
            <w:proofErr w:type="spellStart"/>
            <w:r>
              <w:rPr>
                <w:sz w:val="22"/>
                <w:szCs w:val="22"/>
              </w:rPr>
              <w:t>npm</w:t>
            </w:r>
            <w:proofErr w:type="spellEnd"/>
            <w:r>
              <w:rPr>
                <w:sz w:val="22"/>
                <w:szCs w:val="22"/>
              </w:rPr>
              <w:t xml:space="preserve"> audit + </w:t>
            </w:r>
            <w:proofErr w:type="spellStart"/>
            <w:r>
              <w:rPr>
                <w:sz w:val="22"/>
                <w:szCs w:val="22"/>
              </w:rPr>
              <w:t>CodeQL</w:t>
            </w:r>
            <w:proofErr w:type="spellEnd"/>
            <w:r>
              <w:rPr>
                <w:sz w:val="22"/>
                <w:szCs w:val="22"/>
              </w:rPr>
              <w:t xml:space="preserve"> analysis + dependency check</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078C6D" w14:textId="77777777" w:rsidR="00A40185" w:rsidRDefault="00000000">
            <w:r>
              <w:rPr>
                <w:sz w:val="22"/>
                <w:szCs w:val="22"/>
              </w:rPr>
              <w:t>Block merge on critical/high</w:t>
            </w:r>
          </w:p>
        </w:tc>
      </w:tr>
      <w:tr w:rsidR="00A40185" w14:paraId="5350A3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D2C9C" w14:textId="77777777" w:rsidR="00A40185" w:rsidRDefault="00000000">
            <w:r>
              <w:rPr>
                <w:sz w:val="22"/>
                <w:szCs w:val="22"/>
              </w:rPr>
              <w:t>Schema Validation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555FB" w14:textId="77777777" w:rsidR="00A40185" w:rsidRDefault="00000000">
            <w:r>
              <w:rPr>
                <w:sz w:val="22"/>
                <w:szCs w:val="22"/>
              </w:rPr>
              <w:t xml:space="preserve">When </w:t>
            </w:r>
            <w:proofErr w:type="spellStart"/>
            <w:r>
              <w:rPr>
                <w:sz w:val="22"/>
                <w:szCs w:val="22"/>
              </w:rPr>
              <w:t>prisma</w:t>
            </w:r>
            <w:proofErr w:type="spellEnd"/>
            <w:r>
              <w:rPr>
                <w:sz w:val="22"/>
                <w:szCs w:val="22"/>
              </w:rPr>
              <w:t>/ changes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05B05" w14:textId="77777777" w:rsidR="00A40185" w:rsidRDefault="00000000">
            <w:r>
              <w:rPr>
                <w:sz w:val="22"/>
                <w:szCs w:val="22"/>
              </w:rPr>
              <w:t>Prisma validate + migration dry run against Neon branch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0AAAE" w14:textId="77777777" w:rsidR="00A40185" w:rsidRDefault="00000000">
            <w:r>
              <w:rPr>
                <w:sz w:val="22"/>
                <w:szCs w:val="22"/>
              </w:rPr>
              <w:t>Block merge</w:t>
            </w:r>
          </w:p>
        </w:tc>
      </w:tr>
      <w:tr w:rsidR="00A40185" w14:paraId="585444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922BD4" w14:textId="77777777" w:rsidR="00A40185" w:rsidRDefault="00000000">
            <w:r>
              <w:rPr>
                <w:sz w:val="22"/>
                <w:szCs w:val="22"/>
              </w:rPr>
              <w:t>Build</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DA83C5C" w14:textId="77777777" w:rsidR="00A40185" w:rsidRDefault="00000000">
            <w:r>
              <w:rPr>
                <w:sz w:val="22"/>
                <w:szCs w:val="22"/>
              </w:rPr>
              <w:t>Every push / PR</w:t>
            </w:r>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204ED1" w14:textId="77777777" w:rsidR="00A40185" w:rsidRDefault="00000000">
            <w:r>
              <w:rPr>
                <w:sz w:val="22"/>
                <w:szCs w:val="22"/>
              </w:rPr>
              <w:t>next build to verify production build succeeds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7C8703" w14:textId="77777777" w:rsidR="00A40185" w:rsidRDefault="00000000">
            <w:r>
              <w:rPr>
                <w:sz w:val="22"/>
                <w:szCs w:val="22"/>
              </w:rPr>
              <w:t>Block merge</w:t>
            </w:r>
          </w:p>
        </w:tc>
      </w:tr>
      <w:tr w:rsidR="00A40185" w14:paraId="27EB7F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1181D" w14:textId="77777777" w:rsidR="00A40185" w:rsidRDefault="00000000">
            <w:r>
              <w:rPr>
                <w:sz w:val="22"/>
                <w:szCs w:val="22"/>
              </w:rPr>
              <w:t>Deploy Preview</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6D29F" w14:textId="77777777" w:rsidR="00A40185" w:rsidRDefault="00000000">
            <w:r>
              <w:rPr>
                <w:sz w:val="22"/>
                <w:szCs w:val="22"/>
              </w:rPr>
              <w:t>Every PR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AFF8B" w14:textId="77777777" w:rsidR="00A40185" w:rsidRDefault="00000000">
            <w:proofErr w:type="spellStart"/>
            <w:r>
              <w:rPr>
                <w:sz w:val="22"/>
                <w:szCs w:val="22"/>
              </w:rPr>
              <w:t>Vercel</w:t>
            </w:r>
            <w:proofErr w:type="spellEnd"/>
            <w:r>
              <w:rPr>
                <w:sz w:val="22"/>
                <w:szCs w:val="22"/>
              </w:rPr>
              <w:t xml:space="preserve"> preview deployment with unique URL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A52E8" w14:textId="77777777" w:rsidR="00A40185" w:rsidRDefault="00000000">
            <w:r>
              <w:rPr>
                <w:sz w:val="22"/>
                <w:szCs w:val="22"/>
              </w:rPr>
              <w:t>Informational only</w:t>
            </w:r>
          </w:p>
        </w:tc>
      </w:tr>
      <w:tr w:rsidR="00A40185" w14:paraId="71DC9C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7B971B" w14:textId="77777777" w:rsidR="00A40185" w:rsidRDefault="00000000">
            <w:r>
              <w:rPr>
                <w:sz w:val="22"/>
                <w:szCs w:val="22"/>
              </w:rPr>
              <w:t>Deploy Production</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0609689" w14:textId="77777777" w:rsidR="00A40185" w:rsidRDefault="00000000">
            <w:r>
              <w:rPr>
                <w:sz w:val="22"/>
                <w:szCs w:val="22"/>
              </w:rPr>
              <w:t>Merge to main</w:t>
            </w:r>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7BFAA8" w14:textId="77777777" w:rsidR="00A40185" w:rsidRDefault="00000000">
            <w:proofErr w:type="spellStart"/>
            <w:r>
              <w:rPr>
                <w:sz w:val="22"/>
                <w:szCs w:val="22"/>
              </w:rPr>
              <w:t>Vercel</w:t>
            </w:r>
            <w:proofErr w:type="spellEnd"/>
            <w:r>
              <w:rPr>
                <w:sz w:val="22"/>
                <w:szCs w:val="22"/>
              </w:rPr>
              <w:t xml:space="preserve"> production deployment</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4BE6A8" w14:textId="77777777" w:rsidR="00A40185" w:rsidRDefault="00000000">
            <w:r>
              <w:rPr>
                <w:sz w:val="22"/>
                <w:szCs w:val="22"/>
              </w:rPr>
              <w:t>Auto-rollback on health check failure</w:t>
            </w:r>
          </w:p>
        </w:tc>
      </w:tr>
    </w:tbl>
    <w:p w14:paraId="377B92D9" w14:textId="77777777" w:rsidR="00A40185" w:rsidRDefault="00A40185">
      <w:pPr>
        <w:spacing w:after="60"/>
      </w:pPr>
    </w:p>
    <w:p w14:paraId="1ABD5558" w14:textId="77777777" w:rsidR="00A40185" w:rsidRDefault="00000000">
      <w:pPr>
        <w:pStyle w:val="Heading2"/>
      </w:pPr>
      <w:bookmarkStart w:id="32" w:name="_Toc221947906"/>
      <w:r>
        <w:t>Branch Strategy</w:t>
      </w:r>
      <w:bookmarkEnd w:id="32"/>
    </w:p>
    <w:p w14:paraId="6C7FC185" w14:textId="77777777" w:rsidR="00A40185" w:rsidRDefault="00000000">
      <w:pPr>
        <w:pStyle w:val="ListParagraph"/>
        <w:numPr>
          <w:ilvl w:val="0"/>
          <w:numId w:val="3"/>
        </w:numPr>
      </w:pPr>
      <w:r>
        <w:lastRenderedPageBreak/>
        <w:t>main — production branch, always deployable, protected with required reviews and CI pass</w:t>
      </w:r>
    </w:p>
    <w:p w14:paraId="7C300020" w14:textId="77777777" w:rsidR="00A40185" w:rsidRDefault="00000000">
      <w:pPr>
        <w:pStyle w:val="ListParagraph"/>
        <w:numPr>
          <w:ilvl w:val="0"/>
          <w:numId w:val="3"/>
        </w:numPr>
      </w:pPr>
      <w:r>
        <w:t>feature</w:t>
      </w:r>
      <w:proofErr w:type="gramStart"/>
      <w:r>
        <w:t>/* —</w:t>
      </w:r>
      <w:proofErr w:type="gramEnd"/>
      <w:r>
        <w:t xml:space="preserve"> feature branches from main, one per feature module or user story</w:t>
      </w:r>
    </w:p>
    <w:p w14:paraId="5881D2B8" w14:textId="77777777" w:rsidR="00A40185" w:rsidRDefault="00000000">
      <w:pPr>
        <w:pStyle w:val="ListParagraph"/>
        <w:numPr>
          <w:ilvl w:val="0"/>
          <w:numId w:val="3"/>
        </w:numPr>
      </w:pPr>
      <w:r>
        <w:t>fix</w:t>
      </w:r>
      <w:proofErr w:type="gramStart"/>
      <w:r>
        <w:t>/* —</w:t>
      </w:r>
      <w:proofErr w:type="gramEnd"/>
      <w:r>
        <w:t xml:space="preserve"> bug fix branches</w:t>
      </w:r>
    </w:p>
    <w:p w14:paraId="077DC9DE" w14:textId="77777777" w:rsidR="00A40185" w:rsidRDefault="00000000">
      <w:pPr>
        <w:pStyle w:val="ListParagraph"/>
        <w:numPr>
          <w:ilvl w:val="0"/>
          <w:numId w:val="3"/>
        </w:numPr>
      </w:pPr>
      <w:r>
        <w:t xml:space="preserve">Squash </w:t>
      </w:r>
      <w:proofErr w:type="gramStart"/>
      <w:r>
        <w:t>merge</w:t>
      </w:r>
      <w:proofErr w:type="gramEnd"/>
      <w:r>
        <w:t xml:space="preserve"> to </w:t>
      </w:r>
      <w:proofErr w:type="gramStart"/>
      <w:r>
        <w:t>main</w:t>
      </w:r>
      <w:proofErr w:type="gramEnd"/>
      <w:r>
        <w:t xml:space="preserve"> to keep history clean</w:t>
      </w:r>
    </w:p>
    <w:p w14:paraId="7FB60823" w14:textId="77777777" w:rsidR="00A40185" w:rsidRDefault="00000000">
      <w:pPr>
        <w:pStyle w:val="ListParagraph"/>
        <w:numPr>
          <w:ilvl w:val="0"/>
          <w:numId w:val="3"/>
        </w:numPr>
      </w:pPr>
      <w:r>
        <w:t>Neon database branching: each PR gets an isolated Neon database branch for integration testing, auto-deleted on PR close</w:t>
      </w:r>
    </w:p>
    <w:p w14:paraId="0563134A" w14:textId="77777777" w:rsidR="00A40185" w:rsidRDefault="00000000">
      <w:pPr>
        <w:pStyle w:val="ListParagraph"/>
        <w:numPr>
          <w:ilvl w:val="0"/>
          <w:numId w:val="3"/>
        </w:numPr>
      </w:pPr>
      <w:proofErr w:type="spellStart"/>
      <w:r>
        <w:t>Vercel</w:t>
      </w:r>
      <w:proofErr w:type="spellEnd"/>
      <w:r>
        <w:t xml:space="preserve"> preview deployments: each PR gets a unique preview URL for stakeholder review and E2E testing</w:t>
      </w:r>
    </w:p>
    <w:p w14:paraId="44E7B900" w14:textId="77777777" w:rsidR="00A40185" w:rsidRDefault="00A40185">
      <w:pPr>
        <w:spacing w:after="60"/>
      </w:pPr>
    </w:p>
    <w:p w14:paraId="08B11AE8" w14:textId="77777777" w:rsidR="00A40185" w:rsidRDefault="00000000">
      <w:pPr>
        <w:pStyle w:val="Heading2"/>
      </w:pPr>
      <w:bookmarkStart w:id="33" w:name="_Toc221947907"/>
      <w:r>
        <w:t>Quality Gates</w:t>
      </w:r>
      <w:bookmarkEnd w:id="33"/>
    </w:p>
    <w:p w14:paraId="0D61EAF6" w14:textId="77777777" w:rsidR="00A40185" w:rsidRDefault="00000000">
      <w:pPr>
        <w:pStyle w:val="ListParagraph"/>
        <w:numPr>
          <w:ilvl w:val="0"/>
          <w:numId w:val="3"/>
        </w:numPr>
      </w:pPr>
      <w:r>
        <w:t>All tests pass (unit, integration, E2E)</w:t>
      </w:r>
    </w:p>
    <w:p w14:paraId="007F8715" w14:textId="77777777" w:rsidR="00A40185" w:rsidRDefault="00000000">
      <w:pPr>
        <w:pStyle w:val="ListParagraph"/>
        <w:numPr>
          <w:ilvl w:val="0"/>
          <w:numId w:val="3"/>
        </w:numPr>
      </w:pPr>
      <w:r>
        <w:t>Test coverage does not decrease (enforced by coverage diff in CI)</w:t>
      </w:r>
    </w:p>
    <w:p w14:paraId="376DEE72" w14:textId="77777777" w:rsidR="00A40185" w:rsidRDefault="00000000">
      <w:pPr>
        <w:pStyle w:val="ListParagraph"/>
        <w:numPr>
          <w:ilvl w:val="0"/>
          <w:numId w:val="3"/>
        </w:numPr>
      </w:pPr>
      <w:r>
        <w:t xml:space="preserve">No </w:t>
      </w:r>
      <w:proofErr w:type="spellStart"/>
      <w:r>
        <w:t>ESLint</w:t>
      </w:r>
      <w:proofErr w:type="spellEnd"/>
      <w:r>
        <w:t xml:space="preserve"> errors or warnings</w:t>
      </w:r>
    </w:p>
    <w:p w14:paraId="0F615FA3" w14:textId="77777777" w:rsidR="00A40185" w:rsidRDefault="00000000">
      <w:pPr>
        <w:pStyle w:val="ListParagraph"/>
        <w:numPr>
          <w:ilvl w:val="0"/>
          <w:numId w:val="3"/>
        </w:numPr>
      </w:pPr>
      <w:r>
        <w:t>No TypeScript errors</w:t>
      </w:r>
    </w:p>
    <w:p w14:paraId="259EB573" w14:textId="77777777" w:rsidR="00A40185" w:rsidRDefault="00000000">
      <w:pPr>
        <w:pStyle w:val="ListParagraph"/>
        <w:numPr>
          <w:ilvl w:val="0"/>
          <w:numId w:val="3"/>
        </w:numPr>
      </w:pPr>
      <w:r>
        <w:t>No critical or high security vulnerabilities in dependencies</w:t>
      </w:r>
    </w:p>
    <w:p w14:paraId="54A3D052" w14:textId="77777777" w:rsidR="00A40185" w:rsidRDefault="00000000">
      <w:pPr>
        <w:pStyle w:val="ListParagraph"/>
        <w:numPr>
          <w:ilvl w:val="0"/>
          <w:numId w:val="3"/>
        </w:numPr>
      </w:pPr>
      <w:r>
        <w:t>Prisma schema validates and migrations generate cleanly</w:t>
      </w:r>
    </w:p>
    <w:p w14:paraId="2B7BC7EF" w14:textId="77777777" w:rsidR="00A40185" w:rsidRDefault="00000000">
      <w:pPr>
        <w:pStyle w:val="ListParagraph"/>
        <w:numPr>
          <w:ilvl w:val="0"/>
          <w:numId w:val="3"/>
        </w:numPr>
      </w:pPr>
      <w:r>
        <w:t>Bundle size does not increase by more than 5% without justification</w:t>
      </w:r>
    </w:p>
    <w:p w14:paraId="46B1F61D" w14:textId="77777777" w:rsidR="00A40185" w:rsidRDefault="00000000">
      <w:pPr>
        <w:pStyle w:val="ListParagraph"/>
        <w:numPr>
          <w:ilvl w:val="0"/>
          <w:numId w:val="3"/>
        </w:numPr>
      </w:pPr>
      <w:r>
        <w:t xml:space="preserve">All new exported functions/types have </w:t>
      </w:r>
      <w:proofErr w:type="spellStart"/>
      <w:r>
        <w:t>JSDoc</w:t>
      </w:r>
      <w:proofErr w:type="spellEnd"/>
      <w:r>
        <w:t xml:space="preserve"> documentation</w:t>
      </w:r>
    </w:p>
    <w:p w14:paraId="343B8BA8" w14:textId="77777777" w:rsidR="00A40185" w:rsidRDefault="00A40185">
      <w:pPr>
        <w:spacing w:after="60"/>
      </w:pPr>
    </w:p>
    <w:p w14:paraId="6B696CB1" w14:textId="77777777" w:rsidR="00A40185" w:rsidRDefault="00000000">
      <w:pPr>
        <w:pStyle w:val="Heading1"/>
      </w:pPr>
      <w:bookmarkStart w:id="34" w:name="_Toc221947908"/>
      <w:r>
        <w:t>Hosting Architecture</w:t>
      </w:r>
      <w:bookmarkEnd w:id="34"/>
    </w:p>
    <w:p w14:paraId="467BB923" w14:textId="77777777" w:rsidR="00A40185" w:rsidRDefault="00000000">
      <w:pPr>
        <w:pStyle w:val="Heading2"/>
      </w:pPr>
      <w:bookmarkStart w:id="35" w:name="_Toc221947909"/>
      <w:r>
        <w:t>Two-Track Hosting Strategy</w:t>
      </w:r>
      <w:bookmarkEnd w:id="35"/>
    </w:p>
    <w:p w14:paraId="137A50DB" w14:textId="77777777" w:rsidR="00A40185" w:rsidRDefault="00000000">
      <w:pPr>
        <w:spacing w:after="120"/>
      </w:pPr>
      <w:r>
        <w:t>The project follows a two-track hosting strategy. Track A enables independent development and stakeholder demos at minimal cost using existing infrastructure. Track B defines the enterprise production environment activated once organizational buy-in is secured. The application code is identical across both tracks — only infrastructure configuration differs.</w:t>
      </w:r>
    </w:p>
    <w:p w14:paraId="567C8C91" w14:textId="77777777" w:rsidR="00A40185" w:rsidRDefault="00000000">
      <w:pPr>
        <w:pStyle w:val="Heading2"/>
      </w:pPr>
      <w:bookmarkStart w:id="36" w:name="_Toc221947910"/>
      <w:r>
        <w:t>Track A: Independent Development (</w:t>
      </w:r>
      <w:proofErr w:type="spellStart"/>
      <w:r>
        <w:t>Vercel</w:t>
      </w:r>
      <w:proofErr w:type="spellEnd"/>
      <w:r>
        <w:t xml:space="preserve"> + Neon)</w:t>
      </w:r>
      <w:bookmarkEnd w:id="36"/>
    </w:p>
    <w:p w14:paraId="03297A8F" w14:textId="2CF8455F" w:rsidR="00A40185" w:rsidRDefault="00000000">
      <w:pPr>
        <w:spacing w:after="120"/>
      </w:pPr>
      <w:r>
        <w:t xml:space="preserve">This track uses existing </w:t>
      </w:r>
      <w:proofErr w:type="spellStart"/>
      <w:r>
        <w:t>Vercel</w:t>
      </w:r>
      <w:proofErr w:type="spellEnd"/>
      <w:r>
        <w:t xml:space="preserve"> and Neon accounts (shared with Underpriced AI infrastructure) to develop, test, and demonstrate </w:t>
      </w:r>
      <w:proofErr w:type="spellStart"/>
      <w:r w:rsidR="003B3425">
        <w:t>Ordolix</w:t>
      </w:r>
      <w:proofErr w:type="spellEnd"/>
      <w:r>
        <w:t xml:space="preserve"> at near-zero incremental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9"/>
        <w:gridCol w:w="2588"/>
        <w:gridCol w:w="2384"/>
        <w:gridCol w:w="2649"/>
      </w:tblGrid>
      <w:tr w:rsidR="00A40185" w14:paraId="5B0A11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94F784B" w14:textId="77777777" w:rsidR="00A40185" w:rsidRDefault="00000000">
            <w:r>
              <w:rPr>
                <w:b/>
                <w:bCs/>
                <w:color w:val="FFFFFF"/>
                <w:sz w:val="22"/>
                <w:szCs w:val="22"/>
              </w:rPr>
              <w:t>Service</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8C6C5DE" w14:textId="77777777" w:rsidR="00A40185" w:rsidRDefault="00000000">
            <w:r>
              <w:rPr>
                <w:b/>
                <w:bCs/>
                <w:color w:val="FFFFFF"/>
                <w:sz w:val="22"/>
                <w:szCs w:val="22"/>
              </w:rPr>
              <w:t>Purpose</w:t>
            </w:r>
          </w:p>
        </w:tc>
        <w:tc>
          <w:tcPr>
            <w:tcW w:w="2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CA1A059" w14:textId="77777777" w:rsidR="00A40185" w:rsidRDefault="00000000">
            <w:r>
              <w:rPr>
                <w:b/>
                <w:bCs/>
                <w:color w:val="FFFFFF"/>
                <w:sz w:val="22"/>
                <w:szCs w:val="22"/>
              </w:rPr>
              <w:t>Tier / Cost</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F917A36" w14:textId="77777777" w:rsidR="00A40185" w:rsidRDefault="00000000">
            <w:r>
              <w:rPr>
                <w:b/>
                <w:bCs/>
                <w:color w:val="FFFFFF"/>
                <w:sz w:val="22"/>
                <w:szCs w:val="22"/>
              </w:rPr>
              <w:t>Notes</w:t>
            </w:r>
          </w:p>
        </w:tc>
      </w:tr>
      <w:tr w:rsidR="00A40185" w14:paraId="317CB3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F0816" w14:textId="77777777" w:rsidR="00A40185" w:rsidRDefault="00000000">
            <w:proofErr w:type="spellStart"/>
            <w:r>
              <w:rPr>
                <w:sz w:val="22"/>
                <w:szCs w:val="22"/>
              </w:rPr>
              <w:t>Vercel</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5EE37" w14:textId="77777777" w:rsidR="00A40185" w:rsidRDefault="00000000">
            <w:r>
              <w:rPr>
                <w:sz w:val="22"/>
                <w:szCs w:val="22"/>
              </w:rPr>
              <w:t>Next.js hosting, preview deployments, edge functions, CI/CD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06CA1" w14:textId="77777777" w:rsidR="00A40185" w:rsidRDefault="00000000">
            <w:r>
              <w:rPr>
                <w:sz w:val="22"/>
                <w:szCs w:val="22"/>
              </w:rPr>
              <w:t>Pro ($20/</w:t>
            </w:r>
            <w:proofErr w:type="spellStart"/>
            <w:r>
              <w:rPr>
                <w:sz w:val="22"/>
                <w:szCs w:val="22"/>
              </w:rPr>
              <w:t>mo</w:t>
            </w:r>
            <w:proofErr w:type="spellEnd"/>
            <w:r>
              <w:rPr>
                <w:sz w:val="22"/>
                <w:szCs w:val="22"/>
              </w:rPr>
              <w:t>, existing)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41C40" w14:textId="77777777" w:rsidR="00A40185" w:rsidRDefault="00000000">
            <w:r>
              <w:rPr>
                <w:sz w:val="22"/>
                <w:szCs w:val="22"/>
              </w:rPr>
              <w:t>Handles deployment, SSL, CDN, and preview URLs for stakeholder demos</w:t>
            </w:r>
          </w:p>
        </w:tc>
      </w:tr>
      <w:tr w:rsidR="00A40185" w14:paraId="3B9240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F346E1" w14:textId="77777777" w:rsidR="00A40185" w:rsidRDefault="00000000">
            <w:r>
              <w:rPr>
                <w:sz w:val="22"/>
                <w:szCs w:val="22"/>
              </w:rPr>
              <w:t>Neon</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F2E4AD" w14:textId="77777777" w:rsidR="00A40185" w:rsidRDefault="00000000">
            <w:r>
              <w:rPr>
                <w:sz w:val="22"/>
                <w:szCs w:val="22"/>
              </w:rPr>
              <w:t>PostgreSQL database with branching</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33BB0DF" w14:textId="77777777" w:rsidR="00A40185" w:rsidRDefault="00000000">
            <w:r>
              <w:rPr>
                <w:sz w:val="22"/>
                <w:szCs w:val="22"/>
              </w:rPr>
              <w:t>Pro (existing)</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3FCFD68" w14:textId="77777777" w:rsidR="00A40185" w:rsidRDefault="00000000">
            <w:r>
              <w:rPr>
                <w:sz w:val="22"/>
                <w:szCs w:val="22"/>
              </w:rPr>
              <w:t xml:space="preserve">Database branching for PR isolation; connection </w:t>
            </w:r>
            <w:r>
              <w:rPr>
                <w:sz w:val="22"/>
                <w:szCs w:val="22"/>
              </w:rPr>
              <w:lastRenderedPageBreak/>
              <w:t>pooling via Neon’s serverless driver</w:t>
            </w:r>
          </w:p>
        </w:tc>
      </w:tr>
      <w:tr w:rsidR="00A40185" w14:paraId="30ED8F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3FDF2" w14:textId="77777777" w:rsidR="00A40185" w:rsidRDefault="00000000">
            <w:proofErr w:type="spellStart"/>
            <w:r>
              <w:rPr>
                <w:sz w:val="22"/>
                <w:szCs w:val="22"/>
              </w:rPr>
              <w:lastRenderedPageBreak/>
              <w:t>Upstash</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2361C" w14:textId="77777777" w:rsidR="00A40185" w:rsidRDefault="00000000">
            <w:r>
              <w:rPr>
                <w:sz w:val="22"/>
                <w:szCs w:val="22"/>
              </w:rPr>
              <w:t xml:space="preserve">Serverless Redis for </w:t>
            </w:r>
            <w:proofErr w:type="gramStart"/>
            <w:r>
              <w:rPr>
                <w:sz w:val="22"/>
                <w:szCs w:val="22"/>
              </w:rPr>
              <w:t>caching</w:t>
            </w:r>
            <w:proofErr w:type="gramEnd"/>
            <w:r>
              <w:rPr>
                <w:sz w:val="22"/>
                <w:szCs w:val="22"/>
              </w:rPr>
              <w:t>, pub/sub, rate limiting</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29A20" w14:textId="77777777" w:rsidR="00A40185" w:rsidRDefault="00000000">
            <w:r>
              <w:rPr>
                <w:sz w:val="22"/>
                <w:szCs w:val="22"/>
              </w:rPr>
              <w:t>Free tier → Pay-as-you-go</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FA22F" w14:textId="77777777" w:rsidR="00A40185" w:rsidRDefault="00000000">
            <w:proofErr w:type="spellStart"/>
            <w:r>
              <w:rPr>
                <w:sz w:val="22"/>
                <w:szCs w:val="22"/>
              </w:rPr>
              <w:t>Vercel</w:t>
            </w:r>
            <w:proofErr w:type="spellEnd"/>
            <w:r>
              <w:rPr>
                <w:sz w:val="22"/>
                <w:szCs w:val="22"/>
              </w:rPr>
              <w:t xml:space="preserve"> integration available; replaces self-hosted Redis</w:t>
            </w:r>
          </w:p>
        </w:tc>
      </w:tr>
      <w:tr w:rsidR="00A40185" w14:paraId="32405E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A93A6A" w14:textId="77777777" w:rsidR="00A40185" w:rsidRDefault="00000000">
            <w:proofErr w:type="spellStart"/>
            <w:r>
              <w:rPr>
                <w:sz w:val="22"/>
                <w:szCs w:val="22"/>
              </w:rPr>
              <w:t>Upstash</w:t>
            </w:r>
            <w:proofErr w:type="spellEnd"/>
            <w:r>
              <w:rPr>
                <w:sz w:val="22"/>
                <w:szCs w:val="22"/>
              </w:rPr>
              <w:t xml:space="preserve"> </w:t>
            </w:r>
            <w:proofErr w:type="spellStart"/>
            <w:r>
              <w:rPr>
                <w:sz w:val="22"/>
                <w:szCs w:val="22"/>
              </w:rPr>
              <w:t>QStash</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32C9B4" w14:textId="77777777" w:rsidR="00A40185" w:rsidRDefault="00000000">
            <w:r>
              <w:rPr>
                <w:sz w:val="22"/>
                <w:szCs w:val="22"/>
              </w:rPr>
              <w:t>Message queue and scheduled jobs (</w:t>
            </w:r>
            <w:proofErr w:type="spellStart"/>
            <w:r>
              <w:rPr>
                <w:sz w:val="22"/>
                <w:szCs w:val="22"/>
              </w:rPr>
              <w:t>BullMQ</w:t>
            </w:r>
            <w:proofErr w:type="spellEnd"/>
            <w:r>
              <w:rPr>
                <w:sz w:val="22"/>
                <w:szCs w:val="22"/>
              </w:rPr>
              <w:t xml:space="preserve"> replacement)</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670C606" w14:textId="77777777" w:rsidR="00A40185" w:rsidRDefault="00000000">
            <w:r>
              <w:rPr>
                <w:sz w:val="22"/>
                <w:szCs w:val="22"/>
              </w:rPr>
              <w:t xml:space="preserve">Free tier (500 </w:t>
            </w:r>
            <w:proofErr w:type="spellStart"/>
            <w:r>
              <w:rPr>
                <w:sz w:val="22"/>
                <w:szCs w:val="22"/>
              </w:rPr>
              <w:t>msgs</w:t>
            </w:r>
            <w:proofErr w:type="spellEnd"/>
            <w:r>
              <w:rPr>
                <w:sz w:val="22"/>
                <w:szCs w:val="22"/>
              </w:rPr>
              <w:t>/day)</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69A089" w14:textId="77777777" w:rsidR="00A40185" w:rsidRDefault="00000000">
            <w:r>
              <w:rPr>
                <w:sz w:val="22"/>
                <w:szCs w:val="22"/>
              </w:rPr>
              <w:t>HTTP-based message queue for automation execution, SLA timers, scheduled reports</w:t>
            </w:r>
          </w:p>
        </w:tc>
      </w:tr>
      <w:tr w:rsidR="00A40185" w14:paraId="748AFA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06B7A" w14:textId="77777777" w:rsidR="00A40185" w:rsidRDefault="00000000">
            <w:proofErr w:type="spellStart"/>
            <w:r>
              <w:rPr>
                <w:sz w:val="22"/>
                <w:szCs w:val="22"/>
              </w:rPr>
              <w:t>Trigger.dev</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82533" w14:textId="77777777" w:rsidR="00A40185" w:rsidRDefault="00000000">
            <w:r>
              <w:rPr>
                <w:sz w:val="22"/>
                <w:szCs w:val="22"/>
              </w:rPr>
              <w:t xml:space="preserve">Background job execution (alternative/complement to </w:t>
            </w:r>
            <w:proofErr w:type="spellStart"/>
            <w:r>
              <w:rPr>
                <w:sz w:val="22"/>
                <w:szCs w:val="22"/>
              </w:rPr>
              <w:t>QStash</w:t>
            </w:r>
            <w:proofErr w:type="spellEnd"/>
            <w:r>
              <w:rPr>
                <w:sz w:val="22"/>
                <w:szCs w:val="22"/>
              </w:rPr>
              <w: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7F55C" w14:textId="77777777" w:rsidR="00A40185" w:rsidRDefault="00000000">
            <w:r>
              <w:rPr>
                <w:sz w:val="22"/>
                <w:szCs w:val="22"/>
              </w:rPr>
              <w:t xml:space="preserve">Free </w:t>
            </w:r>
            <w:proofErr w:type="gramStart"/>
            <w:r>
              <w:rPr>
                <w:sz w:val="22"/>
                <w:szCs w:val="22"/>
              </w:rPr>
              <w:t>tier →</w:t>
            </w:r>
            <w:proofErr w:type="gramEnd"/>
            <w:r>
              <w:rPr>
                <w:sz w:val="22"/>
                <w:szCs w:val="22"/>
              </w:rPr>
              <w:t xml:space="preserve"> Hobby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CB07A" w14:textId="77777777" w:rsidR="00A40185" w:rsidRDefault="00000000">
            <w:r>
              <w:rPr>
                <w:sz w:val="22"/>
                <w:szCs w:val="22"/>
              </w:rPr>
              <w:t>For long-running jobs: migration scripts, bulk operations, report generation</w:t>
            </w:r>
          </w:p>
        </w:tc>
      </w:tr>
      <w:tr w:rsidR="00A40185" w14:paraId="787ADB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C968A9" w14:textId="77777777" w:rsidR="00A40185" w:rsidRDefault="00000000">
            <w:r>
              <w:rPr>
                <w:sz w:val="22"/>
                <w:szCs w:val="22"/>
              </w:rPr>
              <w:t>Cloudflare R2</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C0D9F5" w14:textId="77777777" w:rsidR="00A40185" w:rsidRDefault="00000000">
            <w:r>
              <w:rPr>
                <w:sz w:val="22"/>
                <w:szCs w:val="22"/>
              </w:rPr>
              <w:t>Object storage for attachments (S3-compatible)</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767F8C" w14:textId="77777777" w:rsidR="00A40185" w:rsidRDefault="00000000">
            <w:r>
              <w:rPr>
                <w:sz w:val="22"/>
                <w:szCs w:val="22"/>
              </w:rPr>
              <w:t>Free tier (10GB)</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07D4C8" w14:textId="77777777" w:rsidR="00A40185" w:rsidRDefault="00000000">
            <w:r>
              <w:rPr>
                <w:sz w:val="22"/>
                <w:szCs w:val="22"/>
              </w:rPr>
              <w:t xml:space="preserve">Zero egress fees; S3-compatible API so </w:t>
            </w:r>
            <w:proofErr w:type="spellStart"/>
            <w:r>
              <w:rPr>
                <w:sz w:val="22"/>
                <w:szCs w:val="22"/>
              </w:rPr>
              <w:t>MinIO</w:t>
            </w:r>
            <w:proofErr w:type="spellEnd"/>
            <w:r>
              <w:rPr>
                <w:sz w:val="22"/>
                <w:szCs w:val="22"/>
              </w:rPr>
              <w:t xml:space="preserve"> code works unchanged</w:t>
            </w:r>
          </w:p>
        </w:tc>
      </w:tr>
      <w:tr w:rsidR="00A40185" w14:paraId="4E6130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56E5F" w14:textId="77777777" w:rsidR="00A40185" w:rsidRDefault="00000000">
            <w:r>
              <w:rPr>
                <w:sz w:val="22"/>
                <w:szCs w:val="22"/>
              </w:rPr>
              <w:t>Ably or Pusher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7EBAF" w14:textId="77777777" w:rsidR="00A40185" w:rsidRDefault="00000000">
            <w:r>
              <w:rPr>
                <w:sz w:val="22"/>
                <w:szCs w:val="22"/>
              </w:rPr>
              <w:t>Managed real-time messaging (WebSocket alternative)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962C1" w14:textId="77777777" w:rsidR="00A40185" w:rsidRDefault="00000000">
            <w:r>
              <w:rPr>
                <w:sz w:val="22"/>
                <w:szCs w:val="22"/>
              </w:rPr>
              <w:t>Free tier → Pay-as-you-go</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E5936" w14:textId="77777777" w:rsidR="00A40185" w:rsidRDefault="00000000">
            <w:r>
              <w:rPr>
                <w:sz w:val="22"/>
                <w:szCs w:val="22"/>
              </w:rPr>
              <w:t xml:space="preserve">Replaces Socket.io; works with </w:t>
            </w:r>
            <w:proofErr w:type="spellStart"/>
            <w:r>
              <w:rPr>
                <w:sz w:val="22"/>
                <w:szCs w:val="22"/>
              </w:rPr>
              <w:t>Vercel</w:t>
            </w:r>
            <w:proofErr w:type="spellEnd"/>
            <w:r>
              <w:rPr>
                <w:sz w:val="22"/>
                <w:szCs w:val="22"/>
              </w:rPr>
              <w:t xml:space="preserve"> serverless. Alternatively use SSE + </w:t>
            </w:r>
            <w:proofErr w:type="spellStart"/>
            <w:r>
              <w:rPr>
                <w:sz w:val="22"/>
                <w:szCs w:val="22"/>
              </w:rPr>
              <w:t>Upstash</w:t>
            </w:r>
            <w:proofErr w:type="spellEnd"/>
            <w:r>
              <w:rPr>
                <w:sz w:val="22"/>
                <w:szCs w:val="22"/>
              </w:rPr>
              <w:t xml:space="preserve"> pub/sub</w:t>
            </w:r>
          </w:p>
        </w:tc>
      </w:tr>
      <w:tr w:rsidR="00A40185" w14:paraId="4CC0E5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9FCD4C" w14:textId="77777777" w:rsidR="00A40185" w:rsidRDefault="00000000">
            <w:r>
              <w:rPr>
                <w:sz w:val="22"/>
                <w:szCs w:val="22"/>
              </w:rPr>
              <w:t>GitHub</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93891D" w14:textId="77777777" w:rsidR="00A40185" w:rsidRDefault="00000000">
            <w:r>
              <w:rPr>
                <w:sz w:val="22"/>
                <w:szCs w:val="22"/>
              </w:rPr>
              <w:t>Source control, CI/CD via Actions, code review</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0019B1" w14:textId="77777777" w:rsidR="00A40185" w:rsidRDefault="00000000">
            <w:r>
              <w:rPr>
                <w:sz w:val="22"/>
                <w:szCs w:val="22"/>
              </w:rPr>
              <w:t>Free (private repos)</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E67FC7" w14:textId="77777777" w:rsidR="00A40185" w:rsidRDefault="00000000">
            <w:r>
              <w:rPr>
                <w:sz w:val="22"/>
                <w:szCs w:val="22"/>
              </w:rPr>
              <w:t>2,000 CI/CD minutes/month on free tier</w:t>
            </w:r>
          </w:p>
        </w:tc>
      </w:tr>
      <w:tr w:rsidR="00A40185" w14:paraId="6DB84E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CD69E" w14:textId="77777777" w:rsidR="00A40185" w:rsidRDefault="00000000">
            <w:r>
              <w:rPr>
                <w:sz w:val="22"/>
                <w:szCs w:val="22"/>
              </w:rPr>
              <w:t>Azure AD Dev Tenant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22219" w14:textId="77777777" w:rsidR="00A40185" w:rsidRDefault="00000000">
            <w:r>
              <w:rPr>
                <w:sz w:val="22"/>
                <w:szCs w:val="22"/>
              </w:rPr>
              <w:t>SSO authentication for development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2E37D" w14:textId="77777777" w:rsidR="00A40185" w:rsidRDefault="00000000">
            <w:r>
              <w:rPr>
                <w:sz w:val="22"/>
                <w:szCs w:val="22"/>
              </w:rPr>
              <w:t>Free (M365 Developer Program)</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DF40C" w14:textId="77777777" w:rsidR="00A40185" w:rsidRDefault="00000000">
            <w:r>
              <w:rPr>
                <w:sz w:val="22"/>
                <w:szCs w:val="22"/>
              </w:rPr>
              <w:t>Full Azure AD SSO without Proofpoint production tenant access</w:t>
            </w:r>
          </w:p>
        </w:tc>
      </w:tr>
    </w:tbl>
    <w:p w14:paraId="52AFD070" w14:textId="77777777" w:rsidR="00A40185" w:rsidRDefault="00A40185">
      <w:pPr>
        <w:spacing w:after="60"/>
      </w:pPr>
    </w:p>
    <w:p w14:paraId="3DDC4782" w14:textId="0BB8D487" w:rsidR="00A40185" w:rsidRDefault="00000000">
      <w:pPr>
        <w:spacing w:after="120"/>
      </w:pPr>
      <w:r>
        <w:t xml:space="preserve">Estimated monthly cost for Track A: $20–40 (leveraging existing </w:t>
      </w:r>
      <w:proofErr w:type="spellStart"/>
      <w:r>
        <w:t>Vercel</w:t>
      </w:r>
      <w:proofErr w:type="spellEnd"/>
      <w:r>
        <w:t xml:space="preserve">/Neon subscriptions and free tiers). This is the cost presented to stakeholders alongside the current </w:t>
      </w:r>
      <w:proofErr w:type="spellStart"/>
      <w:r w:rsidR="003B3425">
        <w:t>Ordolix</w:t>
      </w:r>
      <w:r>
        <w:t>sian</w:t>
      </w:r>
      <w:proofErr w:type="spellEnd"/>
      <w:r>
        <w:t xml:space="preserve"> spend for maximum contrast.</w:t>
      </w:r>
    </w:p>
    <w:p w14:paraId="46B01281" w14:textId="77777777" w:rsidR="00A40185" w:rsidRDefault="00A40185">
      <w:pPr>
        <w:spacing w:after="60"/>
      </w:pPr>
    </w:p>
    <w:p w14:paraId="6BC2B541" w14:textId="77777777" w:rsidR="00A40185" w:rsidRDefault="00000000">
      <w:pPr>
        <w:pStyle w:val="Heading3"/>
      </w:pPr>
      <w:bookmarkStart w:id="37" w:name="_Toc221947911"/>
      <w:r>
        <w:t>Track A: Architecture Adaptations</w:t>
      </w:r>
      <w:bookmarkEnd w:id="37"/>
    </w:p>
    <w:p w14:paraId="27B06903" w14:textId="77777777" w:rsidR="00A40185" w:rsidRDefault="00000000">
      <w:pPr>
        <w:spacing w:after="120"/>
      </w:pPr>
      <w:r>
        <w:t xml:space="preserve">Running on </w:t>
      </w:r>
      <w:proofErr w:type="spellStart"/>
      <w:r>
        <w:t>Vercel’s</w:t>
      </w:r>
      <w:proofErr w:type="spellEnd"/>
      <w:r>
        <w:t xml:space="preserve"> serverless platform requires specific architectural choices that differ from a traditional server deployment:</w:t>
      </w:r>
    </w:p>
    <w:p w14:paraId="35B96F3B" w14:textId="77777777" w:rsidR="00A40185" w:rsidRDefault="00000000">
      <w:pPr>
        <w:pStyle w:val="ListParagraph"/>
        <w:numPr>
          <w:ilvl w:val="0"/>
          <w:numId w:val="3"/>
        </w:numPr>
      </w:pPr>
      <w:r>
        <w:t>Serverless-first: all API routes are stateless serverless functions; no long-running processes</w:t>
      </w:r>
    </w:p>
    <w:p w14:paraId="25ED0DCA" w14:textId="77777777" w:rsidR="00A40185" w:rsidRDefault="00000000">
      <w:pPr>
        <w:pStyle w:val="ListParagraph"/>
        <w:numPr>
          <w:ilvl w:val="0"/>
          <w:numId w:val="3"/>
        </w:numPr>
      </w:pPr>
      <w:r>
        <w:t xml:space="preserve">Real-time: use Ably/Pusher managed service or SSE (Server-Sent Events) with </w:t>
      </w:r>
      <w:proofErr w:type="spellStart"/>
      <w:r>
        <w:t>Upstash</w:t>
      </w:r>
      <w:proofErr w:type="spellEnd"/>
      <w:r>
        <w:t xml:space="preserve"> Redis pub/sub instead of raw WebSocket connections. The real-time module is abstracted behind a </w:t>
      </w:r>
      <w:proofErr w:type="spellStart"/>
      <w:r>
        <w:t>RealTimeProvider</w:t>
      </w:r>
      <w:proofErr w:type="spellEnd"/>
      <w:r>
        <w:t xml:space="preserve"> interface so the implementation </w:t>
      </w:r>
      <w:r>
        <w:lastRenderedPageBreak/>
        <w:t>can swap between managed service (Track A) and raw WebSocket (Track B) without changing consumer code</w:t>
      </w:r>
    </w:p>
    <w:p w14:paraId="1236D2AE" w14:textId="77777777" w:rsidR="00A40185" w:rsidRDefault="00000000">
      <w:pPr>
        <w:pStyle w:val="ListParagraph"/>
        <w:numPr>
          <w:ilvl w:val="0"/>
          <w:numId w:val="3"/>
        </w:numPr>
      </w:pPr>
      <w:r>
        <w:t xml:space="preserve">Background jobs: </w:t>
      </w:r>
      <w:proofErr w:type="spellStart"/>
      <w:r>
        <w:t>Upstash</w:t>
      </w:r>
      <w:proofErr w:type="spellEnd"/>
      <w:r>
        <w:t xml:space="preserve"> </w:t>
      </w:r>
      <w:proofErr w:type="spellStart"/>
      <w:r>
        <w:t>QStash</w:t>
      </w:r>
      <w:proofErr w:type="spellEnd"/>
      <w:r>
        <w:t xml:space="preserve"> for message queuing and scheduled tasks (replaces </w:t>
      </w:r>
      <w:proofErr w:type="spellStart"/>
      <w:r>
        <w:t>BullMQ</w:t>
      </w:r>
      <w:proofErr w:type="spellEnd"/>
      <w:r>
        <w:t xml:space="preserve">). Jobs are triggered via HTTP webhooks to </w:t>
      </w:r>
      <w:proofErr w:type="spellStart"/>
      <w:r>
        <w:t>Vercel</w:t>
      </w:r>
      <w:proofErr w:type="spellEnd"/>
      <w:r>
        <w:t xml:space="preserve"> API routes. For jobs exceeding </w:t>
      </w:r>
      <w:proofErr w:type="spellStart"/>
      <w:r>
        <w:t>Vercel’s</w:t>
      </w:r>
      <w:proofErr w:type="spellEnd"/>
      <w:r>
        <w:t xml:space="preserve"> 60-second function timeout, use </w:t>
      </w:r>
      <w:proofErr w:type="spellStart"/>
      <w:r>
        <w:t>Trigger.dev</w:t>
      </w:r>
      <w:proofErr w:type="spellEnd"/>
    </w:p>
    <w:p w14:paraId="5C3D1DF3" w14:textId="77777777" w:rsidR="00A40185" w:rsidRDefault="00000000">
      <w:pPr>
        <w:pStyle w:val="ListParagraph"/>
        <w:numPr>
          <w:ilvl w:val="0"/>
          <w:numId w:val="3"/>
        </w:numPr>
      </w:pPr>
      <w:r>
        <w:t>Database connections: use Neon’s serverless driver (@neondatabase/serverless) with connection pooling for efficient serverless database access</w:t>
      </w:r>
    </w:p>
    <w:p w14:paraId="2FB2CAB8" w14:textId="77777777" w:rsidR="00A40185" w:rsidRDefault="00000000">
      <w:pPr>
        <w:pStyle w:val="ListParagraph"/>
        <w:numPr>
          <w:ilvl w:val="0"/>
          <w:numId w:val="3"/>
        </w:numPr>
      </w:pPr>
      <w:r>
        <w:t xml:space="preserve">File storage: Cloudflare R2 via S3-compatible SDK. The storage module is abstracted behind a </w:t>
      </w:r>
      <w:proofErr w:type="spellStart"/>
      <w:r>
        <w:t>StorageProvider</w:t>
      </w:r>
      <w:proofErr w:type="spellEnd"/>
      <w:r>
        <w:t xml:space="preserve"> interface (R2 for Track A, Azure Blob for Track B)</w:t>
      </w:r>
    </w:p>
    <w:p w14:paraId="7917CDB5" w14:textId="77777777" w:rsidR="00A40185" w:rsidRDefault="00000000">
      <w:pPr>
        <w:pStyle w:val="ListParagraph"/>
        <w:numPr>
          <w:ilvl w:val="0"/>
          <w:numId w:val="3"/>
        </w:numPr>
      </w:pPr>
      <w:r>
        <w:t xml:space="preserve">Cron jobs: </w:t>
      </w:r>
      <w:proofErr w:type="spellStart"/>
      <w:r>
        <w:t>Vercel</w:t>
      </w:r>
      <w:proofErr w:type="spellEnd"/>
      <w:r>
        <w:t xml:space="preserve"> Cron (</w:t>
      </w:r>
      <w:proofErr w:type="spellStart"/>
      <w:proofErr w:type="gramStart"/>
      <w:r>
        <w:t>vercel.json</w:t>
      </w:r>
      <w:proofErr w:type="spellEnd"/>
      <w:proofErr w:type="gramEnd"/>
      <w:r>
        <w:t xml:space="preserve"> </w:t>
      </w:r>
      <w:proofErr w:type="spellStart"/>
      <w:r>
        <w:t>crons</w:t>
      </w:r>
      <w:proofErr w:type="spellEnd"/>
      <w:r>
        <w:t xml:space="preserve"> config) triggers API routes on schedule for SLA calculations, report generation, and data aggregation</w:t>
      </w:r>
    </w:p>
    <w:p w14:paraId="213B82EE" w14:textId="77777777" w:rsidR="00A40185" w:rsidRDefault="00A40185">
      <w:pPr>
        <w:spacing w:after="60"/>
      </w:pPr>
    </w:p>
    <w:p w14:paraId="031AA6C7" w14:textId="77777777" w:rsidR="00A40185" w:rsidRDefault="00000000">
      <w:pPr>
        <w:pStyle w:val="Heading2"/>
      </w:pPr>
      <w:bookmarkStart w:id="38" w:name="_Toc221947912"/>
      <w:r>
        <w:t>Track B: Enterprise Production (Azure)</w:t>
      </w:r>
      <w:bookmarkEnd w:id="38"/>
    </w:p>
    <w:p w14:paraId="307CCA41" w14:textId="77777777" w:rsidR="00A40185" w:rsidRDefault="00000000">
      <w:pPr>
        <w:spacing w:after="120"/>
      </w:pPr>
      <w:r>
        <w:t>Once organizational buy-in is secured, the application migrates to Azure infrastructure for enterprise-grade reliability, security, and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800"/>
        <w:gridCol w:w="3360"/>
      </w:tblGrid>
      <w:tr w:rsidR="00A40185" w14:paraId="6B1FAB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E67EEAA" w14:textId="77777777" w:rsidR="00A40185" w:rsidRDefault="00000000">
            <w:r>
              <w:rPr>
                <w:b/>
                <w:bCs/>
                <w:color w:val="FFFFFF"/>
                <w:sz w:val="22"/>
                <w:szCs w:val="22"/>
              </w:rPr>
              <w:t>Service</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43BD270" w14:textId="77777777" w:rsidR="00A40185" w:rsidRDefault="00000000">
            <w:r>
              <w:rPr>
                <w:b/>
                <w:bCs/>
                <w:color w:val="FFFFFF"/>
                <w:sz w:val="22"/>
                <w:szCs w:val="22"/>
              </w:rPr>
              <w:t>Purpose</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604F4FE" w14:textId="77777777" w:rsidR="00A40185" w:rsidRDefault="00000000">
            <w:r>
              <w:rPr>
                <w:b/>
                <w:bCs/>
                <w:color w:val="FFFFFF"/>
                <w:sz w:val="22"/>
                <w:szCs w:val="22"/>
              </w:rPr>
              <w:t>Tier</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7379A1A" w14:textId="77777777" w:rsidR="00A40185" w:rsidRDefault="00000000">
            <w:r>
              <w:rPr>
                <w:b/>
                <w:bCs/>
                <w:color w:val="FFFFFF"/>
                <w:sz w:val="22"/>
                <w:szCs w:val="22"/>
              </w:rPr>
              <w:t>Notes</w:t>
            </w:r>
          </w:p>
        </w:tc>
      </w:tr>
      <w:tr w:rsidR="00A40185" w14:paraId="60BF7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69905" w14:textId="77777777" w:rsidR="00A40185" w:rsidRDefault="00000000">
            <w:r>
              <w:rPr>
                <w:sz w:val="22"/>
                <w:szCs w:val="22"/>
              </w:rPr>
              <w:t>Azure Container Apps (or AKS)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934A6" w14:textId="77777777" w:rsidR="00A40185" w:rsidRDefault="00000000">
            <w:r>
              <w:rPr>
                <w:sz w:val="22"/>
                <w:szCs w:val="22"/>
              </w:rPr>
              <w:t>Application hosting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5AA5B" w14:textId="77777777" w:rsidR="00A40185" w:rsidRDefault="00000000">
            <w:r>
              <w:rPr>
                <w:sz w:val="22"/>
                <w:szCs w:val="22"/>
              </w:rPr>
              <w:t>Production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54E08" w14:textId="77777777" w:rsidR="00A40185" w:rsidRDefault="00000000">
            <w:r>
              <w:rPr>
                <w:sz w:val="22"/>
                <w:szCs w:val="22"/>
              </w:rPr>
              <w:t>Managed containers with auto-scaling; AKS if Kubernetes expertise available</w:t>
            </w:r>
          </w:p>
        </w:tc>
      </w:tr>
      <w:tr w:rsidR="00A40185" w14:paraId="61BEAB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FC4B60" w14:textId="77777777" w:rsidR="00A40185" w:rsidRDefault="00000000">
            <w:r>
              <w:rPr>
                <w:sz w:val="22"/>
                <w:szCs w:val="22"/>
              </w:rPr>
              <w:t>Azure Database for PostgreSQL</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E46F0E" w14:textId="77777777" w:rsidR="00A40185" w:rsidRDefault="00000000">
            <w:r>
              <w:rPr>
                <w:sz w:val="22"/>
                <w:szCs w:val="22"/>
              </w:rPr>
              <w:t>Managed PostgreSQL</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852302" w14:textId="77777777" w:rsidR="00A40185" w:rsidRDefault="00000000">
            <w:r>
              <w:rPr>
                <w:sz w:val="22"/>
                <w:szCs w:val="22"/>
              </w:rPr>
              <w:t>Flexible Server</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9CE30A" w14:textId="77777777" w:rsidR="00A40185" w:rsidRDefault="00000000">
            <w:r>
              <w:rPr>
                <w:sz w:val="22"/>
                <w:szCs w:val="22"/>
              </w:rPr>
              <w:t xml:space="preserve">Migrate from Neon via </w:t>
            </w:r>
            <w:proofErr w:type="spellStart"/>
            <w:r>
              <w:rPr>
                <w:sz w:val="22"/>
                <w:szCs w:val="22"/>
              </w:rPr>
              <w:t>pg_dump</w:t>
            </w:r>
            <w:proofErr w:type="spellEnd"/>
            <w:r>
              <w:rPr>
                <w:sz w:val="22"/>
                <w:szCs w:val="22"/>
              </w:rPr>
              <w:t>/</w:t>
            </w:r>
            <w:proofErr w:type="spellStart"/>
            <w:r>
              <w:rPr>
                <w:sz w:val="22"/>
                <w:szCs w:val="22"/>
              </w:rPr>
              <w:t>pg_restore</w:t>
            </w:r>
            <w:proofErr w:type="spellEnd"/>
            <w:r>
              <w:rPr>
                <w:sz w:val="22"/>
                <w:szCs w:val="22"/>
              </w:rPr>
              <w:t>; same Prisma schema</w:t>
            </w:r>
          </w:p>
        </w:tc>
      </w:tr>
      <w:tr w:rsidR="00A40185" w14:paraId="52B0B0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5C2BD" w14:textId="77777777" w:rsidR="00A40185" w:rsidRDefault="00000000">
            <w:r>
              <w:rPr>
                <w:sz w:val="22"/>
                <w:szCs w:val="22"/>
              </w:rPr>
              <w:t>Azure Cache for Redis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CB63C" w14:textId="77777777" w:rsidR="00A40185" w:rsidRDefault="00000000">
            <w:r>
              <w:rPr>
                <w:sz w:val="22"/>
                <w:szCs w:val="22"/>
              </w:rPr>
              <w:t>Managed Redis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7F318" w14:textId="77777777" w:rsidR="00A40185" w:rsidRDefault="00000000">
            <w:r>
              <w:rPr>
                <w:sz w:val="22"/>
                <w:szCs w:val="22"/>
              </w:rPr>
              <w:t>Standard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58449" w14:textId="77777777" w:rsidR="00A40185" w:rsidRDefault="00000000">
            <w:r>
              <w:rPr>
                <w:sz w:val="22"/>
                <w:szCs w:val="22"/>
              </w:rPr>
              <w:t xml:space="preserve">Direct replacement for </w:t>
            </w:r>
            <w:proofErr w:type="spellStart"/>
            <w:r>
              <w:rPr>
                <w:sz w:val="22"/>
                <w:szCs w:val="22"/>
              </w:rPr>
              <w:t>Upstash</w:t>
            </w:r>
            <w:proofErr w:type="spellEnd"/>
            <w:r>
              <w:rPr>
                <w:sz w:val="22"/>
                <w:szCs w:val="22"/>
              </w:rPr>
              <w:t xml:space="preserve">; </w:t>
            </w:r>
            <w:proofErr w:type="spellStart"/>
            <w:r>
              <w:rPr>
                <w:sz w:val="22"/>
                <w:szCs w:val="22"/>
              </w:rPr>
              <w:t>BullMQ</w:t>
            </w:r>
            <w:proofErr w:type="spellEnd"/>
            <w:r>
              <w:rPr>
                <w:sz w:val="22"/>
                <w:szCs w:val="22"/>
              </w:rPr>
              <w:t xml:space="preserve"> replaces </w:t>
            </w:r>
            <w:proofErr w:type="spellStart"/>
            <w:r>
              <w:rPr>
                <w:sz w:val="22"/>
                <w:szCs w:val="22"/>
              </w:rPr>
              <w:t>QStash</w:t>
            </w:r>
            <w:proofErr w:type="spellEnd"/>
          </w:p>
        </w:tc>
      </w:tr>
      <w:tr w:rsidR="00A40185" w14:paraId="6BCFA9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72B8E3" w14:textId="77777777" w:rsidR="00A40185" w:rsidRDefault="00000000">
            <w:r>
              <w:rPr>
                <w:sz w:val="22"/>
                <w:szCs w:val="22"/>
              </w:rPr>
              <w:t>Azure Blob Storage</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F2BD33A" w14:textId="77777777" w:rsidR="00A40185" w:rsidRDefault="00000000">
            <w:r>
              <w:rPr>
                <w:sz w:val="22"/>
                <w:szCs w:val="22"/>
              </w:rPr>
              <w:t>Object storage</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532E16" w14:textId="77777777" w:rsidR="00A40185" w:rsidRDefault="00000000">
            <w:r>
              <w:rPr>
                <w:sz w:val="22"/>
                <w:szCs w:val="22"/>
              </w:rPr>
              <w:t>Hot tier</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1BEFEA" w14:textId="77777777" w:rsidR="00A40185" w:rsidRDefault="00000000">
            <w:r>
              <w:rPr>
                <w:sz w:val="22"/>
                <w:szCs w:val="22"/>
              </w:rPr>
              <w:t xml:space="preserve">S3-compatible API; </w:t>
            </w:r>
            <w:proofErr w:type="spellStart"/>
            <w:r>
              <w:rPr>
                <w:sz w:val="22"/>
                <w:szCs w:val="22"/>
              </w:rPr>
              <w:t>StorageProvider</w:t>
            </w:r>
            <w:proofErr w:type="spellEnd"/>
            <w:r>
              <w:rPr>
                <w:sz w:val="22"/>
                <w:szCs w:val="22"/>
              </w:rPr>
              <w:t xml:space="preserve"> interface swaps transparently</w:t>
            </w:r>
          </w:p>
        </w:tc>
      </w:tr>
      <w:tr w:rsidR="00A40185" w14:paraId="2CD709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242D0" w14:textId="77777777" w:rsidR="00A40185" w:rsidRDefault="00000000">
            <w:r>
              <w:rPr>
                <w:sz w:val="22"/>
                <w:szCs w:val="22"/>
              </w:rPr>
              <w:t>Azure Key Vault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9E52E" w14:textId="77777777" w:rsidR="00A40185" w:rsidRDefault="00000000">
            <w:r>
              <w:rPr>
                <w:sz w:val="22"/>
                <w:szCs w:val="22"/>
              </w:rPr>
              <w:t>Secrets management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9D15A" w14:textId="77777777" w:rsidR="00A40185" w:rsidRDefault="00000000">
            <w:r>
              <w:rPr>
                <w:sz w:val="22"/>
                <w:szCs w:val="22"/>
              </w:rPr>
              <w:t>Standard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15A04" w14:textId="77777777" w:rsidR="00A40185" w:rsidRDefault="00000000">
            <w:r>
              <w:rPr>
                <w:sz w:val="22"/>
                <w:szCs w:val="22"/>
              </w:rPr>
              <w:t xml:space="preserve">Replaces </w:t>
            </w:r>
            <w:proofErr w:type="spellStart"/>
            <w:r>
              <w:rPr>
                <w:sz w:val="22"/>
                <w:szCs w:val="22"/>
              </w:rPr>
              <w:t>Vercel</w:t>
            </w:r>
            <w:proofErr w:type="spellEnd"/>
            <w:r>
              <w:rPr>
                <w:sz w:val="22"/>
                <w:szCs w:val="22"/>
              </w:rPr>
              <w:t xml:space="preserve"> Environment Variables for sensitive config</w:t>
            </w:r>
          </w:p>
        </w:tc>
      </w:tr>
      <w:tr w:rsidR="00A40185" w14:paraId="68801E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099CFA3" w14:textId="77777777" w:rsidR="00A40185" w:rsidRDefault="00000000">
            <w:r>
              <w:rPr>
                <w:sz w:val="22"/>
                <w:szCs w:val="22"/>
              </w:rPr>
              <w:t>Azure Monitor + App Insights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7BF921B" w14:textId="77777777" w:rsidR="00A40185" w:rsidRDefault="00000000">
            <w:r>
              <w:rPr>
                <w:sz w:val="22"/>
                <w:szCs w:val="22"/>
              </w:rPr>
              <w:t>Monitoring and observability</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B54F33E" w14:textId="77777777" w:rsidR="00A40185" w:rsidRDefault="00000000">
            <w:r>
              <w:rPr>
                <w:sz w:val="22"/>
                <w:szCs w:val="22"/>
              </w:rPr>
              <w:t>Standard</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047EC6" w14:textId="77777777" w:rsidR="00A40185" w:rsidRDefault="00000000">
            <w:r>
              <w:rPr>
                <w:sz w:val="22"/>
                <w:szCs w:val="22"/>
              </w:rPr>
              <w:t>Structured logging, metrics, distributed tracing, alerts</w:t>
            </w:r>
          </w:p>
        </w:tc>
      </w:tr>
      <w:tr w:rsidR="00A40185" w14:paraId="39CC7C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0A394" w14:textId="77777777" w:rsidR="00A40185" w:rsidRDefault="00000000">
            <w:r>
              <w:rPr>
                <w:sz w:val="22"/>
                <w:szCs w:val="22"/>
              </w:rPr>
              <w:t>Azure Front Door / CDN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020EE" w14:textId="77777777" w:rsidR="00A40185" w:rsidRDefault="00000000">
            <w:r>
              <w:rPr>
                <w:sz w:val="22"/>
                <w:szCs w:val="22"/>
              </w:rPr>
              <w:t>CDN and edge caching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C4532" w14:textId="77777777" w:rsidR="00A40185" w:rsidRDefault="00000000">
            <w:r>
              <w:rPr>
                <w:sz w:val="22"/>
                <w:szCs w:val="22"/>
              </w:rPr>
              <w:t>Standard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756DE" w14:textId="77777777" w:rsidR="00A40185" w:rsidRDefault="00000000">
            <w:r>
              <w:rPr>
                <w:sz w:val="22"/>
                <w:szCs w:val="22"/>
              </w:rPr>
              <w:t>Global content delivery and DDoS protection</w:t>
            </w:r>
          </w:p>
        </w:tc>
      </w:tr>
      <w:tr w:rsidR="00A40185" w14:paraId="1BC147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CAA21E" w14:textId="77777777" w:rsidR="00A40185" w:rsidRDefault="00000000">
            <w:r>
              <w:rPr>
                <w:sz w:val="22"/>
                <w:szCs w:val="22"/>
              </w:rPr>
              <w:t>Azure AD / Entra ID</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CBA3F8D" w14:textId="77777777" w:rsidR="00A40185" w:rsidRDefault="00000000">
            <w:r>
              <w:rPr>
                <w:sz w:val="22"/>
                <w:szCs w:val="22"/>
              </w:rPr>
              <w:t>Enterprise SSO</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24D85E" w14:textId="77777777" w:rsidR="00A40185" w:rsidRDefault="00000000">
            <w:r>
              <w:rPr>
                <w:sz w:val="22"/>
                <w:szCs w:val="22"/>
              </w:rPr>
              <w:t>Production tenant</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8D6751" w14:textId="77777777" w:rsidR="00A40185" w:rsidRDefault="00000000">
            <w:r>
              <w:rPr>
                <w:sz w:val="22"/>
                <w:szCs w:val="22"/>
              </w:rPr>
              <w:t>Switch from dev tenant to Proofpoint production Azure AD</w:t>
            </w:r>
          </w:p>
        </w:tc>
      </w:tr>
    </w:tbl>
    <w:p w14:paraId="60EA4280" w14:textId="77777777" w:rsidR="00A40185" w:rsidRDefault="00A40185">
      <w:pPr>
        <w:spacing w:after="60"/>
      </w:pPr>
    </w:p>
    <w:p w14:paraId="160619B8" w14:textId="77777777" w:rsidR="00A40185" w:rsidRDefault="00000000">
      <w:pPr>
        <w:pStyle w:val="Heading3"/>
      </w:pPr>
      <w:bookmarkStart w:id="39" w:name="_Toc221947913"/>
      <w:r>
        <w:t>Migration Path: Track A to Track B</w:t>
      </w:r>
      <w:bookmarkEnd w:id="39"/>
    </w:p>
    <w:p w14:paraId="03156CEF" w14:textId="77777777" w:rsidR="00A40185" w:rsidRDefault="00000000">
      <w:pPr>
        <w:spacing w:after="120"/>
      </w:pPr>
      <w:r>
        <w:lastRenderedPageBreak/>
        <w:t xml:space="preserve">The migration from </w:t>
      </w:r>
      <w:proofErr w:type="spellStart"/>
      <w:r>
        <w:t>Vercel</w:t>
      </w:r>
      <w:proofErr w:type="spellEnd"/>
      <w:r>
        <w:t>/Neon to Azure is designed to be straightforward because all infrastructure-dependent code is abstracted behind provider interfaces:</w:t>
      </w:r>
    </w:p>
    <w:p w14:paraId="6800AC11" w14:textId="77777777" w:rsidR="00A40185" w:rsidRDefault="00000000">
      <w:pPr>
        <w:pStyle w:val="ListParagraph"/>
        <w:numPr>
          <w:ilvl w:val="0"/>
          <w:numId w:val="3"/>
        </w:numPr>
      </w:pPr>
      <w:r>
        <w:t xml:space="preserve">Database: </w:t>
      </w:r>
      <w:proofErr w:type="spellStart"/>
      <w:r>
        <w:t>pg_dump</w:t>
      </w:r>
      <w:proofErr w:type="spellEnd"/>
      <w:r>
        <w:t xml:space="preserve"> from Neon, </w:t>
      </w:r>
      <w:proofErr w:type="spellStart"/>
      <w:r>
        <w:t>pg_restore</w:t>
      </w:r>
      <w:proofErr w:type="spellEnd"/>
      <w:r>
        <w:t xml:space="preserve"> to Azure PostgreSQL. Prisma schema and migrations are identical. Update DATABASE_URL environment variable.</w:t>
      </w:r>
    </w:p>
    <w:p w14:paraId="7CD5FE90" w14:textId="77777777" w:rsidR="00A40185" w:rsidRDefault="00000000">
      <w:pPr>
        <w:pStyle w:val="ListParagraph"/>
        <w:numPr>
          <w:ilvl w:val="0"/>
          <w:numId w:val="3"/>
        </w:numPr>
      </w:pPr>
      <w:r>
        <w:t xml:space="preserve">Redis: switch from </w:t>
      </w:r>
      <w:proofErr w:type="spellStart"/>
      <w:r>
        <w:t>Upstash</w:t>
      </w:r>
      <w:proofErr w:type="spellEnd"/>
      <w:r>
        <w:t xml:space="preserve"> SDK to </w:t>
      </w:r>
      <w:proofErr w:type="spellStart"/>
      <w:r>
        <w:t>ioredis</w:t>
      </w:r>
      <w:proofErr w:type="spellEnd"/>
      <w:r>
        <w:t xml:space="preserve"> connecting to Azure Cache for Redis. Update REDIS_URL. If using </w:t>
      </w:r>
      <w:proofErr w:type="spellStart"/>
      <w:r>
        <w:t>BullMQ</w:t>
      </w:r>
      <w:proofErr w:type="spellEnd"/>
      <w:r>
        <w:t xml:space="preserve"> on Azure, replace </w:t>
      </w:r>
      <w:proofErr w:type="spellStart"/>
      <w:r>
        <w:t>QStash</w:t>
      </w:r>
      <w:proofErr w:type="spellEnd"/>
      <w:r>
        <w:t xml:space="preserve"> webhook handlers with </w:t>
      </w:r>
      <w:proofErr w:type="spellStart"/>
      <w:r>
        <w:t>BullMQ</w:t>
      </w:r>
      <w:proofErr w:type="spellEnd"/>
      <w:r>
        <w:t xml:space="preserve"> worker processes.</w:t>
      </w:r>
    </w:p>
    <w:p w14:paraId="3893CADB" w14:textId="77777777" w:rsidR="00A40185" w:rsidRDefault="00000000">
      <w:pPr>
        <w:pStyle w:val="ListParagraph"/>
        <w:numPr>
          <w:ilvl w:val="0"/>
          <w:numId w:val="3"/>
        </w:numPr>
      </w:pPr>
      <w:r>
        <w:t xml:space="preserve">Storage: change </w:t>
      </w:r>
      <w:proofErr w:type="spellStart"/>
      <w:r>
        <w:t>StorageProvider</w:t>
      </w:r>
      <w:proofErr w:type="spellEnd"/>
      <w:r>
        <w:t xml:space="preserve"> from R2Adapter to </w:t>
      </w:r>
      <w:proofErr w:type="spellStart"/>
      <w:r>
        <w:t>AzureBlobAdapter</w:t>
      </w:r>
      <w:proofErr w:type="spellEnd"/>
      <w:r>
        <w:t xml:space="preserve">. Update storage credentials. Migrate existing files via </w:t>
      </w:r>
      <w:proofErr w:type="spellStart"/>
      <w:r>
        <w:t>rclone</w:t>
      </w:r>
      <w:proofErr w:type="spellEnd"/>
      <w:r>
        <w:t xml:space="preserve"> or </w:t>
      </w:r>
      <w:proofErr w:type="spellStart"/>
      <w:r>
        <w:t>azcopy</w:t>
      </w:r>
      <w:proofErr w:type="spellEnd"/>
      <w:r>
        <w:t>.</w:t>
      </w:r>
    </w:p>
    <w:p w14:paraId="18DA06CF" w14:textId="77777777" w:rsidR="00A40185" w:rsidRDefault="00000000">
      <w:pPr>
        <w:pStyle w:val="ListParagraph"/>
        <w:numPr>
          <w:ilvl w:val="0"/>
          <w:numId w:val="3"/>
        </w:numPr>
      </w:pPr>
      <w:r>
        <w:t xml:space="preserve">Real-time: swap from Ably/Pusher adapter to native WebSocket adapter (Socket.io on Azure Container Apps supports persistent connections). </w:t>
      </w:r>
      <w:proofErr w:type="spellStart"/>
      <w:r>
        <w:t>RealTimeProvider</w:t>
      </w:r>
      <w:proofErr w:type="spellEnd"/>
      <w:r>
        <w:t xml:space="preserve"> interface unchanged.</w:t>
      </w:r>
    </w:p>
    <w:p w14:paraId="7F43DF1B" w14:textId="77777777" w:rsidR="00A40185" w:rsidRDefault="00000000">
      <w:pPr>
        <w:pStyle w:val="ListParagraph"/>
        <w:numPr>
          <w:ilvl w:val="0"/>
          <w:numId w:val="3"/>
        </w:numPr>
      </w:pPr>
      <w:r>
        <w:t>Auth: swap Azure AD dev tenant credentials for Proofpoint production tenant credentials. No code changes.</w:t>
      </w:r>
    </w:p>
    <w:p w14:paraId="69D2F994" w14:textId="77777777" w:rsidR="00A40185" w:rsidRDefault="00000000">
      <w:pPr>
        <w:pStyle w:val="ListParagraph"/>
        <w:numPr>
          <w:ilvl w:val="0"/>
          <w:numId w:val="3"/>
        </w:numPr>
      </w:pPr>
      <w:r>
        <w:t xml:space="preserve">Deployment: replace </w:t>
      </w:r>
      <w:proofErr w:type="spellStart"/>
      <w:r>
        <w:t>Vercel</w:t>
      </w:r>
      <w:proofErr w:type="spellEnd"/>
      <w:r>
        <w:t xml:space="preserve"> deployment with Azure Container Apps deployment via GitHub Actions. </w:t>
      </w:r>
      <w:proofErr w:type="spellStart"/>
      <w:r>
        <w:t>Dockerfile</w:t>
      </w:r>
      <w:proofErr w:type="spellEnd"/>
      <w:r>
        <w:t xml:space="preserve"> already exists for local development.</w:t>
      </w:r>
    </w:p>
    <w:p w14:paraId="5DBD9CD3" w14:textId="313285C7" w:rsidR="00A40185" w:rsidRDefault="00000000">
      <w:pPr>
        <w:pStyle w:val="ListParagraph"/>
        <w:numPr>
          <w:ilvl w:val="0"/>
          <w:numId w:val="3"/>
        </w:numPr>
      </w:pPr>
      <w:r>
        <w:t xml:space="preserve">DNS: point </w:t>
      </w:r>
      <w:r w:rsidR="003B3425">
        <w:t>Ordolix</w:t>
      </w:r>
      <w:r>
        <w:t xml:space="preserve">.proofpoint.com to Azure Front Door instead of </w:t>
      </w:r>
      <w:proofErr w:type="spellStart"/>
      <w:r>
        <w:t>Vercel</w:t>
      </w:r>
      <w:proofErr w:type="spellEnd"/>
      <w:r>
        <w:t>.</w:t>
      </w:r>
    </w:p>
    <w:p w14:paraId="4E36205F" w14:textId="77777777" w:rsidR="00A40185" w:rsidRDefault="00A40185">
      <w:pPr>
        <w:spacing w:after="60"/>
      </w:pPr>
    </w:p>
    <w:p w14:paraId="0D84AE90" w14:textId="77777777" w:rsidR="00A40185" w:rsidRDefault="00000000">
      <w:pPr>
        <w:pStyle w:val="Heading1"/>
      </w:pPr>
      <w:bookmarkStart w:id="40" w:name="_Toc221947914"/>
      <w:r>
        <w:t>Monitoring &amp; Observability</w:t>
      </w:r>
      <w:bookmarkEnd w:id="40"/>
    </w:p>
    <w:p w14:paraId="362979D1" w14:textId="77777777" w:rsidR="00A40185" w:rsidRDefault="00000000">
      <w:pPr>
        <w:pStyle w:val="Heading2"/>
      </w:pPr>
      <w:bookmarkStart w:id="41" w:name="_Toc221947915"/>
      <w:r>
        <w:t>Track A Monitoring (</w:t>
      </w:r>
      <w:proofErr w:type="spellStart"/>
      <w:r>
        <w:t>Vercel</w:t>
      </w:r>
      <w:proofErr w:type="spellEnd"/>
      <w:r>
        <w:t>)</w:t>
      </w:r>
      <w:bookmarkEnd w:id="41"/>
    </w:p>
    <w:p w14:paraId="703326E8" w14:textId="77777777" w:rsidR="00A40185" w:rsidRDefault="00000000">
      <w:pPr>
        <w:pStyle w:val="ListParagraph"/>
        <w:numPr>
          <w:ilvl w:val="0"/>
          <w:numId w:val="3"/>
        </w:numPr>
      </w:pPr>
      <w:proofErr w:type="spellStart"/>
      <w:r>
        <w:t>Vercel</w:t>
      </w:r>
      <w:proofErr w:type="spellEnd"/>
      <w:r>
        <w:t xml:space="preserve"> Analytics: page load times, Web Vitals (LCP, FID, CLS), and serverless function duration</w:t>
      </w:r>
    </w:p>
    <w:p w14:paraId="75688644" w14:textId="77777777" w:rsidR="00A40185" w:rsidRDefault="00000000">
      <w:pPr>
        <w:pStyle w:val="ListParagraph"/>
        <w:numPr>
          <w:ilvl w:val="0"/>
          <w:numId w:val="3"/>
        </w:numPr>
      </w:pPr>
      <w:proofErr w:type="spellStart"/>
      <w:r>
        <w:t>Vercel</w:t>
      </w:r>
      <w:proofErr w:type="spellEnd"/>
      <w:r>
        <w:t xml:space="preserve"> Logs: real-time structured log viewing for all serverless function executions</w:t>
      </w:r>
    </w:p>
    <w:p w14:paraId="45F3E5CC" w14:textId="77777777" w:rsidR="00A40185" w:rsidRDefault="00000000">
      <w:pPr>
        <w:pStyle w:val="ListParagraph"/>
        <w:numPr>
          <w:ilvl w:val="0"/>
          <w:numId w:val="3"/>
        </w:numPr>
      </w:pPr>
      <w:proofErr w:type="spellStart"/>
      <w:r>
        <w:t>Upstash</w:t>
      </w:r>
      <w:proofErr w:type="spellEnd"/>
      <w:r>
        <w:t xml:space="preserve"> Console: Redis metrics (commands/sec, memory, latency) and </w:t>
      </w:r>
      <w:proofErr w:type="spellStart"/>
      <w:r>
        <w:t>QStash</w:t>
      </w:r>
      <w:proofErr w:type="spellEnd"/>
      <w:r>
        <w:t xml:space="preserve"> job monitoring</w:t>
      </w:r>
    </w:p>
    <w:p w14:paraId="38C3B021" w14:textId="77777777" w:rsidR="00A40185" w:rsidRDefault="00000000">
      <w:pPr>
        <w:pStyle w:val="ListParagraph"/>
        <w:numPr>
          <w:ilvl w:val="0"/>
          <w:numId w:val="3"/>
        </w:numPr>
      </w:pPr>
      <w:r>
        <w:t>Neon Dashboard: database metrics (connections, query latency, storage) and branch management</w:t>
      </w:r>
    </w:p>
    <w:p w14:paraId="4648C6D7" w14:textId="77777777" w:rsidR="00A40185" w:rsidRDefault="00000000">
      <w:pPr>
        <w:pStyle w:val="ListParagraph"/>
        <w:numPr>
          <w:ilvl w:val="0"/>
          <w:numId w:val="3"/>
        </w:numPr>
      </w:pPr>
      <w:r>
        <w:t>Sentry (free tier): error tracking with source maps, breadcrumbs, and release tracking</w:t>
      </w:r>
    </w:p>
    <w:p w14:paraId="710112AD" w14:textId="77777777" w:rsidR="00A40185" w:rsidRDefault="00000000">
      <w:pPr>
        <w:pStyle w:val="ListParagraph"/>
        <w:numPr>
          <w:ilvl w:val="0"/>
          <w:numId w:val="3"/>
        </w:numPr>
      </w:pPr>
      <w:r>
        <w:t>GitHub Actions: CI/CD pipeline metrics (build times, failure rates, test durations)</w:t>
      </w:r>
    </w:p>
    <w:p w14:paraId="51365841" w14:textId="77777777" w:rsidR="00A40185" w:rsidRDefault="00A40185">
      <w:pPr>
        <w:spacing w:after="60"/>
      </w:pPr>
    </w:p>
    <w:p w14:paraId="2CE4948D" w14:textId="77777777" w:rsidR="00A40185" w:rsidRDefault="00000000">
      <w:pPr>
        <w:pStyle w:val="Heading2"/>
      </w:pPr>
      <w:bookmarkStart w:id="42" w:name="_Toc221947916"/>
      <w:r>
        <w:t>Track B Monitoring (Azure)</w:t>
      </w:r>
      <w:bookmarkEnd w:id="42"/>
    </w:p>
    <w:p w14:paraId="58239E04" w14:textId="77777777" w:rsidR="00A40185" w:rsidRDefault="00000000">
      <w:pPr>
        <w:pStyle w:val="ListParagraph"/>
        <w:numPr>
          <w:ilvl w:val="0"/>
          <w:numId w:val="3"/>
        </w:numPr>
      </w:pPr>
      <w:r>
        <w:t>Azure Application Insights: distributed tracing, dependency tracking, live metrics stream, and custom telemetry</w:t>
      </w:r>
    </w:p>
    <w:p w14:paraId="6971F384" w14:textId="77777777" w:rsidR="00A40185" w:rsidRDefault="00000000">
      <w:pPr>
        <w:pStyle w:val="ListParagraph"/>
        <w:numPr>
          <w:ilvl w:val="0"/>
          <w:numId w:val="3"/>
        </w:numPr>
      </w:pPr>
      <w:r>
        <w:t>Azure Monitor: infrastructure metrics, log analytics, alert rules, and dashboards</w:t>
      </w:r>
    </w:p>
    <w:p w14:paraId="5397F6A7" w14:textId="77777777" w:rsidR="00A40185" w:rsidRDefault="00000000">
      <w:pPr>
        <w:pStyle w:val="ListParagraph"/>
        <w:numPr>
          <w:ilvl w:val="0"/>
          <w:numId w:val="3"/>
        </w:numPr>
      </w:pPr>
      <w:r>
        <w:t>Custom health endpoints: /</w:t>
      </w:r>
      <w:proofErr w:type="spellStart"/>
      <w:r>
        <w:t>api</w:t>
      </w:r>
      <w:proofErr w:type="spellEnd"/>
      <w:r>
        <w:t>/health returns status of all dependencies (database, Redis, external APIs) for load balancer health checks</w:t>
      </w:r>
    </w:p>
    <w:p w14:paraId="07DE4D7F" w14:textId="767198F8" w:rsidR="00A40185" w:rsidRDefault="00000000">
      <w:pPr>
        <w:pStyle w:val="ListParagraph"/>
        <w:numPr>
          <w:ilvl w:val="0"/>
          <w:numId w:val="3"/>
        </w:numPr>
      </w:pPr>
      <w:r>
        <w:t xml:space="preserve">SLA monitoring dashboard: internal dashboard tracking </w:t>
      </w:r>
      <w:proofErr w:type="spellStart"/>
      <w:r w:rsidR="003B3425">
        <w:t>Ordolix</w:t>
      </w:r>
      <w:r>
        <w:t>’s</w:t>
      </w:r>
      <w:proofErr w:type="spellEnd"/>
      <w:r>
        <w:t xml:space="preserve"> own uptime and performance SLAs</w:t>
      </w:r>
    </w:p>
    <w:p w14:paraId="764FB908" w14:textId="77777777" w:rsidR="00A40185" w:rsidRDefault="00000000">
      <w:pPr>
        <w:pStyle w:val="ListParagraph"/>
        <w:numPr>
          <w:ilvl w:val="0"/>
          <w:numId w:val="3"/>
        </w:numPr>
      </w:pPr>
      <w:r>
        <w:lastRenderedPageBreak/>
        <w:t>Alerting: PagerDuty or Teams integration for critical alerts (database connection failures, SLA processing delays, integration auth failures)</w:t>
      </w:r>
    </w:p>
    <w:p w14:paraId="6B7A5513" w14:textId="77777777" w:rsidR="00A40185" w:rsidRDefault="00A40185">
      <w:pPr>
        <w:spacing w:after="60"/>
      </w:pPr>
    </w:p>
    <w:p w14:paraId="4F1EACC4" w14:textId="77777777" w:rsidR="00A40185" w:rsidRDefault="00000000">
      <w:pPr>
        <w:pStyle w:val="Heading2"/>
      </w:pPr>
      <w:bookmarkStart w:id="43" w:name="_Toc221947917"/>
      <w:r>
        <w:t>Application-Level Monitoring (Both Tracks)</w:t>
      </w:r>
      <w:bookmarkEnd w:id="43"/>
    </w:p>
    <w:p w14:paraId="66D6C693" w14:textId="77777777" w:rsidR="00A40185" w:rsidRDefault="00000000">
      <w:pPr>
        <w:pStyle w:val="ListParagraph"/>
        <w:numPr>
          <w:ilvl w:val="0"/>
          <w:numId w:val="3"/>
        </w:numPr>
      </w:pPr>
      <w:r>
        <w:t>Request correlation: every request gets a unique ID propagated through logs, API responses, and background jobs</w:t>
      </w:r>
    </w:p>
    <w:p w14:paraId="588CDA68" w14:textId="77777777" w:rsidR="00A40185" w:rsidRDefault="00000000">
      <w:pPr>
        <w:pStyle w:val="ListParagraph"/>
        <w:numPr>
          <w:ilvl w:val="0"/>
          <w:numId w:val="3"/>
        </w:numPr>
      </w:pPr>
      <w:r>
        <w:t>Business metrics: track automation execution rates, SLA compliance, script execution times, and integration sync status</w:t>
      </w:r>
    </w:p>
    <w:p w14:paraId="2EA39BED" w14:textId="77777777" w:rsidR="00A40185" w:rsidRDefault="00000000">
      <w:pPr>
        <w:pStyle w:val="ListParagraph"/>
        <w:numPr>
          <w:ilvl w:val="0"/>
          <w:numId w:val="3"/>
        </w:numPr>
      </w:pPr>
      <w:r>
        <w:t>Performance budgets: alert when API response times exceed 200ms (p95) or page loads exceed 500ms</w:t>
      </w:r>
    </w:p>
    <w:p w14:paraId="55A1AC43" w14:textId="77777777" w:rsidR="00A40185" w:rsidRDefault="00000000">
      <w:pPr>
        <w:pStyle w:val="ListParagraph"/>
        <w:numPr>
          <w:ilvl w:val="0"/>
          <w:numId w:val="3"/>
        </w:numPr>
      </w:pPr>
      <w:r>
        <w:t>Error rate monitoring: alert when error rate exceeds 1% of requests in a 5-minute window</w:t>
      </w:r>
    </w:p>
    <w:p w14:paraId="365A6606" w14:textId="77777777" w:rsidR="00A40185" w:rsidRDefault="00000000">
      <w:pPr>
        <w:pStyle w:val="ListParagraph"/>
        <w:numPr>
          <w:ilvl w:val="0"/>
          <w:numId w:val="3"/>
        </w:numPr>
      </w:pPr>
      <w:r>
        <w:t xml:space="preserve">Background job monitoring: track </w:t>
      </w:r>
      <w:proofErr w:type="spellStart"/>
      <w:r>
        <w:t>QStash</w:t>
      </w:r>
      <w:proofErr w:type="spellEnd"/>
      <w:r>
        <w:t>/</w:t>
      </w:r>
      <w:proofErr w:type="spellStart"/>
      <w:r>
        <w:t>BullMQ</w:t>
      </w:r>
      <w:proofErr w:type="spellEnd"/>
      <w:r>
        <w:t xml:space="preserve"> job success rates, queue depths, and processing latency</w:t>
      </w:r>
    </w:p>
    <w:p w14:paraId="4508CC4C" w14:textId="77777777" w:rsidR="00A40185" w:rsidRDefault="00A40185">
      <w:pPr>
        <w:spacing w:after="60"/>
      </w:pPr>
    </w:p>
    <w:p w14:paraId="7D924A76" w14:textId="77777777" w:rsidR="00A40185" w:rsidRDefault="00000000">
      <w:pPr>
        <w:pStyle w:val="Heading1"/>
      </w:pPr>
      <w:bookmarkStart w:id="44" w:name="_Toc221947918"/>
      <w:r>
        <w:t>Technology Stack</w:t>
      </w:r>
      <w:bookmarkEnd w:id="44"/>
    </w:p>
    <w:p w14:paraId="703F7C50" w14:textId="77777777" w:rsidR="00A40185" w:rsidRDefault="00000000">
      <w:pPr>
        <w:pStyle w:val="Heading2"/>
      </w:pPr>
      <w:bookmarkStart w:id="45" w:name="_Toc221947919"/>
      <w:r>
        <w:t>Frontend</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40185" w14:paraId="65940C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E90F52F" w14:textId="77777777" w:rsidR="00A40185" w:rsidRDefault="00000000">
            <w:r>
              <w:rPr>
                <w:b/>
                <w:bCs/>
                <w:color w:val="FFFFFF"/>
                <w:sz w:val="22"/>
                <w:szCs w:val="22"/>
              </w:rPr>
              <w:t>Technology</w:t>
            </w:r>
          </w:p>
        </w:tc>
        <w:tc>
          <w:tcPr>
            <w:tcW w:w="6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A1AEA1C" w14:textId="77777777" w:rsidR="00A40185" w:rsidRDefault="00000000">
            <w:r>
              <w:rPr>
                <w:b/>
                <w:bCs/>
                <w:color w:val="FFFFFF"/>
                <w:sz w:val="22"/>
                <w:szCs w:val="22"/>
              </w:rPr>
              <w:t>Rationale</w:t>
            </w:r>
          </w:p>
        </w:tc>
      </w:tr>
      <w:tr w:rsidR="00A40185" w14:paraId="683A45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DFD79" w14:textId="77777777" w:rsidR="00A40185" w:rsidRDefault="00000000">
            <w:r>
              <w:rPr>
                <w:sz w:val="22"/>
                <w:szCs w:val="22"/>
              </w:rPr>
              <w:t>Next.js 15 (App Router)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21486" w14:textId="77777777" w:rsidR="00A40185" w:rsidRDefault="00000000">
            <w:proofErr w:type="gramStart"/>
            <w:r>
              <w:rPr>
                <w:sz w:val="22"/>
                <w:szCs w:val="22"/>
              </w:rPr>
              <w:t>Full-stack</w:t>
            </w:r>
            <w:proofErr w:type="gramEnd"/>
            <w:r>
              <w:rPr>
                <w:sz w:val="22"/>
                <w:szCs w:val="22"/>
              </w:rPr>
              <w:t xml:space="preserve"> React framework deployed on </w:t>
            </w:r>
            <w:proofErr w:type="spellStart"/>
            <w:r>
              <w:rPr>
                <w:sz w:val="22"/>
                <w:szCs w:val="22"/>
              </w:rPr>
              <w:t>Vercel</w:t>
            </w:r>
            <w:proofErr w:type="spellEnd"/>
            <w:r>
              <w:rPr>
                <w:sz w:val="22"/>
                <w:szCs w:val="22"/>
              </w:rPr>
              <w:t>. Existing team expertise from Underpriced AI.</w:t>
            </w:r>
          </w:p>
        </w:tc>
      </w:tr>
      <w:tr w:rsidR="00A40185" w14:paraId="758613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E854967" w14:textId="77777777" w:rsidR="00A40185" w:rsidRDefault="00000000">
            <w:r>
              <w:rPr>
                <w:sz w:val="22"/>
                <w:szCs w:val="22"/>
              </w:rPr>
              <w:t>TypeScript (strict mode)</w:t>
            </w:r>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A5DA4BE" w14:textId="77777777" w:rsidR="00A40185" w:rsidRDefault="00000000">
            <w:r>
              <w:rPr>
                <w:sz w:val="22"/>
                <w:szCs w:val="22"/>
              </w:rPr>
              <w:t xml:space="preserve">Type safety across the entire codebase. strict: true, </w:t>
            </w:r>
            <w:proofErr w:type="spellStart"/>
            <w:r>
              <w:rPr>
                <w:sz w:val="22"/>
                <w:szCs w:val="22"/>
              </w:rPr>
              <w:t>noUncheckedIndexedAccess</w:t>
            </w:r>
            <w:proofErr w:type="spellEnd"/>
            <w:r>
              <w:rPr>
                <w:sz w:val="22"/>
                <w:szCs w:val="22"/>
              </w:rPr>
              <w:t xml:space="preserve">: true in </w:t>
            </w:r>
            <w:proofErr w:type="spellStart"/>
            <w:r>
              <w:rPr>
                <w:sz w:val="22"/>
                <w:szCs w:val="22"/>
              </w:rPr>
              <w:t>tsconfig</w:t>
            </w:r>
            <w:proofErr w:type="spellEnd"/>
            <w:r>
              <w:rPr>
                <w:sz w:val="22"/>
                <w:szCs w:val="22"/>
              </w:rPr>
              <w:t>.</w:t>
            </w:r>
          </w:p>
        </w:tc>
      </w:tr>
      <w:tr w:rsidR="00A40185" w14:paraId="06170E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F1145" w14:textId="77777777" w:rsidR="00A40185" w:rsidRDefault="00000000">
            <w:r>
              <w:rPr>
                <w:sz w:val="22"/>
                <w:szCs w:val="22"/>
              </w:rPr>
              <w:t>Tailwind CSS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642A1" w14:textId="77777777" w:rsidR="00A40185" w:rsidRDefault="00000000">
            <w:r>
              <w:rPr>
                <w:sz w:val="22"/>
                <w:szCs w:val="22"/>
              </w:rPr>
              <w:t>Utility-first CSS. No custom CSS files. All styling via Tailwind utilities.</w:t>
            </w:r>
          </w:p>
        </w:tc>
      </w:tr>
      <w:tr w:rsidR="00A40185" w14:paraId="7C89EA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81FFFB" w14:textId="77777777" w:rsidR="00A40185" w:rsidRDefault="00000000">
            <w:proofErr w:type="spellStart"/>
            <w:r>
              <w:rPr>
                <w:sz w:val="22"/>
                <w:szCs w:val="22"/>
              </w:rPr>
              <w:t>shadcn</w:t>
            </w:r>
            <w:proofErr w:type="spellEnd"/>
            <w:r>
              <w:rPr>
                <w:sz w:val="22"/>
                <w:szCs w:val="22"/>
              </w:rPr>
              <w:t>/</w:t>
            </w:r>
            <w:proofErr w:type="spellStart"/>
            <w:r>
              <w:rPr>
                <w:sz w:val="22"/>
                <w:szCs w:val="22"/>
              </w:rPr>
              <w:t>ui</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460711" w14:textId="77777777" w:rsidR="00A40185" w:rsidRDefault="00000000">
            <w:r>
              <w:rPr>
                <w:sz w:val="22"/>
                <w:szCs w:val="22"/>
              </w:rPr>
              <w:t>Accessible component library built on Radix UI. Fully customizable, copy-paste model.</w:t>
            </w:r>
          </w:p>
        </w:tc>
      </w:tr>
      <w:tr w:rsidR="00A40185" w14:paraId="43D31F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8C33F" w14:textId="77777777" w:rsidR="00A40185" w:rsidRDefault="00000000">
            <w:r>
              <w:rPr>
                <w:sz w:val="22"/>
                <w:szCs w:val="22"/>
              </w:rPr>
              <w:t>React Query (</w:t>
            </w:r>
            <w:proofErr w:type="spellStart"/>
            <w:r>
              <w:rPr>
                <w:sz w:val="22"/>
                <w:szCs w:val="22"/>
              </w:rPr>
              <w:t>TanStack</w:t>
            </w:r>
            <w:proofErr w:type="spellEnd"/>
            <w:r>
              <w:rPr>
                <w:sz w:val="22"/>
                <w:szCs w:val="22"/>
              </w:rPr>
              <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72A6B" w14:textId="77777777" w:rsidR="00A40185" w:rsidRDefault="00000000">
            <w:r>
              <w:rPr>
                <w:sz w:val="22"/>
                <w:szCs w:val="22"/>
              </w:rPr>
              <w:t xml:space="preserve">Server state with caching, optimistic updates, and background </w:t>
            </w:r>
            <w:proofErr w:type="spellStart"/>
            <w:r>
              <w:rPr>
                <w:sz w:val="22"/>
                <w:szCs w:val="22"/>
              </w:rPr>
              <w:t>refetching</w:t>
            </w:r>
            <w:proofErr w:type="spellEnd"/>
            <w:r>
              <w:rPr>
                <w:sz w:val="22"/>
                <w:szCs w:val="22"/>
              </w:rPr>
              <w:t>.</w:t>
            </w:r>
          </w:p>
        </w:tc>
      </w:tr>
      <w:tr w:rsidR="00A40185" w14:paraId="773A44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62553C" w14:textId="77777777" w:rsidR="00A40185" w:rsidRDefault="00000000">
            <w:r>
              <w:rPr>
                <w:sz w:val="22"/>
                <w:szCs w:val="22"/>
              </w:rPr>
              <w:t>D3.js</w:t>
            </w:r>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6C8BC0" w14:textId="77777777" w:rsidR="00A40185" w:rsidRDefault="00000000">
            <w:r>
              <w:rPr>
                <w:sz w:val="22"/>
                <w:szCs w:val="22"/>
              </w:rPr>
              <w:t>Gantt chart rendering, dependency diagrams, and custom data visualizations.</w:t>
            </w:r>
          </w:p>
        </w:tc>
      </w:tr>
      <w:tr w:rsidR="00A40185" w14:paraId="4931FC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D176D" w14:textId="77777777" w:rsidR="00A40185" w:rsidRDefault="00000000">
            <w:r>
              <w:rPr>
                <w:sz w:val="22"/>
                <w:szCs w:val="22"/>
              </w:rPr>
              <w:t>Monaco Editor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86546" w14:textId="77777777" w:rsidR="00A40185" w:rsidRDefault="00000000">
            <w:r>
              <w:rPr>
                <w:sz w:val="22"/>
                <w:szCs w:val="22"/>
              </w:rPr>
              <w:t xml:space="preserve">In-browser code editor for </w:t>
            </w:r>
            <w:proofErr w:type="spellStart"/>
            <w:r>
              <w:rPr>
                <w:sz w:val="22"/>
                <w:szCs w:val="22"/>
              </w:rPr>
              <w:t>ScriptRunner</w:t>
            </w:r>
            <w:proofErr w:type="spellEnd"/>
            <w:r>
              <w:rPr>
                <w:sz w:val="22"/>
                <w:szCs w:val="22"/>
              </w:rPr>
              <w:t xml:space="preserve"> scripting engine.</w:t>
            </w:r>
          </w:p>
        </w:tc>
      </w:tr>
    </w:tbl>
    <w:p w14:paraId="1DB0C50B" w14:textId="77777777" w:rsidR="00A40185" w:rsidRDefault="00A40185">
      <w:pPr>
        <w:spacing w:after="60"/>
      </w:pPr>
    </w:p>
    <w:p w14:paraId="21840B38" w14:textId="77777777" w:rsidR="00A40185" w:rsidRDefault="00000000">
      <w:pPr>
        <w:pStyle w:val="Heading2"/>
      </w:pPr>
      <w:bookmarkStart w:id="46" w:name="_Toc221947920"/>
      <w:r>
        <w:t>Backend</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40185" w14:paraId="1BEF40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1AF1D1D" w14:textId="77777777" w:rsidR="00A40185" w:rsidRDefault="00000000">
            <w:r>
              <w:rPr>
                <w:b/>
                <w:bCs/>
                <w:color w:val="FFFFFF"/>
                <w:sz w:val="22"/>
                <w:szCs w:val="22"/>
              </w:rPr>
              <w:t>Technology</w:t>
            </w:r>
          </w:p>
        </w:tc>
        <w:tc>
          <w:tcPr>
            <w:tcW w:w="6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5FCBD1A" w14:textId="77777777" w:rsidR="00A40185" w:rsidRDefault="00000000">
            <w:r>
              <w:rPr>
                <w:b/>
                <w:bCs/>
                <w:color w:val="FFFFFF"/>
                <w:sz w:val="22"/>
                <w:szCs w:val="22"/>
              </w:rPr>
              <w:t>Rationale</w:t>
            </w:r>
          </w:p>
        </w:tc>
      </w:tr>
      <w:tr w:rsidR="00A40185" w14:paraId="778041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D0EBC" w14:textId="77777777" w:rsidR="00A40185" w:rsidRDefault="00000000">
            <w:r>
              <w:rPr>
                <w:sz w:val="22"/>
                <w:szCs w:val="22"/>
              </w:rPr>
              <w:lastRenderedPageBreak/>
              <w:t xml:space="preserve">Next.js API Routes + </w:t>
            </w:r>
            <w:proofErr w:type="spellStart"/>
            <w:r>
              <w:rPr>
                <w:sz w:val="22"/>
                <w:szCs w:val="22"/>
              </w:rPr>
              <w:t>tRPC</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B1923" w14:textId="77777777" w:rsidR="00A40185" w:rsidRDefault="00000000">
            <w:r>
              <w:rPr>
                <w:sz w:val="22"/>
                <w:szCs w:val="22"/>
              </w:rPr>
              <w:t>Type-safe API layer with end-to-end TypeScript.</w:t>
            </w:r>
          </w:p>
        </w:tc>
      </w:tr>
      <w:tr w:rsidR="00A40185" w14:paraId="507669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5FEFE2" w14:textId="77777777" w:rsidR="00A40185" w:rsidRDefault="00000000">
            <w:r>
              <w:rPr>
                <w:sz w:val="22"/>
                <w:szCs w:val="22"/>
              </w:rPr>
              <w:t>Neon (PostgreSQL 16)</w:t>
            </w:r>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18257FE" w14:textId="77777777" w:rsidR="00A40185" w:rsidRDefault="00000000">
            <w:r>
              <w:rPr>
                <w:sz w:val="22"/>
                <w:szCs w:val="22"/>
              </w:rPr>
              <w:t>Serverless Postgres with branching. Existing account from Underpriced AI.</w:t>
            </w:r>
          </w:p>
        </w:tc>
      </w:tr>
      <w:tr w:rsidR="00A40185" w14:paraId="4532A1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D4B71" w14:textId="77777777" w:rsidR="00A40185" w:rsidRDefault="00000000">
            <w:r>
              <w:rPr>
                <w:sz w:val="22"/>
                <w:szCs w:val="22"/>
              </w:rPr>
              <w:t>Prisma ORM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4306D" w14:textId="77777777" w:rsidR="00A40185" w:rsidRDefault="00000000">
            <w:r>
              <w:rPr>
                <w:sz w:val="22"/>
                <w:szCs w:val="22"/>
              </w:rPr>
              <w:t>Type-safe database access, automated migrations, and schema-as-documentation.</w:t>
            </w:r>
          </w:p>
        </w:tc>
      </w:tr>
      <w:tr w:rsidR="00A40185" w14:paraId="42629E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6BD9BD" w14:textId="77777777" w:rsidR="00A40185" w:rsidRDefault="00000000">
            <w:proofErr w:type="spellStart"/>
            <w:r>
              <w:rPr>
                <w:sz w:val="22"/>
                <w:szCs w:val="22"/>
              </w:rPr>
              <w:t>Upstash</w:t>
            </w:r>
            <w:proofErr w:type="spellEnd"/>
            <w:r>
              <w:rPr>
                <w:sz w:val="22"/>
                <w:szCs w:val="22"/>
              </w:rPr>
              <w:t xml:space="preserve"> Redis</w:t>
            </w:r>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8D00C0" w14:textId="77777777" w:rsidR="00A40185" w:rsidRDefault="00000000">
            <w:r>
              <w:rPr>
                <w:sz w:val="22"/>
                <w:szCs w:val="22"/>
              </w:rPr>
              <w:t xml:space="preserve">Serverless Redis for </w:t>
            </w:r>
            <w:proofErr w:type="gramStart"/>
            <w:r>
              <w:rPr>
                <w:sz w:val="22"/>
                <w:szCs w:val="22"/>
              </w:rPr>
              <w:t>caching</w:t>
            </w:r>
            <w:proofErr w:type="gramEnd"/>
            <w:r>
              <w:rPr>
                <w:sz w:val="22"/>
                <w:szCs w:val="22"/>
              </w:rPr>
              <w:t xml:space="preserve">, pub/sub, and rate limiting. </w:t>
            </w:r>
            <w:proofErr w:type="spellStart"/>
            <w:r>
              <w:rPr>
                <w:sz w:val="22"/>
                <w:szCs w:val="22"/>
              </w:rPr>
              <w:t>Vercel</w:t>
            </w:r>
            <w:proofErr w:type="spellEnd"/>
            <w:r>
              <w:rPr>
                <w:sz w:val="22"/>
                <w:szCs w:val="22"/>
              </w:rPr>
              <w:t>-native.</w:t>
            </w:r>
          </w:p>
        </w:tc>
      </w:tr>
      <w:tr w:rsidR="00A40185" w14:paraId="1AC49E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61777" w14:textId="77777777" w:rsidR="00A40185" w:rsidRDefault="00000000">
            <w:proofErr w:type="spellStart"/>
            <w:r>
              <w:rPr>
                <w:sz w:val="22"/>
                <w:szCs w:val="22"/>
              </w:rPr>
              <w:t>Upstash</w:t>
            </w:r>
            <w:proofErr w:type="spellEnd"/>
            <w:r>
              <w:rPr>
                <w:sz w:val="22"/>
                <w:szCs w:val="22"/>
              </w:rPr>
              <w:t xml:space="preserve"> </w:t>
            </w:r>
            <w:proofErr w:type="spellStart"/>
            <w:r>
              <w:rPr>
                <w:sz w:val="22"/>
                <w:szCs w:val="22"/>
              </w:rPr>
              <w:t>QStash</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F2112" w14:textId="77777777" w:rsidR="00A40185" w:rsidRDefault="00000000">
            <w:r>
              <w:rPr>
                <w:sz w:val="22"/>
                <w:szCs w:val="22"/>
              </w:rPr>
              <w:t>HTTP-based message queue for background jobs, automation execution, and scheduled tasks.</w:t>
            </w:r>
          </w:p>
        </w:tc>
      </w:tr>
      <w:tr w:rsidR="00A40185" w14:paraId="505B0B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401BB72" w14:textId="77777777" w:rsidR="00A40185" w:rsidRDefault="00000000">
            <w:proofErr w:type="spellStart"/>
            <w:r>
              <w:rPr>
                <w:sz w:val="22"/>
                <w:szCs w:val="22"/>
              </w:rPr>
              <w:t>Trigger.dev</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80AC33" w14:textId="77777777" w:rsidR="00A40185" w:rsidRDefault="00000000">
            <w:r>
              <w:rPr>
                <w:sz w:val="22"/>
                <w:szCs w:val="22"/>
              </w:rPr>
              <w:t>Long-running background job execution for migrations, bulk operations, and report generation.</w:t>
            </w:r>
          </w:p>
        </w:tc>
      </w:tr>
      <w:tr w:rsidR="00A40185" w14:paraId="38E3EE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BBBF2" w14:textId="77777777" w:rsidR="00A40185" w:rsidRDefault="00000000">
            <w:r>
              <w:rPr>
                <w:sz w:val="22"/>
                <w:szCs w:val="22"/>
              </w:rPr>
              <w:t>isolated-</w:t>
            </w:r>
            <w:proofErr w:type="spellStart"/>
            <w:r>
              <w:rPr>
                <w:sz w:val="22"/>
                <w:szCs w:val="22"/>
              </w:rPr>
              <w:t>vm</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6136C" w14:textId="77777777" w:rsidR="00A40185" w:rsidRDefault="00000000">
            <w:r>
              <w:rPr>
                <w:sz w:val="22"/>
                <w:szCs w:val="22"/>
              </w:rPr>
              <w:t xml:space="preserve">Sandboxed V8 execution for </w:t>
            </w:r>
            <w:proofErr w:type="spellStart"/>
            <w:r>
              <w:rPr>
                <w:sz w:val="22"/>
                <w:szCs w:val="22"/>
              </w:rPr>
              <w:t>ScriptRunner</w:t>
            </w:r>
            <w:proofErr w:type="spellEnd"/>
            <w:r>
              <w:rPr>
                <w:sz w:val="22"/>
                <w:szCs w:val="22"/>
              </w:rPr>
              <w:t xml:space="preserve"> replacement. Note</w:t>
            </w:r>
            <w:proofErr w:type="gramStart"/>
            <w:r>
              <w:rPr>
                <w:sz w:val="22"/>
                <w:szCs w:val="22"/>
              </w:rPr>
              <w:t>: requires</w:t>
            </w:r>
            <w:proofErr w:type="gramEnd"/>
            <w:r>
              <w:rPr>
                <w:sz w:val="22"/>
                <w:szCs w:val="22"/>
              </w:rPr>
              <w:t xml:space="preserve"> </w:t>
            </w:r>
            <w:proofErr w:type="spellStart"/>
            <w:r>
              <w:rPr>
                <w:sz w:val="22"/>
                <w:szCs w:val="22"/>
              </w:rPr>
              <w:t>Trigger.dev</w:t>
            </w:r>
            <w:proofErr w:type="spellEnd"/>
            <w:r>
              <w:rPr>
                <w:sz w:val="22"/>
                <w:szCs w:val="22"/>
              </w:rPr>
              <w:t xml:space="preserve"> for execution on serverless.</w:t>
            </w:r>
          </w:p>
        </w:tc>
      </w:tr>
      <w:tr w:rsidR="00A40185" w14:paraId="7AB13F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B38DDAE" w14:textId="77777777" w:rsidR="00A40185" w:rsidRDefault="00000000">
            <w:r>
              <w:rPr>
                <w:sz w:val="22"/>
                <w:szCs w:val="22"/>
              </w:rPr>
              <w:t>Zod</w:t>
            </w:r>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9D256A" w14:textId="77777777" w:rsidR="00A40185" w:rsidRDefault="00000000">
            <w:r>
              <w:rPr>
                <w:sz w:val="22"/>
                <w:szCs w:val="22"/>
              </w:rPr>
              <w:t>Runtime schema validation mirroring Prisma models. Used for API input validation, env config, and form validation.</w:t>
            </w:r>
          </w:p>
        </w:tc>
      </w:tr>
      <w:tr w:rsidR="00A40185" w14:paraId="4114C6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EC25A" w14:textId="77777777" w:rsidR="00A40185" w:rsidRDefault="00000000">
            <w:r>
              <w:rPr>
                <w:sz w:val="22"/>
                <w:szCs w:val="22"/>
              </w:rPr>
              <w:t>Pino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2E4EB" w14:textId="77777777" w:rsidR="00A40185" w:rsidRDefault="00000000">
            <w:r>
              <w:rPr>
                <w:sz w:val="22"/>
                <w:szCs w:val="22"/>
              </w:rPr>
              <w:t>Structured JSON logging with redaction and correlation ID support.</w:t>
            </w:r>
          </w:p>
        </w:tc>
      </w:tr>
    </w:tbl>
    <w:p w14:paraId="5509CF92" w14:textId="77777777" w:rsidR="00A40185" w:rsidRDefault="00A40185">
      <w:pPr>
        <w:spacing w:after="60"/>
      </w:pPr>
    </w:p>
    <w:p w14:paraId="746CF751" w14:textId="77777777" w:rsidR="00A40185" w:rsidRDefault="00000000">
      <w:pPr>
        <w:pStyle w:val="Heading2"/>
      </w:pPr>
      <w:bookmarkStart w:id="47" w:name="_Toc221947921"/>
      <w:r>
        <w:t>Infrastructure &amp; Auth</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40185" w14:paraId="722822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358D21E" w14:textId="77777777" w:rsidR="00A40185" w:rsidRDefault="00000000">
            <w:r>
              <w:rPr>
                <w:b/>
                <w:bCs/>
                <w:color w:val="FFFFFF"/>
                <w:sz w:val="22"/>
                <w:szCs w:val="22"/>
              </w:rPr>
              <w:t>Technology</w:t>
            </w:r>
          </w:p>
        </w:tc>
        <w:tc>
          <w:tcPr>
            <w:tcW w:w="6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1818DC2" w14:textId="77777777" w:rsidR="00A40185" w:rsidRDefault="00000000">
            <w:r>
              <w:rPr>
                <w:b/>
                <w:bCs/>
                <w:color w:val="FFFFFF"/>
                <w:sz w:val="22"/>
                <w:szCs w:val="22"/>
              </w:rPr>
              <w:t>Rationale</w:t>
            </w:r>
          </w:p>
        </w:tc>
      </w:tr>
      <w:tr w:rsidR="00A40185" w14:paraId="01DB86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20AE3" w14:textId="77777777" w:rsidR="00A40185" w:rsidRDefault="00000000">
            <w:proofErr w:type="spellStart"/>
            <w:r>
              <w:rPr>
                <w:sz w:val="22"/>
                <w:szCs w:val="22"/>
              </w:rPr>
              <w:t>Vercel</w:t>
            </w:r>
            <w:proofErr w:type="spellEnd"/>
            <w:r>
              <w:rPr>
                <w:sz w:val="22"/>
                <w:szCs w:val="22"/>
              </w:rPr>
              <w:t xml:space="preserve"> (Track 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85898" w14:textId="77777777" w:rsidR="00A40185" w:rsidRDefault="00000000">
            <w:r>
              <w:rPr>
                <w:sz w:val="22"/>
                <w:szCs w:val="22"/>
              </w:rPr>
              <w:t xml:space="preserve">Next.js hosting with preview deployments, edge functions, </w:t>
            </w:r>
            <w:proofErr w:type="spellStart"/>
            <w:r>
              <w:rPr>
                <w:sz w:val="22"/>
                <w:szCs w:val="22"/>
              </w:rPr>
              <w:t>cron</w:t>
            </w:r>
            <w:proofErr w:type="spellEnd"/>
            <w:r>
              <w:rPr>
                <w:sz w:val="22"/>
                <w:szCs w:val="22"/>
              </w:rPr>
              <w:t xml:space="preserve"> jobs, and built-in CI/CD.</w:t>
            </w:r>
          </w:p>
        </w:tc>
      </w:tr>
      <w:tr w:rsidR="00A40185" w14:paraId="1BC6A5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C5A610" w14:textId="77777777" w:rsidR="00A40185" w:rsidRDefault="00000000">
            <w:r>
              <w:rPr>
                <w:sz w:val="22"/>
                <w:szCs w:val="22"/>
              </w:rPr>
              <w:t>Azure Container Apps (Track B)</w:t>
            </w:r>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80A1AA" w14:textId="77777777" w:rsidR="00A40185" w:rsidRDefault="00000000">
            <w:r>
              <w:rPr>
                <w:sz w:val="22"/>
                <w:szCs w:val="22"/>
              </w:rPr>
              <w:t>Managed container hosting with auto-scaling for enterprise production.</w:t>
            </w:r>
          </w:p>
        </w:tc>
      </w:tr>
      <w:tr w:rsidR="00A40185" w14:paraId="765D6B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3F91A" w14:textId="77777777" w:rsidR="00A40185" w:rsidRDefault="00000000">
            <w:r>
              <w:rPr>
                <w:sz w:val="22"/>
                <w:szCs w:val="22"/>
              </w:rPr>
              <w:t>NextAuth.js / Auth.js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83171" w14:textId="77777777" w:rsidR="00A40185" w:rsidRDefault="00000000">
            <w:r>
              <w:rPr>
                <w:sz w:val="22"/>
                <w:szCs w:val="22"/>
              </w:rPr>
              <w:t>Authentication with Azure AD SAML/OIDC provider. Supports both dev and production tenants.</w:t>
            </w:r>
          </w:p>
        </w:tc>
      </w:tr>
      <w:tr w:rsidR="00A40185" w14:paraId="22D345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E2C758" w14:textId="77777777" w:rsidR="00A40185" w:rsidRDefault="00000000">
            <w:r>
              <w:rPr>
                <w:sz w:val="22"/>
                <w:szCs w:val="22"/>
              </w:rPr>
              <w:t>Azure AD / Entra ID</w:t>
            </w:r>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F066166" w14:textId="77777777" w:rsidR="00A40185" w:rsidRDefault="00000000">
            <w:r>
              <w:rPr>
                <w:sz w:val="22"/>
                <w:szCs w:val="22"/>
              </w:rPr>
              <w:t>Enterprise SSO, group-based permissions, SCIM provisioning.</w:t>
            </w:r>
          </w:p>
        </w:tc>
      </w:tr>
      <w:tr w:rsidR="00A40185" w14:paraId="56D87A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353E8" w14:textId="77777777" w:rsidR="00A40185" w:rsidRDefault="00000000">
            <w:r>
              <w:rPr>
                <w:sz w:val="22"/>
                <w:szCs w:val="22"/>
              </w:rPr>
              <w:t>Cloudflare R2 (Track 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6A799" w14:textId="77777777" w:rsidR="00A40185" w:rsidRDefault="00000000">
            <w:r>
              <w:rPr>
                <w:sz w:val="22"/>
                <w:szCs w:val="22"/>
              </w:rPr>
              <w:t>S3-compatible object storage for attachments. Zero egress.</w:t>
            </w:r>
          </w:p>
        </w:tc>
      </w:tr>
      <w:tr w:rsidR="00A40185" w14:paraId="757F3E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EF3C4B" w14:textId="77777777" w:rsidR="00A40185" w:rsidRDefault="00000000">
            <w:r>
              <w:rPr>
                <w:sz w:val="22"/>
                <w:szCs w:val="22"/>
              </w:rPr>
              <w:t>Azure Blob Storage (Track B)</w:t>
            </w:r>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E8DD50" w14:textId="77777777" w:rsidR="00A40185" w:rsidRDefault="00000000">
            <w:r>
              <w:rPr>
                <w:sz w:val="22"/>
                <w:szCs w:val="22"/>
              </w:rPr>
              <w:t>Enterprise object storage with redundancy and compliance.</w:t>
            </w:r>
          </w:p>
        </w:tc>
      </w:tr>
      <w:tr w:rsidR="00A40185" w14:paraId="487C10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23DA5" w14:textId="77777777" w:rsidR="00A40185" w:rsidRDefault="00000000">
            <w:r>
              <w:rPr>
                <w:sz w:val="22"/>
                <w:szCs w:val="22"/>
              </w:rPr>
              <w:t>Ably (Track 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39B5C" w14:textId="77777777" w:rsidR="00A40185" w:rsidRDefault="00000000">
            <w:r>
              <w:rPr>
                <w:sz w:val="22"/>
                <w:szCs w:val="22"/>
              </w:rPr>
              <w:t xml:space="preserve">Managed real-time messaging. </w:t>
            </w:r>
            <w:proofErr w:type="gramStart"/>
            <w:r>
              <w:rPr>
                <w:sz w:val="22"/>
                <w:szCs w:val="22"/>
              </w:rPr>
              <w:t>Alternatively</w:t>
            </w:r>
            <w:proofErr w:type="gramEnd"/>
            <w:r>
              <w:rPr>
                <w:sz w:val="22"/>
                <w:szCs w:val="22"/>
              </w:rPr>
              <w:t xml:space="preserve"> SSE + </w:t>
            </w:r>
            <w:proofErr w:type="spellStart"/>
            <w:r>
              <w:rPr>
                <w:sz w:val="22"/>
                <w:szCs w:val="22"/>
              </w:rPr>
              <w:t>Upstash</w:t>
            </w:r>
            <w:proofErr w:type="spellEnd"/>
            <w:r>
              <w:rPr>
                <w:sz w:val="22"/>
                <w:szCs w:val="22"/>
              </w:rPr>
              <w:t xml:space="preserve"> pub/sub.</w:t>
            </w:r>
          </w:p>
        </w:tc>
      </w:tr>
      <w:tr w:rsidR="00A40185" w14:paraId="046EAF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7EF2AB" w14:textId="77777777" w:rsidR="00A40185" w:rsidRDefault="00000000">
            <w:r>
              <w:rPr>
                <w:sz w:val="22"/>
                <w:szCs w:val="22"/>
              </w:rPr>
              <w:t>Socket.io (Track B)</w:t>
            </w:r>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307112" w14:textId="77777777" w:rsidR="00A40185" w:rsidRDefault="00000000">
            <w:r>
              <w:rPr>
                <w:sz w:val="22"/>
                <w:szCs w:val="22"/>
              </w:rPr>
              <w:t>Native WebSocket support on Azure Container Apps.</w:t>
            </w:r>
          </w:p>
        </w:tc>
      </w:tr>
    </w:tbl>
    <w:p w14:paraId="254C09E4" w14:textId="77777777" w:rsidR="00A40185" w:rsidRDefault="00A40185">
      <w:pPr>
        <w:spacing w:after="60"/>
      </w:pPr>
    </w:p>
    <w:p w14:paraId="712432E3" w14:textId="77777777" w:rsidR="00A40185" w:rsidRDefault="00000000">
      <w:pPr>
        <w:pStyle w:val="Heading2"/>
      </w:pPr>
      <w:bookmarkStart w:id="48" w:name="_Toc221947922"/>
      <w:r>
        <w:t>External Integrations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40185" w14:paraId="36C7C6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4C11E1C" w14:textId="77777777" w:rsidR="00A40185" w:rsidRDefault="00000000">
            <w:r>
              <w:rPr>
                <w:b/>
                <w:bCs/>
                <w:color w:val="FFFFFF"/>
                <w:sz w:val="22"/>
                <w:szCs w:val="22"/>
              </w:rPr>
              <w:lastRenderedPageBreak/>
              <w:t>Integration</w:t>
            </w:r>
          </w:p>
        </w:tc>
        <w:tc>
          <w:tcPr>
            <w:tcW w:w="6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FACE486" w14:textId="77777777" w:rsidR="00A40185" w:rsidRDefault="00000000">
            <w:r>
              <w:rPr>
                <w:b/>
                <w:bCs/>
                <w:color w:val="FFFFFF"/>
                <w:sz w:val="22"/>
                <w:szCs w:val="22"/>
              </w:rPr>
              <w:t>Implementation</w:t>
            </w:r>
          </w:p>
        </w:tc>
      </w:tr>
      <w:tr w:rsidR="00A40185" w14:paraId="22ADA9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553E9" w14:textId="77777777" w:rsidR="00A40185" w:rsidRDefault="00000000">
            <w:r>
              <w:rPr>
                <w:sz w:val="22"/>
                <w:szCs w:val="22"/>
              </w:rPr>
              <w:t>SharePoint Online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0E929" w14:textId="77777777" w:rsidR="00A40185" w:rsidRDefault="00000000">
            <w:r>
              <w:rPr>
                <w:sz w:val="22"/>
                <w:szCs w:val="22"/>
              </w:rPr>
              <w:t>Microsoft Graph API for page/document linking, search, embedded content. Confluence replacement.</w:t>
            </w:r>
          </w:p>
        </w:tc>
      </w:tr>
      <w:tr w:rsidR="00A40185" w14:paraId="77495E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552A9F" w14:textId="77777777" w:rsidR="00A40185" w:rsidRDefault="00000000">
            <w:r>
              <w:rPr>
                <w:sz w:val="22"/>
                <w:szCs w:val="22"/>
              </w:rPr>
              <w:t>GitHub</w:t>
            </w:r>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50FEBD" w14:textId="77777777" w:rsidR="00A40185" w:rsidRDefault="00000000">
            <w:r>
              <w:rPr>
                <w:sz w:val="22"/>
                <w:szCs w:val="22"/>
              </w:rPr>
              <w:t>GitHub REST API + webhooks via GitHub App for PR linking, commit tracking, deployment status.</w:t>
            </w:r>
          </w:p>
        </w:tc>
      </w:tr>
      <w:tr w:rsidR="00A40185" w14:paraId="7E4522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DCC92" w14:textId="77777777" w:rsidR="00A40185" w:rsidRDefault="00000000">
            <w:r>
              <w:rPr>
                <w:sz w:val="22"/>
                <w:szCs w:val="22"/>
              </w:rPr>
              <w:t>Salesforce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DEC76" w14:textId="77777777" w:rsidR="00A40185" w:rsidRDefault="00000000">
            <w:r>
              <w:rPr>
                <w:sz w:val="22"/>
                <w:szCs w:val="22"/>
              </w:rPr>
              <w:t>REST API + Platform Events for case-to-ticket, status sync. OAuth 2.0 Connected App.</w:t>
            </w:r>
          </w:p>
        </w:tc>
      </w:tr>
      <w:tr w:rsidR="00A40185" w14:paraId="17FA6D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3C810C" w14:textId="77777777" w:rsidR="00A40185" w:rsidRDefault="00000000">
            <w:r>
              <w:rPr>
                <w:sz w:val="22"/>
                <w:szCs w:val="22"/>
              </w:rPr>
              <w:t>Power BI</w:t>
            </w:r>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52F7077" w14:textId="5A4A898C" w:rsidR="00A40185" w:rsidRDefault="00000000">
            <w:r>
              <w:rPr>
                <w:sz w:val="22"/>
                <w:szCs w:val="22"/>
              </w:rPr>
              <w:t xml:space="preserve">OData v4 endpoint from </w:t>
            </w:r>
            <w:proofErr w:type="spellStart"/>
            <w:r w:rsidR="003B3425">
              <w:rPr>
                <w:sz w:val="22"/>
                <w:szCs w:val="22"/>
              </w:rPr>
              <w:t>Ordolix</w:t>
            </w:r>
            <w:proofErr w:type="spellEnd"/>
            <w:r>
              <w:rPr>
                <w:sz w:val="22"/>
                <w:szCs w:val="22"/>
              </w:rPr>
              <w:t>; .</w:t>
            </w:r>
            <w:proofErr w:type="spellStart"/>
            <w:r>
              <w:rPr>
                <w:sz w:val="22"/>
                <w:szCs w:val="22"/>
              </w:rPr>
              <w:t>pbit</w:t>
            </w:r>
            <w:proofErr w:type="spellEnd"/>
            <w:r>
              <w:rPr>
                <w:sz w:val="22"/>
                <w:szCs w:val="22"/>
              </w:rPr>
              <w:t xml:space="preserve"> templates; row-level security via </w:t>
            </w:r>
            <w:proofErr w:type="spellStart"/>
            <w:r w:rsidR="003B3425">
              <w:rPr>
                <w:sz w:val="22"/>
                <w:szCs w:val="22"/>
              </w:rPr>
              <w:t>Ordolix</w:t>
            </w:r>
            <w:proofErr w:type="spellEnd"/>
            <w:r>
              <w:rPr>
                <w:sz w:val="22"/>
                <w:szCs w:val="22"/>
              </w:rPr>
              <w:t xml:space="preserve"> permissions.</w:t>
            </w:r>
          </w:p>
        </w:tc>
      </w:tr>
      <w:tr w:rsidR="00A40185" w14:paraId="18B59E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8CE3F" w14:textId="77777777" w:rsidR="00A40185" w:rsidRDefault="00000000">
            <w:r>
              <w:rPr>
                <w:sz w:val="22"/>
                <w:szCs w:val="22"/>
              </w:rPr>
              <w:t>MCP Server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D50E7" w14:textId="77777777" w:rsidR="00A40185" w:rsidRDefault="00000000">
            <w:r>
              <w:rPr>
                <w:sz w:val="22"/>
                <w:szCs w:val="22"/>
              </w:rPr>
              <w:t>Model Context Protocol server (</w:t>
            </w:r>
            <w:proofErr w:type="spellStart"/>
            <w:r>
              <w:rPr>
                <w:sz w:val="22"/>
                <w:szCs w:val="22"/>
              </w:rPr>
              <w:t>stdio</w:t>
            </w:r>
            <w:proofErr w:type="spellEnd"/>
            <w:r>
              <w:rPr>
                <w:sz w:val="22"/>
                <w:szCs w:val="22"/>
              </w:rPr>
              <w:t xml:space="preserve"> + HTTP transport) for Claude Code / Claude Desktop interaction.</w:t>
            </w:r>
          </w:p>
        </w:tc>
      </w:tr>
      <w:tr w:rsidR="00A40185" w14:paraId="6C62D9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84486E" w14:textId="77777777" w:rsidR="00A40185" w:rsidRDefault="00000000">
            <w:r>
              <w:rPr>
                <w:sz w:val="22"/>
                <w:szCs w:val="22"/>
              </w:rPr>
              <w:t>Microsoft Graph</w:t>
            </w:r>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DB5544" w14:textId="77777777" w:rsidR="00A40185" w:rsidRDefault="00000000">
            <w:r>
              <w:rPr>
                <w:sz w:val="22"/>
                <w:szCs w:val="22"/>
              </w:rPr>
              <w:t>Unified API for SharePoint, Teams notifications, Azure AD sync, calendar integration.</w:t>
            </w:r>
          </w:p>
        </w:tc>
      </w:tr>
    </w:tbl>
    <w:p w14:paraId="272FE4FC" w14:textId="77777777" w:rsidR="00A40185" w:rsidRDefault="00A40185">
      <w:pPr>
        <w:spacing w:after="60"/>
      </w:pPr>
    </w:p>
    <w:p w14:paraId="73705AE8" w14:textId="77777777" w:rsidR="00A40185" w:rsidRDefault="00000000">
      <w:pPr>
        <w:pStyle w:val="Heading1"/>
      </w:pPr>
      <w:bookmarkStart w:id="49" w:name="_Toc221947923"/>
      <w:r>
        <w:t>Core Data Model</w:t>
      </w:r>
      <w:bookmarkEnd w:id="49"/>
    </w:p>
    <w:p w14:paraId="385C5B6F" w14:textId="77777777" w:rsidR="00A40185" w:rsidRDefault="00000000">
      <w:pPr>
        <w:spacing w:after="120"/>
      </w:pPr>
      <w:r>
        <w:t xml:space="preserve">The complete data model includes 40+ Prisma models organized into three categories. The full Prisma </w:t>
      </w:r>
      <w:proofErr w:type="gramStart"/>
      <w:r>
        <w:t>schema</w:t>
      </w:r>
      <w:proofErr w:type="gramEnd"/>
      <w:r>
        <w:t xml:space="preserve"> will be the first deliverable in Phase 1. Field-level details, indexes, and relations will be defined in the schema file itself (self-documenting via Prisma comments).</w:t>
      </w:r>
    </w:p>
    <w:p w14:paraId="4A2C938E" w14:textId="77777777" w:rsidR="00A40185" w:rsidRDefault="00000000">
      <w:pPr>
        <w:pStyle w:val="Heading2"/>
      </w:pPr>
      <w:bookmarkStart w:id="50" w:name="_Toc221947924"/>
      <w:r>
        <w:t>Core Entities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A40185" w14:paraId="6B4E0B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B258D72" w14:textId="77777777" w:rsidR="00A40185" w:rsidRDefault="00000000">
            <w:r>
              <w:rPr>
                <w:b/>
                <w:bCs/>
                <w:color w:val="FFFFFF"/>
                <w:sz w:val="22"/>
                <w:szCs w:val="22"/>
              </w:rPr>
              <w:t>Entity</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AB0269A" w14:textId="77777777" w:rsidR="00A40185" w:rsidRDefault="00000000">
            <w:r>
              <w:rPr>
                <w:b/>
                <w:bCs/>
                <w:color w:val="FFFFFF"/>
                <w:sz w:val="22"/>
                <w:szCs w:val="22"/>
              </w:rPr>
              <w:t>Description</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2C5DA22" w14:textId="77777777" w:rsidR="00A40185" w:rsidRDefault="00000000">
            <w:r>
              <w:rPr>
                <w:b/>
                <w:bCs/>
                <w:color w:val="FFFFFF"/>
                <w:sz w:val="22"/>
                <w:szCs w:val="22"/>
              </w:rPr>
              <w:t>Key Relationships</w:t>
            </w:r>
          </w:p>
        </w:tc>
      </w:tr>
      <w:tr w:rsidR="00A40185" w14:paraId="264516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4E869" w14:textId="77777777" w:rsidR="00A40185" w:rsidRDefault="00000000">
            <w:r>
              <w:rPr>
                <w:sz w:val="22"/>
                <w:szCs w:val="22"/>
              </w:rPr>
              <w:t>Organization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4D0CC" w14:textId="77777777" w:rsidR="00A40185" w:rsidRDefault="00000000">
            <w:r>
              <w:rPr>
                <w:sz w:val="22"/>
                <w:szCs w:val="22"/>
              </w:rPr>
              <w:t>Top-level tenant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AF4FB" w14:textId="77777777" w:rsidR="00A40185" w:rsidRDefault="00000000">
            <w:r>
              <w:rPr>
                <w:sz w:val="22"/>
                <w:szCs w:val="22"/>
              </w:rPr>
              <w:t>Has Projects, Users, Roles</w:t>
            </w:r>
          </w:p>
        </w:tc>
      </w:tr>
      <w:tr w:rsidR="00A40185" w14:paraId="3A715A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8F4DD6" w14:textId="77777777" w:rsidR="00A40185" w:rsidRDefault="00000000">
            <w:r>
              <w:rPr>
                <w:sz w:val="22"/>
                <w:szCs w:val="22"/>
              </w:rPr>
              <w:t>User</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A9DC7D" w14:textId="77777777" w:rsidR="00A40185" w:rsidRDefault="00000000">
            <w:r>
              <w:rPr>
                <w:sz w:val="22"/>
                <w:szCs w:val="22"/>
              </w:rPr>
              <w:t>Azure AD synced user</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7C87C4" w14:textId="77777777" w:rsidR="00A40185" w:rsidRDefault="00000000">
            <w:r>
              <w:rPr>
                <w:sz w:val="22"/>
                <w:szCs w:val="22"/>
              </w:rPr>
              <w:t xml:space="preserve">Roles, assigned Issues, </w:t>
            </w:r>
            <w:proofErr w:type="spellStart"/>
            <w:r>
              <w:rPr>
                <w:sz w:val="22"/>
                <w:szCs w:val="22"/>
              </w:rPr>
              <w:t>TimeLogs</w:t>
            </w:r>
            <w:proofErr w:type="spellEnd"/>
            <w:r>
              <w:rPr>
                <w:sz w:val="22"/>
                <w:szCs w:val="22"/>
              </w:rPr>
              <w:t>, Approvals</w:t>
            </w:r>
          </w:p>
        </w:tc>
      </w:tr>
      <w:tr w:rsidR="00A40185" w14:paraId="5A5959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6046E" w14:textId="77777777" w:rsidR="00A40185" w:rsidRDefault="00000000">
            <w:r>
              <w:rPr>
                <w:sz w:val="22"/>
                <w:szCs w:val="22"/>
              </w:rPr>
              <w:t>Project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4B725" w14:textId="77777777" w:rsidR="00A40185" w:rsidRDefault="00000000">
            <w:r>
              <w:rPr>
                <w:sz w:val="22"/>
                <w:szCs w:val="22"/>
              </w:rPr>
              <w:t>Issue container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2CF58" w14:textId="77777777" w:rsidR="00A40185" w:rsidRDefault="00000000">
            <w:r>
              <w:rPr>
                <w:sz w:val="22"/>
                <w:szCs w:val="22"/>
              </w:rPr>
              <w:t xml:space="preserve">Workflow, </w:t>
            </w:r>
            <w:proofErr w:type="spellStart"/>
            <w:r>
              <w:rPr>
                <w:sz w:val="22"/>
                <w:szCs w:val="22"/>
              </w:rPr>
              <w:t>IssueTypes</w:t>
            </w:r>
            <w:proofErr w:type="spellEnd"/>
            <w:r>
              <w:rPr>
                <w:sz w:val="22"/>
                <w:szCs w:val="22"/>
              </w:rPr>
              <w:t>, Permissions, Components, Versions, Boards</w:t>
            </w:r>
          </w:p>
        </w:tc>
      </w:tr>
      <w:tr w:rsidR="00A40185" w14:paraId="76E366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BA521E" w14:textId="77777777" w:rsidR="00A40185" w:rsidRDefault="00000000">
            <w:r>
              <w:rPr>
                <w:sz w:val="22"/>
                <w:szCs w:val="22"/>
              </w:rPr>
              <w:t>Issue</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ED0F2E" w14:textId="77777777" w:rsidR="00A40185" w:rsidRDefault="00000000">
            <w:r>
              <w:rPr>
                <w:sz w:val="22"/>
                <w:szCs w:val="22"/>
              </w:rPr>
              <w:t>Core work item</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6C4015" w14:textId="77777777" w:rsidR="00A40185" w:rsidRDefault="00000000">
            <w:r>
              <w:rPr>
                <w:sz w:val="22"/>
                <w:szCs w:val="22"/>
              </w:rPr>
              <w:t xml:space="preserve">Comments, Attachments, </w:t>
            </w:r>
            <w:proofErr w:type="spellStart"/>
            <w:r>
              <w:rPr>
                <w:sz w:val="22"/>
                <w:szCs w:val="22"/>
              </w:rPr>
              <w:t>CustomFieldValues</w:t>
            </w:r>
            <w:proofErr w:type="spellEnd"/>
            <w:r>
              <w:rPr>
                <w:sz w:val="22"/>
                <w:szCs w:val="22"/>
              </w:rPr>
              <w:t xml:space="preserve">, History, </w:t>
            </w:r>
            <w:proofErr w:type="spellStart"/>
            <w:r>
              <w:rPr>
                <w:sz w:val="22"/>
                <w:szCs w:val="22"/>
              </w:rPr>
              <w:t>TimeLogs</w:t>
            </w:r>
            <w:proofErr w:type="spellEnd"/>
            <w:r>
              <w:rPr>
                <w:sz w:val="22"/>
                <w:szCs w:val="22"/>
              </w:rPr>
              <w:t xml:space="preserve">, Checklists, </w:t>
            </w:r>
            <w:proofErr w:type="spellStart"/>
            <w:r>
              <w:rPr>
                <w:sz w:val="22"/>
                <w:szCs w:val="22"/>
              </w:rPr>
              <w:t>TestLinks</w:t>
            </w:r>
            <w:proofErr w:type="spellEnd"/>
            <w:r>
              <w:rPr>
                <w:sz w:val="22"/>
                <w:szCs w:val="22"/>
              </w:rPr>
              <w:t xml:space="preserve">, </w:t>
            </w:r>
            <w:proofErr w:type="spellStart"/>
            <w:r>
              <w:rPr>
                <w:sz w:val="22"/>
                <w:szCs w:val="22"/>
              </w:rPr>
              <w:t>GanttDependencies</w:t>
            </w:r>
            <w:proofErr w:type="spellEnd"/>
          </w:p>
        </w:tc>
      </w:tr>
      <w:tr w:rsidR="00A40185" w14:paraId="1971A5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EAC52" w14:textId="77777777" w:rsidR="00A40185" w:rsidRDefault="00000000">
            <w:r>
              <w:rPr>
                <w:sz w:val="22"/>
                <w:szCs w:val="22"/>
              </w:rPr>
              <w:t>Workflow</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56C87" w14:textId="77777777" w:rsidR="00A40185" w:rsidRDefault="00000000">
            <w:r>
              <w:rPr>
                <w:sz w:val="22"/>
                <w:szCs w:val="22"/>
              </w:rPr>
              <w:t>State machine definition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14D5C" w14:textId="77777777" w:rsidR="00A40185" w:rsidRDefault="00000000">
            <w:r>
              <w:rPr>
                <w:sz w:val="22"/>
                <w:szCs w:val="22"/>
              </w:rPr>
              <w:t xml:space="preserve">Statuses, Transitions (with Validators, Conditions, </w:t>
            </w:r>
            <w:proofErr w:type="spellStart"/>
            <w:r>
              <w:rPr>
                <w:sz w:val="22"/>
                <w:szCs w:val="22"/>
              </w:rPr>
              <w:t>PostFunctions</w:t>
            </w:r>
            <w:proofErr w:type="spellEnd"/>
            <w:r>
              <w:rPr>
                <w:sz w:val="22"/>
                <w:szCs w:val="22"/>
              </w:rPr>
              <w:t xml:space="preserve">, </w:t>
            </w:r>
            <w:proofErr w:type="spellStart"/>
            <w:r>
              <w:rPr>
                <w:sz w:val="22"/>
                <w:szCs w:val="22"/>
              </w:rPr>
              <w:t>ApprovalGates</w:t>
            </w:r>
            <w:proofErr w:type="spellEnd"/>
            <w:r>
              <w:rPr>
                <w:sz w:val="22"/>
                <w:szCs w:val="22"/>
              </w:rPr>
              <w:t>)</w:t>
            </w:r>
          </w:p>
        </w:tc>
      </w:tr>
      <w:tr w:rsidR="00A40185" w14:paraId="5E3F85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7F47775" w14:textId="77777777" w:rsidR="00A40185" w:rsidRDefault="00000000">
            <w:r>
              <w:rPr>
                <w:sz w:val="22"/>
                <w:szCs w:val="22"/>
              </w:rPr>
              <w:t>Status</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97A67C" w14:textId="77777777" w:rsidR="00A40185" w:rsidRDefault="00000000">
            <w:r>
              <w:rPr>
                <w:sz w:val="22"/>
                <w:szCs w:val="22"/>
              </w:rPr>
              <w:t>Workflow state</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DABADD" w14:textId="77777777" w:rsidR="00A40185" w:rsidRDefault="00000000">
            <w:r>
              <w:rPr>
                <w:sz w:val="22"/>
                <w:szCs w:val="22"/>
              </w:rPr>
              <w:t>Category (</w:t>
            </w:r>
            <w:proofErr w:type="spellStart"/>
            <w:r>
              <w:rPr>
                <w:sz w:val="22"/>
                <w:szCs w:val="22"/>
              </w:rPr>
              <w:t>ToDo</w:t>
            </w:r>
            <w:proofErr w:type="spellEnd"/>
            <w:r>
              <w:rPr>
                <w:sz w:val="22"/>
                <w:szCs w:val="22"/>
              </w:rPr>
              <w:t>/InProgress/Done)</w:t>
            </w:r>
          </w:p>
        </w:tc>
      </w:tr>
      <w:tr w:rsidR="00A40185" w14:paraId="691478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6470E" w14:textId="77777777" w:rsidR="00A40185" w:rsidRDefault="00000000">
            <w:r>
              <w:rPr>
                <w:sz w:val="22"/>
                <w:szCs w:val="22"/>
              </w:rPr>
              <w:lastRenderedPageBreak/>
              <w:t>Transition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0CE90" w14:textId="77777777" w:rsidR="00A40185" w:rsidRDefault="00000000">
            <w:r>
              <w:rPr>
                <w:sz w:val="22"/>
                <w:szCs w:val="22"/>
              </w:rPr>
              <w:t>Directed edge between statuses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1220F" w14:textId="77777777" w:rsidR="00A40185" w:rsidRDefault="00000000">
            <w:r>
              <w:rPr>
                <w:sz w:val="22"/>
                <w:szCs w:val="22"/>
              </w:rPr>
              <w:t xml:space="preserve">Validators, Conditions, </w:t>
            </w:r>
            <w:proofErr w:type="spellStart"/>
            <w:r>
              <w:rPr>
                <w:sz w:val="22"/>
                <w:szCs w:val="22"/>
              </w:rPr>
              <w:t>PostFunctions</w:t>
            </w:r>
            <w:proofErr w:type="spellEnd"/>
            <w:r>
              <w:rPr>
                <w:sz w:val="22"/>
                <w:szCs w:val="22"/>
              </w:rPr>
              <w:t xml:space="preserve">, </w:t>
            </w:r>
            <w:proofErr w:type="spellStart"/>
            <w:r>
              <w:rPr>
                <w:sz w:val="22"/>
                <w:szCs w:val="22"/>
              </w:rPr>
              <w:t>ApprovalRequirements</w:t>
            </w:r>
            <w:proofErr w:type="spellEnd"/>
          </w:p>
        </w:tc>
      </w:tr>
      <w:tr w:rsidR="00A40185" w14:paraId="7FE5C6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66A63E" w14:textId="77777777" w:rsidR="00A40185" w:rsidRDefault="00000000">
            <w:proofErr w:type="spellStart"/>
            <w:r>
              <w:rPr>
                <w:sz w:val="22"/>
                <w:szCs w:val="22"/>
              </w:rPr>
              <w:t>CustomField</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047C1A" w14:textId="77777777" w:rsidR="00A40185" w:rsidRDefault="00000000">
            <w:r>
              <w:rPr>
                <w:sz w:val="22"/>
                <w:szCs w:val="22"/>
              </w:rPr>
              <w:t>Field definition with rollup config</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19DAA5" w14:textId="77777777" w:rsidR="00A40185" w:rsidRDefault="00000000">
            <w:r>
              <w:rPr>
                <w:sz w:val="22"/>
                <w:szCs w:val="22"/>
              </w:rPr>
              <w:t>Type, options, context, aggregation function</w:t>
            </w:r>
          </w:p>
        </w:tc>
      </w:tr>
      <w:tr w:rsidR="00A40185" w14:paraId="06952B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3D9C7" w14:textId="77777777" w:rsidR="00A40185" w:rsidRDefault="00000000">
            <w:proofErr w:type="spellStart"/>
            <w:r>
              <w:rPr>
                <w:sz w:val="22"/>
                <w:szCs w:val="22"/>
              </w:rPr>
              <w:t>AutomationRule</w:t>
            </w:r>
            <w:proofErr w:type="spellEnd"/>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675BF" w14:textId="77777777" w:rsidR="00A40185" w:rsidRDefault="00000000">
            <w:r>
              <w:rPr>
                <w:sz w:val="22"/>
                <w:szCs w:val="22"/>
              </w:rPr>
              <w:t>Trigger-condition-action rule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FDAAE" w14:textId="77777777" w:rsidR="00A40185" w:rsidRDefault="00000000">
            <w:r>
              <w:rPr>
                <w:sz w:val="22"/>
                <w:szCs w:val="22"/>
              </w:rPr>
              <w:t>Scoped to Project or Global, execution history</w:t>
            </w:r>
          </w:p>
        </w:tc>
      </w:tr>
      <w:tr w:rsidR="00A40185" w14:paraId="51792D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3A6B272" w14:textId="77777777" w:rsidR="00A40185" w:rsidRDefault="00000000">
            <w:r>
              <w:rPr>
                <w:sz w:val="22"/>
                <w:szCs w:val="22"/>
              </w:rPr>
              <w:t>Board</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18895E" w14:textId="77777777" w:rsidR="00A40185" w:rsidRDefault="00000000">
            <w:r>
              <w:rPr>
                <w:sz w:val="22"/>
                <w:szCs w:val="22"/>
              </w:rPr>
              <w:t>Kanban/Scrum view</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15ABFB4" w14:textId="77777777" w:rsidR="00A40185" w:rsidRDefault="00000000">
            <w:r>
              <w:rPr>
                <w:sz w:val="22"/>
                <w:szCs w:val="22"/>
              </w:rPr>
              <w:t xml:space="preserve">Columns, filters, </w:t>
            </w:r>
            <w:proofErr w:type="spellStart"/>
            <w:r>
              <w:rPr>
                <w:sz w:val="22"/>
                <w:szCs w:val="22"/>
              </w:rPr>
              <w:t>swimlanes</w:t>
            </w:r>
            <w:proofErr w:type="spellEnd"/>
          </w:p>
        </w:tc>
      </w:tr>
      <w:tr w:rsidR="00A40185" w14:paraId="2D54AE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396E2" w14:textId="77777777" w:rsidR="00A40185" w:rsidRDefault="00000000">
            <w:r>
              <w:rPr>
                <w:sz w:val="22"/>
                <w:szCs w:val="22"/>
              </w:rPr>
              <w:t>Dashboard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03989" w14:textId="77777777" w:rsidR="00A40185" w:rsidRDefault="00000000">
            <w:r>
              <w:rPr>
                <w:sz w:val="22"/>
                <w:szCs w:val="22"/>
              </w:rPr>
              <w:t>Widget collection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C2A05" w14:textId="77777777" w:rsidR="00A40185" w:rsidRDefault="00000000">
            <w:proofErr w:type="spellStart"/>
            <w:r>
              <w:rPr>
                <w:sz w:val="22"/>
                <w:szCs w:val="22"/>
              </w:rPr>
              <w:t>DashboardWidgets</w:t>
            </w:r>
            <w:proofErr w:type="spellEnd"/>
            <w:r>
              <w:rPr>
                <w:sz w:val="22"/>
                <w:szCs w:val="22"/>
              </w:rPr>
              <w:t xml:space="preserve"> with saved queries</w:t>
            </w:r>
          </w:p>
        </w:tc>
      </w:tr>
      <w:tr w:rsidR="00A40185" w14:paraId="544524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C49B0B" w14:textId="77777777" w:rsidR="00A40185" w:rsidRDefault="00000000">
            <w:r>
              <w:rPr>
                <w:sz w:val="22"/>
                <w:szCs w:val="22"/>
              </w:rPr>
              <w:t>Queue</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7CB12A" w14:textId="77777777" w:rsidR="00A40185" w:rsidRDefault="00000000">
            <w:r>
              <w:rPr>
                <w:sz w:val="22"/>
                <w:szCs w:val="22"/>
              </w:rPr>
              <w:t>Service request queue</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A56CA1" w14:textId="77777777" w:rsidR="00A40185" w:rsidRDefault="00000000">
            <w:r>
              <w:rPr>
                <w:sz w:val="22"/>
                <w:szCs w:val="22"/>
              </w:rPr>
              <w:t>SLA configs, assignment rules</w:t>
            </w:r>
          </w:p>
        </w:tc>
      </w:tr>
      <w:tr w:rsidR="00A40185" w14:paraId="5628BD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A657B" w14:textId="77777777" w:rsidR="00A40185" w:rsidRDefault="00000000">
            <w:proofErr w:type="spellStart"/>
            <w:r>
              <w:rPr>
                <w:sz w:val="22"/>
                <w:szCs w:val="22"/>
              </w:rPr>
              <w:t>AuditLog</w:t>
            </w:r>
            <w:proofErr w:type="spellEnd"/>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41F4A" w14:textId="77777777" w:rsidR="00A40185" w:rsidRDefault="00000000">
            <w:r>
              <w:rPr>
                <w:sz w:val="22"/>
                <w:szCs w:val="22"/>
              </w:rPr>
              <w:t>Immutable change record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11A40" w14:textId="77777777" w:rsidR="00A40185" w:rsidRDefault="00000000">
            <w:r>
              <w:rPr>
                <w:sz w:val="22"/>
                <w:szCs w:val="22"/>
              </w:rPr>
              <w:t>Entity, action, user, timestamp, diff</w:t>
            </w:r>
          </w:p>
        </w:tc>
      </w:tr>
    </w:tbl>
    <w:p w14:paraId="74081B4D" w14:textId="77777777" w:rsidR="00A40185" w:rsidRDefault="00A40185">
      <w:pPr>
        <w:spacing w:after="60"/>
      </w:pPr>
    </w:p>
    <w:p w14:paraId="760C4145" w14:textId="77777777" w:rsidR="00A40185" w:rsidRDefault="00000000">
      <w:pPr>
        <w:pStyle w:val="Heading2"/>
      </w:pPr>
      <w:bookmarkStart w:id="51" w:name="_Toc221947925"/>
      <w:r>
        <w:t>Add-On Feature Entities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A40185" w14:paraId="184442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F30EE46" w14:textId="77777777" w:rsidR="00A40185" w:rsidRDefault="00000000">
            <w:r>
              <w:rPr>
                <w:b/>
                <w:bCs/>
                <w:color w:val="FFFFFF"/>
                <w:sz w:val="22"/>
                <w:szCs w:val="22"/>
              </w:rPr>
              <w:t>Entity</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331D729" w14:textId="77777777" w:rsidR="00A40185" w:rsidRDefault="00000000">
            <w:r>
              <w:rPr>
                <w:b/>
                <w:bCs/>
                <w:color w:val="FFFFFF"/>
                <w:sz w:val="22"/>
                <w:szCs w:val="22"/>
              </w:rPr>
              <w:t>Description</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A1810AB" w14:textId="77777777" w:rsidR="00A40185" w:rsidRDefault="00000000">
            <w:r>
              <w:rPr>
                <w:b/>
                <w:bCs/>
                <w:color w:val="FFFFFF"/>
                <w:sz w:val="22"/>
                <w:szCs w:val="22"/>
              </w:rPr>
              <w:t>Key Relationships</w:t>
            </w:r>
          </w:p>
        </w:tc>
      </w:tr>
      <w:tr w:rsidR="00A40185" w14:paraId="2A0438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C80B7" w14:textId="77777777" w:rsidR="00A40185" w:rsidRDefault="00000000">
            <w:proofErr w:type="spellStart"/>
            <w:r>
              <w:rPr>
                <w:sz w:val="22"/>
                <w:szCs w:val="22"/>
              </w:rPr>
              <w:t>TimeLog</w:t>
            </w:r>
            <w:proofErr w:type="spellEnd"/>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2B3BE" w14:textId="77777777" w:rsidR="00A40185" w:rsidRDefault="00000000">
            <w:r>
              <w:rPr>
                <w:sz w:val="22"/>
                <w:szCs w:val="22"/>
              </w:rPr>
              <w:t>Time entry on an issue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62988" w14:textId="77777777" w:rsidR="00A40185" w:rsidRDefault="00000000">
            <w:r>
              <w:rPr>
                <w:sz w:val="22"/>
                <w:szCs w:val="22"/>
              </w:rPr>
              <w:t>Issue, User, duration, billable flag, approval status</w:t>
            </w:r>
          </w:p>
        </w:tc>
      </w:tr>
      <w:tr w:rsidR="00A40185" w14:paraId="7C5DBF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F378EA" w14:textId="77777777" w:rsidR="00A40185" w:rsidRDefault="00000000">
            <w:r>
              <w:rPr>
                <w:sz w:val="22"/>
                <w:szCs w:val="22"/>
              </w:rPr>
              <w:t>Timesheet</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729221" w14:textId="77777777" w:rsidR="00A40185" w:rsidRDefault="00000000">
            <w:r>
              <w:rPr>
                <w:sz w:val="22"/>
                <w:szCs w:val="22"/>
              </w:rPr>
              <w:t>Aggregated time per user/period</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5CF633" w14:textId="77777777" w:rsidR="00A40185" w:rsidRDefault="00000000">
            <w:proofErr w:type="spellStart"/>
            <w:r>
              <w:rPr>
                <w:sz w:val="22"/>
                <w:szCs w:val="22"/>
              </w:rPr>
              <w:t>TimeLogs</w:t>
            </w:r>
            <w:proofErr w:type="spellEnd"/>
            <w:r>
              <w:rPr>
                <w:sz w:val="22"/>
                <w:szCs w:val="22"/>
              </w:rPr>
              <w:t>, User, approval workflow</w:t>
            </w:r>
          </w:p>
        </w:tc>
      </w:tr>
      <w:tr w:rsidR="00A40185" w14:paraId="0844EB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4A518" w14:textId="77777777" w:rsidR="00A40185" w:rsidRDefault="00000000">
            <w:proofErr w:type="spellStart"/>
            <w:r>
              <w:rPr>
                <w:sz w:val="22"/>
                <w:szCs w:val="22"/>
              </w:rPr>
              <w:t>GanttDependency</w:t>
            </w:r>
            <w:proofErr w:type="spellEnd"/>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E6069" w14:textId="77777777" w:rsidR="00A40185" w:rsidRDefault="00000000">
            <w:r>
              <w:rPr>
                <w:sz w:val="22"/>
                <w:szCs w:val="22"/>
              </w:rPr>
              <w:t>Issue dependency for timeline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57C0E" w14:textId="77777777" w:rsidR="00A40185" w:rsidRDefault="00000000">
            <w:r>
              <w:rPr>
                <w:sz w:val="22"/>
                <w:szCs w:val="22"/>
              </w:rPr>
              <w:t>Source/target Issues, type (FS/SS/FF/SF), lag</w:t>
            </w:r>
          </w:p>
        </w:tc>
      </w:tr>
      <w:tr w:rsidR="00A40185" w14:paraId="0E826A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14BCE0" w14:textId="77777777" w:rsidR="00A40185" w:rsidRDefault="00000000">
            <w:proofErr w:type="spellStart"/>
            <w:r>
              <w:rPr>
                <w:sz w:val="22"/>
                <w:szCs w:val="22"/>
              </w:rPr>
              <w:t>SLAConfig</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9EC9F2" w14:textId="77777777" w:rsidR="00A40185" w:rsidRDefault="00000000">
            <w:r>
              <w:rPr>
                <w:sz w:val="22"/>
                <w:szCs w:val="22"/>
              </w:rPr>
              <w:t>SLA metric definition</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B62A52" w14:textId="77777777" w:rsidR="00A40185" w:rsidRDefault="00000000">
            <w:r>
              <w:rPr>
                <w:sz w:val="22"/>
                <w:szCs w:val="22"/>
              </w:rPr>
              <w:t>Queue/Project, targets, calendar, escalation rules, pause conditions</w:t>
            </w:r>
          </w:p>
        </w:tc>
      </w:tr>
      <w:tr w:rsidR="00A40185" w14:paraId="4F0643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51A5E" w14:textId="77777777" w:rsidR="00A40185" w:rsidRDefault="00000000">
            <w:proofErr w:type="spellStart"/>
            <w:r>
              <w:rPr>
                <w:sz w:val="22"/>
                <w:szCs w:val="22"/>
              </w:rPr>
              <w:t>SLAInstance</w:t>
            </w:r>
            <w:proofErr w:type="spellEnd"/>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155D9" w14:textId="77777777" w:rsidR="00A40185" w:rsidRDefault="00000000">
            <w:r>
              <w:rPr>
                <w:sz w:val="22"/>
                <w:szCs w:val="22"/>
              </w:rPr>
              <w:t>Active SLA on an issue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74D89" w14:textId="77777777" w:rsidR="00A40185" w:rsidRDefault="00000000">
            <w:r>
              <w:rPr>
                <w:sz w:val="22"/>
                <w:szCs w:val="22"/>
              </w:rPr>
              <w:t xml:space="preserve">Issue, </w:t>
            </w:r>
            <w:proofErr w:type="spellStart"/>
            <w:r>
              <w:rPr>
                <w:sz w:val="22"/>
                <w:szCs w:val="22"/>
              </w:rPr>
              <w:t>SLAConfig</w:t>
            </w:r>
            <w:proofErr w:type="spellEnd"/>
            <w:r>
              <w:rPr>
                <w:sz w:val="22"/>
                <w:szCs w:val="22"/>
              </w:rPr>
              <w:t>, elapsed/remaining, breach status</w:t>
            </w:r>
          </w:p>
        </w:tc>
      </w:tr>
      <w:tr w:rsidR="00A40185" w14:paraId="607290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4E0CB2" w14:textId="77777777" w:rsidR="00A40185" w:rsidRDefault="00000000">
            <w:r>
              <w:rPr>
                <w:sz w:val="22"/>
                <w:szCs w:val="22"/>
              </w:rPr>
              <w:t>Checklist</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49CF78" w14:textId="77777777" w:rsidR="00A40185" w:rsidRDefault="00000000">
            <w:r>
              <w:rPr>
                <w:sz w:val="22"/>
                <w:szCs w:val="22"/>
              </w:rPr>
              <w:t>Checklist on an issue</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A92162" w14:textId="77777777" w:rsidR="00A40185" w:rsidRDefault="00000000">
            <w:r>
              <w:rPr>
                <w:sz w:val="22"/>
                <w:szCs w:val="22"/>
              </w:rPr>
              <w:t xml:space="preserve">Ordered </w:t>
            </w:r>
            <w:proofErr w:type="spellStart"/>
            <w:r>
              <w:rPr>
                <w:sz w:val="22"/>
                <w:szCs w:val="22"/>
              </w:rPr>
              <w:t>ChecklistItems</w:t>
            </w:r>
            <w:proofErr w:type="spellEnd"/>
            <w:r>
              <w:rPr>
                <w:sz w:val="22"/>
                <w:szCs w:val="22"/>
              </w:rPr>
              <w:t xml:space="preserve"> with assignee, due date, completion</w:t>
            </w:r>
          </w:p>
        </w:tc>
      </w:tr>
      <w:tr w:rsidR="00A40185" w14:paraId="30814F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EDC9E" w14:textId="77777777" w:rsidR="00A40185" w:rsidRDefault="00000000">
            <w:r>
              <w:rPr>
                <w:sz w:val="22"/>
                <w:szCs w:val="22"/>
              </w:rPr>
              <w:t>Asset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27149" w14:textId="77777777" w:rsidR="00A40185" w:rsidRDefault="00000000">
            <w:r>
              <w:rPr>
                <w:sz w:val="22"/>
                <w:szCs w:val="22"/>
              </w:rPr>
              <w:t>CMDB configuration item</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10032" w14:textId="77777777" w:rsidR="00A40185" w:rsidRDefault="00000000">
            <w:proofErr w:type="spellStart"/>
            <w:r>
              <w:rPr>
                <w:sz w:val="22"/>
                <w:szCs w:val="22"/>
              </w:rPr>
              <w:t>AssetType</w:t>
            </w:r>
            <w:proofErr w:type="spellEnd"/>
            <w:r>
              <w:rPr>
                <w:sz w:val="22"/>
                <w:szCs w:val="22"/>
              </w:rPr>
              <w:t>, attributes (JSONB), relationships, linked Issues</w:t>
            </w:r>
          </w:p>
        </w:tc>
      </w:tr>
      <w:tr w:rsidR="00A40185" w14:paraId="769A35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D7FE84" w14:textId="77777777" w:rsidR="00A40185" w:rsidRDefault="00000000">
            <w:proofErr w:type="spellStart"/>
            <w:r>
              <w:rPr>
                <w:sz w:val="22"/>
                <w:szCs w:val="22"/>
              </w:rPr>
              <w:t>TestCase</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4C0EE7" w14:textId="77777777" w:rsidR="00A40185" w:rsidRDefault="00000000">
            <w:r>
              <w:rPr>
                <w:sz w:val="22"/>
                <w:szCs w:val="22"/>
              </w:rPr>
              <w:t>Test case definition</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E4A4FB" w14:textId="77777777" w:rsidR="00A40185" w:rsidRDefault="00000000">
            <w:proofErr w:type="spellStart"/>
            <w:r>
              <w:rPr>
                <w:sz w:val="22"/>
                <w:szCs w:val="22"/>
              </w:rPr>
              <w:t>TestSuite</w:t>
            </w:r>
            <w:proofErr w:type="spellEnd"/>
            <w:r>
              <w:rPr>
                <w:sz w:val="22"/>
                <w:szCs w:val="22"/>
              </w:rPr>
              <w:t>, steps, expected results, linked requirements</w:t>
            </w:r>
          </w:p>
        </w:tc>
      </w:tr>
      <w:tr w:rsidR="00A40185" w14:paraId="570518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24E4D" w14:textId="77777777" w:rsidR="00A40185" w:rsidRDefault="00000000">
            <w:proofErr w:type="spellStart"/>
            <w:r>
              <w:rPr>
                <w:sz w:val="22"/>
                <w:szCs w:val="22"/>
              </w:rPr>
              <w:t>TestRun</w:t>
            </w:r>
            <w:proofErr w:type="spellEnd"/>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2AF53" w14:textId="77777777" w:rsidR="00A40185" w:rsidRDefault="00000000">
            <w:r>
              <w:rPr>
                <w:sz w:val="22"/>
                <w:szCs w:val="22"/>
              </w:rPr>
              <w:t>Test plan execution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CC458" w14:textId="77777777" w:rsidR="00A40185" w:rsidRDefault="00000000">
            <w:proofErr w:type="spellStart"/>
            <w:r>
              <w:rPr>
                <w:sz w:val="22"/>
                <w:szCs w:val="22"/>
              </w:rPr>
              <w:t>TestResults</w:t>
            </w:r>
            <w:proofErr w:type="spellEnd"/>
            <w:r>
              <w:rPr>
                <w:sz w:val="22"/>
                <w:szCs w:val="22"/>
              </w:rPr>
              <w:t xml:space="preserve"> linking </w:t>
            </w:r>
            <w:proofErr w:type="spellStart"/>
            <w:r>
              <w:rPr>
                <w:sz w:val="22"/>
                <w:szCs w:val="22"/>
              </w:rPr>
              <w:t>TestCases</w:t>
            </w:r>
            <w:proofErr w:type="spellEnd"/>
            <w:r>
              <w:rPr>
                <w:sz w:val="22"/>
                <w:szCs w:val="22"/>
              </w:rPr>
              <w:t xml:space="preserve"> to pass/fail/skip</w:t>
            </w:r>
          </w:p>
        </w:tc>
      </w:tr>
      <w:tr w:rsidR="00A40185" w14:paraId="6BF9F7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898046" w14:textId="77777777" w:rsidR="00A40185" w:rsidRDefault="00000000">
            <w:r>
              <w:rPr>
                <w:sz w:val="22"/>
                <w:szCs w:val="22"/>
              </w:rPr>
              <w:t>Incident</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0AE9DA" w14:textId="77777777" w:rsidR="00A40185" w:rsidRDefault="00000000">
            <w:r>
              <w:rPr>
                <w:sz w:val="22"/>
                <w:szCs w:val="22"/>
              </w:rPr>
              <w:t>Incident record</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CBA23BD" w14:textId="77777777" w:rsidR="00A40185" w:rsidRDefault="00000000">
            <w:r>
              <w:rPr>
                <w:sz w:val="22"/>
                <w:szCs w:val="22"/>
              </w:rPr>
              <w:t>Issues, severity, timeline, communications, status page updates</w:t>
            </w:r>
          </w:p>
        </w:tc>
      </w:tr>
      <w:tr w:rsidR="00A40185" w14:paraId="746CD0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4741F" w14:textId="77777777" w:rsidR="00A40185" w:rsidRDefault="00000000">
            <w:r>
              <w:rPr>
                <w:sz w:val="22"/>
                <w:szCs w:val="22"/>
              </w:rPr>
              <w:lastRenderedPageBreak/>
              <w:t>Approval</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7C4D2" w14:textId="77777777" w:rsidR="00A40185" w:rsidRDefault="00000000">
            <w:r>
              <w:rPr>
                <w:sz w:val="22"/>
                <w:szCs w:val="22"/>
              </w:rPr>
              <w:t>Approval request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673FF" w14:textId="77777777" w:rsidR="00A40185" w:rsidRDefault="00000000">
            <w:r>
              <w:rPr>
                <w:sz w:val="22"/>
                <w:szCs w:val="22"/>
              </w:rPr>
              <w:t>Issue/Transition, approvers, status, delegation, expiry</w:t>
            </w:r>
          </w:p>
        </w:tc>
      </w:tr>
      <w:tr w:rsidR="00A40185" w14:paraId="41BF88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99203F" w14:textId="77777777" w:rsidR="00A40185" w:rsidRDefault="00000000">
            <w:proofErr w:type="spellStart"/>
            <w:r>
              <w:rPr>
                <w:sz w:val="22"/>
                <w:szCs w:val="22"/>
              </w:rPr>
              <w:t>FormTemplate</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76D140" w14:textId="77777777" w:rsidR="00A40185" w:rsidRDefault="00000000">
            <w:r>
              <w:rPr>
                <w:sz w:val="22"/>
                <w:szCs w:val="22"/>
              </w:rPr>
              <w:t>Dynamic form definition</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465F36" w14:textId="77777777" w:rsidR="00A40185" w:rsidRDefault="00000000">
            <w:r>
              <w:rPr>
                <w:sz w:val="22"/>
                <w:szCs w:val="22"/>
              </w:rPr>
              <w:t>Conditional fields, validation rules, issue field mappings</w:t>
            </w:r>
          </w:p>
        </w:tc>
      </w:tr>
      <w:tr w:rsidR="00A40185" w14:paraId="5F3CBF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49C4A" w14:textId="77777777" w:rsidR="00A40185" w:rsidRDefault="00000000">
            <w:r>
              <w:rPr>
                <w:sz w:val="22"/>
                <w:szCs w:val="22"/>
              </w:rPr>
              <w:t>Retrospective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CBD17" w14:textId="77777777" w:rsidR="00A40185" w:rsidRDefault="00000000">
            <w:r>
              <w:rPr>
                <w:sz w:val="22"/>
                <w:szCs w:val="22"/>
              </w:rPr>
              <w:t>Sprint retro board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EFF17" w14:textId="77777777" w:rsidR="00A40185" w:rsidRDefault="00000000">
            <w:r>
              <w:rPr>
                <w:sz w:val="22"/>
                <w:szCs w:val="22"/>
              </w:rPr>
              <w:t>Categories, cards, votes, linked Issues</w:t>
            </w:r>
          </w:p>
        </w:tc>
      </w:tr>
      <w:tr w:rsidR="00A40185" w14:paraId="30DC2B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9594B3" w14:textId="77777777" w:rsidR="00A40185" w:rsidRDefault="00000000">
            <w:r>
              <w:rPr>
                <w:sz w:val="22"/>
                <w:szCs w:val="22"/>
              </w:rPr>
              <w:t>Script</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767057" w14:textId="77777777" w:rsidR="00A40185" w:rsidRDefault="00000000">
            <w:r>
              <w:rPr>
                <w:sz w:val="22"/>
                <w:szCs w:val="22"/>
              </w:rPr>
              <w:t xml:space="preserve">Custom </w:t>
            </w:r>
            <w:proofErr w:type="spellStart"/>
            <w:r>
              <w:rPr>
                <w:sz w:val="22"/>
                <w:szCs w:val="22"/>
              </w:rPr>
              <w:t>ScriptRunner</w:t>
            </w:r>
            <w:proofErr w:type="spellEnd"/>
            <w:r>
              <w:rPr>
                <w:sz w:val="22"/>
                <w:szCs w:val="22"/>
              </w:rPr>
              <w:t xml:space="preserve"> script</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3C0A73A" w14:textId="77777777" w:rsidR="00A40185" w:rsidRDefault="00000000">
            <w:r>
              <w:rPr>
                <w:sz w:val="22"/>
                <w:szCs w:val="22"/>
              </w:rPr>
              <w:t>Trigger type, TS/JS code, execution history</w:t>
            </w:r>
          </w:p>
        </w:tc>
      </w:tr>
      <w:tr w:rsidR="00A40185" w14:paraId="35DD2C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EAE85" w14:textId="77777777" w:rsidR="00A40185" w:rsidRDefault="00000000">
            <w:proofErr w:type="spellStart"/>
            <w:r>
              <w:rPr>
                <w:sz w:val="22"/>
                <w:szCs w:val="22"/>
              </w:rPr>
              <w:t>SavedReport</w:t>
            </w:r>
            <w:proofErr w:type="spellEnd"/>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9E25B" w14:textId="77777777" w:rsidR="00A40185" w:rsidRDefault="00000000">
            <w:r>
              <w:rPr>
                <w:sz w:val="22"/>
                <w:szCs w:val="22"/>
              </w:rPr>
              <w:t>Report configuration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DA62E" w14:textId="77777777" w:rsidR="00A40185" w:rsidRDefault="00000000">
            <w:r>
              <w:rPr>
                <w:sz w:val="22"/>
                <w:szCs w:val="22"/>
              </w:rPr>
              <w:t>Dimensions, measures, chart type, schedule, recipients</w:t>
            </w:r>
          </w:p>
        </w:tc>
      </w:tr>
    </w:tbl>
    <w:p w14:paraId="010E374F" w14:textId="77777777" w:rsidR="00A40185" w:rsidRDefault="00A40185">
      <w:pPr>
        <w:spacing w:after="60"/>
      </w:pPr>
    </w:p>
    <w:p w14:paraId="196C8733" w14:textId="77777777" w:rsidR="00A40185" w:rsidRDefault="00000000">
      <w:pPr>
        <w:pStyle w:val="Heading2"/>
      </w:pPr>
      <w:bookmarkStart w:id="52" w:name="_Toc221947926"/>
      <w:r>
        <w:t>Integration Entities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A40185" w14:paraId="51D2C8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38B7D87" w14:textId="77777777" w:rsidR="00A40185" w:rsidRDefault="00000000">
            <w:r>
              <w:rPr>
                <w:b/>
                <w:bCs/>
                <w:color w:val="FFFFFF"/>
                <w:sz w:val="22"/>
                <w:szCs w:val="22"/>
              </w:rPr>
              <w:t>Entity</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95B8CC1" w14:textId="77777777" w:rsidR="00A40185" w:rsidRDefault="00000000">
            <w:r>
              <w:rPr>
                <w:b/>
                <w:bCs/>
                <w:color w:val="FFFFFF"/>
                <w:sz w:val="22"/>
                <w:szCs w:val="22"/>
              </w:rPr>
              <w:t>Description</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833AF23" w14:textId="77777777" w:rsidR="00A40185" w:rsidRDefault="00000000">
            <w:r>
              <w:rPr>
                <w:b/>
                <w:bCs/>
                <w:color w:val="FFFFFF"/>
                <w:sz w:val="22"/>
                <w:szCs w:val="22"/>
              </w:rPr>
              <w:t>Key Relationships</w:t>
            </w:r>
          </w:p>
        </w:tc>
      </w:tr>
      <w:tr w:rsidR="00A40185" w14:paraId="3E3E13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4A636" w14:textId="77777777" w:rsidR="00A40185" w:rsidRDefault="00000000">
            <w:proofErr w:type="spellStart"/>
            <w:r>
              <w:rPr>
                <w:sz w:val="22"/>
                <w:szCs w:val="22"/>
              </w:rPr>
              <w:t>SharePointLink</w:t>
            </w:r>
            <w:proofErr w:type="spellEnd"/>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9290E" w14:textId="77777777" w:rsidR="00A40185" w:rsidRDefault="00000000">
            <w:r>
              <w:rPr>
                <w:sz w:val="22"/>
                <w:szCs w:val="22"/>
              </w:rPr>
              <w:t>Issue → SharePoint resource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8C3D9" w14:textId="77777777" w:rsidR="00A40185" w:rsidRDefault="00000000">
            <w:r>
              <w:rPr>
                <w:sz w:val="22"/>
                <w:szCs w:val="22"/>
              </w:rPr>
              <w:t>Graph API resource ID, preview metadata</w:t>
            </w:r>
          </w:p>
        </w:tc>
      </w:tr>
      <w:tr w:rsidR="00A40185" w14:paraId="4F15DC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7C3441" w14:textId="77777777" w:rsidR="00A40185" w:rsidRDefault="00000000">
            <w:proofErr w:type="spellStart"/>
            <w:r>
              <w:rPr>
                <w:sz w:val="22"/>
                <w:szCs w:val="22"/>
              </w:rPr>
              <w:t>GitHubLink</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EDA4E4" w14:textId="77777777" w:rsidR="00A40185" w:rsidRDefault="00000000">
            <w:r>
              <w:rPr>
                <w:sz w:val="22"/>
                <w:szCs w:val="22"/>
              </w:rPr>
              <w:t>Issue → GitHub resource</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DB7B4C" w14:textId="77777777" w:rsidR="00A40185" w:rsidRDefault="00000000">
            <w:r>
              <w:rPr>
                <w:sz w:val="22"/>
                <w:szCs w:val="22"/>
              </w:rPr>
              <w:t>PR/branch/commit, state, review/merge status</w:t>
            </w:r>
          </w:p>
        </w:tc>
      </w:tr>
      <w:tr w:rsidR="00A40185" w14:paraId="0F696B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88500" w14:textId="77777777" w:rsidR="00A40185" w:rsidRDefault="00000000">
            <w:proofErr w:type="spellStart"/>
            <w:r>
              <w:rPr>
                <w:sz w:val="22"/>
                <w:szCs w:val="22"/>
              </w:rPr>
              <w:t>SalesforceLink</w:t>
            </w:r>
            <w:proofErr w:type="spellEnd"/>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2FF76" w14:textId="77777777" w:rsidR="00A40185" w:rsidRDefault="00000000">
            <w:r>
              <w:rPr>
                <w:sz w:val="22"/>
                <w:szCs w:val="22"/>
              </w:rPr>
              <w:t>Issue → Salesforce record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EF6A9" w14:textId="77777777" w:rsidR="00A40185" w:rsidRDefault="00000000">
            <w:r>
              <w:rPr>
                <w:sz w:val="22"/>
                <w:szCs w:val="22"/>
              </w:rPr>
              <w:t>Case/Account/Contact, sync status, field mapping</w:t>
            </w:r>
          </w:p>
        </w:tc>
      </w:tr>
      <w:tr w:rsidR="00A40185" w14:paraId="06054D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60A465" w14:textId="77777777" w:rsidR="00A40185" w:rsidRDefault="00000000">
            <w:proofErr w:type="spellStart"/>
            <w:r>
              <w:rPr>
                <w:sz w:val="22"/>
                <w:szCs w:val="22"/>
              </w:rPr>
              <w:t>IntegrationConfig</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8FAE94" w14:textId="77777777" w:rsidR="00A40185" w:rsidRDefault="00000000">
            <w:r>
              <w:rPr>
                <w:sz w:val="22"/>
                <w:szCs w:val="22"/>
              </w:rPr>
              <w:t>External service config</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B292F38" w14:textId="77777777" w:rsidR="00A40185" w:rsidRDefault="00000000">
            <w:r>
              <w:rPr>
                <w:sz w:val="22"/>
                <w:szCs w:val="22"/>
              </w:rPr>
              <w:t>OAuth tokens, webhooks, field mappings, sync rules</w:t>
            </w:r>
          </w:p>
        </w:tc>
      </w:tr>
      <w:tr w:rsidR="00A40185" w14:paraId="296FA3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6EF92" w14:textId="77777777" w:rsidR="00A40185" w:rsidRDefault="00000000">
            <w:proofErr w:type="spellStart"/>
            <w:r>
              <w:rPr>
                <w:sz w:val="22"/>
                <w:szCs w:val="22"/>
              </w:rPr>
              <w:t>MCPSession</w:t>
            </w:r>
            <w:proofErr w:type="spellEnd"/>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160B3" w14:textId="77777777" w:rsidR="00A40185" w:rsidRDefault="00000000">
            <w:r>
              <w:rPr>
                <w:sz w:val="22"/>
                <w:szCs w:val="22"/>
              </w:rPr>
              <w:t>Active MCP client session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77065" w14:textId="77777777" w:rsidR="00A40185" w:rsidRDefault="00000000">
            <w:r>
              <w:rPr>
                <w:sz w:val="22"/>
                <w:szCs w:val="22"/>
              </w:rPr>
              <w:t>Connected clients, permissions, audit log</w:t>
            </w:r>
          </w:p>
        </w:tc>
      </w:tr>
    </w:tbl>
    <w:p w14:paraId="3ADEDEBA" w14:textId="77777777" w:rsidR="00A40185" w:rsidRDefault="00A40185">
      <w:pPr>
        <w:spacing w:after="60"/>
      </w:pPr>
    </w:p>
    <w:p w14:paraId="13135EE3" w14:textId="77777777" w:rsidR="00A40185" w:rsidRDefault="00000000">
      <w:pPr>
        <w:pStyle w:val="Heading1"/>
      </w:pPr>
      <w:bookmarkStart w:id="53" w:name="_Toc221947927"/>
      <w:r>
        <w:t>Feature Specifications</w:t>
      </w:r>
      <w:bookmarkEnd w:id="53"/>
    </w:p>
    <w:p w14:paraId="692BF1B8" w14:textId="77777777" w:rsidR="00A40185" w:rsidRDefault="00000000">
      <w:pPr>
        <w:spacing w:after="120"/>
      </w:pPr>
      <w:r>
        <w:t>Detailed feature specifications for all 15 native add-on replacements, 4 external integrations, and core platform features are defined in the preceding document version (v2.0) and remain unchanged. This section summarizes key architectural decisions for each feature that are relevant to Claude Code implementation.</w:t>
      </w:r>
    </w:p>
    <w:p w14:paraId="55E51614" w14:textId="77777777" w:rsidR="00A40185" w:rsidRDefault="00000000">
      <w:pPr>
        <w:pStyle w:val="Heading2"/>
      </w:pPr>
      <w:bookmarkStart w:id="54" w:name="_Toc221947928"/>
      <w:r>
        <w:t>Feature Implementation Priority</w:t>
      </w:r>
      <w:bookmarkEnd w:id="54"/>
    </w:p>
    <w:p w14:paraId="508CEF3B" w14:textId="77777777" w:rsidR="00A40185" w:rsidRDefault="00000000">
      <w:pPr>
        <w:spacing w:after="120"/>
      </w:pPr>
      <w:r>
        <w:t>Features are organized into three priority tiers that guide the development sequence. Tier 1 features are required for the stakeholder demo and must be visually impressive. Tier 2 features complete the platform. Tier 3 features are required for enterprise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60"/>
        <w:gridCol w:w="3000"/>
      </w:tblGrid>
      <w:tr w:rsidR="00A40185" w14:paraId="5D0AAD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9C28ED6" w14:textId="77777777" w:rsidR="00A40185" w:rsidRDefault="00000000">
            <w:r>
              <w:rPr>
                <w:b/>
                <w:bCs/>
                <w:color w:val="FFFFFF"/>
                <w:sz w:val="22"/>
                <w:szCs w:val="22"/>
              </w:rPr>
              <w:t>Tier</w:t>
            </w:r>
          </w:p>
        </w:tc>
        <w:tc>
          <w:tcPr>
            <w:tcW w:w="4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7EE90DE" w14:textId="77777777" w:rsidR="00A40185" w:rsidRDefault="00000000">
            <w:r>
              <w:rPr>
                <w:b/>
                <w:bCs/>
                <w:color w:val="FFFFFF"/>
                <w:sz w:val="22"/>
                <w:szCs w:val="22"/>
              </w:rPr>
              <w:t>Features</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638686C" w14:textId="77777777" w:rsidR="00A40185" w:rsidRDefault="00000000">
            <w:r>
              <w:rPr>
                <w:b/>
                <w:bCs/>
                <w:color w:val="FFFFFF"/>
                <w:sz w:val="22"/>
                <w:szCs w:val="22"/>
              </w:rPr>
              <w:t>Rationale</w:t>
            </w:r>
          </w:p>
        </w:tc>
      </w:tr>
      <w:tr w:rsidR="00A40185" w14:paraId="1E5BBF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114DF" w14:textId="77777777" w:rsidR="00A40185" w:rsidRDefault="00000000">
            <w:r>
              <w:rPr>
                <w:sz w:val="22"/>
                <w:szCs w:val="22"/>
              </w:rPr>
              <w:lastRenderedPageBreak/>
              <w:t>Tier 1 (Demo-Critical)</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AAB9F" w14:textId="77777777" w:rsidR="00A40185" w:rsidRDefault="00000000">
            <w:r>
              <w:rPr>
                <w:sz w:val="22"/>
                <w:szCs w:val="22"/>
              </w:rPr>
              <w:t>Issue CRUD, Workflows, Boards, Epic Sum Up, Gantt Charts, Search (AQL), Dashboards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6A8F0" w14:textId="77777777" w:rsidR="00A40185" w:rsidRDefault="00000000">
            <w:r>
              <w:rPr>
                <w:sz w:val="22"/>
                <w:szCs w:val="22"/>
              </w:rPr>
              <w:t>These are the most visually impressive and immediately comparable to Jira. Gantt charts and Epic Sum Up specifically demonstrate add-on cost elimination.</w:t>
            </w:r>
          </w:p>
        </w:tc>
      </w:tr>
      <w:tr w:rsidR="00A40185" w14:paraId="3B4010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C1FFD5" w14:textId="77777777" w:rsidR="00A40185" w:rsidRDefault="00000000">
            <w:r>
              <w:rPr>
                <w:sz w:val="22"/>
                <w:szCs w:val="22"/>
              </w:rPr>
              <w:t>Tier 2 (Platform Complete)</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806A17" w14:textId="77777777" w:rsidR="00A40185" w:rsidRDefault="00000000">
            <w:r>
              <w:rPr>
                <w:sz w:val="22"/>
                <w:szCs w:val="22"/>
              </w:rPr>
              <w:t>Time Tracking, Advanced SLAs, Automation Engine, Scripting Engine, Checklists, Dynamic Forms, Approvals, Report Builder, Notifications</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272DAC8" w14:textId="77777777" w:rsidR="00A40185" w:rsidRDefault="00000000">
            <w:r>
              <w:rPr>
                <w:sz w:val="22"/>
                <w:szCs w:val="22"/>
              </w:rPr>
              <w:t>Complete the platform functionality. Time tracking and SLAs are critical for JSM replacement.</w:t>
            </w:r>
          </w:p>
        </w:tc>
      </w:tr>
      <w:tr w:rsidR="00A40185" w14:paraId="0616A1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9B9B6" w14:textId="77777777" w:rsidR="00A40185" w:rsidRDefault="00000000">
            <w:r>
              <w:rPr>
                <w:sz w:val="22"/>
                <w:szCs w:val="22"/>
              </w:rPr>
              <w:t>Tier 3 (Enterprise Ready)</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63E68" w14:textId="77777777" w:rsidR="00A40185" w:rsidRDefault="00000000">
            <w:r>
              <w:rPr>
                <w:sz w:val="22"/>
                <w:szCs w:val="22"/>
              </w:rPr>
              <w:t>Test Management, CMDB/Assets, Incident Management, Retrospectives, SharePoint, GitHub, Salesforce, Power BI, MCP Server, Migration Toolkit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4D39B" w14:textId="77777777" w:rsidR="00A40185" w:rsidRDefault="00000000">
            <w:r>
              <w:rPr>
                <w:sz w:val="22"/>
                <w:szCs w:val="22"/>
              </w:rPr>
              <w:t>Required for production deployment. Integrations prove the platform works within the existing ecosystem.</w:t>
            </w:r>
          </w:p>
        </w:tc>
      </w:tr>
    </w:tbl>
    <w:p w14:paraId="2D30FF5B" w14:textId="77777777" w:rsidR="00A40185" w:rsidRDefault="00A40185">
      <w:pPr>
        <w:spacing w:after="60"/>
      </w:pPr>
    </w:p>
    <w:p w14:paraId="4BC103A6" w14:textId="77777777" w:rsidR="00A40185" w:rsidRDefault="00000000">
      <w:pPr>
        <w:pStyle w:val="Heading2"/>
      </w:pPr>
      <w:bookmarkStart w:id="55" w:name="_Toc221947929"/>
      <w:r>
        <w:t>Key Architecture Decisions by Feature</w:t>
      </w:r>
      <w:bookmarkEnd w:id="55"/>
    </w:p>
    <w:p w14:paraId="46B5DCFB" w14:textId="77777777" w:rsidR="00A40185" w:rsidRDefault="00000000">
      <w:pPr>
        <w:pStyle w:val="ListParagraph"/>
        <w:numPr>
          <w:ilvl w:val="0"/>
          <w:numId w:val="3"/>
        </w:numPr>
      </w:pPr>
      <w:r>
        <w:t xml:space="preserve">Workflow Engine: finite state machine stored as adjacency list in Postgres; transition validation runs synchronously; post-functions execute async via </w:t>
      </w:r>
      <w:proofErr w:type="spellStart"/>
      <w:r>
        <w:t>QStash</w:t>
      </w:r>
      <w:proofErr w:type="spellEnd"/>
      <w:r>
        <w:t>/</w:t>
      </w:r>
      <w:proofErr w:type="spellStart"/>
      <w:r>
        <w:t>BullMQ</w:t>
      </w:r>
      <w:proofErr w:type="spellEnd"/>
    </w:p>
    <w:p w14:paraId="49EB75AE" w14:textId="77777777" w:rsidR="00A40185" w:rsidRDefault="00000000">
      <w:pPr>
        <w:pStyle w:val="ListParagraph"/>
        <w:numPr>
          <w:ilvl w:val="0"/>
          <w:numId w:val="3"/>
        </w:numPr>
      </w:pPr>
      <w:r>
        <w:t>Epic Sum Up: rollup values computed async on child issue change events; cached in Redis; pushed via real-time channel; configurable per custom field</w:t>
      </w:r>
    </w:p>
    <w:p w14:paraId="690E6EA6" w14:textId="77777777" w:rsidR="00A40185" w:rsidRDefault="00000000">
      <w:pPr>
        <w:pStyle w:val="ListParagraph"/>
        <w:numPr>
          <w:ilvl w:val="0"/>
          <w:numId w:val="3"/>
        </w:numPr>
      </w:pPr>
      <w:r>
        <w:t xml:space="preserve">Gantt Charts: dependencies stored as </w:t>
      </w:r>
      <w:proofErr w:type="spellStart"/>
      <w:r>
        <w:t>GanttDependency</w:t>
      </w:r>
      <w:proofErr w:type="spellEnd"/>
      <w:r>
        <w:t xml:space="preserve"> records; critical path computed client-side via topological sort; drag-to-reschedule triggers bulk update API</w:t>
      </w:r>
    </w:p>
    <w:p w14:paraId="69B7B95C" w14:textId="77777777" w:rsidR="00A40185" w:rsidRDefault="00000000">
      <w:pPr>
        <w:pStyle w:val="ListParagraph"/>
        <w:numPr>
          <w:ilvl w:val="0"/>
          <w:numId w:val="3"/>
        </w:numPr>
      </w:pPr>
      <w:r>
        <w:t>Time Tracking: timer state stored in Redis (</w:t>
      </w:r>
      <w:proofErr w:type="spellStart"/>
      <w:proofErr w:type="gramStart"/>
      <w:r>
        <w:t>user:activeTimer</w:t>
      </w:r>
      <w:proofErr w:type="spellEnd"/>
      <w:proofErr w:type="gramEnd"/>
      <w:r>
        <w:t xml:space="preserve"> key); manual entries stored in </w:t>
      </w:r>
      <w:proofErr w:type="spellStart"/>
      <w:r>
        <w:t>TimeLog</w:t>
      </w:r>
      <w:proofErr w:type="spellEnd"/>
      <w:r>
        <w:t xml:space="preserve"> table; timesheet aggregation via Postgres materialized views refreshed by </w:t>
      </w:r>
      <w:proofErr w:type="spellStart"/>
      <w:r>
        <w:t>cron</w:t>
      </w:r>
      <w:proofErr w:type="spellEnd"/>
    </w:p>
    <w:p w14:paraId="484EDD35" w14:textId="77777777" w:rsidR="00A40185" w:rsidRDefault="00000000">
      <w:pPr>
        <w:pStyle w:val="ListParagraph"/>
        <w:numPr>
          <w:ilvl w:val="0"/>
          <w:numId w:val="3"/>
        </w:numPr>
      </w:pPr>
      <w:r>
        <w:t>SLA Engine: SLA clock managed by background worker (</w:t>
      </w:r>
      <w:proofErr w:type="spellStart"/>
      <w:r>
        <w:t>QStash</w:t>
      </w:r>
      <w:proofErr w:type="spellEnd"/>
      <w:r>
        <w:t xml:space="preserve"> scheduled at 1-min intervals); pause/resume triggered by status change events; breach predictions calculated from rolling average resolution time</w:t>
      </w:r>
    </w:p>
    <w:p w14:paraId="14890B7B" w14:textId="77777777" w:rsidR="00A40185" w:rsidRDefault="00000000">
      <w:pPr>
        <w:pStyle w:val="ListParagraph"/>
        <w:numPr>
          <w:ilvl w:val="0"/>
          <w:numId w:val="3"/>
        </w:numPr>
      </w:pPr>
      <w:r>
        <w:t xml:space="preserve">Scripting Engine: on </w:t>
      </w:r>
      <w:proofErr w:type="spellStart"/>
      <w:r>
        <w:t>Vercel</w:t>
      </w:r>
      <w:proofErr w:type="spellEnd"/>
      <w:r>
        <w:t xml:space="preserve"> (Track A), scripts execute via </w:t>
      </w:r>
      <w:proofErr w:type="spellStart"/>
      <w:r>
        <w:t>Trigger.dev</w:t>
      </w:r>
      <w:proofErr w:type="spellEnd"/>
      <w:r>
        <w:t xml:space="preserve"> (which supports long-running isolated processes); on Azure (Track B), scripts run in isolated-</w:t>
      </w:r>
      <w:proofErr w:type="spellStart"/>
      <w:r>
        <w:t>vm</w:t>
      </w:r>
      <w:proofErr w:type="spellEnd"/>
      <w:r>
        <w:t xml:space="preserve"> within worker containers</w:t>
      </w:r>
    </w:p>
    <w:p w14:paraId="688A1D43" w14:textId="77777777" w:rsidR="00A40185" w:rsidRDefault="00000000">
      <w:pPr>
        <w:pStyle w:val="ListParagraph"/>
        <w:numPr>
          <w:ilvl w:val="0"/>
          <w:numId w:val="3"/>
        </w:numPr>
      </w:pPr>
      <w:r>
        <w:t xml:space="preserve">MCP Server: runs as a separate process/service; on Track A, deployed as a </w:t>
      </w:r>
      <w:proofErr w:type="spellStart"/>
      <w:r>
        <w:t>Trigger.dev</w:t>
      </w:r>
      <w:proofErr w:type="spellEnd"/>
      <w:r>
        <w:t xml:space="preserve"> background service or standalone Railway instance; on Track B, runs as a sidecar container in Azure Container Apps</w:t>
      </w:r>
    </w:p>
    <w:p w14:paraId="15917A4B" w14:textId="77777777" w:rsidR="00A40185" w:rsidRDefault="00000000">
      <w:pPr>
        <w:pStyle w:val="ListParagraph"/>
        <w:numPr>
          <w:ilvl w:val="0"/>
          <w:numId w:val="3"/>
        </w:numPr>
      </w:pPr>
      <w:r>
        <w:t xml:space="preserve">Report Builder: queries </w:t>
      </w:r>
      <w:proofErr w:type="gramStart"/>
      <w:r>
        <w:t>execute</w:t>
      </w:r>
      <w:proofErr w:type="gramEnd"/>
      <w:r>
        <w:t xml:space="preserve"> against Postgres using dynamically constructed SQL from dimension/measure configurations; results cached in Redis with configurable TTL</w:t>
      </w:r>
    </w:p>
    <w:p w14:paraId="090D58C1" w14:textId="77777777" w:rsidR="00A40185" w:rsidRDefault="00000000">
      <w:pPr>
        <w:pStyle w:val="ListParagraph"/>
        <w:numPr>
          <w:ilvl w:val="0"/>
          <w:numId w:val="3"/>
        </w:numPr>
      </w:pPr>
      <w:r>
        <w:t xml:space="preserve">Dynamic Forms: form definitions stored as JSON schema in </w:t>
      </w:r>
      <w:proofErr w:type="spellStart"/>
      <w:r>
        <w:t>FormTemplate.config</w:t>
      </w:r>
      <w:proofErr w:type="spellEnd"/>
      <w:r>
        <w:t xml:space="preserve"> (JSONB); client-side rendering via schema-driven React components; conditional logic evaluated client-side</w:t>
      </w:r>
    </w:p>
    <w:p w14:paraId="60129EDB" w14:textId="77777777" w:rsidR="00A40185" w:rsidRDefault="00000000">
      <w:pPr>
        <w:pStyle w:val="ListParagraph"/>
        <w:numPr>
          <w:ilvl w:val="0"/>
          <w:numId w:val="3"/>
        </w:numPr>
      </w:pPr>
      <w:r>
        <w:lastRenderedPageBreak/>
        <w:t xml:space="preserve">Test Management: </w:t>
      </w:r>
      <w:proofErr w:type="spellStart"/>
      <w:r>
        <w:t>TestCase</w:t>
      </w:r>
      <w:proofErr w:type="spellEnd"/>
      <w:r>
        <w:t xml:space="preserve"> steps stored as JSONB array; </w:t>
      </w:r>
      <w:proofErr w:type="spellStart"/>
      <w:r>
        <w:t>TestRun</w:t>
      </w:r>
      <w:proofErr w:type="spellEnd"/>
      <w:r>
        <w:t xml:space="preserve"> results are append-only for audit trail; coverage matrix computed as a Postgres view</w:t>
      </w:r>
    </w:p>
    <w:p w14:paraId="456520FC" w14:textId="77777777" w:rsidR="00A40185" w:rsidRDefault="00A40185">
      <w:pPr>
        <w:spacing w:after="60"/>
      </w:pPr>
    </w:p>
    <w:p w14:paraId="53AF2CD3" w14:textId="77777777" w:rsidR="00A40185" w:rsidRDefault="00000000">
      <w:pPr>
        <w:pStyle w:val="Heading1"/>
      </w:pPr>
      <w:bookmarkStart w:id="56" w:name="_Toc221947930"/>
      <w:r>
        <w:t>Development Plan</w:t>
      </w:r>
      <w:bookmarkEnd w:id="56"/>
    </w:p>
    <w:p w14:paraId="02578D39" w14:textId="77777777" w:rsidR="00A40185" w:rsidRDefault="00000000">
      <w:pPr>
        <w:spacing w:after="120"/>
      </w:pPr>
      <w:r>
        <w:t>The project follows an 8-month timeline. The first 3 months focus on Tier 1 features to produce a stakeholder demo. Claude Code in agent mode is the primary development tool, with the developer (Frank) providing direction, code review, and architectural decisions.</w:t>
      </w:r>
    </w:p>
    <w:p w14:paraId="73D16CC4" w14:textId="77777777" w:rsidR="00A40185" w:rsidRDefault="00000000">
      <w:pPr>
        <w:pStyle w:val="Heading2"/>
      </w:pPr>
      <w:bookmarkStart w:id="57" w:name="_Toc221947931"/>
      <w:r>
        <w:t>Phase 1: Foundation + Demo Prep (Months 1–3)</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60"/>
        <w:gridCol w:w="3000"/>
      </w:tblGrid>
      <w:tr w:rsidR="00A40185" w14:paraId="7FC691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44689BA" w14:textId="77777777" w:rsidR="00A40185" w:rsidRDefault="00000000">
            <w:r>
              <w:rPr>
                <w:b/>
                <w:bCs/>
                <w:color w:val="FFFFFF"/>
                <w:sz w:val="22"/>
                <w:szCs w:val="22"/>
              </w:rPr>
              <w:t>Timeline</w:t>
            </w:r>
          </w:p>
        </w:tc>
        <w:tc>
          <w:tcPr>
            <w:tcW w:w="4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11E6BFA" w14:textId="77777777" w:rsidR="00A40185" w:rsidRDefault="00000000">
            <w:r>
              <w:rPr>
                <w:b/>
                <w:bCs/>
                <w:color w:val="FFFFFF"/>
                <w:sz w:val="22"/>
                <w:szCs w:val="22"/>
              </w:rPr>
              <w:t>Deliverable</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72133A1" w14:textId="77777777" w:rsidR="00A40185" w:rsidRDefault="00000000">
            <w:r>
              <w:rPr>
                <w:b/>
                <w:bCs/>
                <w:color w:val="FFFFFF"/>
                <w:sz w:val="22"/>
                <w:szCs w:val="22"/>
              </w:rPr>
              <w:t>Acceptance Criteria</w:t>
            </w:r>
          </w:p>
        </w:tc>
      </w:tr>
      <w:tr w:rsidR="00A40185" w14:paraId="5DAEBE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DA9C4" w14:textId="77777777" w:rsidR="00A40185" w:rsidRDefault="00000000">
            <w:r>
              <w:rPr>
                <w:sz w:val="22"/>
                <w:szCs w:val="22"/>
              </w:rPr>
              <w:t>Week 1</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6CCCD" w14:textId="77777777" w:rsidR="00A40185" w:rsidRDefault="00000000">
            <w:r>
              <w:rPr>
                <w:sz w:val="22"/>
                <w:szCs w:val="22"/>
              </w:rPr>
              <w:t xml:space="preserve">Project scaffolding: Next.js + Prisma + </w:t>
            </w:r>
            <w:proofErr w:type="spellStart"/>
            <w:r>
              <w:rPr>
                <w:sz w:val="22"/>
                <w:szCs w:val="22"/>
              </w:rPr>
              <w:t>tRPC</w:t>
            </w:r>
            <w:proofErr w:type="spellEnd"/>
            <w:r>
              <w:rPr>
                <w:sz w:val="22"/>
                <w:szCs w:val="22"/>
              </w:rPr>
              <w:t xml:space="preserve"> + Tailwind + </w:t>
            </w:r>
            <w:proofErr w:type="spellStart"/>
            <w:r>
              <w:rPr>
                <w:sz w:val="22"/>
                <w:szCs w:val="22"/>
              </w:rPr>
              <w:t>shadcn</w:t>
            </w:r>
            <w:proofErr w:type="spellEnd"/>
            <w:r>
              <w:rPr>
                <w:sz w:val="22"/>
                <w:szCs w:val="22"/>
              </w:rPr>
              <w:t>/</w:t>
            </w:r>
            <w:proofErr w:type="spellStart"/>
            <w:r>
              <w:rPr>
                <w:sz w:val="22"/>
                <w:szCs w:val="22"/>
              </w:rPr>
              <w:t>ui</w:t>
            </w:r>
            <w:proofErr w:type="spellEnd"/>
            <w:r>
              <w:rPr>
                <w:sz w:val="22"/>
                <w:szCs w:val="22"/>
              </w:rPr>
              <w:t xml:space="preserve"> + </w:t>
            </w:r>
            <w:proofErr w:type="spellStart"/>
            <w:r>
              <w:rPr>
                <w:sz w:val="22"/>
                <w:szCs w:val="22"/>
              </w:rPr>
              <w:t>Vitest</w:t>
            </w:r>
            <w:proofErr w:type="spellEnd"/>
            <w:r>
              <w:rPr>
                <w:sz w:val="22"/>
                <w:szCs w:val="22"/>
              </w:rPr>
              <w:t xml:space="preserve"> + Playwright. CI/CD pipeline. Claude Code skills files.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B8D0C" w14:textId="77777777" w:rsidR="00A40185" w:rsidRDefault="00000000">
            <w:proofErr w:type="spellStart"/>
            <w:r>
              <w:rPr>
                <w:sz w:val="22"/>
                <w:szCs w:val="22"/>
              </w:rPr>
              <w:t>npm</w:t>
            </w:r>
            <w:proofErr w:type="spellEnd"/>
            <w:r>
              <w:rPr>
                <w:sz w:val="22"/>
                <w:szCs w:val="22"/>
              </w:rPr>
              <w:t xml:space="preserve"> run dev works; CI pipeline passes; skills files reviewed</w:t>
            </w:r>
          </w:p>
        </w:tc>
      </w:tr>
      <w:tr w:rsidR="00A40185" w14:paraId="54B30A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C1D23C" w14:textId="77777777" w:rsidR="00A40185" w:rsidRDefault="00000000">
            <w:r>
              <w:rPr>
                <w:sz w:val="22"/>
                <w:szCs w:val="22"/>
              </w:rPr>
              <w:t>Week 1–2</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AB0923" w14:textId="77777777" w:rsidR="00A40185" w:rsidRDefault="00000000">
            <w:r>
              <w:rPr>
                <w:sz w:val="22"/>
                <w:szCs w:val="22"/>
              </w:rPr>
              <w:t>Prisma schema for all 40+ entities with seed data scripts</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8A462C" w14:textId="77777777" w:rsidR="00A40185" w:rsidRDefault="00000000">
            <w:proofErr w:type="spellStart"/>
            <w:r>
              <w:rPr>
                <w:sz w:val="22"/>
                <w:szCs w:val="22"/>
              </w:rPr>
              <w:t>prisma</w:t>
            </w:r>
            <w:proofErr w:type="spellEnd"/>
            <w:r>
              <w:rPr>
                <w:sz w:val="22"/>
                <w:szCs w:val="22"/>
              </w:rPr>
              <w:t xml:space="preserve"> migrate runs cleanly; seed creates realistic test data; schema comments on all fields</w:t>
            </w:r>
          </w:p>
        </w:tc>
      </w:tr>
      <w:tr w:rsidR="00A40185" w14:paraId="39A9AE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AC9A0" w14:textId="77777777" w:rsidR="00A40185" w:rsidRDefault="00000000">
            <w:r>
              <w:rPr>
                <w:sz w:val="22"/>
                <w:szCs w:val="22"/>
              </w:rPr>
              <w:t>Week 2–3</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5FFD9" w14:textId="77777777" w:rsidR="00A40185" w:rsidRDefault="00000000">
            <w:r>
              <w:rPr>
                <w:sz w:val="22"/>
                <w:szCs w:val="22"/>
              </w:rPr>
              <w:t>Azure AD SSO authentication (dev tenant)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52A6E" w14:textId="77777777" w:rsidR="00A40185" w:rsidRDefault="00000000">
            <w:r>
              <w:rPr>
                <w:sz w:val="22"/>
                <w:szCs w:val="22"/>
              </w:rPr>
              <w:t>Login via Azure AD works; roles display; session management functional</w:t>
            </w:r>
          </w:p>
        </w:tc>
      </w:tr>
      <w:tr w:rsidR="00A40185" w14:paraId="017FD5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A6BD50" w14:textId="77777777" w:rsidR="00A40185" w:rsidRDefault="00000000">
            <w:r>
              <w:rPr>
                <w:sz w:val="22"/>
                <w:szCs w:val="22"/>
              </w:rPr>
              <w:t>Week 3–5</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B97C28" w14:textId="77777777" w:rsidR="00A40185" w:rsidRDefault="00000000">
            <w:r>
              <w:rPr>
                <w:sz w:val="22"/>
                <w:szCs w:val="22"/>
              </w:rPr>
              <w:t>Issue CRUD + custom fields + Epic Sum Up rollup engine</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6DCD90F" w14:textId="77777777" w:rsidR="00A40185" w:rsidRDefault="00000000">
            <w:r>
              <w:rPr>
                <w:sz w:val="22"/>
                <w:szCs w:val="22"/>
              </w:rPr>
              <w:t>Issues create/read/update/delete; custom field values persist; rollup computes from children to parents in real-time</w:t>
            </w:r>
          </w:p>
        </w:tc>
      </w:tr>
      <w:tr w:rsidR="00A40185" w14:paraId="348AEA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688FA" w14:textId="77777777" w:rsidR="00A40185" w:rsidRDefault="00000000">
            <w:r>
              <w:rPr>
                <w:sz w:val="22"/>
                <w:szCs w:val="22"/>
              </w:rPr>
              <w:t>Week 5–7</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19AD6" w14:textId="77777777" w:rsidR="00A40185" w:rsidRDefault="00000000">
            <w:r>
              <w:rPr>
                <w:sz w:val="22"/>
                <w:szCs w:val="22"/>
              </w:rPr>
              <w:t>Workflow engine with approval gates + permission system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DFC09" w14:textId="77777777" w:rsidR="00A40185" w:rsidRDefault="00000000">
            <w:r>
              <w:rPr>
                <w:sz w:val="22"/>
                <w:szCs w:val="22"/>
              </w:rPr>
              <w:t>Workflows enforce transitions; validators block invalid moves; approvals gate transitions; RBAC on all endpoints</w:t>
            </w:r>
          </w:p>
        </w:tc>
      </w:tr>
      <w:tr w:rsidR="00A40185" w14:paraId="53DAF6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0473CA1" w14:textId="77777777" w:rsidR="00A40185" w:rsidRDefault="00000000">
            <w:r>
              <w:rPr>
                <w:sz w:val="22"/>
                <w:szCs w:val="22"/>
              </w:rPr>
              <w:t>Week 7–9</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EDDCBB" w14:textId="77777777" w:rsidR="00A40185" w:rsidRDefault="00000000">
            <w:r>
              <w:rPr>
                <w:sz w:val="22"/>
                <w:szCs w:val="22"/>
              </w:rPr>
              <w:t>Board views (Kanban + list) with real-time updates</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B39CF85" w14:textId="77777777" w:rsidR="00A40185" w:rsidRDefault="00000000">
            <w:r>
              <w:rPr>
                <w:sz w:val="22"/>
                <w:szCs w:val="22"/>
              </w:rPr>
              <w:t xml:space="preserve">Drag-and-drop works; real-time sync across tabs; </w:t>
            </w:r>
            <w:proofErr w:type="spellStart"/>
            <w:r>
              <w:rPr>
                <w:sz w:val="22"/>
                <w:szCs w:val="22"/>
              </w:rPr>
              <w:t>swimlanes</w:t>
            </w:r>
            <w:proofErr w:type="spellEnd"/>
            <w:r>
              <w:rPr>
                <w:sz w:val="22"/>
                <w:szCs w:val="22"/>
              </w:rPr>
              <w:t xml:space="preserve"> and filters functional</w:t>
            </w:r>
          </w:p>
        </w:tc>
      </w:tr>
      <w:tr w:rsidR="00A40185" w14:paraId="2E1014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67DF" w14:textId="77777777" w:rsidR="00A40185" w:rsidRDefault="00000000">
            <w:r>
              <w:rPr>
                <w:sz w:val="22"/>
                <w:szCs w:val="22"/>
              </w:rPr>
              <w:t>Week 9–11</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A909C" w14:textId="77777777" w:rsidR="00A40185" w:rsidRDefault="00000000">
            <w:r>
              <w:rPr>
                <w:sz w:val="22"/>
                <w:szCs w:val="22"/>
              </w:rPr>
              <w:t>Gantt charts with dependencies and critical path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A65CD" w14:textId="77777777" w:rsidR="00A40185" w:rsidRDefault="00000000">
            <w:r>
              <w:rPr>
                <w:sz w:val="22"/>
                <w:szCs w:val="22"/>
              </w:rPr>
              <w:t xml:space="preserve">Timeline </w:t>
            </w:r>
            <w:proofErr w:type="gramStart"/>
            <w:r>
              <w:rPr>
                <w:sz w:val="22"/>
                <w:szCs w:val="22"/>
              </w:rPr>
              <w:t>renders;</w:t>
            </w:r>
            <w:proofErr w:type="gramEnd"/>
            <w:r>
              <w:rPr>
                <w:sz w:val="22"/>
                <w:szCs w:val="22"/>
              </w:rPr>
              <w:t xml:space="preserve"> dependencies display; drag-to-reschedule works; critical path highlights</w:t>
            </w:r>
          </w:p>
        </w:tc>
      </w:tr>
      <w:tr w:rsidR="00A40185" w14:paraId="374454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F4564E" w14:textId="77777777" w:rsidR="00A40185" w:rsidRDefault="00000000">
            <w:r>
              <w:rPr>
                <w:sz w:val="22"/>
                <w:szCs w:val="22"/>
              </w:rPr>
              <w:lastRenderedPageBreak/>
              <w:t>Week 11–12</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9FC4CD" w14:textId="77777777" w:rsidR="00A40185" w:rsidRDefault="00000000">
            <w:r>
              <w:rPr>
                <w:sz w:val="22"/>
                <w:szCs w:val="22"/>
              </w:rPr>
              <w:t>Search (AQL parser) + dashboards + tooltips</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4DDDD7" w14:textId="77777777" w:rsidR="00A40185" w:rsidRDefault="00000000">
            <w:r>
              <w:rPr>
                <w:sz w:val="22"/>
                <w:szCs w:val="22"/>
              </w:rPr>
              <w:t>AQL queries return correct results; dashboards configurable; tooltips on all features</w:t>
            </w:r>
          </w:p>
        </w:tc>
      </w:tr>
      <w:tr w:rsidR="00A40185" w14:paraId="726E35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F1339" w14:textId="77777777" w:rsidR="00A40185" w:rsidRDefault="00000000">
            <w:r>
              <w:rPr>
                <w:sz w:val="22"/>
                <w:szCs w:val="22"/>
              </w:rPr>
              <w:t>Week 12</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164BA" w14:textId="77777777" w:rsidR="00A40185" w:rsidRDefault="00000000">
            <w:r>
              <w:rPr>
                <w:sz w:val="22"/>
                <w:szCs w:val="22"/>
              </w:rPr>
              <w:t>Stakeholder demo preparation: load realistic data, polish UI, prepare cost comparison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1E013" w14:textId="77777777" w:rsidR="00A40185" w:rsidRDefault="00000000">
            <w:r>
              <w:rPr>
                <w:sz w:val="22"/>
                <w:szCs w:val="22"/>
              </w:rPr>
              <w:t xml:space="preserve">Demo environment on </w:t>
            </w:r>
            <w:proofErr w:type="spellStart"/>
            <w:r>
              <w:rPr>
                <w:sz w:val="22"/>
                <w:szCs w:val="22"/>
              </w:rPr>
              <w:t>Vercel</w:t>
            </w:r>
            <w:proofErr w:type="spellEnd"/>
            <w:r>
              <w:rPr>
                <w:sz w:val="22"/>
                <w:szCs w:val="22"/>
              </w:rPr>
              <w:t xml:space="preserve"> with realistic data; presentation materials ready</w:t>
            </w:r>
          </w:p>
        </w:tc>
      </w:tr>
    </w:tbl>
    <w:p w14:paraId="08F66515" w14:textId="77777777" w:rsidR="00A40185" w:rsidRDefault="00A40185">
      <w:pPr>
        <w:spacing w:after="60"/>
      </w:pPr>
    </w:p>
    <w:p w14:paraId="6F908801" w14:textId="77777777" w:rsidR="00A40185" w:rsidRDefault="00000000">
      <w:pPr>
        <w:spacing w:after="120"/>
      </w:pPr>
      <w:r>
        <w:t>MILESTONE: Stakeholder demo at end of Month 3. This demo should show core issue tracking, Gantt charts, Epic Sum Up, real-time boards, and the cost comparison to secure buy-in for continued development and eventual Azure infrastructure.</w:t>
      </w:r>
    </w:p>
    <w:p w14:paraId="16BE831B" w14:textId="77777777" w:rsidR="00A40185" w:rsidRDefault="00A40185">
      <w:pPr>
        <w:spacing w:after="60"/>
      </w:pPr>
    </w:p>
    <w:p w14:paraId="25B85649" w14:textId="77777777" w:rsidR="00A40185" w:rsidRDefault="00000000">
      <w:pPr>
        <w:pStyle w:val="Heading2"/>
      </w:pPr>
      <w:bookmarkStart w:id="58" w:name="_Toc221947932"/>
      <w:r>
        <w:t>Phase 2: Platform Complete (Months 4–5)</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60"/>
        <w:gridCol w:w="3000"/>
      </w:tblGrid>
      <w:tr w:rsidR="00A40185" w14:paraId="5C2A1F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BD30031" w14:textId="77777777" w:rsidR="00A40185" w:rsidRDefault="00000000">
            <w:r>
              <w:rPr>
                <w:b/>
                <w:bCs/>
                <w:color w:val="FFFFFF"/>
                <w:sz w:val="22"/>
                <w:szCs w:val="22"/>
              </w:rPr>
              <w:t>Timeline</w:t>
            </w:r>
          </w:p>
        </w:tc>
        <w:tc>
          <w:tcPr>
            <w:tcW w:w="4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8BB3130" w14:textId="77777777" w:rsidR="00A40185" w:rsidRDefault="00000000">
            <w:r>
              <w:rPr>
                <w:b/>
                <w:bCs/>
                <w:color w:val="FFFFFF"/>
                <w:sz w:val="22"/>
                <w:szCs w:val="22"/>
              </w:rPr>
              <w:t>Deliverable</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05AF307" w14:textId="77777777" w:rsidR="00A40185" w:rsidRDefault="00000000">
            <w:r>
              <w:rPr>
                <w:b/>
                <w:bCs/>
                <w:color w:val="FFFFFF"/>
                <w:sz w:val="22"/>
                <w:szCs w:val="22"/>
              </w:rPr>
              <w:t>Acceptance Criteria</w:t>
            </w:r>
          </w:p>
        </w:tc>
      </w:tr>
      <w:tr w:rsidR="00A40185" w14:paraId="0627A0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F7296" w14:textId="77777777" w:rsidR="00A40185" w:rsidRDefault="00000000">
            <w:r>
              <w:rPr>
                <w:sz w:val="22"/>
                <w:szCs w:val="22"/>
              </w:rPr>
              <w:t>Week 13–14</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BC560" w14:textId="77777777" w:rsidR="00A40185" w:rsidRDefault="00000000">
            <w:r>
              <w:rPr>
                <w:sz w:val="22"/>
                <w:szCs w:val="22"/>
              </w:rPr>
              <w:t>Time tracking: timers, manual entry, timesheets, approvals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FC865" w14:textId="77777777" w:rsidR="00A40185" w:rsidRDefault="00000000">
            <w:r>
              <w:rPr>
                <w:sz w:val="22"/>
                <w:szCs w:val="22"/>
              </w:rPr>
              <w:t>Timer start/stop; timesheet grid; approval workflow; rollup to epics</w:t>
            </w:r>
          </w:p>
        </w:tc>
      </w:tr>
      <w:tr w:rsidR="00A40185" w14:paraId="3BB53D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3ECE52" w14:textId="77777777" w:rsidR="00A40185" w:rsidRDefault="00000000">
            <w:r>
              <w:rPr>
                <w:sz w:val="22"/>
                <w:szCs w:val="22"/>
              </w:rPr>
              <w:t>Week 14–15</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7DF9C7" w14:textId="77777777" w:rsidR="00A40185" w:rsidRDefault="00000000">
            <w:r>
              <w:rPr>
                <w:sz w:val="22"/>
                <w:szCs w:val="22"/>
              </w:rPr>
              <w:t>Advanced SLAs: multi-metric, calendars, escalations, breach predictions</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E426E7" w14:textId="77777777" w:rsidR="00A40185" w:rsidRDefault="00000000">
            <w:r>
              <w:rPr>
                <w:sz w:val="22"/>
                <w:szCs w:val="22"/>
              </w:rPr>
              <w:t xml:space="preserve">SLA clocks </w:t>
            </w:r>
            <w:proofErr w:type="gramStart"/>
            <w:r>
              <w:rPr>
                <w:sz w:val="22"/>
                <w:szCs w:val="22"/>
              </w:rPr>
              <w:t>track;</w:t>
            </w:r>
            <w:proofErr w:type="gramEnd"/>
            <w:r>
              <w:rPr>
                <w:sz w:val="22"/>
                <w:szCs w:val="22"/>
              </w:rPr>
              <w:t xml:space="preserve"> escalations fire; predictions alert</w:t>
            </w:r>
          </w:p>
        </w:tc>
      </w:tr>
      <w:tr w:rsidR="00A40185" w14:paraId="16C1B9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48427" w14:textId="77777777" w:rsidR="00A40185" w:rsidRDefault="00000000">
            <w:r>
              <w:rPr>
                <w:sz w:val="22"/>
                <w:szCs w:val="22"/>
              </w:rPr>
              <w:t>Week 15–16</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E90E0" w14:textId="77777777" w:rsidR="00A40185" w:rsidRDefault="00000000">
            <w:r>
              <w:rPr>
                <w:sz w:val="22"/>
                <w:szCs w:val="22"/>
              </w:rPr>
              <w:t>Automation engine + scripting engine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8D0DE" w14:textId="77777777" w:rsidR="00A40185" w:rsidRDefault="00000000">
            <w:r>
              <w:rPr>
                <w:sz w:val="22"/>
                <w:szCs w:val="22"/>
              </w:rPr>
              <w:t>Rules execute; scripts run sandboxed; execution logs available</w:t>
            </w:r>
          </w:p>
        </w:tc>
      </w:tr>
      <w:tr w:rsidR="00A40185" w14:paraId="224132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EDB076" w14:textId="77777777" w:rsidR="00A40185" w:rsidRDefault="00000000">
            <w:r>
              <w:rPr>
                <w:sz w:val="22"/>
                <w:szCs w:val="22"/>
              </w:rPr>
              <w:t>Week 16–17</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9976646" w14:textId="77777777" w:rsidR="00A40185" w:rsidRDefault="00000000">
            <w:r>
              <w:rPr>
                <w:sz w:val="22"/>
                <w:szCs w:val="22"/>
              </w:rPr>
              <w:t>Checklists + dynamic forms + approval workflows</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3B693E" w14:textId="77777777" w:rsidR="00A40185" w:rsidRDefault="00000000">
            <w:r>
              <w:rPr>
                <w:sz w:val="22"/>
                <w:szCs w:val="22"/>
              </w:rPr>
              <w:t xml:space="preserve">Checklists </w:t>
            </w:r>
            <w:proofErr w:type="gramStart"/>
            <w:r>
              <w:rPr>
                <w:sz w:val="22"/>
                <w:szCs w:val="22"/>
              </w:rPr>
              <w:t>CRUD;</w:t>
            </w:r>
            <w:proofErr w:type="gramEnd"/>
            <w:r>
              <w:rPr>
                <w:sz w:val="22"/>
                <w:szCs w:val="22"/>
              </w:rPr>
              <w:t xml:space="preserve"> forms render conditionally; approvals gate transitions</w:t>
            </w:r>
          </w:p>
        </w:tc>
      </w:tr>
      <w:tr w:rsidR="00A40185" w14:paraId="29C93B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9ED41" w14:textId="77777777" w:rsidR="00A40185" w:rsidRDefault="00000000">
            <w:r>
              <w:rPr>
                <w:sz w:val="22"/>
                <w:szCs w:val="22"/>
              </w:rPr>
              <w:t>Week 17–18</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FB8B2" w14:textId="77777777" w:rsidR="00A40185" w:rsidRDefault="00000000">
            <w:r>
              <w:rPr>
                <w:sz w:val="22"/>
                <w:szCs w:val="22"/>
              </w:rPr>
              <w:t>Report builder + notification system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D5595" w14:textId="77777777" w:rsidR="00A40185" w:rsidRDefault="00000000">
            <w:r>
              <w:rPr>
                <w:sz w:val="22"/>
                <w:szCs w:val="22"/>
              </w:rPr>
              <w:t>Reports build and render; scheduled delivery works; notifications configurable</w:t>
            </w:r>
          </w:p>
        </w:tc>
      </w:tr>
      <w:tr w:rsidR="00A40185" w14:paraId="49C464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0CC43F" w14:textId="77777777" w:rsidR="00A40185" w:rsidRDefault="00000000">
            <w:r>
              <w:rPr>
                <w:sz w:val="22"/>
                <w:szCs w:val="22"/>
              </w:rPr>
              <w:t>Week 18–20</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D173DD" w14:textId="77777777" w:rsidR="00A40185" w:rsidRDefault="00000000">
            <w:r>
              <w:rPr>
                <w:sz w:val="22"/>
                <w:szCs w:val="22"/>
              </w:rPr>
              <w:t>Service management: queues, request types, customer portal</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56A9FE" w14:textId="77777777" w:rsidR="00A40185" w:rsidRDefault="00000000">
            <w:r>
              <w:rPr>
                <w:sz w:val="22"/>
                <w:szCs w:val="22"/>
              </w:rPr>
              <w:t>Queues functional; portal renders forms; SLAs track on service requests</w:t>
            </w:r>
          </w:p>
        </w:tc>
      </w:tr>
    </w:tbl>
    <w:p w14:paraId="0E5A97D6" w14:textId="77777777" w:rsidR="00A40185" w:rsidRDefault="00A40185">
      <w:pPr>
        <w:spacing w:after="60"/>
      </w:pPr>
    </w:p>
    <w:p w14:paraId="447F9E0C" w14:textId="77777777" w:rsidR="00A40185" w:rsidRDefault="00000000">
      <w:pPr>
        <w:pStyle w:val="Heading2"/>
      </w:pPr>
      <w:bookmarkStart w:id="59" w:name="_Toc221947933"/>
      <w:r>
        <w:t>Phase 3: Integrations &amp; Enterprise Features (Months 6–7)</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60"/>
        <w:gridCol w:w="3000"/>
      </w:tblGrid>
      <w:tr w:rsidR="00A40185" w14:paraId="08C43E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EDEF9C3" w14:textId="77777777" w:rsidR="00A40185" w:rsidRDefault="00000000">
            <w:r>
              <w:rPr>
                <w:b/>
                <w:bCs/>
                <w:color w:val="FFFFFF"/>
                <w:sz w:val="22"/>
                <w:szCs w:val="22"/>
              </w:rPr>
              <w:t>Timeline</w:t>
            </w:r>
          </w:p>
        </w:tc>
        <w:tc>
          <w:tcPr>
            <w:tcW w:w="4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B20B203" w14:textId="77777777" w:rsidR="00A40185" w:rsidRDefault="00000000">
            <w:r>
              <w:rPr>
                <w:b/>
                <w:bCs/>
                <w:color w:val="FFFFFF"/>
                <w:sz w:val="22"/>
                <w:szCs w:val="22"/>
              </w:rPr>
              <w:t>Deliverable</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05A06D1" w14:textId="77777777" w:rsidR="00A40185" w:rsidRDefault="00000000">
            <w:r>
              <w:rPr>
                <w:b/>
                <w:bCs/>
                <w:color w:val="FFFFFF"/>
                <w:sz w:val="22"/>
                <w:szCs w:val="22"/>
              </w:rPr>
              <w:t>Acceptance Criteria</w:t>
            </w:r>
          </w:p>
        </w:tc>
      </w:tr>
      <w:tr w:rsidR="00A40185" w14:paraId="711376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9B46E" w14:textId="77777777" w:rsidR="00A40185" w:rsidRDefault="00000000">
            <w:r>
              <w:rPr>
                <w:sz w:val="22"/>
                <w:szCs w:val="22"/>
              </w:rPr>
              <w:t>Week 21–22</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BD320" w14:textId="77777777" w:rsidR="00A40185" w:rsidRDefault="00000000">
            <w:r>
              <w:rPr>
                <w:sz w:val="22"/>
                <w:szCs w:val="22"/>
              </w:rPr>
              <w:t>SharePoint integration + GitHub integration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F5381" w14:textId="77777777" w:rsidR="00A40185" w:rsidRDefault="00000000">
            <w:r>
              <w:rPr>
                <w:sz w:val="22"/>
                <w:szCs w:val="22"/>
              </w:rPr>
              <w:t>SharePoint linking/search works; GitHub PRs auto-link to issues</w:t>
            </w:r>
          </w:p>
        </w:tc>
      </w:tr>
      <w:tr w:rsidR="00A40185" w14:paraId="02721E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BF5308" w14:textId="77777777" w:rsidR="00A40185" w:rsidRDefault="00000000">
            <w:r>
              <w:rPr>
                <w:sz w:val="22"/>
                <w:szCs w:val="22"/>
              </w:rPr>
              <w:lastRenderedPageBreak/>
              <w:t>Week 22–23</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0E1250F" w14:textId="77777777" w:rsidR="00A40185" w:rsidRDefault="00000000">
            <w:r>
              <w:rPr>
                <w:sz w:val="22"/>
                <w:szCs w:val="22"/>
              </w:rPr>
              <w:t>Salesforce integration + Power BI OData endpoint</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579167" w14:textId="77777777" w:rsidR="00A40185" w:rsidRDefault="00000000">
            <w:r>
              <w:rPr>
                <w:sz w:val="22"/>
                <w:szCs w:val="22"/>
              </w:rPr>
              <w:t>Cases create tickets; status syncs; Power BI connects and refreshes</w:t>
            </w:r>
          </w:p>
        </w:tc>
      </w:tr>
      <w:tr w:rsidR="00A40185" w14:paraId="69A69F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00E96" w14:textId="77777777" w:rsidR="00A40185" w:rsidRDefault="00000000">
            <w:r>
              <w:rPr>
                <w:sz w:val="22"/>
                <w:szCs w:val="22"/>
              </w:rPr>
              <w:t>Week 23–24</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C824F" w14:textId="77777777" w:rsidR="00A40185" w:rsidRDefault="00000000">
            <w:r>
              <w:rPr>
                <w:sz w:val="22"/>
                <w:szCs w:val="22"/>
              </w:rPr>
              <w:t>MCP server + test management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FFE2B" w14:textId="1DA8844E" w:rsidR="00A40185" w:rsidRDefault="00000000">
            <w:r>
              <w:rPr>
                <w:sz w:val="22"/>
                <w:szCs w:val="22"/>
              </w:rPr>
              <w:t xml:space="preserve">Claude Code queries </w:t>
            </w:r>
            <w:proofErr w:type="spellStart"/>
            <w:r w:rsidR="003B3425">
              <w:rPr>
                <w:sz w:val="22"/>
                <w:szCs w:val="22"/>
              </w:rPr>
              <w:t>Ordolix</w:t>
            </w:r>
            <w:proofErr w:type="spellEnd"/>
            <w:r>
              <w:rPr>
                <w:sz w:val="22"/>
                <w:szCs w:val="22"/>
              </w:rPr>
              <w:t xml:space="preserve"> via MCP; test cases/plans/runs functional</w:t>
            </w:r>
          </w:p>
        </w:tc>
      </w:tr>
      <w:tr w:rsidR="00A40185" w14:paraId="657ABF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54D473" w14:textId="77777777" w:rsidR="00A40185" w:rsidRDefault="00000000">
            <w:r>
              <w:rPr>
                <w:sz w:val="22"/>
                <w:szCs w:val="22"/>
              </w:rPr>
              <w:t>Week 24–25</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671F50" w14:textId="77777777" w:rsidR="00A40185" w:rsidRDefault="00000000">
            <w:r>
              <w:rPr>
                <w:sz w:val="22"/>
                <w:szCs w:val="22"/>
              </w:rPr>
              <w:t>CMDB/assets + incident management + retrospectives</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290A3D" w14:textId="77777777" w:rsidR="00A40185" w:rsidRDefault="00000000">
            <w:r>
              <w:rPr>
                <w:sz w:val="22"/>
                <w:szCs w:val="22"/>
              </w:rPr>
              <w:t xml:space="preserve">Assets </w:t>
            </w:r>
            <w:proofErr w:type="gramStart"/>
            <w:r>
              <w:rPr>
                <w:sz w:val="22"/>
                <w:szCs w:val="22"/>
              </w:rPr>
              <w:t>CRUD;</w:t>
            </w:r>
            <w:proofErr w:type="gramEnd"/>
            <w:r>
              <w:rPr>
                <w:sz w:val="22"/>
                <w:szCs w:val="22"/>
              </w:rPr>
              <w:t xml:space="preserve"> incidents </w:t>
            </w:r>
            <w:proofErr w:type="gramStart"/>
            <w:r>
              <w:rPr>
                <w:sz w:val="22"/>
                <w:szCs w:val="22"/>
              </w:rPr>
              <w:t>create</w:t>
            </w:r>
            <w:proofErr w:type="gramEnd"/>
            <w:r>
              <w:rPr>
                <w:sz w:val="22"/>
                <w:szCs w:val="22"/>
              </w:rPr>
              <w:t xml:space="preserve"> from issues; retro action items create issues</w:t>
            </w:r>
          </w:p>
        </w:tc>
      </w:tr>
      <w:tr w:rsidR="00A40185" w14:paraId="404044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5FB2C" w14:textId="77777777" w:rsidR="00A40185" w:rsidRDefault="00000000">
            <w:r>
              <w:rPr>
                <w:sz w:val="22"/>
                <w:szCs w:val="22"/>
              </w:rPr>
              <w:t>Week 25–28</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19A9B" w14:textId="77777777" w:rsidR="00A40185" w:rsidRDefault="00000000">
            <w:r>
              <w:rPr>
                <w:sz w:val="22"/>
                <w:szCs w:val="22"/>
              </w:rPr>
              <w:t>Migration toolkit: Jira + all add-on data export, transform, import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4FB0F" w14:textId="77777777" w:rsidR="00A40185" w:rsidRDefault="00000000">
            <w:r>
              <w:rPr>
                <w:sz w:val="22"/>
                <w:szCs w:val="22"/>
              </w:rPr>
              <w:t>Dry run migration with full data integrity validation</w:t>
            </w:r>
          </w:p>
        </w:tc>
      </w:tr>
    </w:tbl>
    <w:p w14:paraId="7C9536E3" w14:textId="77777777" w:rsidR="00A40185" w:rsidRDefault="00A40185">
      <w:pPr>
        <w:spacing w:after="60"/>
      </w:pPr>
    </w:p>
    <w:p w14:paraId="0367AC56" w14:textId="77777777" w:rsidR="00A40185" w:rsidRDefault="00000000">
      <w:pPr>
        <w:pStyle w:val="Heading2"/>
      </w:pPr>
      <w:bookmarkStart w:id="60" w:name="_Toc221947934"/>
      <w:r>
        <w:t>Phase 4: Launch (Month 8)</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60"/>
        <w:gridCol w:w="3000"/>
      </w:tblGrid>
      <w:tr w:rsidR="00A40185" w14:paraId="244F6F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B4B1B1C" w14:textId="77777777" w:rsidR="00A40185" w:rsidRDefault="00000000">
            <w:r>
              <w:rPr>
                <w:b/>
                <w:bCs/>
                <w:color w:val="FFFFFF"/>
                <w:sz w:val="22"/>
                <w:szCs w:val="22"/>
              </w:rPr>
              <w:t>Timeline</w:t>
            </w:r>
          </w:p>
        </w:tc>
        <w:tc>
          <w:tcPr>
            <w:tcW w:w="4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B5BE008" w14:textId="77777777" w:rsidR="00A40185" w:rsidRDefault="00000000">
            <w:r>
              <w:rPr>
                <w:b/>
                <w:bCs/>
                <w:color w:val="FFFFFF"/>
                <w:sz w:val="22"/>
                <w:szCs w:val="22"/>
              </w:rPr>
              <w:t>Deliverable</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EAE6B19" w14:textId="77777777" w:rsidR="00A40185" w:rsidRDefault="00000000">
            <w:r>
              <w:rPr>
                <w:b/>
                <w:bCs/>
                <w:color w:val="FFFFFF"/>
                <w:sz w:val="22"/>
                <w:szCs w:val="22"/>
              </w:rPr>
              <w:t>Acceptance Criteria</w:t>
            </w:r>
          </w:p>
        </w:tc>
      </w:tr>
      <w:tr w:rsidR="00A40185" w14:paraId="0CBB25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4D83F" w14:textId="77777777" w:rsidR="00A40185" w:rsidRDefault="00000000">
            <w:r>
              <w:rPr>
                <w:sz w:val="22"/>
                <w:szCs w:val="22"/>
              </w:rPr>
              <w:t>Week 29–30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8AEE0" w14:textId="77777777" w:rsidR="00A40185" w:rsidRDefault="00000000">
            <w:r>
              <w:rPr>
                <w:sz w:val="22"/>
                <w:szCs w:val="22"/>
              </w:rPr>
              <w:t>Internal beta with pilot teams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96D84" w14:textId="45126378" w:rsidR="00A40185" w:rsidRDefault="00000000">
            <w:r>
              <w:rPr>
                <w:sz w:val="22"/>
                <w:szCs w:val="22"/>
              </w:rPr>
              <w:t xml:space="preserve">3+ teams actively using </w:t>
            </w:r>
            <w:proofErr w:type="spellStart"/>
            <w:r w:rsidR="003B3425">
              <w:rPr>
                <w:sz w:val="22"/>
                <w:szCs w:val="22"/>
              </w:rPr>
              <w:t>Ordolix</w:t>
            </w:r>
            <w:proofErr w:type="spellEnd"/>
            <w:r>
              <w:rPr>
                <w:sz w:val="22"/>
                <w:szCs w:val="22"/>
              </w:rPr>
              <w:t xml:space="preserve"> daily</w:t>
            </w:r>
          </w:p>
        </w:tc>
      </w:tr>
      <w:tr w:rsidR="00A40185" w14:paraId="21AE71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A95F01" w14:textId="77777777" w:rsidR="00A40185" w:rsidRDefault="00000000">
            <w:r>
              <w:rPr>
                <w:sz w:val="22"/>
                <w:szCs w:val="22"/>
              </w:rPr>
              <w:t>Week 30–31</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6AE69EA" w14:textId="77777777" w:rsidR="00A40185" w:rsidRDefault="00000000">
            <w:r>
              <w:rPr>
                <w:sz w:val="22"/>
                <w:szCs w:val="22"/>
              </w:rPr>
              <w:t>Bug fixes, performance optimization, UX polish</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C220F36" w14:textId="77777777" w:rsidR="00A40185" w:rsidRDefault="00000000">
            <w:r>
              <w:rPr>
                <w:sz w:val="22"/>
                <w:szCs w:val="22"/>
              </w:rPr>
              <w:t>All critical bugs resolved; performance budgets met</w:t>
            </w:r>
          </w:p>
        </w:tc>
      </w:tr>
      <w:tr w:rsidR="00A40185" w14:paraId="13329E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7B78B" w14:textId="77777777" w:rsidR="00A40185" w:rsidRDefault="00000000">
            <w:r>
              <w:rPr>
                <w:sz w:val="22"/>
                <w:szCs w:val="22"/>
              </w:rPr>
              <w:t>Week 31–32</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9309B" w14:textId="77777777" w:rsidR="00A40185" w:rsidRDefault="00000000">
            <w:r>
              <w:rPr>
                <w:sz w:val="22"/>
                <w:szCs w:val="22"/>
              </w:rPr>
              <w:t>Final migration, cutover, documentation, training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A6D5F" w14:textId="77777777" w:rsidR="00A40185" w:rsidRDefault="00000000">
            <w:r>
              <w:rPr>
                <w:sz w:val="22"/>
                <w:szCs w:val="22"/>
              </w:rPr>
              <w:t>All projects migrated; Jira decommissioned; user guides published</w:t>
            </w:r>
          </w:p>
        </w:tc>
      </w:tr>
    </w:tbl>
    <w:p w14:paraId="18029DF3" w14:textId="77777777" w:rsidR="00A40185" w:rsidRDefault="00A40185">
      <w:pPr>
        <w:spacing w:after="60"/>
      </w:pPr>
    </w:p>
    <w:p w14:paraId="377242B4" w14:textId="77777777" w:rsidR="00A40185" w:rsidRDefault="00000000">
      <w:pPr>
        <w:pStyle w:val="Heading1"/>
      </w:pPr>
      <w:bookmarkStart w:id="61" w:name="_Toc221947935"/>
      <w:r>
        <w:t>Demo Strategy for Stakeholder Buy-In</w:t>
      </w:r>
      <w:bookmarkEnd w:id="61"/>
    </w:p>
    <w:p w14:paraId="3575BB8C" w14:textId="77777777" w:rsidR="00A40185" w:rsidRDefault="00000000">
      <w:pPr>
        <w:pStyle w:val="Heading2"/>
      </w:pPr>
      <w:bookmarkStart w:id="62" w:name="_Toc221947936"/>
      <w:r>
        <w:t>Demo Environment</w:t>
      </w:r>
      <w:bookmarkEnd w:id="62"/>
    </w:p>
    <w:p w14:paraId="00A8C0A1" w14:textId="35614564" w:rsidR="00A40185" w:rsidRDefault="00000000">
      <w:pPr>
        <w:pStyle w:val="ListParagraph"/>
        <w:numPr>
          <w:ilvl w:val="0"/>
          <w:numId w:val="3"/>
        </w:numPr>
      </w:pPr>
      <w:r>
        <w:t xml:space="preserve">Hosted on </w:t>
      </w:r>
      <w:proofErr w:type="spellStart"/>
      <w:r>
        <w:t>Vercel</w:t>
      </w:r>
      <w:proofErr w:type="spellEnd"/>
      <w:r>
        <w:t xml:space="preserve"> at a preview URL (e.g., </w:t>
      </w:r>
      <w:proofErr w:type="spellStart"/>
      <w:r w:rsidR="003B3425">
        <w:t>Ordolix</w:t>
      </w:r>
      <w:r>
        <w:t>-demo.vercel.app</w:t>
      </w:r>
      <w:proofErr w:type="spellEnd"/>
      <w:r>
        <w:t>)</w:t>
      </w:r>
    </w:p>
    <w:p w14:paraId="64F2A100" w14:textId="77777777" w:rsidR="00A40185" w:rsidRDefault="00000000">
      <w:pPr>
        <w:pStyle w:val="ListParagraph"/>
        <w:numPr>
          <w:ilvl w:val="0"/>
          <w:numId w:val="3"/>
        </w:numPr>
      </w:pPr>
      <w:r>
        <w:t>Populated with realistic (but non-sensitive) data migrated from a Jira project export</w:t>
      </w:r>
    </w:p>
    <w:p w14:paraId="4B1765E7" w14:textId="77777777" w:rsidR="00A40185" w:rsidRDefault="00000000">
      <w:pPr>
        <w:pStyle w:val="ListParagraph"/>
        <w:numPr>
          <w:ilvl w:val="0"/>
          <w:numId w:val="3"/>
        </w:numPr>
      </w:pPr>
      <w:r>
        <w:t xml:space="preserve">Azure AD SSO </w:t>
      </w:r>
      <w:proofErr w:type="gramStart"/>
      <w:r>
        <w:t>working</w:t>
      </w:r>
      <w:proofErr w:type="gramEnd"/>
      <w:r>
        <w:t xml:space="preserve"> so stakeholders can log in with their own Microsoft accounts</w:t>
      </w:r>
    </w:p>
    <w:p w14:paraId="5BAD193F" w14:textId="77777777" w:rsidR="00A40185" w:rsidRDefault="00000000">
      <w:pPr>
        <w:pStyle w:val="ListParagraph"/>
        <w:numPr>
          <w:ilvl w:val="0"/>
          <w:numId w:val="3"/>
        </w:numPr>
      </w:pPr>
      <w:r>
        <w:t>All Tier 1 features functional: issue tracking, boards, Gantt charts, Epic Sum Up, search, dashboards</w:t>
      </w:r>
    </w:p>
    <w:p w14:paraId="1AAE66EC" w14:textId="77777777" w:rsidR="00A40185" w:rsidRDefault="00A40185">
      <w:pPr>
        <w:spacing w:after="60"/>
      </w:pPr>
    </w:p>
    <w:p w14:paraId="2FAF27D4" w14:textId="77777777" w:rsidR="00A40185" w:rsidRDefault="00000000">
      <w:pPr>
        <w:pStyle w:val="Heading2"/>
      </w:pPr>
      <w:bookmarkStart w:id="63" w:name="_Toc221947937"/>
      <w:r>
        <w:t>Demo Narrative</w:t>
      </w:r>
      <w:bookmarkEnd w:id="63"/>
    </w:p>
    <w:p w14:paraId="6D97BD6A" w14:textId="2D19E9D6" w:rsidR="00A40185" w:rsidRDefault="00000000">
      <w:pPr>
        <w:pStyle w:val="ListParagraph"/>
        <w:numPr>
          <w:ilvl w:val="0"/>
          <w:numId w:val="4"/>
        </w:numPr>
      </w:pPr>
      <w:r>
        <w:t xml:space="preserve">Open with the cost slide: current annual </w:t>
      </w:r>
      <w:proofErr w:type="spellStart"/>
      <w:r w:rsidR="003B3425">
        <w:t>Ordolix</w:t>
      </w:r>
      <w:r>
        <w:t>sian</w:t>
      </w:r>
      <w:proofErr w:type="spellEnd"/>
      <w:r>
        <w:t xml:space="preserve"> spend (Jira + Confluence + all add-ons) vs. </w:t>
      </w:r>
      <w:proofErr w:type="spellStart"/>
      <w:r w:rsidR="003B3425">
        <w:t>Ordolix</w:t>
      </w:r>
      <w:proofErr w:type="spellEnd"/>
      <w:r>
        <w:t xml:space="preserve"> running on $25/month of infrastructure</w:t>
      </w:r>
    </w:p>
    <w:p w14:paraId="714A7DB2" w14:textId="77777777" w:rsidR="00A40185" w:rsidRDefault="00000000">
      <w:pPr>
        <w:pStyle w:val="ListParagraph"/>
        <w:numPr>
          <w:ilvl w:val="0"/>
          <w:numId w:val="4"/>
        </w:numPr>
      </w:pPr>
      <w:r>
        <w:lastRenderedPageBreak/>
        <w:t>Show the board view side-by-side with Jira — demonstrate feature parity with cleaner UI</w:t>
      </w:r>
    </w:p>
    <w:p w14:paraId="51C50EF9" w14:textId="77777777" w:rsidR="00A40185" w:rsidRDefault="00000000">
      <w:pPr>
        <w:pStyle w:val="ListParagraph"/>
        <w:numPr>
          <w:ilvl w:val="0"/>
          <w:numId w:val="4"/>
        </w:numPr>
      </w:pPr>
      <w:r>
        <w:t xml:space="preserve">Demonstrate Gantt charts with dependency </w:t>
      </w:r>
      <w:proofErr w:type="gramStart"/>
      <w:r>
        <w:t>management — "</w:t>
      </w:r>
      <w:proofErr w:type="gramEnd"/>
      <w:r>
        <w:t xml:space="preserve">this replaces </w:t>
      </w:r>
      <w:proofErr w:type="spellStart"/>
      <w:r>
        <w:t>BigPicture</w:t>
      </w:r>
      <w:proofErr w:type="spellEnd"/>
      <w:r>
        <w:t xml:space="preserve"> at $X/year"</w:t>
      </w:r>
    </w:p>
    <w:p w14:paraId="0FDC434C" w14:textId="77777777" w:rsidR="00A40185" w:rsidRDefault="00000000">
      <w:pPr>
        <w:pStyle w:val="ListParagraph"/>
        <w:numPr>
          <w:ilvl w:val="0"/>
          <w:numId w:val="4"/>
        </w:numPr>
      </w:pPr>
      <w:r>
        <w:t xml:space="preserve">Show Epic Sum Up </w:t>
      </w:r>
      <w:proofErr w:type="gramStart"/>
      <w:r>
        <w:t>rollup — "</w:t>
      </w:r>
      <w:proofErr w:type="gramEnd"/>
      <w:r>
        <w:t>this replaces the Epic Sum Up plugin at $X/year"</w:t>
      </w:r>
    </w:p>
    <w:p w14:paraId="100E701D" w14:textId="77777777" w:rsidR="00A40185" w:rsidRDefault="00000000">
      <w:pPr>
        <w:pStyle w:val="ListParagraph"/>
        <w:numPr>
          <w:ilvl w:val="0"/>
          <w:numId w:val="4"/>
        </w:numPr>
      </w:pPr>
      <w:r>
        <w:t xml:space="preserve">Show the AQL </w:t>
      </w:r>
      <w:proofErr w:type="gramStart"/>
      <w:r>
        <w:t>search — "</w:t>
      </w:r>
      <w:proofErr w:type="gramEnd"/>
      <w:r>
        <w:t>same power as JQL, cleaner syntax"</w:t>
      </w:r>
    </w:p>
    <w:p w14:paraId="14EFB02D" w14:textId="77777777" w:rsidR="00A40185" w:rsidRDefault="00000000">
      <w:pPr>
        <w:pStyle w:val="ListParagraph"/>
        <w:numPr>
          <w:ilvl w:val="0"/>
          <w:numId w:val="4"/>
        </w:numPr>
      </w:pPr>
      <w:r>
        <w:t>Demo real-time collaboration — open on two devices, show live board updates</w:t>
      </w:r>
    </w:p>
    <w:p w14:paraId="4A466532" w14:textId="77777777" w:rsidR="00A40185" w:rsidRDefault="00000000">
      <w:pPr>
        <w:pStyle w:val="ListParagraph"/>
        <w:numPr>
          <w:ilvl w:val="0"/>
          <w:numId w:val="4"/>
        </w:numPr>
      </w:pPr>
      <w:r>
        <w:t>Show the MCP integration — have Claude Code create an issue and query the board via natural language</w:t>
      </w:r>
    </w:p>
    <w:p w14:paraId="09A50782" w14:textId="77777777" w:rsidR="00A40185" w:rsidRDefault="00000000">
      <w:pPr>
        <w:pStyle w:val="ListParagraph"/>
        <w:numPr>
          <w:ilvl w:val="0"/>
          <w:numId w:val="4"/>
        </w:numPr>
      </w:pPr>
      <w:r>
        <w:t>Close with the roadmap: Phase 2 add-ons, Phase 3 integrations, Phase 4 migration and cutover</w:t>
      </w:r>
    </w:p>
    <w:p w14:paraId="1B1DBFA0" w14:textId="77777777" w:rsidR="00A40185" w:rsidRDefault="00A40185">
      <w:pPr>
        <w:spacing w:after="60"/>
      </w:pPr>
    </w:p>
    <w:p w14:paraId="5F4D15D8" w14:textId="77777777" w:rsidR="00A40185" w:rsidRDefault="00000000">
      <w:pPr>
        <w:pStyle w:val="Heading2"/>
      </w:pPr>
      <w:bookmarkStart w:id="64" w:name="_Toc221947938"/>
      <w:r>
        <w:t>Buy-In Success Criteria</w:t>
      </w:r>
      <w:bookmarkEnd w:id="64"/>
    </w:p>
    <w:p w14:paraId="2B4BEC91" w14:textId="77777777" w:rsidR="00A40185" w:rsidRDefault="00000000">
      <w:pPr>
        <w:pStyle w:val="ListParagraph"/>
        <w:numPr>
          <w:ilvl w:val="0"/>
          <w:numId w:val="3"/>
        </w:numPr>
      </w:pPr>
      <w:r>
        <w:t>Leadership approval to allocate dedicated development time (not nights-and-weekends)</w:t>
      </w:r>
    </w:p>
    <w:p w14:paraId="1ABF3C23" w14:textId="77777777" w:rsidR="00A40185" w:rsidRDefault="00000000">
      <w:pPr>
        <w:pStyle w:val="ListParagraph"/>
        <w:numPr>
          <w:ilvl w:val="0"/>
          <w:numId w:val="3"/>
        </w:numPr>
      </w:pPr>
      <w:r>
        <w:t>Budget approval for Azure infrastructure (Track B transition)</w:t>
      </w:r>
    </w:p>
    <w:p w14:paraId="3572CCCD" w14:textId="068B379D" w:rsidR="00A40185" w:rsidRDefault="00000000">
      <w:pPr>
        <w:pStyle w:val="ListParagraph"/>
        <w:numPr>
          <w:ilvl w:val="0"/>
          <w:numId w:val="3"/>
        </w:numPr>
      </w:pPr>
      <w:r>
        <w:t xml:space="preserve">Identification of 3+ pilot teams willing to use </w:t>
      </w:r>
      <w:proofErr w:type="spellStart"/>
      <w:r w:rsidR="003B3425">
        <w:t>Ordolix</w:t>
      </w:r>
      <w:proofErr w:type="spellEnd"/>
      <w:r>
        <w:t xml:space="preserve"> for daily work during beta</w:t>
      </w:r>
    </w:p>
    <w:p w14:paraId="1027B642" w14:textId="77777777" w:rsidR="00A40185" w:rsidRDefault="00000000">
      <w:pPr>
        <w:pStyle w:val="ListParagraph"/>
        <w:numPr>
          <w:ilvl w:val="0"/>
          <w:numId w:val="3"/>
        </w:numPr>
      </w:pPr>
      <w:r>
        <w:t>IT Security review initiated for production deployment compliance</w:t>
      </w:r>
    </w:p>
    <w:p w14:paraId="5E87B706" w14:textId="77777777" w:rsidR="00A40185" w:rsidRDefault="00A40185">
      <w:pPr>
        <w:spacing w:after="60"/>
      </w:pPr>
    </w:p>
    <w:p w14:paraId="17855219" w14:textId="77777777" w:rsidR="00A40185" w:rsidRDefault="00000000">
      <w:pPr>
        <w:pStyle w:val="Heading1"/>
      </w:pPr>
      <w:bookmarkStart w:id="65" w:name="_Toc221947939"/>
      <w:r>
        <w:t>Risks and Mitigations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3060"/>
        <w:gridCol w:w="2800"/>
      </w:tblGrid>
      <w:tr w:rsidR="00A40185" w14:paraId="66C30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0AB58A7" w14:textId="77777777" w:rsidR="00A40185" w:rsidRDefault="00000000">
            <w:r>
              <w:rPr>
                <w:b/>
                <w:bCs/>
                <w:color w:val="FFFFFF"/>
                <w:sz w:val="22"/>
                <w:szCs w:val="22"/>
              </w:rPr>
              <w:t>Risk</w:t>
            </w:r>
          </w:p>
        </w:tc>
        <w:tc>
          <w:tcPr>
            <w:tcW w:w="13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874FB1F" w14:textId="77777777" w:rsidR="00A40185" w:rsidRDefault="00000000">
            <w:r>
              <w:rPr>
                <w:b/>
                <w:bCs/>
                <w:color w:val="FFFFFF"/>
                <w:sz w:val="22"/>
                <w:szCs w:val="22"/>
              </w:rPr>
              <w:t>Severity</w:t>
            </w:r>
          </w:p>
        </w:tc>
        <w:tc>
          <w:tcPr>
            <w:tcW w:w="30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AD2C93A" w14:textId="77777777" w:rsidR="00A40185" w:rsidRDefault="00000000">
            <w:r>
              <w:rPr>
                <w:b/>
                <w:bCs/>
                <w:color w:val="FFFFFF"/>
                <w:sz w:val="22"/>
                <w:szCs w:val="22"/>
              </w:rPr>
              <w:t>Mitigation</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37E7E60" w14:textId="77777777" w:rsidR="00A40185" w:rsidRDefault="00000000">
            <w:r>
              <w:rPr>
                <w:b/>
                <w:bCs/>
                <w:color w:val="FFFFFF"/>
                <w:sz w:val="22"/>
                <w:szCs w:val="22"/>
              </w:rPr>
              <w:t>Owner</w:t>
            </w:r>
          </w:p>
        </w:tc>
      </w:tr>
      <w:tr w:rsidR="00A40185" w14:paraId="0731C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CC566" w14:textId="77777777" w:rsidR="00A40185" w:rsidRDefault="00000000">
            <w:r>
              <w:rPr>
                <w:sz w:val="22"/>
                <w:szCs w:val="22"/>
              </w:rPr>
              <w:t>Expanded scope exceeds 8 months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DC3B5" w14:textId="77777777" w:rsidR="00A40185" w:rsidRDefault="00000000">
            <w:r>
              <w:rPr>
                <w:sz w:val="22"/>
                <w:szCs w:val="22"/>
              </w:rPr>
              <w:t>High</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9AE93" w14:textId="77777777" w:rsidR="00A40185" w:rsidRDefault="00000000">
            <w:r>
              <w:rPr>
                <w:sz w:val="22"/>
                <w:szCs w:val="22"/>
              </w:rPr>
              <w:t>Tier-based prioritization; Tier 1 delivers demo in 3 months; lower tiers shift to v1.1 if needed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B239B" w14:textId="77777777" w:rsidR="00A40185" w:rsidRDefault="00000000">
            <w:r>
              <w:rPr>
                <w:sz w:val="22"/>
                <w:szCs w:val="22"/>
              </w:rPr>
              <w:t>Project Lead</w:t>
            </w:r>
          </w:p>
        </w:tc>
      </w:tr>
      <w:tr w:rsidR="00A40185" w14:paraId="3FF086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E6D284" w14:textId="77777777" w:rsidR="00A40185" w:rsidRDefault="00000000">
            <w:r>
              <w:rPr>
                <w:sz w:val="22"/>
                <w:szCs w:val="22"/>
              </w:rPr>
              <w:t>Single developer dependency</w:t>
            </w:r>
          </w:p>
        </w:tc>
        <w:tc>
          <w:tcPr>
            <w:tcW w:w="13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26D145" w14:textId="77777777" w:rsidR="00A40185" w:rsidRDefault="00000000">
            <w:r>
              <w:rPr>
                <w:sz w:val="22"/>
                <w:szCs w:val="22"/>
              </w:rPr>
              <w:t>High</w:t>
            </w:r>
          </w:p>
        </w:tc>
        <w:tc>
          <w:tcPr>
            <w:tcW w:w="30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370A34" w14:textId="77777777" w:rsidR="00A40185" w:rsidRDefault="00000000">
            <w:r>
              <w:rPr>
                <w:sz w:val="22"/>
                <w:szCs w:val="22"/>
              </w:rPr>
              <w:t>Self-documenting code, Claude Code skills, comprehensive tests, modular architecture</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8F20F7" w14:textId="77777777" w:rsidR="00A40185" w:rsidRDefault="00000000">
            <w:r>
              <w:rPr>
                <w:sz w:val="22"/>
                <w:szCs w:val="22"/>
              </w:rPr>
              <w:t>Project Lead</w:t>
            </w:r>
          </w:p>
        </w:tc>
      </w:tr>
      <w:tr w:rsidR="00A40185" w14:paraId="583719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FBA32" w14:textId="77777777" w:rsidR="00A40185" w:rsidRDefault="00000000">
            <w:proofErr w:type="spellStart"/>
            <w:r>
              <w:rPr>
                <w:sz w:val="22"/>
                <w:szCs w:val="22"/>
              </w:rPr>
              <w:t>Vercel</w:t>
            </w:r>
            <w:proofErr w:type="spellEnd"/>
            <w:r>
              <w:rPr>
                <w:sz w:val="22"/>
                <w:szCs w:val="22"/>
              </w:rPr>
              <w:t xml:space="preserve"> serverless limitations (WebSocket, long jobs)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6B63B" w14:textId="77777777" w:rsidR="00A40185" w:rsidRDefault="00000000">
            <w:r>
              <w:rPr>
                <w:sz w:val="22"/>
                <w:szCs w:val="22"/>
              </w:rPr>
              <w:t>Medium</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9B367" w14:textId="77777777" w:rsidR="00A40185" w:rsidRDefault="00000000">
            <w:r>
              <w:rPr>
                <w:sz w:val="22"/>
                <w:szCs w:val="22"/>
              </w:rPr>
              <w:t xml:space="preserve">Ably for real-time, </w:t>
            </w:r>
            <w:proofErr w:type="spellStart"/>
            <w:r>
              <w:rPr>
                <w:sz w:val="22"/>
                <w:szCs w:val="22"/>
              </w:rPr>
              <w:t>Trigger.dev</w:t>
            </w:r>
            <w:proofErr w:type="spellEnd"/>
            <w:r>
              <w:rPr>
                <w:sz w:val="22"/>
                <w:szCs w:val="22"/>
              </w:rPr>
              <w:t xml:space="preserve"> for long jobs; abstraction layer enables Track B swap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43235" w14:textId="77777777" w:rsidR="00A40185" w:rsidRDefault="00000000">
            <w:r>
              <w:rPr>
                <w:sz w:val="22"/>
                <w:szCs w:val="22"/>
              </w:rPr>
              <w:t>Project Lead</w:t>
            </w:r>
          </w:p>
        </w:tc>
      </w:tr>
      <w:tr w:rsidR="00A40185" w14:paraId="04AD80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4DA6C8A" w14:textId="77777777" w:rsidR="00A40185" w:rsidRDefault="00000000">
            <w:r>
              <w:rPr>
                <w:sz w:val="22"/>
                <w:szCs w:val="22"/>
              </w:rPr>
              <w:t>Scripting engine security</w:t>
            </w:r>
          </w:p>
        </w:tc>
        <w:tc>
          <w:tcPr>
            <w:tcW w:w="13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82BB94" w14:textId="77777777" w:rsidR="00A40185" w:rsidRDefault="00000000">
            <w:r>
              <w:rPr>
                <w:sz w:val="22"/>
                <w:szCs w:val="22"/>
              </w:rPr>
              <w:t>High</w:t>
            </w:r>
          </w:p>
        </w:tc>
        <w:tc>
          <w:tcPr>
            <w:tcW w:w="30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63079D" w14:textId="77777777" w:rsidR="00A40185" w:rsidRDefault="00000000">
            <w:r>
              <w:rPr>
                <w:sz w:val="22"/>
                <w:szCs w:val="22"/>
              </w:rPr>
              <w:t>isolated-</w:t>
            </w:r>
            <w:proofErr w:type="spellStart"/>
            <w:r>
              <w:rPr>
                <w:sz w:val="22"/>
                <w:szCs w:val="22"/>
              </w:rPr>
              <w:t>vm</w:t>
            </w:r>
            <w:proofErr w:type="spellEnd"/>
            <w:r>
              <w:rPr>
                <w:sz w:val="22"/>
                <w:szCs w:val="22"/>
              </w:rPr>
              <w:t xml:space="preserve"> sandboxing via </w:t>
            </w:r>
            <w:proofErr w:type="spellStart"/>
            <w:r>
              <w:rPr>
                <w:sz w:val="22"/>
                <w:szCs w:val="22"/>
              </w:rPr>
              <w:t>Trigger.dev</w:t>
            </w:r>
            <w:proofErr w:type="spellEnd"/>
            <w:r>
              <w:rPr>
                <w:sz w:val="22"/>
                <w:szCs w:val="22"/>
              </w:rPr>
              <w:t>; resource limits; no filesystem/network access; code review</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27ECA0" w14:textId="77777777" w:rsidR="00A40185" w:rsidRDefault="00000000">
            <w:r>
              <w:rPr>
                <w:sz w:val="22"/>
                <w:szCs w:val="22"/>
              </w:rPr>
              <w:t>Project Lead + Security</w:t>
            </w:r>
          </w:p>
        </w:tc>
      </w:tr>
      <w:tr w:rsidR="00A40185" w14:paraId="4F9172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142A9" w14:textId="77777777" w:rsidR="00A40185" w:rsidRDefault="00000000">
            <w:r>
              <w:rPr>
                <w:sz w:val="22"/>
                <w:szCs w:val="22"/>
              </w:rPr>
              <w:t>Migration data integrity</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6F900" w14:textId="77777777" w:rsidR="00A40185" w:rsidRDefault="00000000">
            <w:r>
              <w:rPr>
                <w:sz w:val="22"/>
                <w:szCs w:val="22"/>
              </w:rPr>
              <w:t>High</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B6A44" w14:textId="77777777" w:rsidR="00A40185" w:rsidRDefault="00000000">
            <w:r>
              <w:rPr>
                <w:sz w:val="22"/>
                <w:szCs w:val="22"/>
              </w:rPr>
              <w:t xml:space="preserve">Automated validation suite; multiple dry runs; parallel </w:t>
            </w:r>
            <w:r>
              <w:rPr>
                <w:sz w:val="22"/>
                <w:szCs w:val="22"/>
              </w:rPr>
              <w:lastRenderedPageBreak/>
              <w:t>operation; add-on data validation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87085" w14:textId="77777777" w:rsidR="00A40185" w:rsidRDefault="00000000">
            <w:r>
              <w:rPr>
                <w:sz w:val="22"/>
                <w:szCs w:val="22"/>
              </w:rPr>
              <w:lastRenderedPageBreak/>
              <w:t>Project Lead</w:t>
            </w:r>
          </w:p>
        </w:tc>
      </w:tr>
      <w:tr w:rsidR="00A40185" w14:paraId="787FF8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E3D1E8" w14:textId="77777777" w:rsidR="00A40185" w:rsidRDefault="00000000">
            <w:r>
              <w:rPr>
                <w:sz w:val="22"/>
                <w:szCs w:val="22"/>
              </w:rPr>
              <w:t>Stakeholder demo fails to secure buy-in</w:t>
            </w:r>
          </w:p>
        </w:tc>
        <w:tc>
          <w:tcPr>
            <w:tcW w:w="13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F8667B" w14:textId="77777777" w:rsidR="00A40185" w:rsidRDefault="00000000">
            <w:r>
              <w:rPr>
                <w:sz w:val="22"/>
                <w:szCs w:val="22"/>
              </w:rPr>
              <w:t>Medium</w:t>
            </w:r>
          </w:p>
        </w:tc>
        <w:tc>
          <w:tcPr>
            <w:tcW w:w="30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80552C" w14:textId="77777777" w:rsidR="00A40185" w:rsidRDefault="00000000">
            <w:r>
              <w:rPr>
                <w:sz w:val="22"/>
                <w:szCs w:val="22"/>
              </w:rPr>
              <w:t>Focus Tier 1 on most visually impressive features; prepare detailed cost comparison; demo to multiple audiences</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5066AF" w14:textId="77777777" w:rsidR="00A40185" w:rsidRDefault="00000000">
            <w:r>
              <w:rPr>
                <w:sz w:val="22"/>
                <w:szCs w:val="22"/>
              </w:rPr>
              <w:t>Project Lead</w:t>
            </w:r>
          </w:p>
        </w:tc>
      </w:tr>
      <w:tr w:rsidR="00A40185" w14:paraId="0EA918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BF891" w14:textId="77777777" w:rsidR="00A40185" w:rsidRDefault="00000000">
            <w:r>
              <w:rPr>
                <w:sz w:val="22"/>
                <w:szCs w:val="22"/>
              </w:rPr>
              <w:t>Neon/</w:t>
            </w:r>
            <w:proofErr w:type="spellStart"/>
            <w:r>
              <w:rPr>
                <w:sz w:val="22"/>
                <w:szCs w:val="22"/>
              </w:rPr>
              <w:t>Vercel</w:t>
            </w:r>
            <w:proofErr w:type="spellEnd"/>
            <w:r>
              <w:rPr>
                <w:sz w:val="22"/>
                <w:szCs w:val="22"/>
              </w:rPr>
              <w:t xml:space="preserve"> free tier limits exceeded</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BB79B" w14:textId="77777777" w:rsidR="00A40185" w:rsidRDefault="00000000">
            <w:r>
              <w:rPr>
                <w:sz w:val="22"/>
                <w:szCs w:val="22"/>
              </w:rPr>
              <w:t>Low</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F827C" w14:textId="77777777" w:rsidR="00A40185" w:rsidRDefault="00000000">
            <w:r>
              <w:rPr>
                <w:sz w:val="22"/>
                <w:szCs w:val="22"/>
              </w:rPr>
              <w:t>Monitor usage; Pro tier on both already active; costs remain minimal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DAC54" w14:textId="77777777" w:rsidR="00A40185" w:rsidRDefault="00000000">
            <w:r>
              <w:rPr>
                <w:sz w:val="22"/>
                <w:szCs w:val="22"/>
              </w:rPr>
              <w:t>Project Lead</w:t>
            </w:r>
          </w:p>
        </w:tc>
      </w:tr>
      <w:tr w:rsidR="00A40185" w14:paraId="2FDA7D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11C514" w14:textId="77777777" w:rsidR="00A40185" w:rsidRDefault="00000000">
            <w:r>
              <w:rPr>
                <w:sz w:val="22"/>
                <w:szCs w:val="22"/>
              </w:rPr>
              <w:t>Salesforce API rate limits</w:t>
            </w:r>
          </w:p>
        </w:tc>
        <w:tc>
          <w:tcPr>
            <w:tcW w:w="13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C2495D" w14:textId="77777777" w:rsidR="00A40185" w:rsidRDefault="00000000">
            <w:r>
              <w:rPr>
                <w:sz w:val="22"/>
                <w:szCs w:val="22"/>
              </w:rPr>
              <w:t>Medium</w:t>
            </w:r>
          </w:p>
        </w:tc>
        <w:tc>
          <w:tcPr>
            <w:tcW w:w="30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8537FF" w14:textId="77777777" w:rsidR="00A40185" w:rsidRDefault="00000000">
            <w:r>
              <w:rPr>
                <w:sz w:val="22"/>
                <w:szCs w:val="22"/>
              </w:rPr>
              <w:t>Request batching, caching, Platform Events for real-time sync</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C208DA" w14:textId="77777777" w:rsidR="00A40185" w:rsidRDefault="00000000">
            <w:r>
              <w:rPr>
                <w:sz w:val="22"/>
                <w:szCs w:val="22"/>
              </w:rPr>
              <w:t>Project Lead</w:t>
            </w:r>
          </w:p>
        </w:tc>
      </w:tr>
      <w:tr w:rsidR="00A40185" w14:paraId="12D58C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E2790" w14:textId="77777777" w:rsidR="00A40185" w:rsidRDefault="00000000">
            <w:r>
              <w:rPr>
                <w:sz w:val="22"/>
                <w:szCs w:val="22"/>
              </w:rPr>
              <w:t>MCP protocol evolution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0ADC1" w14:textId="77777777" w:rsidR="00A40185" w:rsidRDefault="00000000">
            <w:r>
              <w:rPr>
                <w:sz w:val="22"/>
                <w:szCs w:val="22"/>
              </w:rPr>
              <w:t>Low</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6BB6C" w14:textId="77777777" w:rsidR="00A40185" w:rsidRDefault="00000000">
            <w:r>
              <w:rPr>
                <w:sz w:val="22"/>
                <w:szCs w:val="22"/>
              </w:rPr>
              <w:t>Follow spec closely; abstract transport layer; monitor Anthropic releases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1173E" w14:textId="77777777" w:rsidR="00A40185" w:rsidRDefault="00000000">
            <w:r>
              <w:rPr>
                <w:sz w:val="22"/>
                <w:szCs w:val="22"/>
              </w:rPr>
              <w:t>Project Lead</w:t>
            </w:r>
          </w:p>
        </w:tc>
      </w:tr>
    </w:tbl>
    <w:p w14:paraId="25894D2E" w14:textId="77777777" w:rsidR="00A40185" w:rsidRDefault="00A40185">
      <w:pPr>
        <w:spacing w:after="60"/>
      </w:pPr>
    </w:p>
    <w:p w14:paraId="1F62AA37" w14:textId="77777777" w:rsidR="00A40185" w:rsidRDefault="00000000">
      <w:pPr>
        <w:pStyle w:val="Heading1"/>
      </w:pPr>
      <w:bookmarkStart w:id="66" w:name="_Toc221947940"/>
      <w:r>
        <w:t>Cost Analysis</w:t>
      </w:r>
      <w:bookmarkEnd w:id="66"/>
    </w:p>
    <w:p w14:paraId="2728C4EB" w14:textId="77777777" w:rsidR="00A40185" w:rsidRDefault="00000000">
      <w:pPr>
        <w:pStyle w:val="Heading2"/>
      </w:pPr>
      <w:bookmarkStart w:id="67" w:name="_Toc221947941"/>
      <w:r>
        <w:t>Cost Comparison</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40185" w14:paraId="156CE98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217230B" w14:textId="77777777" w:rsidR="00A40185" w:rsidRDefault="00000000">
            <w:r>
              <w:rPr>
                <w:b/>
                <w:bCs/>
                <w:color w:val="FFFFFF"/>
                <w:sz w:val="22"/>
                <w:szCs w:val="22"/>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CA83543" w14:textId="77777777" w:rsidR="00A40185" w:rsidRDefault="00000000">
            <w:r>
              <w:rPr>
                <w:b/>
                <w:bCs/>
                <w:color w:val="FFFFFF"/>
                <w:sz w:val="22"/>
                <w:szCs w:val="22"/>
              </w:rPr>
              <w:t>Current Annual Cost</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C102421" w14:textId="4EA313AC" w:rsidR="00A40185" w:rsidRDefault="003B3425">
            <w:proofErr w:type="spellStart"/>
            <w:r>
              <w:rPr>
                <w:b/>
                <w:bCs/>
                <w:color w:val="FFFFFF"/>
                <w:sz w:val="22"/>
                <w:szCs w:val="22"/>
              </w:rPr>
              <w:t>Ordolix</w:t>
            </w:r>
            <w:proofErr w:type="spellEnd"/>
            <w:r w:rsidR="00000000">
              <w:rPr>
                <w:b/>
                <w:bCs/>
                <w:color w:val="FFFFFF"/>
                <w:sz w:val="22"/>
                <w:szCs w:val="22"/>
              </w:rPr>
              <w:t xml:space="preserve"> (Track A)</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246E932" w14:textId="03799243" w:rsidR="00A40185" w:rsidRDefault="003B3425">
            <w:proofErr w:type="spellStart"/>
            <w:r>
              <w:rPr>
                <w:b/>
                <w:bCs/>
                <w:color w:val="FFFFFF"/>
                <w:sz w:val="22"/>
                <w:szCs w:val="22"/>
              </w:rPr>
              <w:t>Ordolix</w:t>
            </w:r>
            <w:proofErr w:type="spellEnd"/>
            <w:r w:rsidR="00000000">
              <w:rPr>
                <w:b/>
                <w:bCs/>
                <w:color w:val="FFFFFF"/>
                <w:sz w:val="22"/>
                <w:szCs w:val="22"/>
              </w:rPr>
              <w:t xml:space="preserve"> (Track B)</w:t>
            </w:r>
          </w:p>
        </w:tc>
      </w:tr>
      <w:tr w:rsidR="00A40185" w14:paraId="6CE0F7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782AA" w14:textId="77777777" w:rsidR="00A40185" w:rsidRDefault="00000000">
            <w:r>
              <w:rPr>
                <w:sz w:val="22"/>
                <w:szCs w:val="22"/>
              </w:rPr>
              <w:t>Jira Cloud licensing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C6416" w14:textId="77777777" w:rsidR="00A40185" w:rsidRDefault="00000000">
            <w:r>
              <w:rPr>
                <w:sz w:val="22"/>
                <w:szCs w:val="22"/>
              </w:rPr>
              <w:t>[Current cost]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87FE7" w14:textId="77777777" w:rsidR="00A40185" w:rsidRDefault="00000000">
            <w:r>
              <w:rPr>
                <w:sz w:val="22"/>
                <w:szCs w:val="22"/>
              </w:rP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F8793" w14:textId="77777777" w:rsidR="00A40185" w:rsidRDefault="00000000">
            <w:r>
              <w:rPr>
                <w:sz w:val="22"/>
                <w:szCs w:val="22"/>
              </w:rPr>
              <w:t>$0</w:t>
            </w:r>
          </w:p>
        </w:tc>
      </w:tr>
      <w:tr w:rsidR="00A40185" w14:paraId="4A7E9C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7A6556" w14:textId="77777777" w:rsidR="00A40185" w:rsidRDefault="00000000">
            <w:r>
              <w:rPr>
                <w:sz w:val="22"/>
                <w:szCs w:val="22"/>
              </w:rPr>
              <w:t>Confluence Cloud licensing</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8E5D4D" w14:textId="77777777" w:rsidR="00A40185" w:rsidRDefault="00000000">
            <w:r>
              <w:rPr>
                <w:sz w:val="22"/>
                <w:szCs w:val="22"/>
              </w:rPr>
              <w:t>[Current cost]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9E0A46" w14:textId="77777777" w:rsidR="00A40185" w:rsidRDefault="00000000">
            <w:r>
              <w:rPr>
                <w:sz w:val="22"/>
                <w:szCs w:val="22"/>
              </w:rPr>
              <w:t>$0 (SharePoint)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CFCD4DB" w14:textId="77777777" w:rsidR="00A40185" w:rsidRDefault="00000000">
            <w:r>
              <w:rPr>
                <w:sz w:val="22"/>
                <w:szCs w:val="22"/>
              </w:rPr>
              <w:t>$0 (SharePoint)</w:t>
            </w:r>
          </w:p>
        </w:tc>
      </w:tr>
      <w:tr w:rsidR="00A40185" w14:paraId="5B1078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A2E2F" w14:textId="77777777" w:rsidR="00A40185" w:rsidRDefault="00000000">
            <w:r>
              <w:rPr>
                <w:sz w:val="22"/>
                <w:szCs w:val="22"/>
              </w:rPr>
              <w:t>Tempo Timesheets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ABF68" w14:textId="77777777" w:rsidR="00A40185" w:rsidRDefault="00000000">
            <w:r>
              <w:rPr>
                <w:sz w:val="22"/>
                <w:szCs w:val="22"/>
              </w:rPr>
              <w:t>[Current cost]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DB5D9" w14:textId="77777777" w:rsidR="00A40185" w:rsidRDefault="00000000">
            <w:r>
              <w:rPr>
                <w:sz w:val="22"/>
                <w:szCs w:val="22"/>
              </w:rPr>
              <w:t>$0 (native)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62119" w14:textId="77777777" w:rsidR="00A40185" w:rsidRDefault="00000000">
            <w:r>
              <w:rPr>
                <w:sz w:val="22"/>
                <w:szCs w:val="22"/>
              </w:rPr>
              <w:t>$0 (native)</w:t>
            </w:r>
          </w:p>
        </w:tc>
      </w:tr>
      <w:tr w:rsidR="00A40185" w14:paraId="606E22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F342D8" w14:textId="77777777" w:rsidR="00A40185" w:rsidRDefault="00000000">
            <w:proofErr w:type="spellStart"/>
            <w:r>
              <w:rPr>
                <w:sz w:val="22"/>
                <w:szCs w:val="22"/>
              </w:rPr>
              <w:t>ScriptRunner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582DD1" w14:textId="77777777" w:rsidR="00A40185" w:rsidRDefault="00000000">
            <w:r>
              <w:rPr>
                <w:sz w:val="22"/>
                <w:szCs w:val="22"/>
              </w:rPr>
              <w:t>[Current cost]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E25A22" w14:textId="77777777" w:rsidR="00A40185" w:rsidRDefault="00000000">
            <w:r>
              <w:rPr>
                <w:sz w:val="22"/>
                <w:szCs w:val="22"/>
              </w:rPr>
              <w:t>$0 (native)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A88E76" w14:textId="77777777" w:rsidR="00A40185" w:rsidRDefault="00000000">
            <w:r>
              <w:rPr>
                <w:sz w:val="22"/>
                <w:szCs w:val="22"/>
              </w:rPr>
              <w:t>$0 (native)</w:t>
            </w:r>
          </w:p>
        </w:tc>
      </w:tr>
      <w:tr w:rsidR="00A40185" w14:paraId="513308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0B00D" w14:textId="77777777" w:rsidR="00A40185" w:rsidRDefault="00000000">
            <w:proofErr w:type="spellStart"/>
            <w:r>
              <w:rPr>
                <w:sz w:val="22"/>
                <w:szCs w:val="22"/>
              </w:rPr>
              <w:t>BigPicture</w:t>
            </w:r>
            <w:proofErr w:type="spellEnd"/>
            <w:r>
              <w:rPr>
                <w:sz w:val="22"/>
                <w:szCs w:val="22"/>
              </w:rPr>
              <w:t xml:space="preserve"> / Adv. Roadmaps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EDDC1" w14:textId="77777777" w:rsidR="00A40185" w:rsidRDefault="00000000">
            <w:r>
              <w:rPr>
                <w:sz w:val="22"/>
                <w:szCs w:val="22"/>
              </w:rPr>
              <w:t>[Current cost]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E18D8" w14:textId="77777777" w:rsidR="00A40185" w:rsidRDefault="00000000">
            <w:r>
              <w:rPr>
                <w:sz w:val="22"/>
                <w:szCs w:val="22"/>
              </w:rPr>
              <w:t>$0 (native)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BE73E" w14:textId="77777777" w:rsidR="00A40185" w:rsidRDefault="00000000">
            <w:r>
              <w:rPr>
                <w:sz w:val="22"/>
                <w:szCs w:val="22"/>
              </w:rPr>
              <w:t>$0 (native)</w:t>
            </w:r>
          </w:p>
        </w:tc>
      </w:tr>
      <w:tr w:rsidR="00A40185" w14:paraId="5FF9DD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C78122" w14:textId="77777777" w:rsidR="00A40185" w:rsidRDefault="00000000">
            <w:proofErr w:type="spellStart"/>
            <w:r>
              <w:rPr>
                <w:sz w:val="22"/>
                <w:szCs w:val="22"/>
              </w:rPr>
              <w:t>eazyBI</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9B1BC9B" w14:textId="77777777" w:rsidR="00A40185" w:rsidRDefault="00000000">
            <w:r>
              <w:rPr>
                <w:sz w:val="22"/>
                <w:szCs w:val="22"/>
              </w:rPr>
              <w:t>[Current cost]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9D7C8C" w14:textId="77777777" w:rsidR="00A40185" w:rsidRDefault="00000000">
            <w:r>
              <w:rPr>
                <w:sz w:val="22"/>
                <w:szCs w:val="22"/>
              </w:rPr>
              <w:t>$0 (native)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BFD276" w14:textId="77777777" w:rsidR="00A40185" w:rsidRDefault="00000000">
            <w:r>
              <w:rPr>
                <w:sz w:val="22"/>
                <w:szCs w:val="22"/>
              </w:rPr>
              <w:t>$0 (native)</w:t>
            </w:r>
          </w:p>
        </w:tc>
      </w:tr>
      <w:tr w:rsidR="00A40185" w14:paraId="3AB9CC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A8932" w14:textId="77777777" w:rsidR="00A40185" w:rsidRDefault="00000000">
            <w:r>
              <w:rPr>
                <w:sz w:val="22"/>
                <w:szCs w:val="22"/>
              </w:rPr>
              <w:t>Insight / Assets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DF093" w14:textId="77777777" w:rsidR="00A40185" w:rsidRDefault="00000000">
            <w:r>
              <w:rPr>
                <w:sz w:val="22"/>
                <w:szCs w:val="22"/>
              </w:rPr>
              <w:t>[Current cost]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2EDB9" w14:textId="77777777" w:rsidR="00A40185" w:rsidRDefault="00000000">
            <w:r>
              <w:rPr>
                <w:sz w:val="22"/>
                <w:szCs w:val="22"/>
              </w:rPr>
              <w:t>$0 (native)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6C67F" w14:textId="77777777" w:rsidR="00A40185" w:rsidRDefault="00000000">
            <w:r>
              <w:rPr>
                <w:sz w:val="22"/>
                <w:szCs w:val="22"/>
              </w:rPr>
              <w:t>$0 (native)</w:t>
            </w:r>
          </w:p>
        </w:tc>
      </w:tr>
      <w:tr w:rsidR="00A40185" w14:paraId="72DC97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4E281B4" w14:textId="77777777" w:rsidR="00A40185" w:rsidRDefault="00000000">
            <w:proofErr w:type="spellStart"/>
            <w:r>
              <w:rPr>
                <w:sz w:val="22"/>
                <w:szCs w:val="22"/>
              </w:rPr>
              <w:t>ProForma</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968F6A" w14:textId="77777777" w:rsidR="00A40185" w:rsidRDefault="00000000">
            <w:r>
              <w:rPr>
                <w:sz w:val="22"/>
                <w:szCs w:val="22"/>
              </w:rPr>
              <w:t>[Current cost]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0891C0" w14:textId="77777777" w:rsidR="00A40185" w:rsidRDefault="00000000">
            <w:r>
              <w:rPr>
                <w:sz w:val="22"/>
                <w:szCs w:val="22"/>
              </w:rPr>
              <w:t>$0 (native)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CC4E18" w14:textId="77777777" w:rsidR="00A40185" w:rsidRDefault="00000000">
            <w:r>
              <w:rPr>
                <w:sz w:val="22"/>
                <w:szCs w:val="22"/>
              </w:rPr>
              <w:t>$0 (native)</w:t>
            </w:r>
          </w:p>
        </w:tc>
      </w:tr>
      <w:tr w:rsidR="00A40185" w14:paraId="4B8EAA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AAC66" w14:textId="77777777" w:rsidR="00A40185" w:rsidRDefault="00000000">
            <w:r>
              <w:rPr>
                <w:sz w:val="22"/>
                <w:szCs w:val="22"/>
              </w:rPr>
              <w:t>Epic Sum Up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48BDD" w14:textId="77777777" w:rsidR="00A40185" w:rsidRDefault="00000000">
            <w:r>
              <w:rPr>
                <w:sz w:val="22"/>
                <w:szCs w:val="22"/>
              </w:rPr>
              <w:t>[Current cost]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669B6" w14:textId="77777777" w:rsidR="00A40185" w:rsidRDefault="00000000">
            <w:r>
              <w:rPr>
                <w:sz w:val="22"/>
                <w:szCs w:val="22"/>
              </w:rPr>
              <w:t>$0 (native)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24F71" w14:textId="77777777" w:rsidR="00A40185" w:rsidRDefault="00000000">
            <w:r>
              <w:rPr>
                <w:sz w:val="22"/>
                <w:szCs w:val="22"/>
              </w:rPr>
              <w:t>$0 (native)</w:t>
            </w:r>
          </w:p>
        </w:tc>
      </w:tr>
      <w:tr w:rsidR="00A40185" w14:paraId="4A5698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327B15" w14:textId="77777777" w:rsidR="00A40185" w:rsidRDefault="00000000">
            <w:r>
              <w:rPr>
                <w:sz w:val="22"/>
                <w:szCs w:val="22"/>
              </w:rPr>
              <w:t>Checklist add-ons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A89884" w14:textId="77777777" w:rsidR="00A40185" w:rsidRDefault="00000000">
            <w:r>
              <w:rPr>
                <w:sz w:val="22"/>
                <w:szCs w:val="22"/>
              </w:rPr>
              <w:t>[Current cost]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0EFC928" w14:textId="77777777" w:rsidR="00A40185" w:rsidRDefault="00000000">
            <w:r>
              <w:rPr>
                <w:sz w:val="22"/>
                <w:szCs w:val="22"/>
              </w:rPr>
              <w:t>$0 (native)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04EF22" w14:textId="77777777" w:rsidR="00A40185" w:rsidRDefault="00000000">
            <w:r>
              <w:rPr>
                <w:sz w:val="22"/>
                <w:szCs w:val="22"/>
              </w:rPr>
              <w:t>$0 (native)</w:t>
            </w:r>
          </w:p>
        </w:tc>
      </w:tr>
      <w:tr w:rsidR="00A40185" w14:paraId="410125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6878C" w14:textId="77777777" w:rsidR="00A40185" w:rsidRDefault="00000000">
            <w:r>
              <w:rPr>
                <w:sz w:val="22"/>
                <w:szCs w:val="22"/>
              </w:rPr>
              <w:t>TestRail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B0684" w14:textId="77777777" w:rsidR="00A40185" w:rsidRDefault="00000000">
            <w:r>
              <w:rPr>
                <w:sz w:val="22"/>
                <w:szCs w:val="22"/>
              </w:rPr>
              <w:t>[Current cost]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5A4C9" w14:textId="77777777" w:rsidR="00A40185" w:rsidRDefault="00000000">
            <w:r>
              <w:rPr>
                <w:sz w:val="22"/>
                <w:szCs w:val="22"/>
              </w:rPr>
              <w:t>$0 (native)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F7AA7" w14:textId="77777777" w:rsidR="00A40185" w:rsidRDefault="00000000">
            <w:r>
              <w:rPr>
                <w:sz w:val="22"/>
                <w:szCs w:val="22"/>
              </w:rPr>
              <w:t>$0 (native)</w:t>
            </w:r>
          </w:p>
        </w:tc>
      </w:tr>
      <w:tr w:rsidR="00A40185" w14:paraId="5B0424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F60E2D" w14:textId="77777777" w:rsidR="00A40185" w:rsidRDefault="00000000">
            <w:r>
              <w:rPr>
                <w:sz w:val="22"/>
                <w:szCs w:val="22"/>
              </w:rPr>
              <w:t>Other add-ons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8ABA9F" w14:textId="77777777" w:rsidR="00A40185" w:rsidRDefault="00000000">
            <w:r>
              <w:rPr>
                <w:sz w:val="22"/>
                <w:szCs w:val="22"/>
              </w:rPr>
              <w:t>[Current cost]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22663A3" w14:textId="77777777" w:rsidR="00A40185" w:rsidRDefault="00000000">
            <w:r>
              <w:rPr>
                <w:sz w:val="22"/>
                <w:szCs w:val="22"/>
              </w:rPr>
              <w:t>$0 (native)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C96A69" w14:textId="77777777" w:rsidR="00A40185" w:rsidRDefault="00000000">
            <w:r>
              <w:rPr>
                <w:sz w:val="22"/>
                <w:szCs w:val="22"/>
              </w:rPr>
              <w:t>$0 (native)</w:t>
            </w:r>
          </w:p>
        </w:tc>
      </w:tr>
      <w:tr w:rsidR="00A40185" w14:paraId="4C8E15F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05B02" w14:textId="77777777" w:rsidR="00A40185" w:rsidRDefault="00000000">
            <w:r>
              <w:rPr>
                <w:sz w:val="22"/>
                <w:szCs w:val="22"/>
              </w:rPr>
              <w:lastRenderedPageBreak/>
              <w:t>Infrastructure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043CD" w14:textId="77777777" w:rsidR="00A40185" w:rsidRDefault="00000000">
            <w:r>
              <w:rPr>
                <w:sz w:val="22"/>
                <w:szCs w:val="22"/>
              </w:rPr>
              <w:t>Included in licenses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5F4C8" w14:textId="77777777" w:rsidR="00A40185" w:rsidRDefault="00000000">
            <w:r>
              <w:rPr>
                <w:sz w:val="22"/>
                <w:szCs w:val="22"/>
              </w:rPr>
              <w:t>$20–40/</w:t>
            </w:r>
            <w:proofErr w:type="spellStart"/>
            <w:r>
              <w:rPr>
                <w:sz w:val="22"/>
                <w:szCs w:val="22"/>
              </w:rPr>
              <w:t>mo</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C3FF2" w14:textId="77777777" w:rsidR="00A40185" w:rsidRDefault="00000000">
            <w:r>
              <w:rPr>
                <w:sz w:val="22"/>
                <w:szCs w:val="22"/>
              </w:rPr>
              <w:t>[Azure costs]</w:t>
            </w:r>
          </w:p>
        </w:tc>
      </w:tr>
      <w:tr w:rsidR="00A40185" w14:paraId="12CE056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ED44BB" w14:textId="77777777" w:rsidR="00A40185" w:rsidRDefault="00000000">
            <w:r>
              <w:rPr>
                <w:sz w:val="22"/>
                <w:szCs w:val="22"/>
              </w:rPr>
              <w:t>AI tooling (Claude)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725C8E" w14:textId="77777777" w:rsidR="00A40185" w:rsidRDefault="00000000">
            <w:r>
              <w:rPr>
                <w:sz w:val="22"/>
                <w:szCs w:val="22"/>
              </w:rPr>
              <w:t>N/A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C5563EA" w14:textId="77777777" w:rsidR="00A40185" w:rsidRDefault="00000000">
            <w:r>
              <w:rPr>
                <w:sz w:val="22"/>
                <w:szCs w:val="22"/>
              </w:rPr>
              <w:t>[Claude subscription]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2E6FEE9" w14:textId="77777777" w:rsidR="00A40185" w:rsidRDefault="00000000">
            <w:r>
              <w:rPr>
                <w:sz w:val="22"/>
                <w:szCs w:val="22"/>
              </w:rPr>
              <w:t>[Claude subscription]</w:t>
            </w:r>
          </w:p>
        </w:tc>
      </w:tr>
      <w:tr w:rsidR="00A40185" w14:paraId="76ECF4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19184" w14:textId="77777777" w:rsidR="00A40185" w:rsidRDefault="00000000">
            <w:r>
              <w:rPr>
                <w:sz w:val="22"/>
                <w:szCs w:val="22"/>
              </w:rPr>
              <w:t>TOTAL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833AB" w14:textId="77777777" w:rsidR="00A40185" w:rsidRDefault="00000000">
            <w:r>
              <w:rPr>
                <w:sz w:val="22"/>
                <w:szCs w:val="22"/>
              </w:rPr>
              <w:t>[Sum all current]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3023C" w14:textId="77777777" w:rsidR="00A40185" w:rsidRDefault="00000000">
            <w:r>
              <w:rPr>
                <w:sz w:val="22"/>
                <w:szCs w:val="22"/>
              </w:rPr>
              <w:t>~$500–800/year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98CD7" w14:textId="77777777" w:rsidR="00A40185" w:rsidRDefault="00000000">
            <w:r>
              <w:rPr>
                <w:sz w:val="22"/>
                <w:szCs w:val="22"/>
              </w:rPr>
              <w:t>[Azure estimate]</w:t>
            </w:r>
          </w:p>
        </w:tc>
      </w:tr>
    </w:tbl>
    <w:p w14:paraId="7B5FC3D9" w14:textId="77777777" w:rsidR="00A40185" w:rsidRDefault="00A40185">
      <w:pPr>
        <w:spacing w:after="60"/>
      </w:pPr>
    </w:p>
    <w:p w14:paraId="23E95EE2" w14:textId="77777777" w:rsidR="00A40185" w:rsidRDefault="00000000">
      <w:pPr>
        <w:pStyle w:val="Heading1"/>
      </w:pPr>
      <w:bookmarkStart w:id="68" w:name="_Toc221947942"/>
      <w:r>
        <w:t>Immediate Next Steps</w:t>
      </w:r>
      <w:bookmarkEnd w:id="68"/>
    </w:p>
    <w:p w14:paraId="4AE9D21A" w14:textId="77777777" w:rsidR="00A40185" w:rsidRDefault="00000000">
      <w:pPr>
        <w:pStyle w:val="ListParagraph"/>
        <w:numPr>
          <w:ilvl w:val="0"/>
          <w:numId w:val="5"/>
        </w:numPr>
      </w:pPr>
      <w:r>
        <w:t xml:space="preserve">Initialize GitHub repository with Next.js 15, TypeScript strict, Prisma, </w:t>
      </w:r>
      <w:proofErr w:type="spellStart"/>
      <w:r>
        <w:t>tRPC</w:t>
      </w:r>
      <w:proofErr w:type="spellEnd"/>
      <w:r>
        <w:t xml:space="preserve">, Tailwind, </w:t>
      </w:r>
      <w:proofErr w:type="spellStart"/>
      <w:r>
        <w:t>shadcn</w:t>
      </w:r>
      <w:proofErr w:type="spellEnd"/>
      <w:r>
        <w:t>/</w:t>
      </w:r>
      <w:proofErr w:type="spellStart"/>
      <w:r>
        <w:t>ui</w:t>
      </w:r>
      <w:proofErr w:type="spellEnd"/>
      <w:r>
        <w:t xml:space="preserve">, </w:t>
      </w:r>
      <w:proofErr w:type="spellStart"/>
      <w:r>
        <w:t>Vitest</w:t>
      </w:r>
      <w:proofErr w:type="spellEnd"/>
      <w:r>
        <w:t>, Playwright</w:t>
      </w:r>
    </w:p>
    <w:p w14:paraId="072E0CA9" w14:textId="77777777" w:rsidR="00A40185" w:rsidRDefault="00000000">
      <w:pPr>
        <w:pStyle w:val="ListParagraph"/>
        <w:numPr>
          <w:ilvl w:val="0"/>
          <w:numId w:val="5"/>
        </w:numPr>
      </w:pPr>
      <w:r>
        <w:t>Create CLAUDE.md and all Claude Code skills files in the repository</w:t>
      </w:r>
    </w:p>
    <w:p w14:paraId="0CA86160" w14:textId="77777777" w:rsidR="00A40185" w:rsidRDefault="00000000">
      <w:pPr>
        <w:pStyle w:val="ListParagraph"/>
        <w:numPr>
          <w:ilvl w:val="0"/>
          <w:numId w:val="5"/>
        </w:numPr>
      </w:pPr>
      <w:r>
        <w:t xml:space="preserve">Configure </w:t>
      </w:r>
      <w:proofErr w:type="spellStart"/>
      <w:r>
        <w:t>Vercel</w:t>
      </w:r>
      <w:proofErr w:type="spellEnd"/>
      <w:r>
        <w:t xml:space="preserve"> project linked to GitHub repo with preview deployments</w:t>
      </w:r>
    </w:p>
    <w:p w14:paraId="32AC5945" w14:textId="77777777" w:rsidR="00A40185" w:rsidRDefault="00000000">
      <w:pPr>
        <w:pStyle w:val="ListParagraph"/>
        <w:numPr>
          <w:ilvl w:val="0"/>
          <w:numId w:val="5"/>
        </w:numPr>
      </w:pPr>
      <w:r>
        <w:t>Set up Neon database with development branch and configure Prisma</w:t>
      </w:r>
    </w:p>
    <w:p w14:paraId="18E98B27" w14:textId="77777777" w:rsidR="00A40185" w:rsidRDefault="00000000">
      <w:pPr>
        <w:pStyle w:val="ListParagraph"/>
        <w:numPr>
          <w:ilvl w:val="0"/>
          <w:numId w:val="5"/>
        </w:numPr>
      </w:pPr>
      <w:r>
        <w:t xml:space="preserve">Set up </w:t>
      </w:r>
      <w:proofErr w:type="spellStart"/>
      <w:r>
        <w:t>Upstash</w:t>
      </w:r>
      <w:proofErr w:type="spellEnd"/>
      <w:r>
        <w:t xml:space="preserve"> Redis and </w:t>
      </w:r>
      <w:proofErr w:type="spellStart"/>
      <w:r>
        <w:t>QStash</w:t>
      </w:r>
      <w:proofErr w:type="spellEnd"/>
      <w:r>
        <w:t xml:space="preserve"> accounts with </w:t>
      </w:r>
      <w:proofErr w:type="spellStart"/>
      <w:r>
        <w:t>Vercel</w:t>
      </w:r>
      <w:proofErr w:type="spellEnd"/>
      <w:r>
        <w:t xml:space="preserve"> integration</w:t>
      </w:r>
    </w:p>
    <w:p w14:paraId="528C1DE6" w14:textId="77777777" w:rsidR="00A40185" w:rsidRDefault="00000000">
      <w:pPr>
        <w:pStyle w:val="ListParagraph"/>
        <w:numPr>
          <w:ilvl w:val="0"/>
          <w:numId w:val="5"/>
        </w:numPr>
      </w:pPr>
      <w:r>
        <w:t>Register Azure AD developer tenant via M365 Developer Program for SSO development</w:t>
      </w:r>
    </w:p>
    <w:p w14:paraId="6463EC60" w14:textId="77777777" w:rsidR="00A40185" w:rsidRDefault="00000000">
      <w:pPr>
        <w:pStyle w:val="ListParagraph"/>
        <w:numPr>
          <w:ilvl w:val="0"/>
          <w:numId w:val="5"/>
        </w:numPr>
      </w:pPr>
      <w:r>
        <w:t>Create GitHub Actions CI/CD workflow with all quality gates</w:t>
      </w:r>
    </w:p>
    <w:p w14:paraId="68700753" w14:textId="77777777" w:rsidR="00A40185" w:rsidRDefault="00000000">
      <w:pPr>
        <w:pStyle w:val="ListParagraph"/>
        <w:numPr>
          <w:ilvl w:val="0"/>
          <w:numId w:val="5"/>
        </w:numPr>
      </w:pPr>
      <w:r>
        <w:t>Begin Phase 1 development: Prisma schema (40+ models) as first Claude Code agent task</w:t>
      </w:r>
    </w:p>
    <w:p w14:paraId="2CD5DCEF" w14:textId="77777777" w:rsidR="00A40185" w:rsidRDefault="00000000">
      <w:pPr>
        <w:pStyle w:val="ListParagraph"/>
        <w:numPr>
          <w:ilvl w:val="0"/>
          <w:numId w:val="5"/>
        </w:numPr>
      </w:pPr>
      <w:r>
        <w:t>Run Jira usage audit: extract all configurations, add-on data, and Confluence cross-references</w:t>
      </w:r>
    </w:p>
    <w:p w14:paraId="2389983D" w14:textId="77777777" w:rsidR="00A40185" w:rsidRDefault="00000000">
      <w:pPr>
        <w:pStyle w:val="ListParagraph"/>
        <w:numPr>
          <w:ilvl w:val="0"/>
          <w:numId w:val="5"/>
        </w:numPr>
      </w:pPr>
      <w:r>
        <w:t>Compile complete cost inventory of all current licenses for ROI presentation</w:t>
      </w:r>
    </w:p>
    <w:p w14:paraId="70A226B6" w14:textId="77777777" w:rsidR="00A40185" w:rsidRDefault="00000000">
      <w:pPr>
        <w:pStyle w:val="ListParagraph"/>
        <w:numPr>
          <w:ilvl w:val="0"/>
          <w:numId w:val="5"/>
        </w:numPr>
      </w:pPr>
      <w:r>
        <w:t>Register GitHub App for GitHub integration webhook development</w:t>
      </w:r>
    </w:p>
    <w:p w14:paraId="17B40A0F" w14:textId="77777777" w:rsidR="00A40185" w:rsidRDefault="00000000">
      <w:pPr>
        <w:pStyle w:val="ListParagraph"/>
        <w:numPr>
          <w:ilvl w:val="0"/>
          <w:numId w:val="5"/>
        </w:numPr>
      </w:pPr>
      <w:r>
        <w:t>Verify Microsoft Graph API permissions needed for SharePoint integration</w:t>
      </w:r>
    </w:p>
    <w:p w14:paraId="70F29153" w14:textId="77777777" w:rsidR="00A40185" w:rsidRDefault="00A40185">
      <w:pPr>
        <w:spacing w:after="60"/>
      </w:pPr>
    </w:p>
    <w:p w14:paraId="24BE1FFB" w14:textId="77777777" w:rsidR="00A40185" w:rsidRDefault="00000000">
      <w:pPr>
        <w:pStyle w:val="Heading1"/>
      </w:pPr>
      <w:bookmarkStart w:id="69" w:name="_Toc221947943"/>
      <w:r>
        <w:t>Appendices</w:t>
      </w:r>
      <w:bookmarkEnd w:id="69"/>
    </w:p>
    <w:p w14:paraId="2CDD995B" w14:textId="77777777" w:rsidR="00A40185" w:rsidRDefault="00000000">
      <w:pPr>
        <w:pStyle w:val="Heading2"/>
      </w:pPr>
      <w:bookmarkStart w:id="70" w:name="_Toc221947944"/>
      <w:r>
        <w:t>Appendix A: Add-On Feature Mapping &amp; Cost Elimination</w:t>
      </w:r>
      <w:bookmarkEnd w:id="70"/>
    </w:p>
    <w:p w14:paraId="4C51023D" w14:textId="77777777" w:rsidR="00A40185" w:rsidRDefault="00000000">
      <w:pPr>
        <w:spacing w:after="120"/>
      </w:pPr>
      <w:r>
        <w:t>Populate with actual Proofpoint license costs for ROI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2340"/>
        <w:gridCol w:w="3120"/>
      </w:tblGrid>
      <w:tr w:rsidR="00A40185" w14:paraId="0268AF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ACFB141" w14:textId="77777777" w:rsidR="00A40185" w:rsidRDefault="00000000">
            <w:r>
              <w:rPr>
                <w:b/>
                <w:bCs/>
                <w:color w:val="FFFFFF"/>
                <w:sz w:val="22"/>
                <w:szCs w:val="22"/>
              </w:rPr>
              <w:t>Add-On</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CCFF54F" w14:textId="77777777" w:rsidR="00A40185" w:rsidRDefault="00000000">
            <w:r>
              <w:rPr>
                <w:b/>
                <w:bCs/>
                <w:color w:val="FFFFFF"/>
                <w:sz w:val="22"/>
                <w:szCs w:val="22"/>
              </w:rPr>
              <w:t>Annual Cost</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102CAB8" w14:textId="38DA8FB5" w:rsidR="00A40185" w:rsidRDefault="003B3425">
            <w:proofErr w:type="spellStart"/>
            <w:r>
              <w:rPr>
                <w:b/>
                <w:bCs/>
                <w:color w:val="FFFFFF"/>
                <w:sz w:val="22"/>
                <w:szCs w:val="22"/>
              </w:rPr>
              <w:t>Ordolix</w:t>
            </w:r>
            <w:proofErr w:type="spellEnd"/>
            <w:r w:rsidR="00000000">
              <w:rPr>
                <w:b/>
                <w:bCs/>
                <w:color w:val="FFFFFF"/>
                <w:sz w:val="22"/>
                <w:szCs w:val="22"/>
              </w:rPr>
              <w:t xml:space="preserve"> Replacement</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327A16D" w14:textId="77777777" w:rsidR="00A40185" w:rsidRDefault="00000000">
            <w:r>
              <w:rPr>
                <w:b/>
                <w:bCs/>
                <w:color w:val="FFFFFF"/>
                <w:sz w:val="22"/>
                <w:szCs w:val="22"/>
              </w:rPr>
              <w:t>Feature Parity</w:t>
            </w:r>
          </w:p>
        </w:tc>
      </w:tr>
      <w:tr w:rsidR="00A40185" w14:paraId="49634C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C3CC9" w14:textId="77777777" w:rsidR="00A40185" w:rsidRDefault="00000000">
            <w:r>
              <w:rPr>
                <w:sz w:val="22"/>
                <w:szCs w:val="22"/>
              </w:rPr>
              <w:t>Tempo Timesheets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48EC4" w14:textId="77777777" w:rsidR="00A40185" w:rsidRDefault="00000000">
            <w:r>
              <w:rPr>
                <w:sz w:val="22"/>
                <w:szCs w:val="22"/>
              </w:rPr>
              <w:t>[cost]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5B1F5" w14:textId="77777777" w:rsidR="00A40185" w:rsidRDefault="00000000">
            <w:r>
              <w:rPr>
                <w:sz w:val="22"/>
                <w:szCs w:val="22"/>
              </w:rPr>
              <w:t>Native Time Tracking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900DE" w14:textId="77777777" w:rsidR="00A40185" w:rsidRDefault="00000000">
            <w:r>
              <w:rPr>
                <w:sz w:val="22"/>
                <w:szCs w:val="22"/>
              </w:rPr>
              <w:t>Full + budget tracking</w:t>
            </w:r>
          </w:p>
        </w:tc>
      </w:tr>
      <w:tr w:rsidR="00A40185" w14:paraId="5DB092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85E33D" w14:textId="77777777" w:rsidR="00A40185" w:rsidRDefault="00000000">
            <w:proofErr w:type="spellStart"/>
            <w:r>
              <w:rPr>
                <w:sz w:val="22"/>
                <w:szCs w:val="22"/>
              </w:rPr>
              <w:t>ScriptRunner</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6B4653" w14:textId="77777777" w:rsidR="00A40185" w:rsidRDefault="00000000">
            <w:r>
              <w:rPr>
                <w:sz w:val="22"/>
                <w:szCs w:val="22"/>
              </w:rPr>
              <w:t>[cost]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75833F" w14:textId="77777777" w:rsidR="00A40185" w:rsidRDefault="00000000">
            <w:r>
              <w:rPr>
                <w:sz w:val="22"/>
                <w:szCs w:val="22"/>
              </w:rPr>
              <w:t>Native Scripting Engine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38C37E" w14:textId="77777777" w:rsidR="00A40185" w:rsidRDefault="00000000">
            <w:r>
              <w:rPr>
                <w:sz w:val="22"/>
                <w:szCs w:val="22"/>
              </w:rPr>
              <w:t>Full; Groovy → TypeScript</w:t>
            </w:r>
          </w:p>
        </w:tc>
      </w:tr>
      <w:tr w:rsidR="00A40185" w14:paraId="528F2C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E3307" w14:textId="77777777" w:rsidR="00A40185" w:rsidRDefault="00000000">
            <w:proofErr w:type="spellStart"/>
            <w:r>
              <w:rPr>
                <w:sz w:val="22"/>
                <w:szCs w:val="22"/>
              </w:rPr>
              <w:t>BigPicture</w:t>
            </w:r>
            <w:proofErr w:type="spellEnd"/>
            <w:r>
              <w:rPr>
                <w:sz w:val="22"/>
                <w:szCs w:val="22"/>
              </w:rPr>
              <w:t xml:space="preserve"> / Adv. Roadmaps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88A62" w14:textId="77777777" w:rsidR="00A40185" w:rsidRDefault="00000000">
            <w:r>
              <w:rPr>
                <w:sz w:val="22"/>
                <w:szCs w:val="22"/>
              </w:rPr>
              <w:t>[cost]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1883A" w14:textId="77777777" w:rsidR="00A40185" w:rsidRDefault="00000000">
            <w:r>
              <w:rPr>
                <w:sz w:val="22"/>
                <w:szCs w:val="22"/>
              </w:rPr>
              <w:t>Native Gantt Charts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3DC82" w14:textId="77777777" w:rsidR="00A40185" w:rsidRDefault="00000000">
            <w:r>
              <w:rPr>
                <w:sz w:val="22"/>
                <w:szCs w:val="22"/>
              </w:rPr>
              <w:t>Full + critical path</w:t>
            </w:r>
          </w:p>
        </w:tc>
      </w:tr>
      <w:tr w:rsidR="00A40185" w14:paraId="3F43A2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9BD9D81" w14:textId="77777777" w:rsidR="00A40185" w:rsidRDefault="00000000">
            <w:proofErr w:type="spellStart"/>
            <w:r>
              <w:rPr>
                <w:sz w:val="22"/>
                <w:szCs w:val="22"/>
              </w:rPr>
              <w:t>eazyBI</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505586" w14:textId="77777777" w:rsidR="00A40185" w:rsidRDefault="00000000">
            <w:r>
              <w:rPr>
                <w:sz w:val="22"/>
                <w:szCs w:val="22"/>
              </w:rPr>
              <w:t>[cost]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6EDD297" w14:textId="77777777" w:rsidR="00A40185" w:rsidRDefault="00000000">
            <w:r>
              <w:rPr>
                <w:sz w:val="22"/>
                <w:szCs w:val="22"/>
              </w:rPr>
              <w:t>Native Report Builder + Power BI</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B4CDAF" w14:textId="77777777" w:rsidR="00A40185" w:rsidRDefault="00000000">
            <w:r>
              <w:rPr>
                <w:sz w:val="22"/>
                <w:szCs w:val="22"/>
              </w:rPr>
              <w:t>Core native; Power BI for advanced</w:t>
            </w:r>
          </w:p>
        </w:tc>
      </w:tr>
      <w:tr w:rsidR="00A40185" w14:paraId="00C0B5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A09AA" w14:textId="77777777" w:rsidR="00A40185" w:rsidRDefault="00000000">
            <w:r>
              <w:rPr>
                <w:sz w:val="22"/>
                <w:szCs w:val="22"/>
              </w:rPr>
              <w:t>Insight / Assets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17B27" w14:textId="77777777" w:rsidR="00A40185" w:rsidRDefault="00000000">
            <w:r>
              <w:rPr>
                <w:sz w:val="22"/>
                <w:szCs w:val="22"/>
              </w:rPr>
              <w:t>[cost]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E4A14" w14:textId="77777777" w:rsidR="00A40185" w:rsidRDefault="00000000">
            <w:r>
              <w:rPr>
                <w:sz w:val="22"/>
                <w:szCs w:val="22"/>
              </w:rPr>
              <w:t>Native CMDB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CC2F9" w14:textId="77777777" w:rsidR="00A40185" w:rsidRDefault="00000000">
            <w:r>
              <w:rPr>
                <w:sz w:val="22"/>
                <w:szCs w:val="22"/>
              </w:rPr>
              <w:t>Full + Azure AD device sync</w:t>
            </w:r>
          </w:p>
        </w:tc>
      </w:tr>
      <w:tr w:rsidR="00A40185" w14:paraId="4C41DD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0F4AE3" w14:textId="77777777" w:rsidR="00A40185" w:rsidRDefault="00000000">
            <w:proofErr w:type="spellStart"/>
            <w:r>
              <w:rPr>
                <w:sz w:val="22"/>
                <w:szCs w:val="22"/>
              </w:rPr>
              <w:lastRenderedPageBreak/>
              <w:t>ProForma</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B8DCDA" w14:textId="77777777" w:rsidR="00A40185" w:rsidRDefault="00000000">
            <w:r>
              <w:rPr>
                <w:sz w:val="22"/>
                <w:szCs w:val="22"/>
              </w:rPr>
              <w:t>[cost]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BFD7C46" w14:textId="77777777" w:rsidR="00A40185" w:rsidRDefault="00000000">
            <w:r>
              <w:rPr>
                <w:sz w:val="22"/>
                <w:szCs w:val="22"/>
              </w:rPr>
              <w:t>Native Dynamic Forms</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695649F" w14:textId="77777777" w:rsidR="00A40185" w:rsidRDefault="00000000">
            <w:r>
              <w:rPr>
                <w:sz w:val="22"/>
                <w:szCs w:val="22"/>
              </w:rPr>
              <w:t>Full + multi-page</w:t>
            </w:r>
          </w:p>
        </w:tc>
      </w:tr>
      <w:tr w:rsidR="00A40185" w14:paraId="07604C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7E116" w14:textId="77777777" w:rsidR="00A40185" w:rsidRDefault="00000000">
            <w:r>
              <w:rPr>
                <w:sz w:val="22"/>
                <w:szCs w:val="22"/>
              </w:rPr>
              <w:t>Epic Sum Up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2B79A" w14:textId="77777777" w:rsidR="00A40185" w:rsidRDefault="00000000">
            <w:r>
              <w:rPr>
                <w:sz w:val="22"/>
                <w:szCs w:val="22"/>
              </w:rPr>
              <w:t>[cost]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A41AC" w14:textId="77777777" w:rsidR="00A40185" w:rsidRDefault="00000000">
            <w:r>
              <w:rPr>
                <w:sz w:val="22"/>
                <w:szCs w:val="22"/>
              </w:rPr>
              <w:t>Native Field Rollup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63C33" w14:textId="77777777" w:rsidR="00A40185" w:rsidRDefault="00000000">
            <w:r>
              <w:rPr>
                <w:sz w:val="22"/>
                <w:szCs w:val="22"/>
              </w:rPr>
              <w:t>Full + custom aggregations</w:t>
            </w:r>
          </w:p>
        </w:tc>
      </w:tr>
      <w:tr w:rsidR="00A40185" w14:paraId="5ECA330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6DC5AF" w14:textId="77777777" w:rsidR="00A40185" w:rsidRDefault="00000000">
            <w:r>
              <w:rPr>
                <w:sz w:val="22"/>
                <w:szCs w:val="22"/>
              </w:rPr>
              <w:t>Checklist for Jira</w:t>
            </w:r>
          </w:p>
        </w:tc>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45932E" w14:textId="77777777" w:rsidR="00A40185" w:rsidRDefault="00000000">
            <w:r>
              <w:rPr>
                <w:sz w:val="22"/>
                <w:szCs w:val="22"/>
              </w:rPr>
              <w:t>[cost]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2C25EC" w14:textId="77777777" w:rsidR="00A40185" w:rsidRDefault="00000000">
            <w:r>
              <w:rPr>
                <w:sz w:val="22"/>
                <w:szCs w:val="22"/>
              </w:rPr>
              <w:t>Native Checklists</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B7C340" w14:textId="77777777" w:rsidR="00A40185" w:rsidRDefault="00000000">
            <w:r>
              <w:rPr>
                <w:sz w:val="22"/>
                <w:szCs w:val="22"/>
              </w:rPr>
              <w:t>Full + workflow integration</w:t>
            </w:r>
          </w:p>
        </w:tc>
      </w:tr>
      <w:tr w:rsidR="00A40185" w14:paraId="7E7853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4B060" w14:textId="77777777" w:rsidR="00A40185" w:rsidRDefault="00000000">
            <w:r>
              <w:rPr>
                <w:sz w:val="22"/>
                <w:szCs w:val="22"/>
              </w:rPr>
              <w:t>TestRail (separate)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EFDA9" w14:textId="77777777" w:rsidR="00A40185" w:rsidRDefault="00000000">
            <w:r>
              <w:rPr>
                <w:sz w:val="22"/>
                <w:szCs w:val="22"/>
              </w:rPr>
              <w:t>[cost]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60B5F" w14:textId="77777777" w:rsidR="00A40185" w:rsidRDefault="00000000">
            <w:r>
              <w:rPr>
                <w:sz w:val="22"/>
                <w:szCs w:val="22"/>
              </w:rPr>
              <w:t>Native Test Management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F0039" w14:textId="77777777" w:rsidR="00A40185" w:rsidRDefault="00000000">
            <w:r>
              <w:rPr>
                <w:sz w:val="22"/>
                <w:szCs w:val="22"/>
              </w:rPr>
              <w:t>Full + issue integration</w:t>
            </w:r>
          </w:p>
        </w:tc>
      </w:tr>
      <w:tr w:rsidR="00A40185" w14:paraId="3207E2C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351D5E" w14:textId="77777777" w:rsidR="00A40185" w:rsidRDefault="00000000">
            <w:r>
              <w:rPr>
                <w:sz w:val="22"/>
                <w:szCs w:val="22"/>
              </w:rPr>
              <w:t>JSM Premium (approvals/SLA)</w:t>
            </w:r>
          </w:p>
        </w:tc>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B49D41" w14:textId="77777777" w:rsidR="00A40185" w:rsidRDefault="00000000">
            <w:r>
              <w:rPr>
                <w:sz w:val="22"/>
                <w:szCs w:val="22"/>
              </w:rPr>
              <w:t>[cost]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0194FC" w14:textId="77777777" w:rsidR="00A40185" w:rsidRDefault="00000000">
            <w:r>
              <w:rPr>
                <w:sz w:val="22"/>
                <w:szCs w:val="22"/>
              </w:rPr>
              <w:t>Native Approvals + SLAs</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0BD8799" w14:textId="77777777" w:rsidR="00A40185" w:rsidRDefault="00000000">
            <w:r>
              <w:rPr>
                <w:sz w:val="22"/>
                <w:szCs w:val="22"/>
              </w:rPr>
              <w:t>Full + breach predictions</w:t>
            </w:r>
          </w:p>
        </w:tc>
      </w:tr>
      <w:tr w:rsidR="00A40185" w14:paraId="0C3EE3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2EEC9" w14:textId="77777777" w:rsidR="00A40185" w:rsidRDefault="00000000">
            <w:r>
              <w:rPr>
                <w:sz w:val="22"/>
                <w:szCs w:val="22"/>
              </w:rPr>
              <w:t>Confluence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F8BB4" w14:textId="77777777" w:rsidR="00A40185" w:rsidRDefault="00000000">
            <w:r>
              <w:rPr>
                <w:sz w:val="22"/>
                <w:szCs w:val="22"/>
              </w:rPr>
              <w:t>[cost]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F6DCE" w14:textId="77777777" w:rsidR="00A40185" w:rsidRDefault="00000000">
            <w:r>
              <w:rPr>
                <w:sz w:val="22"/>
                <w:szCs w:val="22"/>
              </w:rPr>
              <w:t>SharePoint Integration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44383" w14:textId="77777777" w:rsidR="00A40185" w:rsidRDefault="00000000">
            <w:r>
              <w:rPr>
                <w:sz w:val="22"/>
                <w:szCs w:val="22"/>
              </w:rPr>
              <w:t>Feature parity via Graph API</w:t>
            </w:r>
          </w:p>
        </w:tc>
      </w:tr>
      <w:tr w:rsidR="00A40185" w14:paraId="784AB4F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BC395E" w14:textId="77777777" w:rsidR="00A40185" w:rsidRDefault="00000000">
            <w:r>
              <w:rPr>
                <w:sz w:val="22"/>
                <w:szCs w:val="22"/>
              </w:rPr>
              <w:t>TOTAL ELIMINATED</w:t>
            </w:r>
          </w:p>
        </w:tc>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F1C5A8" w14:textId="77777777" w:rsidR="00A40185" w:rsidRDefault="00000000">
            <w:r>
              <w:rPr>
                <w:sz w:val="22"/>
                <w:szCs w:val="22"/>
              </w:rPr>
              <w:t>[sum]</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389732" w14:textId="77777777" w:rsidR="00A40185" w:rsidRDefault="00A40185"/>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0D38D9" w14:textId="77777777" w:rsidR="00A40185" w:rsidRDefault="00A40185"/>
        </w:tc>
      </w:tr>
    </w:tbl>
    <w:p w14:paraId="650C9921" w14:textId="77777777" w:rsidR="00A40185" w:rsidRDefault="00A40185">
      <w:pPr>
        <w:spacing w:after="60"/>
      </w:pPr>
    </w:p>
    <w:p w14:paraId="2F5B7283" w14:textId="77777777" w:rsidR="00A40185" w:rsidRDefault="00000000">
      <w:pPr>
        <w:pStyle w:val="Heading2"/>
      </w:pPr>
      <w:bookmarkStart w:id="71" w:name="_Toc221947945"/>
      <w:r>
        <w:t>Appendix B: AQL Specification</w:t>
      </w:r>
      <w:bookmarkEnd w:id="71"/>
    </w:p>
    <w:p w14:paraId="6244D82A" w14:textId="14DB36C7" w:rsidR="00A40185" w:rsidRDefault="00000000">
      <w:pPr>
        <w:pStyle w:val="ListParagraph"/>
        <w:numPr>
          <w:ilvl w:val="0"/>
          <w:numId w:val="3"/>
        </w:numPr>
      </w:pPr>
      <w:r>
        <w:t>project = "</w:t>
      </w:r>
      <w:r w:rsidR="003B3425">
        <w:t>ORDOLIX</w:t>
      </w:r>
      <w:r>
        <w:t xml:space="preserve">" AND status = "In Progress" AND assignee = </w:t>
      </w:r>
      <w:proofErr w:type="spellStart"/>
      <w:proofErr w:type="gramStart"/>
      <w:r>
        <w:t>currentUser</w:t>
      </w:r>
      <w:proofErr w:type="spellEnd"/>
      <w:r>
        <w:t>(</w:t>
      </w:r>
      <w:proofErr w:type="gramEnd"/>
      <w:r>
        <w:t>)</w:t>
      </w:r>
    </w:p>
    <w:p w14:paraId="0625B587" w14:textId="77777777" w:rsidR="00A40185" w:rsidRDefault="00000000">
      <w:pPr>
        <w:pStyle w:val="ListParagraph"/>
        <w:numPr>
          <w:ilvl w:val="0"/>
          <w:numId w:val="3"/>
        </w:numPr>
      </w:pPr>
      <w:r>
        <w:t>priority IN ("High", "Critical") AND created &gt;= -7d</w:t>
      </w:r>
    </w:p>
    <w:p w14:paraId="6FB1AF97" w14:textId="77777777" w:rsidR="00A40185" w:rsidRDefault="00000000">
      <w:pPr>
        <w:pStyle w:val="ListParagraph"/>
        <w:numPr>
          <w:ilvl w:val="0"/>
          <w:numId w:val="3"/>
        </w:numPr>
      </w:pPr>
      <w:r>
        <w:t>type = "Bug" AND resolution IS EMPTY ORDER BY priority DESC</w:t>
      </w:r>
    </w:p>
    <w:p w14:paraId="0EAA32DD" w14:textId="77777777" w:rsidR="00A40185" w:rsidRDefault="00000000">
      <w:pPr>
        <w:pStyle w:val="ListParagraph"/>
        <w:numPr>
          <w:ilvl w:val="0"/>
          <w:numId w:val="3"/>
        </w:numPr>
      </w:pPr>
      <w:proofErr w:type="spellStart"/>
      <w:r>
        <w:t>timeLogged</w:t>
      </w:r>
      <w:proofErr w:type="spellEnd"/>
      <w:r>
        <w:t xml:space="preserve"> &gt; 8h AND sprint = </w:t>
      </w:r>
      <w:proofErr w:type="spellStart"/>
      <w:proofErr w:type="gramStart"/>
      <w:r>
        <w:t>currentSprint</w:t>
      </w:r>
      <w:proofErr w:type="spellEnd"/>
      <w:r>
        <w:t>(</w:t>
      </w:r>
      <w:proofErr w:type="gramEnd"/>
      <w:r>
        <w:t>)</w:t>
      </w:r>
    </w:p>
    <w:p w14:paraId="326DF744" w14:textId="77777777" w:rsidR="00A40185" w:rsidRDefault="00000000">
      <w:pPr>
        <w:pStyle w:val="ListParagraph"/>
        <w:numPr>
          <w:ilvl w:val="0"/>
          <w:numId w:val="3"/>
        </w:numPr>
      </w:pPr>
      <w:proofErr w:type="spellStart"/>
      <w:r>
        <w:t>slaBreached</w:t>
      </w:r>
      <w:proofErr w:type="spellEnd"/>
      <w:r>
        <w:t xml:space="preserve"> = true AND queue = "IT Support"</w:t>
      </w:r>
    </w:p>
    <w:p w14:paraId="3FB3C146" w14:textId="77777777" w:rsidR="00A40185" w:rsidRDefault="00000000">
      <w:pPr>
        <w:pStyle w:val="ListParagraph"/>
        <w:numPr>
          <w:ilvl w:val="0"/>
          <w:numId w:val="3"/>
        </w:numPr>
      </w:pPr>
      <w:proofErr w:type="spellStart"/>
      <w:proofErr w:type="gramStart"/>
      <w:r>
        <w:t>asset.type</w:t>
      </w:r>
      <w:proofErr w:type="spellEnd"/>
      <w:proofErr w:type="gramEnd"/>
      <w:r>
        <w:t xml:space="preserve"> = "Server" AND </w:t>
      </w:r>
      <w:proofErr w:type="spellStart"/>
      <w:proofErr w:type="gramStart"/>
      <w:r>
        <w:t>asset.status</w:t>
      </w:r>
      <w:proofErr w:type="spellEnd"/>
      <w:proofErr w:type="gramEnd"/>
      <w:r>
        <w:t xml:space="preserve"> = "Production"</w:t>
      </w:r>
    </w:p>
    <w:p w14:paraId="6E0A5E89" w14:textId="77777777" w:rsidR="00A40185" w:rsidRDefault="00000000">
      <w:pPr>
        <w:pStyle w:val="ListParagraph"/>
        <w:numPr>
          <w:ilvl w:val="0"/>
          <w:numId w:val="3"/>
        </w:numPr>
      </w:pPr>
      <w:proofErr w:type="spellStart"/>
      <w:r>
        <w:t>testCoverage</w:t>
      </w:r>
      <w:proofErr w:type="spellEnd"/>
      <w:r>
        <w:t xml:space="preserve"> &lt; 80% AND labels CONTAINS "release-candidate"</w:t>
      </w:r>
    </w:p>
    <w:p w14:paraId="1ED9B23F" w14:textId="77777777" w:rsidR="00A40185" w:rsidRDefault="00000000">
      <w:pPr>
        <w:pStyle w:val="ListParagraph"/>
        <w:numPr>
          <w:ilvl w:val="0"/>
          <w:numId w:val="3"/>
        </w:numPr>
      </w:pPr>
      <w:proofErr w:type="spellStart"/>
      <w:r>
        <w:t>ganttDependency.type</w:t>
      </w:r>
      <w:proofErr w:type="spellEnd"/>
      <w:r>
        <w:t xml:space="preserve"> = "finish-to-start" AND </w:t>
      </w:r>
      <w:proofErr w:type="spellStart"/>
      <w:r>
        <w:t>dueDate</w:t>
      </w:r>
      <w:proofErr w:type="spellEnd"/>
      <w:r>
        <w:t xml:space="preserve"> &lt;= +7d</w:t>
      </w:r>
    </w:p>
    <w:p w14:paraId="2097D3C2" w14:textId="77777777" w:rsidR="00A40185" w:rsidRDefault="00A40185">
      <w:pPr>
        <w:spacing w:after="60"/>
      </w:pPr>
    </w:p>
    <w:p w14:paraId="7BA38E24" w14:textId="77777777" w:rsidR="00A40185" w:rsidRDefault="00000000">
      <w:pPr>
        <w:pStyle w:val="Heading2"/>
      </w:pPr>
      <w:bookmarkStart w:id="72" w:name="_Toc221947946"/>
      <w:r>
        <w:t>Appendix C: Integration API Reference</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200"/>
        <w:gridCol w:w="3160"/>
      </w:tblGrid>
      <w:tr w:rsidR="00A40185" w14:paraId="25C51A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C910505" w14:textId="77777777" w:rsidR="00A40185" w:rsidRDefault="00000000">
            <w:r>
              <w:rPr>
                <w:b/>
                <w:bCs/>
                <w:color w:val="FFFFFF"/>
                <w:sz w:val="22"/>
                <w:szCs w:val="22"/>
              </w:rPr>
              <w:t>Integration</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27A7A17" w14:textId="77777777" w:rsidR="00A40185" w:rsidRDefault="00000000">
            <w:r>
              <w:rPr>
                <w:b/>
                <w:bCs/>
                <w:color w:val="FFFFFF"/>
                <w:sz w:val="22"/>
                <w:szCs w:val="22"/>
              </w:rPr>
              <w:t>API / Protocol</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FAAA60F" w14:textId="77777777" w:rsidR="00A40185" w:rsidRDefault="00000000">
            <w:r>
              <w:rPr>
                <w:b/>
                <w:bCs/>
                <w:color w:val="FFFFFF"/>
                <w:sz w:val="22"/>
                <w:szCs w:val="22"/>
              </w:rPr>
              <w:t>Auth</w:t>
            </w:r>
          </w:p>
        </w:tc>
        <w:tc>
          <w:tcPr>
            <w:tcW w:w="3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0B18842" w14:textId="77777777" w:rsidR="00A40185" w:rsidRDefault="00000000">
            <w:r>
              <w:rPr>
                <w:b/>
                <w:bCs/>
                <w:color w:val="FFFFFF"/>
                <w:sz w:val="22"/>
                <w:szCs w:val="22"/>
              </w:rPr>
              <w:t>Key Endpoints</w:t>
            </w:r>
          </w:p>
        </w:tc>
      </w:tr>
      <w:tr w:rsidR="00A40185" w14:paraId="3E2E82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C47DF" w14:textId="77777777" w:rsidR="00A40185" w:rsidRDefault="00000000">
            <w:r>
              <w:rPr>
                <w:sz w:val="22"/>
                <w:szCs w:val="22"/>
              </w:rPr>
              <w:t>SharePoint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DE944" w14:textId="77777777" w:rsidR="00A40185" w:rsidRDefault="00000000">
            <w:r>
              <w:rPr>
                <w:sz w:val="22"/>
                <w:szCs w:val="22"/>
              </w:rPr>
              <w:t>Graph API v1.0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A9279" w14:textId="77777777" w:rsidR="00A40185" w:rsidRDefault="00000000">
            <w:r>
              <w:rPr>
                <w:sz w:val="22"/>
                <w:szCs w:val="22"/>
              </w:rPr>
              <w:t>OAuth 2.0 (Azure AD)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1EB59" w14:textId="77777777" w:rsidR="00A40185" w:rsidRDefault="00000000">
            <w:r>
              <w:rPr>
                <w:sz w:val="22"/>
                <w:szCs w:val="22"/>
              </w:rPr>
              <w:t xml:space="preserve">Sites, Pages, Search, </w:t>
            </w:r>
            <w:proofErr w:type="spellStart"/>
            <w:r>
              <w:rPr>
                <w:sz w:val="22"/>
                <w:szCs w:val="22"/>
              </w:rPr>
              <w:t>DriveItems</w:t>
            </w:r>
            <w:proofErr w:type="spellEnd"/>
          </w:p>
        </w:tc>
      </w:tr>
      <w:tr w:rsidR="00A40185" w14:paraId="07A022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4EB2A5" w14:textId="77777777" w:rsidR="00A40185" w:rsidRDefault="00000000">
            <w:r>
              <w:rPr>
                <w:sz w:val="22"/>
                <w:szCs w:val="22"/>
              </w:rPr>
              <w:t>GitHub</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282101" w14:textId="77777777" w:rsidR="00A40185" w:rsidRDefault="00000000">
            <w:r>
              <w:rPr>
                <w:sz w:val="22"/>
                <w:szCs w:val="22"/>
              </w:rPr>
              <w:t>REST API v3 + Webhooks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8724FD" w14:textId="77777777" w:rsidR="00A40185" w:rsidRDefault="00000000">
            <w:r>
              <w:rPr>
                <w:sz w:val="22"/>
                <w:szCs w:val="22"/>
              </w:rPr>
              <w:t>GitHub App (JWT)</w:t>
            </w:r>
          </w:p>
        </w:tc>
        <w:tc>
          <w:tcPr>
            <w:tcW w:w="3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4A2E10A" w14:textId="77777777" w:rsidR="00A40185" w:rsidRDefault="00000000">
            <w:r>
              <w:rPr>
                <w:sz w:val="22"/>
                <w:szCs w:val="22"/>
              </w:rPr>
              <w:t>PRs, Commits, Branches, Deployments</w:t>
            </w:r>
          </w:p>
        </w:tc>
      </w:tr>
      <w:tr w:rsidR="00A40185" w14:paraId="73D32D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3FD11" w14:textId="77777777" w:rsidR="00A40185" w:rsidRDefault="00000000">
            <w:r>
              <w:rPr>
                <w:sz w:val="22"/>
                <w:szCs w:val="22"/>
              </w:rPr>
              <w:t>Salesforce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04B7F" w14:textId="77777777" w:rsidR="00A40185" w:rsidRDefault="00000000">
            <w:r>
              <w:rPr>
                <w:sz w:val="22"/>
                <w:szCs w:val="22"/>
              </w:rPr>
              <w:t>REST API + Platform Events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D0434" w14:textId="77777777" w:rsidR="00A40185" w:rsidRDefault="00000000">
            <w:r>
              <w:rPr>
                <w:sz w:val="22"/>
                <w:szCs w:val="22"/>
              </w:rPr>
              <w:t>OAuth 2.0 JWT Bearer</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71A27" w14:textId="77777777" w:rsidR="00A40185" w:rsidRDefault="00000000">
            <w:r>
              <w:rPr>
                <w:sz w:val="22"/>
                <w:szCs w:val="22"/>
              </w:rPr>
              <w:t>Cases, Accounts, Contacts</w:t>
            </w:r>
          </w:p>
        </w:tc>
      </w:tr>
      <w:tr w:rsidR="00A40185" w14:paraId="225DA5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77E2A0" w14:textId="77777777" w:rsidR="00A40185" w:rsidRDefault="00000000">
            <w:r>
              <w:rPr>
                <w:sz w:val="22"/>
                <w:szCs w:val="22"/>
              </w:rPr>
              <w:t>Power BI</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D3DC31C" w14:textId="4B198572" w:rsidR="00A40185" w:rsidRDefault="00000000">
            <w:r>
              <w:rPr>
                <w:sz w:val="22"/>
                <w:szCs w:val="22"/>
              </w:rPr>
              <w:t>OData v4 (</w:t>
            </w:r>
            <w:proofErr w:type="spellStart"/>
            <w:r w:rsidR="003B3425">
              <w:rPr>
                <w:sz w:val="22"/>
                <w:szCs w:val="22"/>
              </w:rPr>
              <w:t>Ordolix</w:t>
            </w:r>
            <w:proofErr w:type="spellEnd"/>
            <w:r>
              <w:rPr>
                <w:sz w:val="22"/>
                <w:szCs w:val="22"/>
              </w:rPr>
              <w:t>-hosted)</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72B860" w14:textId="77777777" w:rsidR="00A40185" w:rsidRDefault="00000000">
            <w:r>
              <w:rPr>
                <w:sz w:val="22"/>
                <w:szCs w:val="22"/>
              </w:rPr>
              <w:t>API token / Azure AD SP</w:t>
            </w:r>
          </w:p>
        </w:tc>
        <w:tc>
          <w:tcPr>
            <w:tcW w:w="3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182558" w14:textId="77777777" w:rsidR="00A40185" w:rsidRDefault="00000000">
            <w:r>
              <w:rPr>
                <w:sz w:val="22"/>
                <w:szCs w:val="22"/>
              </w:rPr>
              <w:t>Issues, Projects, Metrics</w:t>
            </w:r>
          </w:p>
        </w:tc>
      </w:tr>
      <w:tr w:rsidR="00A40185" w14:paraId="23A034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0BF48" w14:textId="77777777" w:rsidR="00A40185" w:rsidRDefault="00000000">
            <w:r>
              <w:rPr>
                <w:sz w:val="22"/>
                <w:szCs w:val="22"/>
              </w:rPr>
              <w:t>MCP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72831" w14:textId="77777777" w:rsidR="00A40185" w:rsidRDefault="00000000">
            <w:r>
              <w:rPr>
                <w:sz w:val="22"/>
                <w:szCs w:val="22"/>
              </w:rPr>
              <w:t>MCP (</w:t>
            </w:r>
            <w:proofErr w:type="spellStart"/>
            <w:r>
              <w:rPr>
                <w:sz w:val="22"/>
                <w:szCs w:val="22"/>
              </w:rPr>
              <w:t>stdio</w:t>
            </w:r>
            <w:proofErr w:type="spellEnd"/>
            <w:r>
              <w:rPr>
                <w:sz w:val="22"/>
                <w:szCs w:val="22"/>
              </w:rPr>
              <w:t xml:space="preserve"> + HTTP)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D9D2B" w14:textId="77777777" w:rsidR="00A40185" w:rsidRDefault="00000000">
            <w:r>
              <w:rPr>
                <w:sz w:val="22"/>
                <w:szCs w:val="22"/>
              </w:rPr>
              <w:t>API token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34B65" w14:textId="77777777" w:rsidR="00A40185" w:rsidRDefault="00000000">
            <w:r>
              <w:rPr>
                <w:sz w:val="22"/>
                <w:szCs w:val="22"/>
              </w:rPr>
              <w:t>Resources + Tools</w:t>
            </w:r>
          </w:p>
        </w:tc>
      </w:tr>
    </w:tbl>
    <w:p w14:paraId="53FEEEC0" w14:textId="77777777" w:rsidR="00A40185" w:rsidRDefault="00A40185">
      <w:pPr>
        <w:spacing w:after="60"/>
      </w:pPr>
    </w:p>
    <w:p w14:paraId="761A295E" w14:textId="77777777" w:rsidR="00A40185" w:rsidRDefault="00000000">
      <w:pPr>
        <w:pStyle w:val="Heading2"/>
      </w:pPr>
      <w:bookmarkStart w:id="73" w:name="_Toc221947947"/>
      <w:r>
        <w:t>Appendix D: SharePoint-Confluence Migration Mapping</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40185" w14:paraId="631A9D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4B1F162" w14:textId="77777777" w:rsidR="00A40185" w:rsidRDefault="00000000">
            <w:r>
              <w:rPr>
                <w:b/>
                <w:bCs/>
                <w:color w:val="FFFFFF"/>
                <w:sz w:val="22"/>
                <w:szCs w:val="22"/>
              </w:rPr>
              <w:lastRenderedPageBreak/>
              <w:t>Jira-Confluence Feature</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9862EB8" w14:textId="6DD9243C" w:rsidR="00A40185" w:rsidRDefault="003B3425">
            <w:proofErr w:type="spellStart"/>
            <w:r>
              <w:rPr>
                <w:b/>
                <w:bCs/>
                <w:color w:val="FFFFFF"/>
                <w:sz w:val="22"/>
                <w:szCs w:val="22"/>
              </w:rPr>
              <w:t>Ordolix</w:t>
            </w:r>
            <w:proofErr w:type="spellEnd"/>
            <w:r w:rsidR="00000000">
              <w:rPr>
                <w:b/>
                <w:bCs/>
                <w:color w:val="FFFFFF"/>
                <w:sz w:val="22"/>
                <w:szCs w:val="22"/>
              </w:rPr>
              <w:t>-SharePoint Equivalent</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BBB14D2" w14:textId="77777777" w:rsidR="00A40185" w:rsidRDefault="00000000">
            <w:r>
              <w:rPr>
                <w:b/>
                <w:bCs/>
                <w:color w:val="FFFFFF"/>
                <w:sz w:val="22"/>
                <w:szCs w:val="22"/>
              </w:rPr>
              <w:t>Implementation</w:t>
            </w:r>
          </w:p>
        </w:tc>
      </w:tr>
      <w:tr w:rsidR="00A40185" w14:paraId="171F3B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C7582" w14:textId="77777777" w:rsidR="00A40185" w:rsidRDefault="00000000">
            <w:r>
              <w:rPr>
                <w:sz w:val="22"/>
                <w:szCs w:val="22"/>
              </w:rPr>
              <w:t>Page links on issues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4AB81" w14:textId="77777777" w:rsidR="00A40185" w:rsidRDefault="00000000">
            <w:r>
              <w:rPr>
                <w:sz w:val="22"/>
                <w:szCs w:val="22"/>
              </w:rPr>
              <w:t>SharePoint links on issues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4654F" w14:textId="77777777" w:rsidR="00A40185" w:rsidRDefault="00000000">
            <w:r>
              <w:rPr>
                <w:sz w:val="22"/>
                <w:szCs w:val="22"/>
              </w:rPr>
              <w:t xml:space="preserve">Graph API; </w:t>
            </w:r>
            <w:proofErr w:type="spellStart"/>
            <w:r>
              <w:rPr>
                <w:sz w:val="22"/>
                <w:szCs w:val="22"/>
              </w:rPr>
              <w:t>SharePointLink</w:t>
            </w:r>
            <w:proofErr w:type="spellEnd"/>
            <w:r>
              <w:rPr>
                <w:sz w:val="22"/>
                <w:szCs w:val="22"/>
              </w:rPr>
              <w:t xml:space="preserve"> entity</w:t>
            </w:r>
          </w:p>
        </w:tc>
      </w:tr>
      <w:tr w:rsidR="00A40185" w14:paraId="604616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397E81" w14:textId="77777777" w:rsidR="00A40185" w:rsidRDefault="00000000">
            <w:r>
              <w:rPr>
                <w:sz w:val="22"/>
                <w:szCs w:val="22"/>
              </w:rPr>
              <w:t>Jira macro in Confluence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B6E3C5" w14:textId="1D4E8419" w:rsidR="00A40185" w:rsidRDefault="003B3425">
            <w:proofErr w:type="spellStart"/>
            <w:r>
              <w:rPr>
                <w:sz w:val="22"/>
                <w:szCs w:val="22"/>
              </w:rPr>
              <w:t>Ordolix</w:t>
            </w:r>
            <w:proofErr w:type="spellEnd"/>
            <w:r w:rsidR="00000000">
              <w:rPr>
                <w:sz w:val="22"/>
                <w:szCs w:val="22"/>
              </w:rPr>
              <w:t xml:space="preserve"> web part in SharePoint</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4CCC4B" w14:textId="77777777" w:rsidR="00A40185" w:rsidRDefault="00000000">
            <w:r>
              <w:rPr>
                <w:sz w:val="22"/>
                <w:szCs w:val="22"/>
              </w:rPr>
              <w:t>SPFx web part via REST API</w:t>
            </w:r>
          </w:p>
        </w:tc>
      </w:tr>
      <w:tr w:rsidR="00A40185" w14:paraId="39B86A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9D54A" w14:textId="77777777" w:rsidR="00A40185" w:rsidRDefault="00000000">
            <w:r>
              <w:rPr>
                <w:sz w:val="22"/>
                <w:szCs w:val="22"/>
              </w:rPr>
              <w:t>Create page from Jira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86042" w14:textId="5B12403A" w:rsidR="00A40185" w:rsidRDefault="00000000">
            <w:r>
              <w:rPr>
                <w:sz w:val="22"/>
                <w:szCs w:val="22"/>
              </w:rPr>
              <w:t xml:space="preserve">Create page from </w:t>
            </w:r>
            <w:proofErr w:type="spellStart"/>
            <w:r w:rsidR="003B3425">
              <w:rPr>
                <w:sz w:val="22"/>
                <w:szCs w:val="22"/>
              </w:rPr>
              <w:t>Ordolix</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19EDD" w14:textId="77777777" w:rsidR="00A40185" w:rsidRDefault="00000000">
            <w:r>
              <w:rPr>
                <w:sz w:val="22"/>
                <w:szCs w:val="22"/>
              </w:rPr>
              <w:t>Graph API page creation</w:t>
            </w:r>
          </w:p>
        </w:tc>
      </w:tr>
      <w:tr w:rsidR="00A40185" w14:paraId="21EBF4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2E58D70" w14:textId="77777777" w:rsidR="00A40185" w:rsidRDefault="00000000">
            <w:r>
              <w:rPr>
                <w:sz w:val="22"/>
                <w:szCs w:val="22"/>
              </w:rPr>
              <w:t>Filter results in Confluence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6FFB85" w14:textId="60B3EB90" w:rsidR="00A40185" w:rsidRDefault="003B3425">
            <w:proofErr w:type="spellStart"/>
            <w:r>
              <w:rPr>
                <w:sz w:val="22"/>
                <w:szCs w:val="22"/>
              </w:rPr>
              <w:t>Ordolix</w:t>
            </w:r>
            <w:proofErr w:type="spellEnd"/>
            <w:r w:rsidR="00000000">
              <w:rPr>
                <w:sz w:val="22"/>
                <w:szCs w:val="22"/>
              </w:rPr>
              <w:t xml:space="preserve"> data in SharePoint</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1104A5" w14:textId="77777777" w:rsidR="00A40185" w:rsidRDefault="00000000">
            <w:r>
              <w:rPr>
                <w:sz w:val="22"/>
                <w:szCs w:val="22"/>
              </w:rPr>
              <w:t>Power BI embedded in SharePoint</w:t>
            </w:r>
          </w:p>
        </w:tc>
      </w:tr>
      <w:tr w:rsidR="00A40185" w14:paraId="104CE77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C7778" w14:textId="77777777" w:rsidR="00A40185" w:rsidRDefault="00000000">
            <w:r>
              <w:rPr>
                <w:sz w:val="22"/>
                <w:szCs w:val="22"/>
              </w:rPr>
              <w:t>Search from Jira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01DC5" w14:textId="2C09A78E" w:rsidR="00A40185" w:rsidRDefault="00000000">
            <w:r>
              <w:rPr>
                <w:sz w:val="22"/>
                <w:szCs w:val="22"/>
              </w:rPr>
              <w:t xml:space="preserve">Search from </w:t>
            </w:r>
            <w:proofErr w:type="spellStart"/>
            <w:r w:rsidR="003B3425">
              <w:rPr>
                <w:sz w:val="22"/>
                <w:szCs w:val="22"/>
              </w:rPr>
              <w:t>Ordolix</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2ED0D" w14:textId="77777777" w:rsidR="00A40185" w:rsidRDefault="00000000">
            <w:r>
              <w:rPr>
                <w:sz w:val="22"/>
                <w:szCs w:val="22"/>
              </w:rPr>
              <w:t>Graph API search</w:t>
            </w:r>
          </w:p>
        </w:tc>
      </w:tr>
      <w:tr w:rsidR="00A40185" w14:paraId="7F3371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5773C0" w14:textId="77777777" w:rsidR="00A40185" w:rsidRDefault="00000000">
            <w:r>
              <w:rPr>
                <w:sz w:val="22"/>
                <w:szCs w:val="22"/>
              </w:rPr>
              <w:t>Space per project</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007234" w14:textId="77777777" w:rsidR="00A40185" w:rsidRDefault="00000000">
            <w:r>
              <w:rPr>
                <w:sz w:val="22"/>
                <w:szCs w:val="22"/>
              </w:rPr>
              <w:t>Site per project</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32A0CA3" w14:textId="77777777" w:rsidR="00A40185" w:rsidRDefault="00000000">
            <w:r>
              <w:rPr>
                <w:sz w:val="22"/>
                <w:szCs w:val="22"/>
              </w:rPr>
              <w:t>Configurable association</w:t>
            </w:r>
          </w:p>
        </w:tc>
      </w:tr>
    </w:tbl>
    <w:p w14:paraId="738B97C2" w14:textId="77777777" w:rsidR="00A40185" w:rsidRDefault="00A40185">
      <w:pPr>
        <w:spacing w:after="60"/>
      </w:pPr>
    </w:p>
    <w:p w14:paraId="4D49EE94" w14:textId="77777777" w:rsidR="00A40185" w:rsidRDefault="00000000">
      <w:pPr>
        <w:pStyle w:val="Heading2"/>
      </w:pPr>
      <w:bookmarkStart w:id="74" w:name="_Toc221947948"/>
      <w:r>
        <w:t>Appendix E: Claude Code Context Files</w:t>
      </w:r>
      <w:bookmarkEnd w:id="74"/>
    </w:p>
    <w:p w14:paraId="28527C68" w14:textId="77777777" w:rsidR="00A40185" w:rsidRDefault="00000000">
      <w:pPr>
        <w:spacing w:after="120"/>
      </w:pPr>
      <w:r>
        <w:t>These files live in the repository root and are loaded by Claude Code for session context:</w:t>
      </w:r>
    </w:p>
    <w:p w14:paraId="7F7B770C" w14:textId="77777777" w:rsidR="00A40185" w:rsidRDefault="00000000">
      <w:pPr>
        <w:pStyle w:val="ListParagraph"/>
        <w:numPr>
          <w:ilvl w:val="0"/>
          <w:numId w:val="3"/>
        </w:numPr>
      </w:pPr>
      <w:r>
        <w:t>CLAUDE.md — Primary context: architecture, conventions, tech stack, directory structure, this document summary</w:t>
      </w:r>
    </w:p>
    <w:p w14:paraId="3E92FC53" w14:textId="77777777" w:rsidR="00A40185" w:rsidRDefault="00000000">
      <w:pPr>
        <w:pStyle w:val="ListParagraph"/>
        <w:numPr>
          <w:ilvl w:val="0"/>
          <w:numId w:val="3"/>
        </w:numPr>
      </w:pPr>
      <w:r>
        <w:t>CLAUDE_WORKFLOW.md — Workflow engine: state machine, validators, approval gates, post-functions</w:t>
      </w:r>
    </w:p>
    <w:p w14:paraId="27E6C476" w14:textId="77777777" w:rsidR="00A40185" w:rsidRDefault="00000000">
      <w:pPr>
        <w:pStyle w:val="ListParagraph"/>
        <w:numPr>
          <w:ilvl w:val="0"/>
          <w:numId w:val="3"/>
        </w:numPr>
      </w:pPr>
      <w:r>
        <w:t>CLAUDE_AUTOMATION.md — Automation + scripting: triggers, conditions, actions, sandboxed execution</w:t>
      </w:r>
    </w:p>
    <w:p w14:paraId="5B0BA135" w14:textId="77777777" w:rsidR="00A40185" w:rsidRDefault="00000000">
      <w:pPr>
        <w:pStyle w:val="ListParagraph"/>
        <w:numPr>
          <w:ilvl w:val="0"/>
          <w:numId w:val="3"/>
        </w:numPr>
      </w:pPr>
      <w:r>
        <w:t>CLAUDE_MIGRATION.md — Migration toolkit: Jira API, add-on data formats, transformation rules</w:t>
      </w:r>
    </w:p>
    <w:p w14:paraId="68344CE3" w14:textId="77777777" w:rsidR="00A40185" w:rsidRDefault="00000000">
      <w:pPr>
        <w:pStyle w:val="ListParagraph"/>
        <w:numPr>
          <w:ilvl w:val="0"/>
          <w:numId w:val="3"/>
        </w:numPr>
      </w:pPr>
      <w:r>
        <w:t>CLAUDE_SCHEMA.md — Database schema: all 40+ entities, relationships, indexes, rollup patterns</w:t>
      </w:r>
    </w:p>
    <w:p w14:paraId="39768A1D" w14:textId="77777777" w:rsidR="00A40185" w:rsidRDefault="00000000">
      <w:pPr>
        <w:pStyle w:val="ListParagraph"/>
        <w:numPr>
          <w:ilvl w:val="0"/>
          <w:numId w:val="3"/>
        </w:numPr>
      </w:pPr>
      <w:r>
        <w:t>CLAUDE_INTEGRATIONS.md — External integrations: Graph API, GitHub API, Salesforce API, OData, MCP</w:t>
      </w:r>
    </w:p>
    <w:p w14:paraId="139D58B9" w14:textId="77777777" w:rsidR="00A40185" w:rsidRDefault="00000000">
      <w:pPr>
        <w:pStyle w:val="ListParagraph"/>
        <w:numPr>
          <w:ilvl w:val="0"/>
          <w:numId w:val="3"/>
        </w:numPr>
      </w:pPr>
      <w:r>
        <w:t>CLAUDE_SHAREPOINT.md — SharePoint-Confluence migration: parity matrix, Graph API patterns</w:t>
      </w:r>
    </w:p>
    <w:p w14:paraId="1661710C" w14:textId="77777777" w:rsidR="00A40185" w:rsidRDefault="00000000">
      <w:pPr>
        <w:pStyle w:val="ListParagraph"/>
        <w:numPr>
          <w:ilvl w:val="0"/>
          <w:numId w:val="3"/>
        </w:numPr>
      </w:pPr>
      <w:r>
        <w:t>CLAUDE_ADDONS.md — Add-on features: Gantt algorithms, SLA logic, time tracking, test management</w:t>
      </w:r>
    </w:p>
    <w:p w14:paraId="333AA9E9" w14:textId="77777777" w:rsidR="00A40185" w:rsidRDefault="00000000">
      <w:pPr>
        <w:pStyle w:val="ListParagraph"/>
        <w:numPr>
          <w:ilvl w:val="0"/>
          <w:numId w:val="3"/>
        </w:numPr>
      </w:pPr>
      <w:r>
        <w:t>CLAUDE_MCP.md — MCP server: resource definitions, tool specs, transport config, permissions</w:t>
      </w:r>
    </w:p>
    <w:p w14:paraId="6C950D3C" w14:textId="77777777" w:rsidR="00A40185" w:rsidRDefault="00000000">
      <w:pPr>
        <w:pStyle w:val="ListParagraph"/>
        <w:numPr>
          <w:ilvl w:val="0"/>
          <w:numId w:val="3"/>
        </w:numPr>
      </w:pPr>
      <w:r>
        <w:t>CLAUDE_TESTING.md — Testing strategy: TDD workflow, factory patterns, mock setup, coverage requirements</w:t>
      </w:r>
    </w:p>
    <w:p w14:paraId="2D299C7A" w14:textId="77777777" w:rsidR="00A40185" w:rsidRDefault="00000000">
      <w:pPr>
        <w:pStyle w:val="ListParagraph"/>
        <w:numPr>
          <w:ilvl w:val="0"/>
          <w:numId w:val="3"/>
        </w:numPr>
      </w:pPr>
      <w:r>
        <w:t>CLAUDE_HOSTING.md — Hosting architecture: Track A (</w:t>
      </w:r>
      <w:proofErr w:type="spellStart"/>
      <w:r>
        <w:t>Vercel</w:t>
      </w:r>
      <w:proofErr w:type="spellEnd"/>
      <w:r>
        <w:t>/Neon) vs Track B (Azure), provider interfaces, migration path</w:t>
      </w:r>
    </w:p>
    <w:sectPr w:rsidR="00A4018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DE626" w14:textId="77777777" w:rsidR="00877DE4" w:rsidRDefault="00877DE4">
      <w:r>
        <w:separator/>
      </w:r>
    </w:p>
  </w:endnote>
  <w:endnote w:type="continuationSeparator" w:id="0">
    <w:p w14:paraId="18964873" w14:textId="77777777" w:rsidR="00877DE4" w:rsidRDefault="00877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1D43A" w14:textId="77777777" w:rsidR="00A40185" w:rsidRDefault="00000000">
    <w:pPr>
      <w:jc w:val="center"/>
    </w:pPr>
    <w:r>
      <w:rPr>
        <w:color w:val="7F8C8D"/>
        <w:sz w:val="18"/>
        <w:szCs w:val="18"/>
      </w:rPr>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sidR="003B3425">
      <w:rPr>
        <w:noProof/>
        <w:color w:val="7F8C8D"/>
        <w:sz w:val="18"/>
        <w:szCs w:val="18"/>
      </w:rPr>
      <w:t>1</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C1401" w14:textId="77777777" w:rsidR="00877DE4" w:rsidRDefault="00877DE4">
      <w:r>
        <w:separator/>
      </w:r>
    </w:p>
  </w:footnote>
  <w:footnote w:type="continuationSeparator" w:id="0">
    <w:p w14:paraId="14D42E6C" w14:textId="77777777" w:rsidR="00877DE4" w:rsidRDefault="00877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9379" w14:textId="5065B004" w:rsidR="00A40185" w:rsidRDefault="00000000">
    <w:pPr>
      <w:tabs>
        <w:tab w:val="right" w:pos="9026"/>
      </w:tabs>
    </w:pPr>
    <w:r>
      <w:rPr>
        <w:color w:val="7F8C8D"/>
        <w:sz w:val="18"/>
        <w:szCs w:val="18"/>
      </w:rPr>
      <w:t xml:space="preserve">Project </w:t>
    </w:r>
    <w:proofErr w:type="spellStart"/>
    <w:r w:rsidR="003B3425">
      <w:rPr>
        <w:color w:val="7F8C8D"/>
        <w:sz w:val="18"/>
        <w:szCs w:val="18"/>
      </w:rPr>
      <w:t>Ordolix</w:t>
    </w:r>
    <w:proofErr w:type="spellEnd"/>
    <w:r>
      <w:rPr>
        <w:color w:val="7F8C8D"/>
        <w:sz w:val="18"/>
        <w:szCs w:val="18"/>
      </w:rPr>
      <w:t xml:space="preserve"> — Project Blueprint</w:t>
    </w:r>
    <w:r>
      <w:rPr>
        <w:color w:val="7F8C8D"/>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245B"/>
    <w:multiLevelType w:val="hybridMultilevel"/>
    <w:tmpl w:val="F3164BDC"/>
    <w:lvl w:ilvl="0" w:tplc="9CDACCC8">
      <w:start w:val="1"/>
      <w:numFmt w:val="decimal"/>
      <w:lvlText w:val="%1."/>
      <w:lvlJc w:val="left"/>
      <w:pPr>
        <w:ind w:left="720" w:hanging="360"/>
      </w:pPr>
    </w:lvl>
    <w:lvl w:ilvl="1" w:tplc="A2507336">
      <w:numFmt w:val="decimal"/>
      <w:lvlText w:val=""/>
      <w:lvlJc w:val="left"/>
    </w:lvl>
    <w:lvl w:ilvl="2" w:tplc="7B562698">
      <w:numFmt w:val="decimal"/>
      <w:lvlText w:val=""/>
      <w:lvlJc w:val="left"/>
    </w:lvl>
    <w:lvl w:ilvl="3" w:tplc="F50EE148">
      <w:numFmt w:val="decimal"/>
      <w:lvlText w:val=""/>
      <w:lvlJc w:val="left"/>
    </w:lvl>
    <w:lvl w:ilvl="4" w:tplc="49CA31B2">
      <w:numFmt w:val="decimal"/>
      <w:lvlText w:val=""/>
      <w:lvlJc w:val="left"/>
    </w:lvl>
    <w:lvl w:ilvl="5" w:tplc="ED50A6FA">
      <w:numFmt w:val="decimal"/>
      <w:lvlText w:val=""/>
      <w:lvlJc w:val="left"/>
    </w:lvl>
    <w:lvl w:ilvl="6" w:tplc="389655CC">
      <w:numFmt w:val="decimal"/>
      <w:lvlText w:val=""/>
      <w:lvlJc w:val="left"/>
    </w:lvl>
    <w:lvl w:ilvl="7" w:tplc="EA08F0CA">
      <w:numFmt w:val="decimal"/>
      <w:lvlText w:val=""/>
      <w:lvlJc w:val="left"/>
    </w:lvl>
    <w:lvl w:ilvl="8" w:tplc="F9BE99D0">
      <w:numFmt w:val="decimal"/>
      <w:lvlText w:val=""/>
      <w:lvlJc w:val="left"/>
    </w:lvl>
  </w:abstractNum>
  <w:abstractNum w:abstractNumId="1" w15:restartNumberingAfterBreak="0">
    <w:nsid w:val="06BA44E4"/>
    <w:multiLevelType w:val="hybridMultilevel"/>
    <w:tmpl w:val="1DBAB30C"/>
    <w:lvl w:ilvl="0" w:tplc="4B4061AA">
      <w:start w:val="1"/>
      <w:numFmt w:val="bullet"/>
      <w:lvlText w:val="●"/>
      <w:lvlJc w:val="left"/>
      <w:pPr>
        <w:ind w:left="720" w:hanging="360"/>
      </w:pPr>
    </w:lvl>
    <w:lvl w:ilvl="1" w:tplc="19E60450">
      <w:start w:val="1"/>
      <w:numFmt w:val="bullet"/>
      <w:lvlText w:val="○"/>
      <w:lvlJc w:val="left"/>
      <w:pPr>
        <w:ind w:left="1440" w:hanging="360"/>
      </w:pPr>
    </w:lvl>
    <w:lvl w:ilvl="2" w:tplc="A8EAA9EC">
      <w:start w:val="1"/>
      <w:numFmt w:val="bullet"/>
      <w:lvlText w:val="■"/>
      <w:lvlJc w:val="left"/>
      <w:pPr>
        <w:ind w:left="2160" w:hanging="360"/>
      </w:pPr>
    </w:lvl>
    <w:lvl w:ilvl="3" w:tplc="417C9FAE">
      <w:start w:val="1"/>
      <w:numFmt w:val="bullet"/>
      <w:lvlText w:val="●"/>
      <w:lvlJc w:val="left"/>
      <w:pPr>
        <w:ind w:left="2880" w:hanging="360"/>
      </w:pPr>
    </w:lvl>
    <w:lvl w:ilvl="4" w:tplc="42A4EB42">
      <w:start w:val="1"/>
      <w:numFmt w:val="bullet"/>
      <w:lvlText w:val="○"/>
      <w:lvlJc w:val="left"/>
      <w:pPr>
        <w:ind w:left="3600" w:hanging="360"/>
      </w:pPr>
    </w:lvl>
    <w:lvl w:ilvl="5" w:tplc="DAF6CD24">
      <w:start w:val="1"/>
      <w:numFmt w:val="bullet"/>
      <w:lvlText w:val="■"/>
      <w:lvlJc w:val="left"/>
      <w:pPr>
        <w:ind w:left="4320" w:hanging="360"/>
      </w:pPr>
    </w:lvl>
    <w:lvl w:ilvl="6" w:tplc="82AEF5D2">
      <w:start w:val="1"/>
      <w:numFmt w:val="bullet"/>
      <w:lvlText w:val="●"/>
      <w:lvlJc w:val="left"/>
      <w:pPr>
        <w:ind w:left="5040" w:hanging="360"/>
      </w:pPr>
    </w:lvl>
    <w:lvl w:ilvl="7" w:tplc="00A41624">
      <w:start w:val="1"/>
      <w:numFmt w:val="bullet"/>
      <w:lvlText w:val="●"/>
      <w:lvlJc w:val="left"/>
      <w:pPr>
        <w:ind w:left="5760" w:hanging="360"/>
      </w:pPr>
    </w:lvl>
    <w:lvl w:ilvl="8" w:tplc="D5EA2906">
      <w:start w:val="1"/>
      <w:numFmt w:val="bullet"/>
      <w:lvlText w:val="●"/>
      <w:lvlJc w:val="left"/>
      <w:pPr>
        <w:ind w:left="6480" w:hanging="360"/>
      </w:pPr>
    </w:lvl>
  </w:abstractNum>
  <w:abstractNum w:abstractNumId="2" w15:restartNumberingAfterBreak="0">
    <w:nsid w:val="073125D4"/>
    <w:multiLevelType w:val="hybridMultilevel"/>
    <w:tmpl w:val="B97406F2"/>
    <w:lvl w:ilvl="0" w:tplc="C262B1A6">
      <w:start w:val="1"/>
      <w:numFmt w:val="decimal"/>
      <w:lvlText w:val="%1."/>
      <w:lvlJc w:val="left"/>
      <w:pPr>
        <w:ind w:left="720" w:hanging="360"/>
      </w:pPr>
    </w:lvl>
    <w:lvl w:ilvl="1" w:tplc="CF9640C2">
      <w:numFmt w:val="decimal"/>
      <w:lvlText w:val=""/>
      <w:lvlJc w:val="left"/>
    </w:lvl>
    <w:lvl w:ilvl="2" w:tplc="9E6E81B4">
      <w:numFmt w:val="decimal"/>
      <w:lvlText w:val=""/>
      <w:lvlJc w:val="left"/>
    </w:lvl>
    <w:lvl w:ilvl="3" w:tplc="5966F886">
      <w:numFmt w:val="decimal"/>
      <w:lvlText w:val=""/>
      <w:lvlJc w:val="left"/>
    </w:lvl>
    <w:lvl w:ilvl="4" w:tplc="C082D0EC">
      <w:numFmt w:val="decimal"/>
      <w:lvlText w:val=""/>
      <w:lvlJc w:val="left"/>
    </w:lvl>
    <w:lvl w:ilvl="5" w:tplc="9C665AE0">
      <w:numFmt w:val="decimal"/>
      <w:lvlText w:val=""/>
      <w:lvlJc w:val="left"/>
    </w:lvl>
    <w:lvl w:ilvl="6" w:tplc="A7DC2124">
      <w:numFmt w:val="decimal"/>
      <w:lvlText w:val=""/>
      <w:lvlJc w:val="left"/>
    </w:lvl>
    <w:lvl w:ilvl="7" w:tplc="A2400536">
      <w:numFmt w:val="decimal"/>
      <w:lvlText w:val=""/>
      <w:lvlJc w:val="left"/>
    </w:lvl>
    <w:lvl w:ilvl="8" w:tplc="5D80949C">
      <w:numFmt w:val="decimal"/>
      <w:lvlText w:val=""/>
      <w:lvlJc w:val="left"/>
    </w:lvl>
  </w:abstractNum>
  <w:abstractNum w:abstractNumId="3" w15:restartNumberingAfterBreak="0">
    <w:nsid w:val="0D592F65"/>
    <w:multiLevelType w:val="hybridMultilevel"/>
    <w:tmpl w:val="CA887ECA"/>
    <w:lvl w:ilvl="0" w:tplc="A9D4AF8C">
      <w:start w:val="1"/>
      <w:numFmt w:val="decimal"/>
      <w:lvlText w:val="%1."/>
      <w:lvlJc w:val="left"/>
      <w:pPr>
        <w:ind w:left="720" w:hanging="360"/>
      </w:pPr>
    </w:lvl>
    <w:lvl w:ilvl="1" w:tplc="284647F2">
      <w:numFmt w:val="decimal"/>
      <w:lvlText w:val=""/>
      <w:lvlJc w:val="left"/>
    </w:lvl>
    <w:lvl w:ilvl="2" w:tplc="9F70F930">
      <w:numFmt w:val="decimal"/>
      <w:lvlText w:val=""/>
      <w:lvlJc w:val="left"/>
    </w:lvl>
    <w:lvl w:ilvl="3" w:tplc="2EC45CF8">
      <w:numFmt w:val="decimal"/>
      <w:lvlText w:val=""/>
      <w:lvlJc w:val="left"/>
    </w:lvl>
    <w:lvl w:ilvl="4" w:tplc="2B58518E">
      <w:numFmt w:val="decimal"/>
      <w:lvlText w:val=""/>
      <w:lvlJc w:val="left"/>
    </w:lvl>
    <w:lvl w:ilvl="5" w:tplc="1A4662C4">
      <w:numFmt w:val="decimal"/>
      <w:lvlText w:val=""/>
      <w:lvlJc w:val="left"/>
    </w:lvl>
    <w:lvl w:ilvl="6" w:tplc="5B4017A6">
      <w:numFmt w:val="decimal"/>
      <w:lvlText w:val=""/>
      <w:lvlJc w:val="left"/>
    </w:lvl>
    <w:lvl w:ilvl="7" w:tplc="A5960BD0">
      <w:numFmt w:val="decimal"/>
      <w:lvlText w:val=""/>
      <w:lvlJc w:val="left"/>
    </w:lvl>
    <w:lvl w:ilvl="8" w:tplc="6E24C522">
      <w:numFmt w:val="decimal"/>
      <w:lvlText w:val=""/>
      <w:lvlJc w:val="left"/>
    </w:lvl>
  </w:abstractNum>
  <w:abstractNum w:abstractNumId="4" w15:restartNumberingAfterBreak="0">
    <w:nsid w:val="10193360"/>
    <w:multiLevelType w:val="hybridMultilevel"/>
    <w:tmpl w:val="50A8BB40"/>
    <w:lvl w:ilvl="0" w:tplc="0C848214">
      <w:start w:val="1"/>
      <w:numFmt w:val="decimal"/>
      <w:lvlText w:val="%1."/>
      <w:lvlJc w:val="left"/>
      <w:pPr>
        <w:ind w:left="720" w:hanging="360"/>
      </w:pPr>
    </w:lvl>
    <w:lvl w:ilvl="1" w:tplc="AAC8473C">
      <w:numFmt w:val="decimal"/>
      <w:lvlText w:val=""/>
      <w:lvlJc w:val="left"/>
    </w:lvl>
    <w:lvl w:ilvl="2" w:tplc="365E4624">
      <w:numFmt w:val="decimal"/>
      <w:lvlText w:val=""/>
      <w:lvlJc w:val="left"/>
    </w:lvl>
    <w:lvl w:ilvl="3" w:tplc="5448A24A">
      <w:numFmt w:val="decimal"/>
      <w:lvlText w:val=""/>
      <w:lvlJc w:val="left"/>
    </w:lvl>
    <w:lvl w:ilvl="4" w:tplc="5C3E3E3A">
      <w:numFmt w:val="decimal"/>
      <w:lvlText w:val=""/>
      <w:lvlJc w:val="left"/>
    </w:lvl>
    <w:lvl w:ilvl="5" w:tplc="C6B25366">
      <w:numFmt w:val="decimal"/>
      <w:lvlText w:val=""/>
      <w:lvlJc w:val="left"/>
    </w:lvl>
    <w:lvl w:ilvl="6" w:tplc="DF36DD9C">
      <w:numFmt w:val="decimal"/>
      <w:lvlText w:val=""/>
      <w:lvlJc w:val="left"/>
    </w:lvl>
    <w:lvl w:ilvl="7" w:tplc="52D07C4A">
      <w:numFmt w:val="decimal"/>
      <w:lvlText w:val=""/>
      <w:lvlJc w:val="left"/>
    </w:lvl>
    <w:lvl w:ilvl="8" w:tplc="A71A400E">
      <w:numFmt w:val="decimal"/>
      <w:lvlText w:val=""/>
      <w:lvlJc w:val="left"/>
    </w:lvl>
  </w:abstractNum>
  <w:abstractNum w:abstractNumId="5" w15:restartNumberingAfterBreak="0">
    <w:nsid w:val="19E93A7F"/>
    <w:multiLevelType w:val="hybridMultilevel"/>
    <w:tmpl w:val="B9FC67BA"/>
    <w:lvl w:ilvl="0" w:tplc="E5488F72">
      <w:start w:val="1"/>
      <w:numFmt w:val="decimal"/>
      <w:lvlText w:val="%1."/>
      <w:lvlJc w:val="left"/>
      <w:pPr>
        <w:ind w:left="720" w:hanging="360"/>
      </w:pPr>
    </w:lvl>
    <w:lvl w:ilvl="1" w:tplc="7826F072">
      <w:numFmt w:val="decimal"/>
      <w:lvlText w:val=""/>
      <w:lvlJc w:val="left"/>
    </w:lvl>
    <w:lvl w:ilvl="2" w:tplc="FB244916">
      <w:numFmt w:val="decimal"/>
      <w:lvlText w:val=""/>
      <w:lvlJc w:val="left"/>
    </w:lvl>
    <w:lvl w:ilvl="3" w:tplc="4C0CC45C">
      <w:numFmt w:val="decimal"/>
      <w:lvlText w:val=""/>
      <w:lvlJc w:val="left"/>
    </w:lvl>
    <w:lvl w:ilvl="4" w:tplc="89DEB238">
      <w:numFmt w:val="decimal"/>
      <w:lvlText w:val=""/>
      <w:lvlJc w:val="left"/>
    </w:lvl>
    <w:lvl w:ilvl="5" w:tplc="97E0E1F6">
      <w:numFmt w:val="decimal"/>
      <w:lvlText w:val=""/>
      <w:lvlJc w:val="left"/>
    </w:lvl>
    <w:lvl w:ilvl="6" w:tplc="59129BC4">
      <w:numFmt w:val="decimal"/>
      <w:lvlText w:val=""/>
      <w:lvlJc w:val="left"/>
    </w:lvl>
    <w:lvl w:ilvl="7" w:tplc="1B5CE80C">
      <w:numFmt w:val="decimal"/>
      <w:lvlText w:val=""/>
      <w:lvlJc w:val="left"/>
    </w:lvl>
    <w:lvl w:ilvl="8" w:tplc="B0147218">
      <w:numFmt w:val="decimal"/>
      <w:lvlText w:val=""/>
      <w:lvlJc w:val="left"/>
    </w:lvl>
  </w:abstractNum>
  <w:abstractNum w:abstractNumId="6" w15:restartNumberingAfterBreak="0">
    <w:nsid w:val="20AD4011"/>
    <w:multiLevelType w:val="hybridMultilevel"/>
    <w:tmpl w:val="222C7488"/>
    <w:lvl w:ilvl="0" w:tplc="F538F788">
      <w:start w:val="1"/>
      <w:numFmt w:val="decimal"/>
      <w:lvlText w:val="%1."/>
      <w:lvlJc w:val="left"/>
      <w:pPr>
        <w:ind w:left="720" w:hanging="360"/>
      </w:pPr>
    </w:lvl>
    <w:lvl w:ilvl="1" w:tplc="9E5E06A0">
      <w:numFmt w:val="decimal"/>
      <w:lvlText w:val=""/>
      <w:lvlJc w:val="left"/>
    </w:lvl>
    <w:lvl w:ilvl="2" w:tplc="7548C210">
      <w:numFmt w:val="decimal"/>
      <w:lvlText w:val=""/>
      <w:lvlJc w:val="left"/>
    </w:lvl>
    <w:lvl w:ilvl="3" w:tplc="587C28B8">
      <w:numFmt w:val="decimal"/>
      <w:lvlText w:val=""/>
      <w:lvlJc w:val="left"/>
    </w:lvl>
    <w:lvl w:ilvl="4" w:tplc="80A6E316">
      <w:numFmt w:val="decimal"/>
      <w:lvlText w:val=""/>
      <w:lvlJc w:val="left"/>
    </w:lvl>
    <w:lvl w:ilvl="5" w:tplc="55F4E1A6">
      <w:numFmt w:val="decimal"/>
      <w:lvlText w:val=""/>
      <w:lvlJc w:val="left"/>
    </w:lvl>
    <w:lvl w:ilvl="6" w:tplc="2A1AB0CC">
      <w:numFmt w:val="decimal"/>
      <w:lvlText w:val=""/>
      <w:lvlJc w:val="left"/>
    </w:lvl>
    <w:lvl w:ilvl="7" w:tplc="2AF2FB5A">
      <w:numFmt w:val="decimal"/>
      <w:lvlText w:val=""/>
      <w:lvlJc w:val="left"/>
    </w:lvl>
    <w:lvl w:ilvl="8" w:tplc="6F66FB12">
      <w:numFmt w:val="decimal"/>
      <w:lvlText w:val=""/>
      <w:lvlJc w:val="left"/>
    </w:lvl>
  </w:abstractNum>
  <w:abstractNum w:abstractNumId="7" w15:restartNumberingAfterBreak="0">
    <w:nsid w:val="21DA6929"/>
    <w:multiLevelType w:val="hybridMultilevel"/>
    <w:tmpl w:val="38BA9C62"/>
    <w:lvl w:ilvl="0" w:tplc="04207A8C">
      <w:start w:val="1"/>
      <w:numFmt w:val="decimal"/>
      <w:lvlText w:val="%1."/>
      <w:lvlJc w:val="left"/>
      <w:pPr>
        <w:ind w:left="720" w:hanging="360"/>
      </w:pPr>
    </w:lvl>
    <w:lvl w:ilvl="1" w:tplc="CBFC2E1A">
      <w:numFmt w:val="decimal"/>
      <w:lvlText w:val=""/>
      <w:lvlJc w:val="left"/>
    </w:lvl>
    <w:lvl w:ilvl="2" w:tplc="E91EC11A">
      <w:numFmt w:val="decimal"/>
      <w:lvlText w:val=""/>
      <w:lvlJc w:val="left"/>
    </w:lvl>
    <w:lvl w:ilvl="3" w:tplc="82A09928">
      <w:numFmt w:val="decimal"/>
      <w:lvlText w:val=""/>
      <w:lvlJc w:val="left"/>
    </w:lvl>
    <w:lvl w:ilvl="4" w:tplc="235A9CDC">
      <w:numFmt w:val="decimal"/>
      <w:lvlText w:val=""/>
      <w:lvlJc w:val="left"/>
    </w:lvl>
    <w:lvl w:ilvl="5" w:tplc="443067CE">
      <w:numFmt w:val="decimal"/>
      <w:lvlText w:val=""/>
      <w:lvlJc w:val="left"/>
    </w:lvl>
    <w:lvl w:ilvl="6" w:tplc="E7403E68">
      <w:numFmt w:val="decimal"/>
      <w:lvlText w:val=""/>
      <w:lvlJc w:val="left"/>
    </w:lvl>
    <w:lvl w:ilvl="7" w:tplc="8E1C606A">
      <w:numFmt w:val="decimal"/>
      <w:lvlText w:val=""/>
      <w:lvlJc w:val="left"/>
    </w:lvl>
    <w:lvl w:ilvl="8" w:tplc="5538B140">
      <w:numFmt w:val="decimal"/>
      <w:lvlText w:val=""/>
      <w:lvlJc w:val="left"/>
    </w:lvl>
  </w:abstractNum>
  <w:abstractNum w:abstractNumId="8" w15:restartNumberingAfterBreak="0">
    <w:nsid w:val="2A361909"/>
    <w:multiLevelType w:val="hybridMultilevel"/>
    <w:tmpl w:val="51CA4C48"/>
    <w:lvl w:ilvl="0" w:tplc="BAC46F36">
      <w:start w:val="1"/>
      <w:numFmt w:val="decimal"/>
      <w:lvlText w:val="%1."/>
      <w:lvlJc w:val="left"/>
      <w:pPr>
        <w:ind w:left="720" w:hanging="360"/>
      </w:pPr>
    </w:lvl>
    <w:lvl w:ilvl="1" w:tplc="EC2AAEE0">
      <w:numFmt w:val="decimal"/>
      <w:lvlText w:val=""/>
      <w:lvlJc w:val="left"/>
    </w:lvl>
    <w:lvl w:ilvl="2" w:tplc="406846F8">
      <w:numFmt w:val="decimal"/>
      <w:lvlText w:val=""/>
      <w:lvlJc w:val="left"/>
    </w:lvl>
    <w:lvl w:ilvl="3" w:tplc="28DAB5B0">
      <w:numFmt w:val="decimal"/>
      <w:lvlText w:val=""/>
      <w:lvlJc w:val="left"/>
    </w:lvl>
    <w:lvl w:ilvl="4" w:tplc="D90A1360">
      <w:numFmt w:val="decimal"/>
      <w:lvlText w:val=""/>
      <w:lvlJc w:val="left"/>
    </w:lvl>
    <w:lvl w:ilvl="5" w:tplc="CAEC3A72">
      <w:numFmt w:val="decimal"/>
      <w:lvlText w:val=""/>
      <w:lvlJc w:val="left"/>
    </w:lvl>
    <w:lvl w:ilvl="6" w:tplc="B19E891A">
      <w:numFmt w:val="decimal"/>
      <w:lvlText w:val=""/>
      <w:lvlJc w:val="left"/>
    </w:lvl>
    <w:lvl w:ilvl="7" w:tplc="55ECDB36">
      <w:numFmt w:val="decimal"/>
      <w:lvlText w:val=""/>
      <w:lvlJc w:val="left"/>
    </w:lvl>
    <w:lvl w:ilvl="8" w:tplc="26120E7C">
      <w:numFmt w:val="decimal"/>
      <w:lvlText w:val=""/>
      <w:lvlJc w:val="left"/>
    </w:lvl>
  </w:abstractNum>
  <w:abstractNum w:abstractNumId="9" w15:restartNumberingAfterBreak="0">
    <w:nsid w:val="2A537B4D"/>
    <w:multiLevelType w:val="hybridMultilevel"/>
    <w:tmpl w:val="0D084804"/>
    <w:lvl w:ilvl="0" w:tplc="0E02B6C8">
      <w:start w:val="1"/>
      <w:numFmt w:val="decimal"/>
      <w:lvlText w:val="%1."/>
      <w:lvlJc w:val="left"/>
      <w:pPr>
        <w:ind w:left="720" w:hanging="360"/>
      </w:pPr>
    </w:lvl>
    <w:lvl w:ilvl="1" w:tplc="B0C030B2">
      <w:numFmt w:val="decimal"/>
      <w:lvlText w:val=""/>
      <w:lvlJc w:val="left"/>
    </w:lvl>
    <w:lvl w:ilvl="2" w:tplc="868E6376">
      <w:numFmt w:val="decimal"/>
      <w:lvlText w:val=""/>
      <w:lvlJc w:val="left"/>
    </w:lvl>
    <w:lvl w:ilvl="3" w:tplc="31248070">
      <w:numFmt w:val="decimal"/>
      <w:lvlText w:val=""/>
      <w:lvlJc w:val="left"/>
    </w:lvl>
    <w:lvl w:ilvl="4" w:tplc="E982B5F6">
      <w:numFmt w:val="decimal"/>
      <w:lvlText w:val=""/>
      <w:lvlJc w:val="left"/>
    </w:lvl>
    <w:lvl w:ilvl="5" w:tplc="33A22F32">
      <w:numFmt w:val="decimal"/>
      <w:lvlText w:val=""/>
      <w:lvlJc w:val="left"/>
    </w:lvl>
    <w:lvl w:ilvl="6" w:tplc="03F42994">
      <w:numFmt w:val="decimal"/>
      <w:lvlText w:val=""/>
      <w:lvlJc w:val="left"/>
    </w:lvl>
    <w:lvl w:ilvl="7" w:tplc="78D4ED0C">
      <w:numFmt w:val="decimal"/>
      <w:lvlText w:val=""/>
      <w:lvlJc w:val="left"/>
    </w:lvl>
    <w:lvl w:ilvl="8" w:tplc="A51EE5FC">
      <w:numFmt w:val="decimal"/>
      <w:lvlText w:val=""/>
      <w:lvlJc w:val="left"/>
    </w:lvl>
  </w:abstractNum>
  <w:abstractNum w:abstractNumId="10" w15:restartNumberingAfterBreak="0">
    <w:nsid w:val="3DE65B33"/>
    <w:multiLevelType w:val="hybridMultilevel"/>
    <w:tmpl w:val="E4FC4BFC"/>
    <w:lvl w:ilvl="0" w:tplc="8CA4EAFA">
      <w:start w:val="1"/>
      <w:numFmt w:val="decimal"/>
      <w:lvlText w:val="%1."/>
      <w:lvlJc w:val="left"/>
      <w:pPr>
        <w:ind w:left="720" w:hanging="360"/>
      </w:pPr>
    </w:lvl>
    <w:lvl w:ilvl="1" w:tplc="2BD614D4">
      <w:numFmt w:val="decimal"/>
      <w:lvlText w:val=""/>
      <w:lvlJc w:val="left"/>
    </w:lvl>
    <w:lvl w:ilvl="2" w:tplc="49D28CA8">
      <w:numFmt w:val="decimal"/>
      <w:lvlText w:val=""/>
      <w:lvlJc w:val="left"/>
    </w:lvl>
    <w:lvl w:ilvl="3" w:tplc="6E66C7C8">
      <w:numFmt w:val="decimal"/>
      <w:lvlText w:val=""/>
      <w:lvlJc w:val="left"/>
    </w:lvl>
    <w:lvl w:ilvl="4" w:tplc="BB88FA18">
      <w:numFmt w:val="decimal"/>
      <w:lvlText w:val=""/>
      <w:lvlJc w:val="left"/>
    </w:lvl>
    <w:lvl w:ilvl="5" w:tplc="EC3C41A6">
      <w:numFmt w:val="decimal"/>
      <w:lvlText w:val=""/>
      <w:lvlJc w:val="left"/>
    </w:lvl>
    <w:lvl w:ilvl="6" w:tplc="E2A80240">
      <w:numFmt w:val="decimal"/>
      <w:lvlText w:val=""/>
      <w:lvlJc w:val="left"/>
    </w:lvl>
    <w:lvl w:ilvl="7" w:tplc="9E42CBF0">
      <w:numFmt w:val="decimal"/>
      <w:lvlText w:val=""/>
      <w:lvlJc w:val="left"/>
    </w:lvl>
    <w:lvl w:ilvl="8" w:tplc="4F1A000C">
      <w:numFmt w:val="decimal"/>
      <w:lvlText w:val=""/>
      <w:lvlJc w:val="left"/>
    </w:lvl>
  </w:abstractNum>
  <w:abstractNum w:abstractNumId="11" w15:restartNumberingAfterBreak="0">
    <w:nsid w:val="56BC2C89"/>
    <w:multiLevelType w:val="hybridMultilevel"/>
    <w:tmpl w:val="659693C8"/>
    <w:lvl w:ilvl="0" w:tplc="CCF8EB92">
      <w:start w:val="1"/>
      <w:numFmt w:val="decimal"/>
      <w:lvlText w:val="%1."/>
      <w:lvlJc w:val="left"/>
      <w:pPr>
        <w:ind w:left="720" w:hanging="360"/>
      </w:pPr>
    </w:lvl>
    <w:lvl w:ilvl="1" w:tplc="E916B5FE">
      <w:numFmt w:val="decimal"/>
      <w:lvlText w:val=""/>
      <w:lvlJc w:val="left"/>
    </w:lvl>
    <w:lvl w:ilvl="2" w:tplc="808AADA8">
      <w:numFmt w:val="decimal"/>
      <w:lvlText w:val=""/>
      <w:lvlJc w:val="left"/>
    </w:lvl>
    <w:lvl w:ilvl="3" w:tplc="9C0275F2">
      <w:numFmt w:val="decimal"/>
      <w:lvlText w:val=""/>
      <w:lvlJc w:val="left"/>
    </w:lvl>
    <w:lvl w:ilvl="4" w:tplc="4F48082C">
      <w:numFmt w:val="decimal"/>
      <w:lvlText w:val=""/>
      <w:lvlJc w:val="left"/>
    </w:lvl>
    <w:lvl w:ilvl="5" w:tplc="D24064EC">
      <w:numFmt w:val="decimal"/>
      <w:lvlText w:val=""/>
      <w:lvlJc w:val="left"/>
    </w:lvl>
    <w:lvl w:ilvl="6" w:tplc="1A1043A6">
      <w:numFmt w:val="decimal"/>
      <w:lvlText w:val=""/>
      <w:lvlJc w:val="left"/>
    </w:lvl>
    <w:lvl w:ilvl="7" w:tplc="A56A6FCC">
      <w:numFmt w:val="decimal"/>
      <w:lvlText w:val=""/>
      <w:lvlJc w:val="left"/>
    </w:lvl>
    <w:lvl w:ilvl="8" w:tplc="73B67B16">
      <w:numFmt w:val="decimal"/>
      <w:lvlText w:val=""/>
      <w:lvlJc w:val="left"/>
    </w:lvl>
  </w:abstractNum>
  <w:abstractNum w:abstractNumId="12" w15:restartNumberingAfterBreak="0">
    <w:nsid w:val="62E66F0E"/>
    <w:multiLevelType w:val="hybridMultilevel"/>
    <w:tmpl w:val="92D67FD4"/>
    <w:lvl w:ilvl="0" w:tplc="62668220">
      <w:start w:val="1"/>
      <w:numFmt w:val="decimal"/>
      <w:lvlText w:val="%1."/>
      <w:lvlJc w:val="left"/>
      <w:pPr>
        <w:ind w:left="720" w:hanging="360"/>
      </w:pPr>
    </w:lvl>
    <w:lvl w:ilvl="1" w:tplc="960CE8A2">
      <w:numFmt w:val="decimal"/>
      <w:lvlText w:val=""/>
      <w:lvlJc w:val="left"/>
    </w:lvl>
    <w:lvl w:ilvl="2" w:tplc="0AF6E4C0">
      <w:numFmt w:val="decimal"/>
      <w:lvlText w:val=""/>
      <w:lvlJc w:val="left"/>
    </w:lvl>
    <w:lvl w:ilvl="3" w:tplc="45484A9A">
      <w:numFmt w:val="decimal"/>
      <w:lvlText w:val=""/>
      <w:lvlJc w:val="left"/>
    </w:lvl>
    <w:lvl w:ilvl="4" w:tplc="79BEF564">
      <w:numFmt w:val="decimal"/>
      <w:lvlText w:val=""/>
      <w:lvlJc w:val="left"/>
    </w:lvl>
    <w:lvl w:ilvl="5" w:tplc="9DC64494">
      <w:numFmt w:val="decimal"/>
      <w:lvlText w:val=""/>
      <w:lvlJc w:val="left"/>
    </w:lvl>
    <w:lvl w:ilvl="6" w:tplc="4F803E30">
      <w:numFmt w:val="decimal"/>
      <w:lvlText w:val=""/>
      <w:lvlJc w:val="left"/>
    </w:lvl>
    <w:lvl w:ilvl="7" w:tplc="3EA46A56">
      <w:numFmt w:val="decimal"/>
      <w:lvlText w:val=""/>
      <w:lvlJc w:val="left"/>
    </w:lvl>
    <w:lvl w:ilvl="8" w:tplc="01706CAE">
      <w:numFmt w:val="decimal"/>
      <w:lvlText w:val=""/>
      <w:lvlJc w:val="left"/>
    </w:lvl>
  </w:abstractNum>
  <w:abstractNum w:abstractNumId="13" w15:restartNumberingAfterBreak="0">
    <w:nsid w:val="6B6426D1"/>
    <w:multiLevelType w:val="hybridMultilevel"/>
    <w:tmpl w:val="8F88DCA0"/>
    <w:lvl w:ilvl="0" w:tplc="84509722">
      <w:start w:val="1"/>
      <w:numFmt w:val="decimal"/>
      <w:lvlText w:val="%1."/>
      <w:lvlJc w:val="left"/>
      <w:pPr>
        <w:ind w:left="720" w:hanging="360"/>
      </w:pPr>
    </w:lvl>
    <w:lvl w:ilvl="1" w:tplc="6F2A1404">
      <w:numFmt w:val="decimal"/>
      <w:lvlText w:val=""/>
      <w:lvlJc w:val="left"/>
    </w:lvl>
    <w:lvl w:ilvl="2" w:tplc="39E209B4">
      <w:numFmt w:val="decimal"/>
      <w:lvlText w:val=""/>
      <w:lvlJc w:val="left"/>
    </w:lvl>
    <w:lvl w:ilvl="3" w:tplc="9EFA6686">
      <w:numFmt w:val="decimal"/>
      <w:lvlText w:val=""/>
      <w:lvlJc w:val="left"/>
    </w:lvl>
    <w:lvl w:ilvl="4" w:tplc="8A3C85CE">
      <w:numFmt w:val="decimal"/>
      <w:lvlText w:val=""/>
      <w:lvlJc w:val="left"/>
    </w:lvl>
    <w:lvl w:ilvl="5" w:tplc="94B6B3DA">
      <w:numFmt w:val="decimal"/>
      <w:lvlText w:val=""/>
      <w:lvlJc w:val="left"/>
    </w:lvl>
    <w:lvl w:ilvl="6" w:tplc="29B66F62">
      <w:numFmt w:val="decimal"/>
      <w:lvlText w:val=""/>
      <w:lvlJc w:val="left"/>
    </w:lvl>
    <w:lvl w:ilvl="7" w:tplc="6B5E511E">
      <w:numFmt w:val="decimal"/>
      <w:lvlText w:val=""/>
      <w:lvlJc w:val="left"/>
    </w:lvl>
    <w:lvl w:ilvl="8" w:tplc="4CAE1F1C">
      <w:numFmt w:val="decimal"/>
      <w:lvlText w:val=""/>
      <w:lvlJc w:val="left"/>
    </w:lvl>
  </w:abstractNum>
  <w:abstractNum w:abstractNumId="14" w15:restartNumberingAfterBreak="0">
    <w:nsid w:val="72A60F1F"/>
    <w:multiLevelType w:val="hybridMultilevel"/>
    <w:tmpl w:val="7E145128"/>
    <w:lvl w:ilvl="0" w:tplc="DAC8C44E">
      <w:start w:val="1"/>
      <w:numFmt w:val="decimal"/>
      <w:lvlText w:val="%1."/>
      <w:lvlJc w:val="left"/>
      <w:pPr>
        <w:ind w:left="720" w:hanging="360"/>
      </w:pPr>
    </w:lvl>
    <w:lvl w:ilvl="1" w:tplc="64ACAB88">
      <w:numFmt w:val="decimal"/>
      <w:lvlText w:val=""/>
      <w:lvlJc w:val="left"/>
    </w:lvl>
    <w:lvl w:ilvl="2" w:tplc="0F74523C">
      <w:numFmt w:val="decimal"/>
      <w:lvlText w:val=""/>
      <w:lvlJc w:val="left"/>
    </w:lvl>
    <w:lvl w:ilvl="3" w:tplc="62549558">
      <w:numFmt w:val="decimal"/>
      <w:lvlText w:val=""/>
      <w:lvlJc w:val="left"/>
    </w:lvl>
    <w:lvl w:ilvl="4" w:tplc="F1D87A66">
      <w:numFmt w:val="decimal"/>
      <w:lvlText w:val=""/>
      <w:lvlJc w:val="left"/>
    </w:lvl>
    <w:lvl w:ilvl="5" w:tplc="05D40498">
      <w:numFmt w:val="decimal"/>
      <w:lvlText w:val=""/>
      <w:lvlJc w:val="left"/>
    </w:lvl>
    <w:lvl w:ilvl="6" w:tplc="A5A2AE76">
      <w:numFmt w:val="decimal"/>
      <w:lvlText w:val=""/>
      <w:lvlJc w:val="left"/>
    </w:lvl>
    <w:lvl w:ilvl="7" w:tplc="5380BB02">
      <w:numFmt w:val="decimal"/>
      <w:lvlText w:val=""/>
      <w:lvlJc w:val="left"/>
    </w:lvl>
    <w:lvl w:ilvl="8" w:tplc="EE0CC38C">
      <w:numFmt w:val="decimal"/>
      <w:lvlText w:val=""/>
      <w:lvlJc w:val="left"/>
    </w:lvl>
  </w:abstractNum>
  <w:abstractNum w:abstractNumId="15" w15:restartNumberingAfterBreak="0">
    <w:nsid w:val="76625A0C"/>
    <w:multiLevelType w:val="hybridMultilevel"/>
    <w:tmpl w:val="A3044056"/>
    <w:lvl w:ilvl="0" w:tplc="6FEAFB6E">
      <w:start w:val="1"/>
      <w:numFmt w:val="bullet"/>
      <w:lvlText w:val="•"/>
      <w:lvlJc w:val="left"/>
      <w:pPr>
        <w:ind w:left="720" w:hanging="360"/>
      </w:pPr>
    </w:lvl>
    <w:lvl w:ilvl="1" w:tplc="6914B6C2">
      <w:start w:val="1"/>
      <w:numFmt w:val="bullet"/>
      <w:lvlText w:val="◦"/>
      <w:lvlJc w:val="left"/>
      <w:pPr>
        <w:ind w:left="1440" w:hanging="360"/>
      </w:pPr>
    </w:lvl>
    <w:lvl w:ilvl="2" w:tplc="D64A7C76">
      <w:numFmt w:val="decimal"/>
      <w:lvlText w:val=""/>
      <w:lvlJc w:val="left"/>
    </w:lvl>
    <w:lvl w:ilvl="3" w:tplc="24FC62E0">
      <w:numFmt w:val="decimal"/>
      <w:lvlText w:val=""/>
      <w:lvlJc w:val="left"/>
    </w:lvl>
    <w:lvl w:ilvl="4" w:tplc="C2CEFB84">
      <w:numFmt w:val="decimal"/>
      <w:lvlText w:val=""/>
      <w:lvlJc w:val="left"/>
    </w:lvl>
    <w:lvl w:ilvl="5" w:tplc="B10CB9C2">
      <w:numFmt w:val="decimal"/>
      <w:lvlText w:val=""/>
      <w:lvlJc w:val="left"/>
    </w:lvl>
    <w:lvl w:ilvl="6" w:tplc="DFD81E96">
      <w:numFmt w:val="decimal"/>
      <w:lvlText w:val=""/>
      <w:lvlJc w:val="left"/>
    </w:lvl>
    <w:lvl w:ilvl="7" w:tplc="DA36EE42">
      <w:numFmt w:val="decimal"/>
      <w:lvlText w:val=""/>
      <w:lvlJc w:val="left"/>
    </w:lvl>
    <w:lvl w:ilvl="8" w:tplc="E7461E94">
      <w:numFmt w:val="decimal"/>
      <w:lvlText w:val=""/>
      <w:lvlJc w:val="left"/>
    </w:lvl>
  </w:abstractNum>
  <w:abstractNum w:abstractNumId="16" w15:restartNumberingAfterBreak="0">
    <w:nsid w:val="78FA6B62"/>
    <w:multiLevelType w:val="hybridMultilevel"/>
    <w:tmpl w:val="AEEC473E"/>
    <w:lvl w:ilvl="0" w:tplc="6240C1A4">
      <w:start w:val="1"/>
      <w:numFmt w:val="decimal"/>
      <w:lvlText w:val="%1."/>
      <w:lvlJc w:val="left"/>
      <w:pPr>
        <w:ind w:left="720" w:hanging="360"/>
      </w:pPr>
    </w:lvl>
    <w:lvl w:ilvl="1" w:tplc="57C6DC38">
      <w:numFmt w:val="decimal"/>
      <w:lvlText w:val=""/>
      <w:lvlJc w:val="left"/>
    </w:lvl>
    <w:lvl w:ilvl="2" w:tplc="D9EE2566">
      <w:numFmt w:val="decimal"/>
      <w:lvlText w:val=""/>
      <w:lvlJc w:val="left"/>
    </w:lvl>
    <w:lvl w:ilvl="3" w:tplc="3BCE9A10">
      <w:numFmt w:val="decimal"/>
      <w:lvlText w:val=""/>
      <w:lvlJc w:val="left"/>
    </w:lvl>
    <w:lvl w:ilvl="4" w:tplc="CB785710">
      <w:numFmt w:val="decimal"/>
      <w:lvlText w:val=""/>
      <w:lvlJc w:val="left"/>
    </w:lvl>
    <w:lvl w:ilvl="5" w:tplc="58E4A62A">
      <w:numFmt w:val="decimal"/>
      <w:lvlText w:val=""/>
      <w:lvlJc w:val="left"/>
    </w:lvl>
    <w:lvl w:ilvl="6" w:tplc="441AEFEA">
      <w:numFmt w:val="decimal"/>
      <w:lvlText w:val=""/>
      <w:lvlJc w:val="left"/>
    </w:lvl>
    <w:lvl w:ilvl="7" w:tplc="6D782F80">
      <w:numFmt w:val="decimal"/>
      <w:lvlText w:val=""/>
      <w:lvlJc w:val="left"/>
    </w:lvl>
    <w:lvl w:ilvl="8" w:tplc="9C12F670">
      <w:numFmt w:val="decimal"/>
      <w:lvlText w:val=""/>
      <w:lvlJc w:val="left"/>
    </w:lvl>
  </w:abstractNum>
  <w:num w:numId="1" w16cid:durableId="103306968">
    <w:abstractNumId w:val="1"/>
    <w:lvlOverride w:ilvl="0">
      <w:startOverride w:val="1"/>
    </w:lvlOverride>
  </w:num>
  <w:num w:numId="2" w16cid:durableId="905530582">
    <w:abstractNumId w:val="14"/>
    <w:lvlOverride w:ilvl="0">
      <w:startOverride w:val="1"/>
    </w:lvlOverride>
  </w:num>
  <w:num w:numId="3" w16cid:durableId="1591111745">
    <w:abstractNumId w:val="15"/>
    <w:lvlOverride w:ilvl="0">
      <w:startOverride w:val="1"/>
    </w:lvlOverride>
  </w:num>
  <w:num w:numId="4" w16cid:durableId="1828471845">
    <w:abstractNumId w:val="13"/>
    <w:lvlOverride w:ilvl="0">
      <w:startOverride w:val="1"/>
    </w:lvlOverride>
  </w:num>
  <w:num w:numId="5" w16cid:durableId="165518481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185"/>
    <w:rsid w:val="003B3425"/>
    <w:rsid w:val="00597797"/>
    <w:rsid w:val="00877DE4"/>
    <w:rsid w:val="00A40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23440"/>
  <w15:docId w15:val="{26DDDE4C-010C-4117-AE2B-F197897BB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40" w:after="160"/>
      <w:outlineLvl w:val="1"/>
    </w:pPr>
    <w:rPr>
      <w:b/>
      <w:bCs/>
      <w:color w:val="1B4F72"/>
      <w:sz w:val="30"/>
      <w:szCs w:val="30"/>
    </w:rPr>
  </w:style>
  <w:style w:type="paragraph" w:styleId="Heading3">
    <w:name w:val="heading 3"/>
    <w:uiPriority w:val="9"/>
    <w:unhideWhenUsed/>
    <w:qFormat/>
    <w:pPr>
      <w:spacing w:before="200" w:after="120"/>
      <w:outlineLvl w:val="2"/>
    </w:pPr>
    <w:rPr>
      <w:b/>
      <w:bCs/>
      <w:color w:val="2E86C1"/>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B3425"/>
    <w:pPr>
      <w:spacing w:after="100"/>
    </w:pPr>
  </w:style>
  <w:style w:type="paragraph" w:styleId="TOC2">
    <w:name w:val="toc 2"/>
    <w:basedOn w:val="Normal"/>
    <w:next w:val="Normal"/>
    <w:autoRedefine/>
    <w:uiPriority w:val="39"/>
    <w:unhideWhenUsed/>
    <w:rsid w:val="003B3425"/>
    <w:pPr>
      <w:spacing w:after="100"/>
      <w:ind w:left="240"/>
    </w:pPr>
  </w:style>
  <w:style w:type="paragraph" w:styleId="TOC3">
    <w:name w:val="toc 3"/>
    <w:basedOn w:val="Normal"/>
    <w:next w:val="Normal"/>
    <w:autoRedefine/>
    <w:uiPriority w:val="39"/>
    <w:unhideWhenUsed/>
    <w:rsid w:val="003B342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6828</Words>
  <Characters>44565</Characters>
  <Application>Microsoft Office Word</Application>
  <DocSecurity>0</DocSecurity>
  <Lines>1651</Lines>
  <Paragraphs>1034</Paragraphs>
  <ScaleCrop>false</ScaleCrop>
  <Company/>
  <LinksUpToDate>false</LinksUpToDate>
  <CharactersWithSpaces>50578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Kratzer</cp:lastModifiedBy>
  <cp:revision>2</cp:revision>
  <dcterms:created xsi:type="dcterms:W3CDTF">2026-02-14T14:41:00Z</dcterms:created>
  <dcterms:modified xsi:type="dcterms:W3CDTF">2026-02-14T15:51:00Z</dcterms:modified>
</cp:coreProperties>
</file>