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8C61" w14:textId="04632779" w:rsidR="008E2784" w:rsidRDefault="005F7B87" w:rsidP="008E2784">
      <w:pPr>
        <w:pStyle w:val="3"/>
      </w:pPr>
      <w:r>
        <w:rPr>
          <w:rFonts w:hint="eastAsia"/>
        </w:rPr>
        <w:t>漏洞风险</w:t>
      </w:r>
    </w:p>
    <w:p w14:paraId="6AEDF75D" w14:textId="41C3A3E6" w:rsidR="00D94C1E" w:rsidRPr="00D94C1E" w:rsidRDefault="00D94C1E" w:rsidP="00D94C1E">
      <w:r>
        <w:rPr>
          <w:rFonts w:hint="eastAsia"/>
        </w:rPr>
        <w:t>{</w:t>
      </w:r>
      <w:r>
        <w:t>{?var1}}</w:t>
      </w:r>
    </w:p>
    <w:p w14:paraId="577D1F3B" w14:textId="1825FCE2" w:rsidR="008E2784" w:rsidRDefault="00D94C1E" w:rsidP="008E2784">
      <w:pPr>
        <w:pStyle w:val="4"/>
      </w:pPr>
      <w:r>
        <w:rPr>
          <w:rFonts w:hint="eastAsia"/>
        </w:rPr>
        <w:t>{{type</w:t>
      </w:r>
      <w:r>
        <w:t>Method</w:t>
      </w:r>
      <w:r>
        <w:rPr>
          <w:rFonts w:hint="eastAsia"/>
        </w:rPr>
        <w:t>}}</w:t>
      </w:r>
      <w:r w:rsidR="008E2784">
        <w:rPr>
          <w:rFonts w:hint="eastAsia"/>
        </w:rPr>
        <w:t xml:space="preserve"> </w:t>
      </w:r>
    </w:p>
    <w:p w14:paraId="2F0A49D9" w14:textId="59C2CD56" w:rsidR="008C3BE5" w:rsidRPr="008E2784" w:rsidRDefault="008C3BE5"/>
    <w:tbl>
      <w:tblPr>
        <w:tblpPr w:leftFromText="180" w:rightFromText="180" w:vertAnchor="text" w:tblpXSpec="center" w:tblpY="1"/>
        <w:tblOverlap w:val="never"/>
        <w:tblW w:w="8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42"/>
        <w:gridCol w:w="6922"/>
      </w:tblGrid>
      <w:tr w:rsidR="008E2784" w:rsidRPr="00594A00" w14:paraId="2D76C986" w14:textId="77777777" w:rsidTr="00317026">
        <w:trPr>
          <w:trHeight w:val="274"/>
        </w:trPr>
        <w:tc>
          <w:tcPr>
            <w:tcW w:w="1342" w:type="dxa"/>
            <w:shd w:val="clear" w:color="auto" w:fill="D5DAE7"/>
            <w:vAlign w:val="center"/>
          </w:tcPr>
          <w:p w14:paraId="0A48E105" w14:textId="77777777" w:rsidR="008E2784" w:rsidRPr="00594A00" w:rsidRDefault="008E2784" w:rsidP="00317026">
            <w:pPr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评分名称</w:t>
            </w:r>
          </w:p>
        </w:tc>
        <w:tc>
          <w:tcPr>
            <w:tcW w:w="6922" w:type="dxa"/>
            <w:shd w:val="clear" w:color="auto" w:fill="FFFFFF"/>
            <w:vAlign w:val="center"/>
          </w:tcPr>
          <w:p w14:paraId="28ED2A26" w14:textId="71A313B3" w:rsidR="008E2784" w:rsidRPr="00594A00" w:rsidRDefault="00D42FF1" w:rsidP="00317026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</w:t>
            </w:r>
            <w:r w:rsidRPr="00D42FF1">
              <w:rPr>
                <w:rFonts w:ascii="宋体" w:hAnsi="宋体"/>
                <w:color w:val="000000" w:themeColor="text1"/>
              </w:rPr>
              <w:t>typeMethod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</w:tr>
      <w:tr w:rsidR="008E2784" w:rsidRPr="00594A00" w14:paraId="0FC1ECAD" w14:textId="77777777" w:rsidTr="00317026">
        <w:trPr>
          <w:trHeight w:val="197"/>
        </w:trPr>
        <w:tc>
          <w:tcPr>
            <w:tcW w:w="1342" w:type="dxa"/>
            <w:shd w:val="clear" w:color="auto" w:fill="D5DAE7"/>
            <w:vAlign w:val="center"/>
          </w:tcPr>
          <w:p w14:paraId="411DEBBA" w14:textId="77777777" w:rsidR="008E2784" w:rsidRPr="00594A00" w:rsidRDefault="008E2784" w:rsidP="00317026">
            <w:pPr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能力选项</w:t>
            </w:r>
          </w:p>
        </w:tc>
        <w:tc>
          <w:tcPr>
            <w:tcW w:w="6922" w:type="dxa"/>
            <w:shd w:val="clear" w:color="auto" w:fill="FFFFFF"/>
            <w:vAlign w:val="center"/>
          </w:tcPr>
          <w:p w14:paraId="33E91470" w14:textId="077ACB64" w:rsidR="008E2784" w:rsidRPr="00594A00" w:rsidRDefault="00D42FF1" w:rsidP="00317026">
            <w:pPr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{</w:t>
            </w:r>
            <w:r>
              <w:rPr>
                <w:rFonts w:ascii="宋体" w:hAnsi="宋体"/>
                <w:b/>
                <w:color w:val="000000" w:themeColor="text1"/>
              </w:rPr>
              <w:t>{confrontWay}}</w:t>
            </w:r>
          </w:p>
        </w:tc>
      </w:tr>
      <w:tr w:rsidR="008E2784" w:rsidRPr="00594A00" w14:paraId="04C6E4DE" w14:textId="77777777" w:rsidTr="00317026">
        <w:trPr>
          <w:trHeight w:val="70"/>
        </w:trPr>
        <w:tc>
          <w:tcPr>
            <w:tcW w:w="1342" w:type="dxa"/>
            <w:shd w:val="clear" w:color="auto" w:fill="D5DAE7"/>
            <w:vAlign w:val="center"/>
          </w:tcPr>
          <w:p w14:paraId="1DA1501D" w14:textId="77777777" w:rsidR="008E2784" w:rsidRPr="00594A00" w:rsidRDefault="008E2784" w:rsidP="00317026">
            <w:pPr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能力佐证</w:t>
            </w:r>
          </w:p>
        </w:tc>
        <w:tc>
          <w:tcPr>
            <w:tcW w:w="6922" w:type="dxa"/>
            <w:vAlign w:val="center"/>
          </w:tcPr>
          <w:p w14:paraId="508B22E7" w14:textId="77777777" w:rsidR="008E2784" w:rsidRPr="00594A00" w:rsidRDefault="008E2784" w:rsidP="00317026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333333"/>
              </w:rPr>
              <w:t>截图或文字说明</w:t>
            </w:r>
          </w:p>
        </w:tc>
      </w:tr>
      <w:tr w:rsidR="008E2784" w:rsidRPr="00594A00" w14:paraId="05D8C819" w14:textId="77777777" w:rsidTr="00317026">
        <w:trPr>
          <w:trHeight w:val="70"/>
        </w:trPr>
        <w:tc>
          <w:tcPr>
            <w:tcW w:w="1342" w:type="dxa"/>
            <w:shd w:val="clear" w:color="auto" w:fill="D5DAE7"/>
            <w:vAlign w:val="center"/>
          </w:tcPr>
          <w:p w14:paraId="5D46D02B" w14:textId="77777777" w:rsidR="008E2784" w:rsidRPr="00B70FE3" w:rsidRDefault="008E2784" w:rsidP="00317026">
            <w:pPr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自评分值</w:t>
            </w:r>
          </w:p>
        </w:tc>
        <w:tc>
          <w:tcPr>
            <w:tcW w:w="6922" w:type="dxa"/>
            <w:vAlign w:val="center"/>
          </w:tcPr>
          <w:p w14:paraId="00ACF251" w14:textId="6A66E7A1" w:rsidR="008E2784" w:rsidRDefault="00267752" w:rsidP="00317026">
            <w:pPr>
              <w:rPr>
                <w:rFonts w:ascii="宋体" w:hAnsi="宋体" w:cs="宋体"/>
                <w:color w:val="333333"/>
              </w:rPr>
            </w:pPr>
            <w:r>
              <w:rPr>
                <w:rFonts w:ascii="宋体" w:hAnsi="宋体" w:cs="宋体"/>
                <w:color w:val="333333"/>
              </w:rPr>
              <w:t>{{score}}</w:t>
            </w:r>
          </w:p>
        </w:tc>
      </w:tr>
      <w:tr w:rsidR="008E2784" w:rsidRPr="00594A00" w14:paraId="5AD999C2" w14:textId="77777777" w:rsidTr="00317026">
        <w:trPr>
          <w:trHeight w:val="70"/>
        </w:trPr>
        <w:tc>
          <w:tcPr>
            <w:tcW w:w="1342" w:type="dxa"/>
            <w:shd w:val="clear" w:color="auto" w:fill="D5DAE7"/>
            <w:vAlign w:val="center"/>
          </w:tcPr>
          <w:p w14:paraId="6881232C" w14:textId="77777777" w:rsidR="008E2784" w:rsidRPr="00594A00" w:rsidRDefault="008E2784" w:rsidP="00317026">
            <w:pPr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人工</w:t>
            </w:r>
            <w:r w:rsidRPr="00594A00">
              <w:rPr>
                <w:rFonts w:ascii="宋体" w:hAnsi="宋体" w:hint="eastAsia"/>
                <w:color w:val="000000" w:themeColor="text1"/>
              </w:rPr>
              <w:t>复</w:t>
            </w:r>
            <w:r>
              <w:rPr>
                <w:rFonts w:ascii="宋体" w:hAnsi="宋体" w:hint="eastAsia"/>
                <w:color w:val="000000" w:themeColor="text1"/>
              </w:rPr>
              <w:t>核</w:t>
            </w:r>
          </w:p>
        </w:tc>
        <w:tc>
          <w:tcPr>
            <w:tcW w:w="6922" w:type="dxa"/>
            <w:vAlign w:val="center"/>
          </w:tcPr>
          <w:p w14:paraId="3D2F4E3F" w14:textId="58B4B97B" w:rsidR="008E2784" w:rsidRPr="00594A00" w:rsidRDefault="008E2784" w:rsidP="00317026">
            <w:pPr>
              <w:rPr>
                <w:rFonts w:ascii="宋体" w:hAnsi="宋体"/>
              </w:rPr>
            </w:pPr>
          </w:p>
        </w:tc>
      </w:tr>
    </w:tbl>
    <w:p w14:paraId="1B1D5593" w14:textId="25A0F75D" w:rsidR="006C691A" w:rsidRDefault="00D94C1E" w:rsidP="00D94C1E">
      <w:r>
        <w:rPr>
          <w:rFonts w:hint="eastAsia"/>
        </w:rPr>
        <w:t>{</w:t>
      </w:r>
      <w:r>
        <w:t>{/var1}}</w:t>
      </w:r>
    </w:p>
    <w:p w14:paraId="2B3E8048" w14:textId="681EF212" w:rsidR="00634B04" w:rsidRDefault="00634B04" w:rsidP="00634B04">
      <w:pPr>
        <w:jc w:val="center"/>
      </w:pPr>
      <w:r>
        <w:rPr>
          <w:rFonts w:hint="eastAsia"/>
        </w:rPr>
        <w:t>{{</w:t>
      </w:r>
      <w:r>
        <w:t>@</w:t>
      </w:r>
      <w:r>
        <w:rPr>
          <w:rFonts w:hint="eastAsia"/>
        </w:rPr>
        <w:t>pic</w:t>
      </w:r>
      <w:r>
        <w:t>1</w:t>
      </w:r>
      <w:r>
        <w:rPr>
          <w:rFonts w:hint="eastAsia"/>
        </w:rPr>
        <w:t>}}</w:t>
      </w:r>
    </w:p>
    <w:p w14:paraId="06399BB2" w14:textId="5CCE0D70" w:rsidR="00634B04" w:rsidRPr="00C702DB" w:rsidRDefault="00634B04" w:rsidP="00634B04">
      <w:pPr>
        <w:jc w:val="center"/>
      </w:pPr>
      <w:r>
        <w:rPr>
          <w:rFonts w:hint="eastAsia"/>
        </w:rPr>
        <w:t>{{</w:t>
      </w:r>
      <w:r>
        <w:t>@</w:t>
      </w:r>
      <w:r>
        <w:rPr>
          <w:rFonts w:hint="eastAsia"/>
        </w:rPr>
        <w:t>pic</w:t>
      </w:r>
      <w:r>
        <w:t>2</w:t>
      </w:r>
      <w:r>
        <w:rPr>
          <w:rFonts w:hint="eastAsia"/>
        </w:rPr>
        <w:t>}}</w:t>
      </w:r>
    </w:p>
    <w:sectPr w:rsidR="00634B04" w:rsidRPr="00C70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D0501" w14:textId="77777777" w:rsidR="00CB040C" w:rsidRDefault="00CB040C" w:rsidP="00FF100E">
      <w:pPr>
        <w:spacing w:line="240" w:lineRule="auto"/>
      </w:pPr>
      <w:r>
        <w:separator/>
      </w:r>
    </w:p>
  </w:endnote>
  <w:endnote w:type="continuationSeparator" w:id="0">
    <w:p w14:paraId="5E5E8260" w14:textId="77777777" w:rsidR="00CB040C" w:rsidRDefault="00CB040C" w:rsidP="00FF1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0CB61" w14:textId="77777777" w:rsidR="00CB040C" w:rsidRDefault="00CB040C" w:rsidP="00FF100E">
      <w:pPr>
        <w:spacing w:line="240" w:lineRule="auto"/>
      </w:pPr>
      <w:r>
        <w:separator/>
      </w:r>
    </w:p>
  </w:footnote>
  <w:footnote w:type="continuationSeparator" w:id="0">
    <w:p w14:paraId="28244921" w14:textId="77777777" w:rsidR="00CB040C" w:rsidRDefault="00CB040C" w:rsidP="00FF10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B3C91"/>
    <w:multiLevelType w:val="multilevel"/>
    <w:tmpl w:val="1F74FB6E"/>
    <w:lvl w:ilvl="0">
      <w:start w:val="1"/>
      <w:numFmt w:val="chineseCountingThousand"/>
      <w:pStyle w:val="1"/>
      <w:suff w:val="space"/>
      <w:lvlText w:val="%1. 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1332" w:hanging="1332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>
      <w:start w:val="1"/>
      <w:numFmt w:val="decimal"/>
      <w:lvlRestart w:val="1"/>
      <w:pStyle w:val="a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pStyle w:val="a0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 w16cid:durableId="36637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CD"/>
    <w:rsid w:val="000C3212"/>
    <w:rsid w:val="000E1D41"/>
    <w:rsid w:val="0019202E"/>
    <w:rsid w:val="00194FE7"/>
    <w:rsid w:val="00267752"/>
    <w:rsid w:val="005F5CA1"/>
    <w:rsid w:val="005F7B87"/>
    <w:rsid w:val="00634B04"/>
    <w:rsid w:val="00677EA3"/>
    <w:rsid w:val="006C691A"/>
    <w:rsid w:val="006E70D4"/>
    <w:rsid w:val="008259C6"/>
    <w:rsid w:val="008C3BE5"/>
    <w:rsid w:val="008E2784"/>
    <w:rsid w:val="00BF32CD"/>
    <w:rsid w:val="00C702DB"/>
    <w:rsid w:val="00CB040C"/>
    <w:rsid w:val="00D42FF1"/>
    <w:rsid w:val="00D94C1E"/>
    <w:rsid w:val="00DE6C54"/>
    <w:rsid w:val="00F2108E"/>
    <w:rsid w:val="00FF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8A452"/>
  <w15:chartTrackingRefBased/>
  <w15:docId w15:val="{80D0B9A8-12A0-44DF-8629-1F17A2A0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702DB"/>
    <w:pPr>
      <w:spacing w:line="240" w:lineRule="atLeast"/>
      <w:jc w:val="both"/>
    </w:pPr>
    <w:rPr>
      <w:rFonts w:ascii="Arial" w:eastAsia="宋体" w:hAnsi="Arial" w:cs="Times New Roman"/>
      <w:kern w:val="0"/>
      <w:szCs w:val="21"/>
    </w:rPr>
  </w:style>
  <w:style w:type="paragraph" w:styleId="10">
    <w:name w:val="heading 1"/>
    <w:basedOn w:val="a1"/>
    <w:next w:val="a1"/>
    <w:link w:val="11"/>
    <w:uiPriority w:val="9"/>
    <w:qFormat/>
    <w:rsid w:val="008E278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8E2784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8E2784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8E278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FF100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FF100E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FF100E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FF100E"/>
    <w:rPr>
      <w:sz w:val="18"/>
      <w:szCs w:val="18"/>
    </w:rPr>
  </w:style>
  <w:style w:type="paragraph" w:customStyle="1" w:styleId="1">
    <w:name w:val="标题 1（绿盟科技）"/>
    <w:basedOn w:val="10"/>
    <w:next w:val="a1"/>
    <w:qFormat/>
    <w:rsid w:val="008E2784"/>
    <w:pPr>
      <w:widowControl w:val="0"/>
      <w:numPr>
        <w:numId w:val="1"/>
      </w:numPr>
      <w:pBdr>
        <w:bottom w:val="single" w:sz="48" w:space="1" w:color="auto"/>
      </w:pBdr>
      <w:tabs>
        <w:tab w:val="left" w:pos="360"/>
      </w:tabs>
      <w:spacing w:before="600" w:line="576" w:lineRule="auto"/>
      <w:jc w:val="left"/>
    </w:pPr>
    <w:rPr>
      <w:rFonts w:eastAsia="黑体"/>
    </w:rPr>
  </w:style>
  <w:style w:type="paragraph" w:customStyle="1" w:styleId="2">
    <w:name w:val="标题 2（绿盟科技）"/>
    <w:basedOn w:val="20"/>
    <w:next w:val="a1"/>
    <w:qFormat/>
    <w:rsid w:val="008E2784"/>
    <w:pPr>
      <w:widowControl w:val="0"/>
      <w:numPr>
        <w:ilvl w:val="1"/>
        <w:numId w:val="1"/>
      </w:numPr>
      <w:tabs>
        <w:tab w:val="left" w:pos="360"/>
      </w:tabs>
      <w:spacing w:line="415" w:lineRule="auto"/>
      <w:jc w:val="left"/>
    </w:pPr>
    <w:rPr>
      <w:rFonts w:ascii="Arial" w:eastAsia="黑体" w:hAnsi="Arial" w:cs="Times New Roman"/>
      <w:bCs w:val="0"/>
      <w:kern w:val="2"/>
    </w:rPr>
  </w:style>
  <w:style w:type="paragraph" w:customStyle="1" w:styleId="3">
    <w:name w:val="标题 3（绿盟科技）"/>
    <w:basedOn w:val="30"/>
    <w:next w:val="a1"/>
    <w:qFormat/>
    <w:rsid w:val="008E2784"/>
    <w:pPr>
      <w:widowControl w:val="0"/>
      <w:numPr>
        <w:ilvl w:val="2"/>
        <w:numId w:val="1"/>
      </w:numPr>
      <w:tabs>
        <w:tab w:val="left" w:pos="360"/>
        <w:tab w:val="left" w:pos="960"/>
      </w:tabs>
      <w:spacing w:line="415" w:lineRule="auto"/>
      <w:jc w:val="left"/>
    </w:pPr>
    <w:rPr>
      <w:rFonts w:eastAsia="黑体"/>
      <w:bCs w:val="0"/>
      <w:sz w:val="30"/>
      <w:szCs w:val="30"/>
    </w:rPr>
  </w:style>
  <w:style w:type="paragraph" w:customStyle="1" w:styleId="4">
    <w:name w:val="标题 4（绿盟科技）"/>
    <w:basedOn w:val="40"/>
    <w:next w:val="a1"/>
    <w:qFormat/>
    <w:rsid w:val="008E2784"/>
    <w:pPr>
      <w:numPr>
        <w:ilvl w:val="3"/>
        <w:numId w:val="1"/>
      </w:numPr>
      <w:tabs>
        <w:tab w:val="left" w:pos="360"/>
      </w:tabs>
      <w:spacing w:after="156" w:line="376" w:lineRule="auto"/>
      <w:jc w:val="left"/>
    </w:pPr>
    <w:rPr>
      <w:rFonts w:ascii="Arial" w:eastAsia="黑体" w:hAnsi="Arial" w:cs="Times New Roman"/>
      <w:bCs w:val="0"/>
    </w:rPr>
  </w:style>
  <w:style w:type="paragraph" w:customStyle="1" w:styleId="5">
    <w:name w:val="标题 5（有编号）（绿盟科技）"/>
    <w:basedOn w:val="a1"/>
    <w:next w:val="a1"/>
    <w:qFormat/>
    <w:rsid w:val="008E2784"/>
    <w:pPr>
      <w:keepNext/>
      <w:keepLines/>
      <w:widowControl w:val="0"/>
      <w:numPr>
        <w:ilvl w:val="4"/>
        <w:numId w:val="1"/>
      </w:numPr>
      <w:spacing w:before="280" w:after="156" w:line="377" w:lineRule="auto"/>
      <w:jc w:val="left"/>
      <w:outlineLvl w:val="4"/>
    </w:pPr>
    <w:rPr>
      <w:rFonts w:eastAsia="黑体"/>
      <w:b/>
      <w:sz w:val="24"/>
      <w:szCs w:val="28"/>
    </w:rPr>
  </w:style>
  <w:style w:type="paragraph" w:customStyle="1" w:styleId="6">
    <w:name w:val="标题 6（有编号）（绿盟科技）"/>
    <w:basedOn w:val="a1"/>
    <w:next w:val="a1"/>
    <w:qFormat/>
    <w:rsid w:val="008E2784"/>
    <w:pPr>
      <w:keepNext/>
      <w:keepLines/>
      <w:widowControl w:val="0"/>
      <w:numPr>
        <w:ilvl w:val="5"/>
        <w:numId w:val="1"/>
      </w:numPr>
      <w:spacing w:before="240" w:after="64" w:line="319" w:lineRule="auto"/>
      <w:jc w:val="left"/>
      <w:outlineLvl w:val="5"/>
    </w:pPr>
    <w:rPr>
      <w:rFonts w:eastAsia="黑体"/>
      <w:b/>
      <w:szCs w:val="24"/>
    </w:rPr>
  </w:style>
  <w:style w:type="paragraph" w:customStyle="1" w:styleId="a">
    <w:name w:val="插图标注（绿盟科技）"/>
    <w:next w:val="a1"/>
    <w:rsid w:val="008E2784"/>
    <w:pPr>
      <w:numPr>
        <w:ilvl w:val="6"/>
        <w:numId w:val="1"/>
      </w:numPr>
      <w:spacing w:after="156"/>
      <w:jc w:val="center"/>
    </w:pPr>
    <w:rPr>
      <w:rFonts w:ascii="Arial" w:eastAsia="宋体" w:hAnsi="Arial" w:cs="Arial"/>
      <w:kern w:val="0"/>
      <w:szCs w:val="21"/>
    </w:rPr>
  </w:style>
  <w:style w:type="paragraph" w:customStyle="1" w:styleId="a0">
    <w:name w:val="表格标注（绿盟科技）"/>
    <w:basedOn w:val="a"/>
    <w:next w:val="a1"/>
    <w:rsid w:val="008E2784"/>
    <w:pPr>
      <w:numPr>
        <w:ilvl w:val="7"/>
      </w:numPr>
    </w:pPr>
  </w:style>
  <w:style w:type="character" w:customStyle="1" w:styleId="11">
    <w:name w:val="标题 1 字符"/>
    <w:basedOn w:val="a2"/>
    <w:link w:val="10"/>
    <w:uiPriority w:val="9"/>
    <w:rsid w:val="008E2784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2"/>
    <w:link w:val="20"/>
    <w:uiPriority w:val="9"/>
    <w:semiHidden/>
    <w:rsid w:val="008E278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1">
    <w:name w:val="标题 3 字符"/>
    <w:basedOn w:val="a2"/>
    <w:link w:val="30"/>
    <w:uiPriority w:val="9"/>
    <w:semiHidden/>
    <w:rsid w:val="008E2784"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41">
    <w:name w:val="标题 4 字符"/>
    <w:basedOn w:val="a2"/>
    <w:link w:val="40"/>
    <w:uiPriority w:val="9"/>
    <w:semiHidden/>
    <w:rsid w:val="008E2784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ShowHand</dc:creator>
  <cp:keywords/>
  <dc:description/>
  <cp:lastModifiedBy>周 亮平</cp:lastModifiedBy>
  <cp:revision>6</cp:revision>
  <dcterms:created xsi:type="dcterms:W3CDTF">2024-02-28T01:29:00Z</dcterms:created>
  <dcterms:modified xsi:type="dcterms:W3CDTF">2024-03-01T06:35:00Z</dcterms:modified>
</cp:coreProperties>
</file>