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COMPREHENSIVE INTERNSHIP REPORT</w:t>
      </w:r>
    </w:p>
    <w:p>
      <w:pPr>
        <w:jc w:val="center"/>
      </w:pPr>
      <w:r>
        <w:rPr>
          <w:b/>
          <w:sz w:val="52"/>
        </w:rPr>
        <w:t>Customer Churn Prediction Using Machine Learning</w:t>
      </w:r>
    </w:p>
    <w:p>
      <w:pPr>
        <w:jc w:val="center"/>
      </w:pPr>
      <w:r>
        <w:rPr>
          <w:i/>
          <w:sz w:val="28"/>
        </w:rPr>
        <w:t>Complete Six-Week Project Report</w:t>
      </w:r>
    </w:p>
    <w:p/>
    <w:p>
      <w:pPr>
        <w:jc w:val="center"/>
      </w:pPr>
      <w:r>
        <w:t>Role: Machine Learning Engineer Intern</w:t>
      </w:r>
    </w:p>
    <w:p>
      <w:pPr>
        <w:jc w:val="center"/>
      </w:pPr>
      <w:r>
        <w:t>Submitted By: Subrato Banerjee</w:t>
      </w:r>
    </w:p>
    <w:p>
      <w:pPr>
        <w:jc w:val="center"/>
      </w:pPr>
      <w:r>
        <w:t>Organization: IILM University, Greater Noida</w:t>
      </w:r>
    </w:p>
    <w:p>
      <w:pPr>
        <w:jc w:val="center"/>
      </w:pPr>
      <w:r>
        <w:t>Internship Project Duration: Week 1–Week 6</w:t>
      </w:r>
    </w:p>
    <w:p>
      <w:pPr>
        <w:jc w:val="center"/>
      </w:pPr>
      <w:r>
        <w:t>Year: 2026</w:t>
      </w:r>
    </w:p>
    <w:p>
      <w:r>
        <w:br w:type="page"/>
      </w:r>
    </w:p>
    <w:p>
      <w:pPr>
        <w:pStyle w:val="Heading1"/>
      </w:pPr>
      <w:r>
        <w:t>Executive Summary</w:t>
      </w:r>
    </w:p>
    <w:p>
      <w:r>
        <w:t>This comprehensive report consolidates the six weekly reports prepared for the Customer Churn Prediction Using Machine Learning internship project. The project follows an end-to-end Machine Learning lifecycle beginning with problem definition and project planning, followed by data understanding, data cleaning, feature engineering, model implementation, model evaluation, validation, optimization, experimentation, and final recommendations. The work is structured from the perspective of a Machine Learning Engineer and emphasizes reproducibility, leakage prevention, appropriate evaluation, controlled experimentation, and maintainable implementation.</w:t>
      </w:r>
    </w:p>
    <w:p>
      <w:r>
        <w:t>The project treats customer churn as a binary classification problem. Logistic Regression is used as the initial baseline because it provides an interpretable and computationally efficient starting point. The preprocessing strategy uses numerical and categorical transformations, while the modeling workflow is organized around Scikit-learn pipelines and ColumnTransformer. Model quality is assessed through accuracy, precision, recall, F1-score, ROC-AUC, confusion matrices, and stratified cross-validation. The optimization stage proposes Grid Search, Random Search, and Bayesian optimization, with the held-out test set kept isolated until final evaluation.</w:t>
      </w:r>
    </w:p>
    <w:p>
      <w:r>
        <w:t>The weekly reports intentionally distinguish planned methodology from measured experimental results. Where actual model execution is required, results should be populated after running the project code on the selected public dataset rather than presenting hypothetical numbers as observed findings.</w:t>
      </w:r>
    </w:p>
    <w:p>
      <w:pPr>
        <w:pStyle w:val="Heading1"/>
      </w:pPr>
      <w:r>
        <w:t>Master Report Structure</w:t>
      </w:r>
    </w:p>
    <w:p>
      <w:pPr>
        <w:pStyle w:val="ListNumber"/>
      </w:pPr>
      <w:r>
        <w:t>Week 1 — Machine Learning Project Plan</w:t>
      </w:r>
    </w:p>
    <w:p>
      <w:pPr>
        <w:pStyle w:val="ListNumber"/>
      </w:pPr>
      <w:r>
        <w:t>Week 2 — Data Preprocessing and Feature Engineering Strategy</w:t>
      </w:r>
    </w:p>
    <w:p>
      <w:pPr>
        <w:pStyle w:val="ListNumber"/>
      </w:pPr>
      <w:r>
        <w:t>Week 3 — Model Implementation and Code Documentation</w:t>
      </w:r>
    </w:p>
    <w:p>
      <w:pPr>
        <w:pStyle w:val="ListNumber"/>
      </w:pPr>
      <w:r>
        <w:t>Week 4 — Model Evaluation and Validation Techniques</w:t>
      </w:r>
    </w:p>
    <w:p>
      <w:pPr>
        <w:pStyle w:val="ListNumber"/>
      </w:pPr>
      <w:r>
        <w:t>Week 5 — Model Optimization and Experimentation</w:t>
      </w:r>
    </w:p>
    <w:p>
      <w:pPr>
        <w:pStyle w:val="ListNumber"/>
      </w:pPr>
      <w:r>
        <w:t>Week 6 — Final Report and Comprehensive Analysis</w:t>
      </w:r>
    </w:p>
    <w:p>
      <w:r>
        <w:br w:type="page"/>
      </w:r>
    </w:p>
    <w:p>
      <w:pPr>
        <w:jc w:val="center"/>
      </w:pPr>
      <w:r>
        <w:rPr>
          <w:b/>
          <w:sz w:val="40"/>
        </w:rPr>
        <w:t>WEEK 1 — MACHINE LEARNING PROJECT PLAN</w:t>
      </w:r>
    </w:p>
    <w:p>
      <w:pPr>
        <w:jc w:val="center"/>
      </w:pPr>
      <w:r>
        <w:rPr>
          <w:i/>
        </w:rPr>
        <w:t>Consolidated from the corresponding weekly internship report</w:t>
      </w:r>
    </w:p>
    <w:p>
      <w:r>
        <w:br w:type="page"/>
      </w:r>
    </w:p>
    <w:p>
      <w:pPr>
        <w:jc w:val="center"/>
      </w:pPr>
      <w:r>
        <w:rPr>
          <w:b/>
          <w:sz w:val="40"/>
        </w:rPr>
        <w:t>WEEK 2 — DATA PREPROCESSING AND FEATURE ENGINEERING STRATEGY</w:t>
      </w:r>
    </w:p>
    <w:p>
      <w:pPr>
        <w:jc w:val="center"/>
      </w:pPr>
      <w:r>
        <w:rPr>
          <w:i/>
        </w:rPr>
        <w:t>Consolidated from the corresponding weekly internship report</w:t>
      </w:r>
    </w:p>
    <w:p>
      <w:r>
        <w:br w:type="page"/>
      </w:r>
    </w:p>
    <w:p>
      <w:pPr>
        <w:jc w:val="center"/>
      </w:pPr>
      <w:r>
        <w:rPr>
          <w:b/>
          <w:sz w:val="40"/>
        </w:rPr>
        <w:t>WEEK 3 — MODEL IMPLEMENTATION AND CODE DOCUMENTATION</w:t>
      </w:r>
    </w:p>
    <w:p>
      <w:pPr>
        <w:jc w:val="center"/>
      </w:pPr>
      <w:r>
        <w:rPr>
          <w:i/>
        </w:rPr>
        <w:t>Consolidated from the corresponding weekly internship report</w:t>
      </w:r>
    </w:p>
    <w:p>
      <w:r>
        <w:br w:type="page"/>
      </w:r>
    </w:p>
    <w:p>
      <w:pPr>
        <w:jc w:val="center"/>
      </w:pPr>
      <w:r>
        <w:rPr>
          <w:b/>
          <w:sz w:val="40"/>
        </w:rPr>
        <w:t>WEEK 4 — MODEL EVALUATION AND VALIDATION TECHNIQUES</w:t>
      </w:r>
    </w:p>
    <w:p>
      <w:pPr>
        <w:jc w:val="center"/>
      </w:pPr>
      <w:r>
        <w:rPr>
          <w:i/>
        </w:rPr>
        <w:t>Consolidated from the corresponding weekly internship report</w:t>
      </w:r>
    </w:p>
    <w:p>
      <w:r>
        <w:br w:type="page"/>
      </w:r>
    </w:p>
    <w:p>
      <w:pPr>
        <w:jc w:val="center"/>
      </w:pPr>
      <w:r>
        <w:rPr>
          <w:b/>
          <w:sz w:val="40"/>
        </w:rPr>
        <w:t>WEEK 5 — MODEL OPTIMIZATION AND EXPERIMENTATION</w:t>
      </w:r>
    </w:p>
    <w:p>
      <w:pPr>
        <w:jc w:val="center"/>
      </w:pPr>
      <w:r>
        <w:rPr>
          <w:i/>
        </w:rPr>
        <w:t>Consolidated from the corresponding weekly internship report</w:t>
      </w:r>
    </w:p>
    <w:p>
      <w:r>
        <w:br w:type="page"/>
      </w:r>
    </w:p>
    <w:p>
      <w:pPr>
        <w:jc w:val="center"/>
      </w:pPr>
      <w:r>
        <w:rPr>
          <w:b/>
          <w:sz w:val="40"/>
        </w:rPr>
        <w:t>WEEK 6 — FINAL REPORT AND COMPREHENSIVE ANALYSIS</w:t>
      </w:r>
    </w:p>
    <w:p>
      <w:pPr>
        <w:jc w:val="center"/>
      </w:pPr>
      <w:r>
        <w:rPr>
          <w:i/>
        </w:rPr>
        <w:t>Consolidated from the corresponding weekly internship report</w:t>
      </w:r>
    </w:p>
    <w:p>
      <w:r>
        <w:br w:type="page"/>
      </w:r>
    </w:p>
    <w:p>
      <w:pPr>
        <w:pStyle w:val="Heading1"/>
      </w:pPr>
      <w:r>
        <w:t>Repository Submission Note</w:t>
      </w:r>
    </w:p>
    <w:p>
      <w:r>
        <w:t>This document is the consolidated six-week internship report for the Customer Churn Prediction Using Machine Learning project. It is intended to provide a single, complete project document alongside the source code, notebooks, data documentation, model files, and README in the project repository.</w:t>
      </w:r>
    </w:p>
    <w:p>
      <w:r>
        <w:t>Recommended repository organization:</w:t>
      </w:r>
    </w:p>
    <w:p>
      <w:pPr>
        <w:pStyle w:val="ListBullet"/>
      </w:pPr>
      <w:r>
        <w:t>README.md</w:t>
      </w:r>
    </w:p>
    <w:p>
      <w:pPr>
        <w:pStyle w:val="ListBullet"/>
      </w:pPr>
      <w:r>
        <w:t>data/</w:t>
      </w:r>
    </w:p>
    <w:p>
      <w:pPr>
        <w:pStyle w:val="ListBullet"/>
      </w:pPr>
      <w:r>
        <w:t>notebooks/</w:t>
      </w:r>
    </w:p>
    <w:p>
      <w:pPr>
        <w:pStyle w:val="ListBullet"/>
      </w:pPr>
      <w:r>
        <w:t>src/</w:t>
      </w:r>
    </w:p>
    <w:p>
      <w:pPr>
        <w:pStyle w:val="ListBullet"/>
      </w:pPr>
      <w:r>
        <w:t>models/</w:t>
      </w:r>
    </w:p>
    <w:p>
      <w:pPr>
        <w:pStyle w:val="ListBullet"/>
      </w:pPr>
      <w:r>
        <w:t>requirements.txt</w:t>
      </w:r>
    </w:p>
    <w:p>
      <w:pPr>
        <w:pStyle w:val="ListBullet"/>
      </w:pPr>
      <w:r>
        <w:t>Customer_Churn_Prediction_ML_Complete_Internship_Report.docx</w:t>
      </w:r>
    </w:p>
    <w:sectPr w:rsidR="00FC693F" w:rsidRPr="0006063C" w:rsidSect="00034616">
      <w:pgSz w:w="12240" w:h="15840"/>
      <w:pgMar w:top="1008" w:right="1152" w:bottom="1008" w:left="1152" w:header="720" w:footer="720" w:gutter="0"/>
      <w:cols w:space="720"/>
      <w:docGrid w:linePitch="360"/>
    </w:sectPr>
    <w:p>
      <w:pPr>
        <w:pStyle w:val="Heading1"/>
        <w:bidi w:val="0"/>
        <w:jc w:val="left"/>
        <w:rPr/>
      </w:pPr>
      <w:r>
        <w:rPr/>
        <w:t>1. Introduction</w:t>
      </w:r>
    </w:p>
    <w:p>
      <w:pPr>
        <w:pStyle w:val="BodyText"/>
        <w:bidi w:val="0"/>
        <w:spacing w:lineRule="auto" w:line="276" w:before="0" w:after="140"/>
        <w:jc w:val="left"/>
        <w:rPr/>
      </w:pPr>
      <w:r>
        <w:rPr/>
        <w:t>Machine Learning (ML) is a branch of Artificial Intelligence that enables computer systems to learn patterns from data and make predictions or decisions without being explicitly programmed for every individual task. Machine Learning has become an important technology for organizations because it can be used to analyze large volumes of data, identify meaningful patterns, and support data-driven decision-making.</w:t>
      </w:r>
    </w:p>
    <w:p>
      <w:pPr>
        <w:pStyle w:val="BodyText"/>
        <w:bidi w:val="0"/>
        <w:spacing w:lineRule="auto" w:line="276" w:before="0" w:after="140"/>
        <w:jc w:val="left"/>
        <w:rPr/>
      </w:pPr>
      <w:r>
        <w:rPr/>
        <w:t>One important business problem where Machine Learning can be applied is customer churn prediction. Customer churn refers to a situation in which a customer stops using a company's products or services. Customer churn can have a significant impact on an organization's revenue because acquiring a new customer can require substantial marketing and operational resources.</w:t>
      </w:r>
    </w:p>
    <w:p>
      <w:pPr>
        <w:pStyle w:val="BodyText"/>
        <w:bidi w:val="0"/>
        <w:spacing w:lineRule="auto" w:line="276" w:before="0" w:after="140"/>
        <w:jc w:val="left"/>
        <w:rPr/>
      </w:pPr>
      <w:r>
        <w:rPr/>
        <w:t>The objective of customer churn prediction is to identify customers who are likely to discontinue their services in the future. By analyzing historical customer information such as tenure, contract type, monthly charges, services used, payment method, and other relevant attributes, a Machine Learning model can learn patterns associated with customer churn.</w:t>
      </w:r>
    </w:p>
    <w:p>
      <w:pPr>
        <w:pStyle w:val="BodyText"/>
        <w:bidi w:val="0"/>
        <w:spacing w:lineRule="auto" w:line="276" w:before="0" w:after="140"/>
        <w:jc w:val="left"/>
        <w:rPr/>
      </w:pPr>
      <w:r>
        <w:rPr/>
        <w:t xml:space="preserve">The proposed project, titled </w:t>
      </w:r>
      <w:r>
        <w:rPr>
          <w:rStyle w:val="Strong"/>
        </w:rPr>
        <w:t>"Customer Churn Prediction Using Machine Learning,"</w:t>
      </w:r>
      <w:r>
        <w:rPr/>
        <w:t xml:space="preserve"> aims to design an end-to-end Machine Learning pipeline that can be used to predict whether a customer is likely to churn. The planned pipeline will cover major stages of an ML project, including problem definition, data collection, data validation, preprocessing, exploratory data analysis, feature engineering, model development, model evaluation, deployment planning, and monitoring.</w:t>
      </w:r>
    </w:p>
    <w:p>
      <w:pPr>
        <w:pStyle w:val="BodyText"/>
        <w:bidi w:val="0"/>
        <w:spacing w:lineRule="auto" w:line="276" w:before="0" w:after="140"/>
        <w:jc w:val="left"/>
        <w:rPr/>
      </w:pPr>
      <w:r>
        <w:rPr/>
        <w:t>This project will provide a structured approach to developing a practical Machine Learning solution while also demonstrating the importance of proper planning, data quality, model evaluation, and deployment considerations in a real-world ML workflow.</w:t>
      </w:r>
    </w:p>
    <w:p>
      <w:pPr>
        <w:pStyle w:val="BodyText"/>
        <w:bidi w:val="0"/>
        <w:jc w:val="left"/>
        <w:rPr/>
      </w:pPr>
      <w:r>
        <w:rPr/>
      </w:r>
      <w:r>
        <w:br w:type="page"/>
      </w:r>
    </w:p>
    <w:p>
      <w:pPr>
        <w:pStyle w:val="Heading2"/>
        <w:bidi w:val="0"/>
        <w:jc w:val="left"/>
        <w:rPr/>
      </w:pPr>
      <w:r>
        <w:rPr/>
        <w:t>2. Literature Review</w:t>
      </w:r>
    </w:p>
    <w:p>
      <w:pPr>
        <w:pStyle w:val="BodyText"/>
        <w:bidi w:val="0"/>
        <w:spacing w:lineRule="auto" w:line="276" w:before="0" w:after="140"/>
        <w:jc w:val="left"/>
        <w:rPr/>
      </w:pPr>
      <w:r>
        <w:rPr/>
        <w:t>Customer churn prediction has been an important application of Machine Learning because organizations can benefit from identifying customers who are likely to discontinue their services. Previous research has explored different statistical and Machine Learning techniques to identify patterns associated with customer churn and support customer retention strategies.</w:t>
      </w:r>
    </w:p>
    <w:p>
      <w:pPr>
        <w:pStyle w:val="BodyText"/>
        <w:bidi w:val="0"/>
        <w:spacing w:lineRule="auto" w:line="276" w:before="0" w:after="140"/>
        <w:jc w:val="left"/>
        <w:rPr/>
      </w:pPr>
      <w:r>
        <w:rPr/>
        <w:t>Several Machine Learning algorithms have been applied to customer churn prediction. Logistic Regression is commonly considered a useful baseline classification method because it can estimate the probability of a customer belonging to a particular class. It is also relatively easy to interpret, which can be useful when explaining predictions to business stakeholders.</w:t>
      </w:r>
    </w:p>
    <w:p>
      <w:pPr>
        <w:pStyle w:val="BodyText"/>
        <w:bidi w:val="0"/>
        <w:spacing w:lineRule="auto" w:line="276" w:before="0" w:after="140"/>
        <w:jc w:val="left"/>
        <w:rPr/>
      </w:pPr>
      <w:r>
        <w:rPr/>
        <w:t>Tree-based algorithms have also been widely considered for classification problems. Decision Trees can represent decision-making processes through a series of rules, while ensemble methods such as Random Forest combine multiple decision trees to improve predictive robustness. Gradient Boosting methods can also be used to build predictive models by sequentially improving the performance of previous models.</w:t>
      </w:r>
    </w:p>
    <w:p>
      <w:pPr>
        <w:pStyle w:val="BodyText"/>
        <w:bidi w:val="0"/>
        <w:spacing w:lineRule="auto" w:line="276" w:before="0" w:after="140"/>
        <w:jc w:val="left"/>
        <w:rPr/>
      </w:pPr>
      <w:r>
        <w:rPr/>
        <w:t>A 2023 study on customer churn analysis evaluated several Machine Learning algorithms, including Stochastic Gradient Boosting, Random Forest, Logistic Regression, and K-Nearest Neighbors. The study demonstrated that Machine Learning techniques can be useful for early identification of customers who may churn and can support organizations in taking preventive customer-retention actions.</w:t>
      </w:r>
    </w:p>
    <w:p>
      <w:pPr>
        <w:pStyle w:val="BodyText"/>
        <w:bidi w:val="0"/>
        <w:spacing w:lineRule="auto" w:line="276" w:before="0" w:after="140"/>
        <w:jc w:val="left"/>
        <w:rPr/>
      </w:pPr>
      <w:r>
        <w:rPr/>
        <w:t>Publicly available customer churn datasets also provide a practical foundation for developing and evaluating such models. For example, IBM provides a Telco Customer Churn sample containing customer information such as demographics, services, monthly charges, and churn status. Such datasets can be used to understand customer behavior and develop supervised classification models.</w:t>
      </w:r>
    </w:p>
    <w:p>
      <w:pPr>
        <w:pStyle w:val="BodyText"/>
        <w:bidi w:val="0"/>
        <w:spacing w:lineRule="auto" w:line="276" w:before="0" w:after="140"/>
        <w:jc w:val="left"/>
        <w:rPr/>
      </w:pPr>
      <w:r>
        <w:rPr/>
        <w:t>Based on the existing research and available tools, this project will consider multiple classification algorithms rather than relying on a single model. Logistic Regression will provide an interpretable baseline, while tree-based ensemble methods such as Random Forest and Gradient Boosting will be evaluated for their ability to capture more complex relationships in the data. The final model will be selected based on appropriate evaluation metrics and practical project requirements rather than accuracy alone.</w:t>
      </w:r>
    </w:p>
    <w:p>
      <w:pPr>
        <w:pStyle w:val="BodyText"/>
        <w:bidi w:val="0"/>
        <w:jc w:val="left"/>
        <w:rPr/>
      </w:pPr>
      <w:r>
        <w:rPr/>
      </w:r>
      <w:r>
        <w:br w:type="page"/>
      </w:r>
    </w:p>
    <w:p>
      <w:pPr>
        <w:pStyle w:val="Heading2"/>
        <w:bidi w:val="0"/>
        <w:jc w:val="left"/>
        <w:rPr/>
      </w:pPr>
      <w:r>
        <w:rPr/>
        <w:t>3. Problem Statement</w:t>
      </w:r>
    </w:p>
    <w:p>
      <w:pPr>
        <w:pStyle w:val="BodyText"/>
        <w:bidi w:val="0"/>
        <w:spacing w:lineRule="auto" w:line="276" w:before="0" w:after="140"/>
        <w:jc w:val="left"/>
        <w:rPr/>
      </w:pPr>
      <w:r>
        <w:rPr/>
        <w:t>Customer churn is a major challenge for organizations that provide subscription-based products and services. When customers discontinue their services, organizations may experience revenue loss and may need to spend additional resources to acquire new customers.</w:t>
      </w:r>
    </w:p>
    <w:p>
      <w:pPr>
        <w:pStyle w:val="BodyText"/>
        <w:bidi w:val="0"/>
        <w:spacing w:lineRule="auto" w:line="276" w:before="0" w:after="140"/>
        <w:jc w:val="left"/>
        <w:rPr/>
      </w:pPr>
      <w:r>
        <w:rPr/>
        <w:t>The main problem addressed in this project is the identification of customers who are likely to churn based on their historical information and service-related characteristics. Traditional approaches may rely on manually analyzing customer behavior or predefined business rules, which may not effectively identify complex patterns within large datasets.</w:t>
      </w:r>
    </w:p>
    <w:p>
      <w:pPr>
        <w:pStyle w:val="BodyText"/>
        <w:bidi w:val="0"/>
        <w:spacing w:lineRule="auto" w:line="276" w:before="0" w:after="140"/>
        <w:jc w:val="left"/>
        <w:rPr/>
      </w:pPr>
      <w:r>
        <w:rPr/>
        <w:t>The proposed Machine Learning solution will use historical customer data to develop a classification model that predicts whether a customer is likely to churn. The model will analyze relevant customer attributes such as tenure, contract type, monthly charges, payment method, services subscribed to, and other available characteristics.</w:t>
      </w:r>
    </w:p>
    <w:p>
      <w:pPr>
        <w:pStyle w:val="BodyText"/>
        <w:bidi w:val="0"/>
        <w:spacing w:lineRule="auto" w:line="276" w:before="0" w:after="140"/>
        <w:jc w:val="left"/>
        <w:rPr/>
      </w:pPr>
      <w:r>
        <w:rPr/>
        <w:t>The input to the proposed system will consist of customer-related features, while the target output will be a binary churn prediction. The output can be represented as:</w:t>
      </w:r>
    </w:p>
    <w:p>
      <w:pPr>
        <w:pStyle w:val="BodyText"/>
        <w:numPr>
          <w:ilvl w:val="0"/>
          <w:numId w:val="2"/>
        </w:numPr>
        <w:tabs>
          <w:tab w:val="clear" w:pos="709"/>
          <w:tab w:val="left" w:pos="709" w:leader="none"/>
        </w:tabs>
        <w:bidi w:val="0"/>
        <w:ind w:hanging="283" w:left="709"/>
        <w:jc w:val="left"/>
        <w:rPr/>
      </w:pPr>
      <w:r>
        <w:rPr>
          <w:rStyle w:val="Strong"/>
        </w:rPr>
        <w:t>0 – Customer is predicted not to churn</w:t>
      </w:r>
    </w:p>
    <w:p>
      <w:pPr>
        <w:pStyle w:val="BodyText"/>
        <w:numPr>
          <w:ilvl w:val="0"/>
          <w:numId w:val="2"/>
        </w:numPr>
        <w:tabs>
          <w:tab w:val="clear" w:pos="709"/>
          <w:tab w:val="left" w:pos="709" w:leader="none"/>
        </w:tabs>
        <w:bidi w:val="0"/>
        <w:ind w:hanging="283" w:left="709"/>
        <w:jc w:val="left"/>
        <w:rPr/>
      </w:pPr>
      <w:r>
        <w:rPr>
          <w:rStyle w:val="Strong"/>
        </w:rPr>
        <w:t>1 – Customer is predicted to churn</w:t>
      </w:r>
    </w:p>
    <w:p>
      <w:pPr>
        <w:pStyle w:val="BodyText"/>
        <w:bidi w:val="0"/>
        <w:spacing w:lineRule="auto" w:line="276" w:before="0" w:after="140"/>
        <w:jc w:val="left"/>
        <w:rPr/>
      </w:pPr>
      <w:r>
        <w:rPr/>
        <w:t>The project will also consider the probability associated with each prediction so that customers with a higher likelihood of churn can potentially be prioritized for retention strategies.</w:t>
      </w:r>
    </w:p>
    <w:p>
      <w:pPr>
        <w:pStyle w:val="BodyText"/>
        <w:bidi w:val="0"/>
        <w:spacing w:lineRule="auto" w:line="276" w:before="0" w:after="140"/>
        <w:jc w:val="left"/>
        <w:rPr/>
      </w:pPr>
      <w:r>
        <w:rPr/>
        <w:t>The major challenges expected in solving this problem include missing or inconsistent data, categorical variables, class imbalance, potential outliers, overfitting, data leakage, and selecting appropriate evaluation metrics. The project will therefore focus not only on model development but also on designing a reliable and reproducible end-to-end Machine Learning pipeline.</w:t>
      </w:r>
    </w:p>
    <w:p>
      <w:pPr>
        <w:pStyle w:val="BodyText"/>
        <w:bidi w:val="0"/>
        <w:jc w:val="left"/>
        <w:rPr/>
      </w:pPr>
      <w:r>
        <w:rPr/>
      </w:r>
      <w:r>
        <w:br w:type="page"/>
      </w:r>
    </w:p>
    <w:p>
      <w:pPr>
        <w:pStyle w:val="Heading2"/>
        <w:bidi w:val="0"/>
        <w:jc w:val="left"/>
        <w:rPr/>
      </w:pPr>
      <w:r>
        <w:rPr/>
        <w:t>4. Project Objectives</w:t>
      </w:r>
    </w:p>
    <w:p>
      <w:pPr>
        <w:pStyle w:val="BodyText"/>
        <w:bidi w:val="0"/>
        <w:spacing w:lineRule="auto" w:line="276" w:before="0" w:after="140"/>
        <w:jc w:val="left"/>
        <w:rPr/>
      </w:pPr>
      <w:r>
        <w:rPr/>
        <w:t>The primary objective of this project is to design an end-to-end Machine Learning pipeline capable of predicting customer churn using historical customer data.</w:t>
      </w:r>
    </w:p>
    <w:p>
      <w:pPr>
        <w:pStyle w:val="BodyText"/>
        <w:bidi w:val="0"/>
        <w:spacing w:lineRule="auto" w:line="276" w:before="0" w:after="140"/>
        <w:jc w:val="left"/>
        <w:rPr/>
      </w:pPr>
      <w:r>
        <w:rPr/>
        <w:t>The specific objectives of the project are:</w:t>
      </w:r>
    </w:p>
    <w:p>
      <w:pPr>
        <w:pStyle w:val="BodyText"/>
        <w:numPr>
          <w:ilvl w:val="0"/>
          <w:numId w:val="3"/>
        </w:numPr>
        <w:tabs>
          <w:tab w:val="clear" w:pos="709"/>
          <w:tab w:val="left" w:pos="709" w:leader="none"/>
        </w:tabs>
        <w:bidi w:val="0"/>
        <w:ind w:hanging="283" w:left="709"/>
        <w:jc w:val="left"/>
        <w:rPr/>
      </w:pPr>
      <w:r>
        <w:rPr>
          <w:rStyle w:val="Strong"/>
        </w:rPr>
        <w:t>Understand the business problem:</w:t>
      </w:r>
      <w:r>
        <w:rPr/>
        <w:t xml:space="preserve"> Define customer churn prediction as a supervised Machine Learning classification problem.</w:t>
      </w:r>
    </w:p>
    <w:p>
      <w:pPr>
        <w:pStyle w:val="BodyText"/>
        <w:numPr>
          <w:ilvl w:val="0"/>
          <w:numId w:val="3"/>
        </w:numPr>
        <w:tabs>
          <w:tab w:val="clear" w:pos="709"/>
          <w:tab w:val="left" w:pos="709" w:leader="none"/>
        </w:tabs>
        <w:bidi w:val="0"/>
        <w:ind w:hanging="283" w:left="709"/>
        <w:jc w:val="left"/>
        <w:rPr/>
      </w:pPr>
      <w:r>
        <w:rPr>
          <w:rStyle w:val="Strong"/>
        </w:rPr>
        <w:t>Research existing approaches:</w:t>
      </w:r>
      <w:r>
        <w:rPr/>
        <w:t xml:space="preserve"> Study publicly available information and previous Machine Learning approaches used for customer churn prediction.</w:t>
      </w:r>
    </w:p>
    <w:p>
      <w:pPr>
        <w:pStyle w:val="BodyText"/>
        <w:numPr>
          <w:ilvl w:val="0"/>
          <w:numId w:val="3"/>
        </w:numPr>
        <w:tabs>
          <w:tab w:val="clear" w:pos="709"/>
          <w:tab w:val="left" w:pos="709" w:leader="none"/>
        </w:tabs>
        <w:bidi w:val="0"/>
        <w:ind w:hanging="283" w:left="709"/>
        <w:jc w:val="left"/>
        <w:rPr/>
      </w:pPr>
      <w:r>
        <w:rPr>
          <w:rStyle w:val="Strong"/>
        </w:rPr>
        <w:t>Identify suitable data:</w:t>
      </w:r>
      <w:r>
        <w:rPr/>
        <w:t xml:space="preserve"> Select and understand a publicly available customer churn dataset containing relevant customer and service-related attributes.</w:t>
      </w:r>
    </w:p>
    <w:p>
      <w:pPr>
        <w:pStyle w:val="BodyText"/>
        <w:numPr>
          <w:ilvl w:val="0"/>
          <w:numId w:val="3"/>
        </w:numPr>
        <w:tabs>
          <w:tab w:val="clear" w:pos="709"/>
          <w:tab w:val="left" w:pos="709" w:leader="none"/>
        </w:tabs>
        <w:bidi w:val="0"/>
        <w:ind w:hanging="283" w:left="709"/>
        <w:jc w:val="left"/>
        <w:rPr/>
      </w:pPr>
      <w:r>
        <w:rPr>
          <w:rStyle w:val="Strong"/>
        </w:rPr>
        <w:t>Plan data preprocessing:</w:t>
      </w:r>
      <w:r>
        <w:rPr/>
        <w:t xml:space="preserve"> Identify methods for handling missing values, duplicate records, inconsistent data, categorical variables, numerical features, and potential outliers.</w:t>
      </w:r>
    </w:p>
    <w:p>
      <w:pPr>
        <w:pStyle w:val="BodyText"/>
        <w:numPr>
          <w:ilvl w:val="0"/>
          <w:numId w:val="3"/>
        </w:numPr>
        <w:tabs>
          <w:tab w:val="clear" w:pos="709"/>
          <w:tab w:val="left" w:pos="709" w:leader="none"/>
        </w:tabs>
        <w:bidi w:val="0"/>
        <w:ind w:hanging="283" w:left="709"/>
        <w:jc w:val="left"/>
        <w:rPr/>
      </w:pPr>
      <w:r>
        <w:rPr>
          <w:rStyle w:val="Strong"/>
        </w:rPr>
        <w:t>Perform exploratory data analysis:</w:t>
      </w:r>
      <w:r>
        <w:rPr/>
        <w:t xml:space="preserve"> Analyze customer characteristics and identify patterns or relationships associated with churn.</w:t>
      </w:r>
    </w:p>
    <w:p>
      <w:pPr>
        <w:pStyle w:val="BodyText"/>
        <w:numPr>
          <w:ilvl w:val="0"/>
          <w:numId w:val="3"/>
        </w:numPr>
        <w:tabs>
          <w:tab w:val="clear" w:pos="709"/>
          <w:tab w:val="left" w:pos="709" w:leader="none"/>
        </w:tabs>
        <w:bidi w:val="0"/>
        <w:ind w:hanging="283" w:left="709"/>
        <w:jc w:val="left"/>
        <w:rPr/>
      </w:pPr>
      <w:r>
        <w:rPr>
          <w:rStyle w:val="Strong"/>
        </w:rPr>
        <w:t>Develop useful features:</w:t>
      </w:r>
      <w:r>
        <w:rPr/>
        <w:t xml:space="preserve"> Plan appropriate feature transformation and feature engineering techniques to improve the quality of information provided to Machine Learning models.</w:t>
      </w:r>
    </w:p>
    <w:p>
      <w:pPr>
        <w:pStyle w:val="BodyText"/>
        <w:numPr>
          <w:ilvl w:val="0"/>
          <w:numId w:val="3"/>
        </w:numPr>
        <w:tabs>
          <w:tab w:val="clear" w:pos="709"/>
          <w:tab w:val="left" w:pos="709" w:leader="none"/>
        </w:tabs>
        <w:bidi w:val="0"/>
        <w:ind w:hanging="283" w:left="709"/>
        <w:jc w:val="left"/>
        <w:rPr/>
      </w:pPr>
      <w:r>
        <w:rPr>
          <w:rStyle w:val="Strong"/>
        </w:rPr>
        <w:t>Develop multiple Machine Learning models:</w:t>
      </w:r>
      <w:r>
        <w:rPr/>
        <w:t xml:space="preserve"> Evaluate different classification algorithms such as Logistic Regression, Decision Tree, Random Forest, and Gradient Boosting.</w:t>
      </w:r>
    </w:p>
    <w:p>
      <w:pPr>
        <w:pStyle w:val="BodyText"/>
        <w:numPr>
          <w:ilvl w:val="0"/>
          <w:numId w:val="3"/>
        </w:numPr>
        <w:tabs>
          <w:tab w:val="clear" w:pos="709"/>
          <w:tab w:val="left" w:pos="709" w:leader="none"/>
        </w:tabs>
        <w:bidi w:val="0"/>
        <w:ind w:hanging="283" w:left="709"/>
        <w:jc w:val="left"/>
        <w:rPr/>
      </w:pPr>
      <w:r>
        <w:rPr>
          <w:rStyle w:val="Strong"/>
        </w:rPr>
        <w:t>Evaluate model performance:</w:t>
      </w:r>
      <w:r>
        <w:rPr/>
        <w:t xml:space="preserve"> Compare models using appropriate metrics such as accuracy, precision, recall, F1-score, and ROC-AUC.</w:t>
      </w:r>
    </w:p>
    <w:p>
      <w:pPr>
        <w:pStyle w:val="BodyText"/>
        <w:numPr>
          <w:ilvl w:val="0"/>
          <w:numId w:val="3"/>
        </w:numPr>
        <w:tabs>
          <w:tab w:val="clear" w:pos="709"/>
          <w:tab w:val="left" w:pos="709" w:leader="none"/>
        </w:tabs>
        <w:bidi w:val="0"/>
        <w:ind w:hanging="283" w:left="709"/>
        <w:jc w:val="left"/>
        <w:rPr/>
      </w:pPr>
      <w:r>
        <w:rPr>
          <w:rStyle w:val="Strong"/>
        </w:rPr>
        <w:t>Select an appropriate model:</w:t>
      </w:r>
      <w:r>
        <w:rPr/>
        <w:t xml:space="preserve"> Identify the most suitable model by considering predictive performance, interpretability, computational requirements, and business objectives.</w:t>
      </w:r>
    </w:p>
    <w:p>
      <w:pPr>
        <w:pStyle w:val="BodyText"/>
        <w:numPr>
          <w:ilvl w:val="0"/>
          <w:numId w:val="3"/>
        </w:numPr>
        <w:tabs>
          <w:tab w:val="clear" w:pos="709"/>
          <w:tab w:val="left" w:pos="709" w:leader="none"/>
        </w:tabs>
        <w:bidi w:val="0"/>
        <w:ind w:hanging="283" w:left="709"/>
        <w:jc w:val="left"/>
        <w:rPr/>
      </w:pPr>
      <w:r>
        <w:rPr>
          <w:rStyle w:val="Strong"/>
        </w:rPr>
        <w:t>Plan deployment:</w:t>
      </w:r>
      <w:r>
        <w:rPr/>
        <w:t xml:space="preserve"> Design a proposed architecture for exposing the trained model through an API and integrating it into a potential application environment.</w:t>
      </w:r>
    </w:p>
    <w:p>
      <w:pPr>
        <w:pStyle w:val="BodyText"/>
        <w:numPr>
          <w:ilvl w:val="0"/>
          <w:numId w:val="3"/>
        </w:numPr>
        <w:tabs>
          <w:tab w:val="clear" w:pos="709"/>
          <w:tab w:val="left" w:pos="709" w:leader="none"/>
        </w:tabs>
        <w:bidi w:val="0"/>
        <w:ind w:hanging="283" w:left="709"/>
        <w:jc w:val="left"/>
        <w:rPr/>
      </w:pPr>
      <w:r>
        <w:rPr>
          <w:rStyle w:val="Strong"/>
        </w:rPr>
        <w:t>Plan monitoring:</w:t>
      </w:r>
      <w:r>
        <w:rPr/>
        <w:t xml:space="preserve"> Define methods for monitoring model performance, data drift, prediction drift, and system-level performance after deployment.</w:t>
      </w:r>
    </w:p>
    <w:p>
      <w:pPr>
        <w:pStyle w:val="BodyText"/>
        <w:numPr>
          <w:ilvl w:val="0"/>
          <w:numId w:val="3"/>
        </w:numPr>
        <w:tabs>
          <w:tab w:val="clear" w:pos="709"/>
          <w:tab w:val="left" w:pos="709" w:leader="none"/>
        </w:tabs>
        <w:bidi w:val="0"/>
        <w:ind w:hanging="283" w:left="709"/>
        <w:jc w:val="left"/>
        <w:rPr/>
      </w:pPr>
      <w:r>
        <w:rPr>
          <w:rStyle w:val="Strong"/>
        </w:rPr>
        <w:t>Create a reproducible workflow:</w:t>
      </w:r>
      <w:r>
        <w:rPr/>
        <w:t xml:space="preserve"> Organize the project into clearly defined stages so that the Machine Learning pipeline can be maintained, tested, and updated efficiently.</w:t>
      </w:r>
    </w:p>
    <w:p>
      <w:pPr>
        <w:pStyle w:val="BodyText"/>
        <w:bidi w:val="0"/>
        <w:jc w:val="left"/>
        <w:rPr/>
      </w:pPr>
      <w:r>
        <w:rPr/>
      </w:r>
      <w:r>
        <w:br w:type="page"/>
      </w:r>
    </w:p>
    <w:p>
      <w:pPr>
        <w:pStyle w:val="Heading2"/>
        <w:bidi w:val="0"/>
        <w:jc w:val="left"/>
        <w:rPr/>
      </w:pPr>
      <w:r>
        <w:rPr/>
        <w:t>5. Project Scope</w:t>
      </w:r>
    </w:p>
    <w:p>
      <w:pPr>
        <w:pStyle w:val="BodyText"/>
        <w:bidi w:val="0"/>
        <w:spacing w:lineRule="auto" w:line="276" w:before="0" w:after="140"/>
        <w:jc w:val="left"/>
        <w:rPr/>
      </w:pPr>
      <w:r>
        <w:rPr/>
        <w:t>The scope of this project covers the planning and proposed development of an end-to-end Machine Learning solution for customer churn prediction. The project will include the major stages required to transform raw customer data into a trained predictive model and a deployment-ready solution.</w:t>
      </w:r>
    </w:p>
    <w:p>
      <w:pPr>
        <w:pStyle w:val="Heading3"/>
        <w:numPr>
          <w:ilvl w:val="0"/>
          <w:numId w:val="0"/>
        </w:numPr>
        <w:bidi w:val="0"/>
        <w:spacing w:before="140" w:after="120"/>
        <w:jc w:val="left"/>
        <w:rPr/>
      </w:pPr>
      <w:r>
        <w:rPr/>
        <w:t>5.1 Included in the Project Scope</w:t>
      </w:r>
    </w:p>
    <w:p>
      <w:pPr>
        <w:pStyle w:val="BodyText"/>
        <w:bidi w:val="0"/>
        <w:spacing w:lineRule="auto" w:line="276" w:before="0" w:after="140"/>
        <w:jc w:val="left"/>
        <w:rPr/>
      </w:pPr>
      <w:r>
        <w:rPr/>
        <w:t>The project will include:</w:t>
      </w:r>
    </w:p>
    <w:p>
      <w:pPr>
        <w:pStyle w:val="BodyText"/>
        <w:numPr>
          <w:ilvl w:val="0"/>
          <w:numId w:val="4"/>
        </w:numPr>
        <w:tabs>
          <w:tab w:val="clear" w:pos="709"/>
          <w:tab w:val="left" w:pos="709" w:leader="none"/>
        </w:tabs>
        <w:bidi w:val="0"/>
        <w:ind w:hanging="283" w:left="709"/>
        <w:jc w:val="left"/>
        <w:rPr/>
      </w:pPr>
      <w:r>
        <w:rPr/>
        <w:t>Problem definition and business understanding</w:t>
      </w:r>
    </w:p>
    <w:p>
      <w:pPr>
        <w:pStyle w:val="BodyText"/>
        <w:numPr>
          <w:ilvl w:val="0"/>
          <w:numId w:val="4"/>
        </w:numPr>
        <w:tabs>
          <w:tab w:val="clear" w:pos="709"/>
          <w:tab w:val="left" w:pos="709" w:leader="none"/>
        </w:tabs>
        <w:bidi w:val="0"/>
        <w:ind w:hanging="283" w:left="709"/>
        <w:jc w:val="left"/>
        <w:rPr/>
      </w:pPr>
      <w:r>
        <w:rPr/>
        <w:t>Literature review and research</w:t>
      </w:r>
    </w:p>
    <w:p>
      <w:pPr>
        <w:pStyle w:val="BodyText"/>
        <w:numPr>
          <w:ilvl w:val="0"/>
          <w:numId w:val="4"/>
        </w:numPr>
        <w:tabs>
          <w:tab w:val="clear" w:pos="709"/>
          <w:tab w:val="left" w:pos="709" w:leader="none"/>
        </w:tabs>
        <w:bidi w:val="0"/>
        <w:ind w:hanging="283" w:left="709"/>
        <w:jc w:val="left"/>
        <w:rPr/>
      </w:pPr>
      <w:r>
        <w:rPr/>
        <w:t>Dataset identification and understanding</w:t>
      </w:r>
    </w:p>
    <w:p>
      <w:pPr>
        <w:pStyle w:val="BodyText"/>
        <w:numPr>
          <w:ilvl w:val="0"/>
          <w:numId w:val="4"/>
        </w:numPr>
        <w:tabs>
          <w:tab w:val="clear" w:pos="709"/>
          <w:tab w:val="left" w:pos="709" w:leader="none"/>
        </w:tabs>
        <w:bidi w:val="0"/>
        <w:ind w:hanging="283" w:left="709"/>
        <w:jc w:val="left"/>
        <w:rPr/>
      </w:pPr>
      <w:r>
        <w:rPr/>
        <w:t>Data validation</w:t>
      </w:r>
    </w:p>
    <w:p>
      <w:pPr>
        <w:pStyle w:val="BodyText"/>
        <w:numPr>
          <w:ilvl w:val="0"/>
          <w:numId w:val="4"/>
        </w:numPr>
        <w:tabs>
          <w:tab w:val="clear" w:pos="709"/>
          <w:tab w:val="left" w:pos="709" w:leader="none"/>
        </w:tabs>
        <w:bidi w:val="0"/>
        <w:ind w:hanging="283" w:left="709"/>
        <w:jc w:val="left"/>
        <w:rPr/>
      </w:pPr>
      <w:r>
        <w:rPr/>
        <w:t>Data cleaning and preprocessing</w:t>
      </w:r>
    </w:p>
    <w:p>
      <w:pPr>
        <w:pStyle w:val="BodyText"/>
        <w:numPr>
          <w:ilvl w:val="0"/>
          <w:numId w:val="4"/>
        </w:numPr>
        <w:tabs>
          <w:tab w:val="clear" w:pos="709"/>
          <w:tab w:val="left" w:pos="709" w:leader="none"/>
        </w:tabs>
        <w:bidi w:val="0"/>
        <w:ind w:hanging="283" w:left="709"/>
        <w:jc w:val="left"/>
        <w:rPr/>
      </w:pPr>
      <w:r>
        <w:rPr/>
        <w:t>Exploratory Data Analysis (EDA)</w:t>
      </w:r>
    </w:p>
    <w:p>
      <w:pPr>
        <w:pStyle w:val="BodyText"/>
        <w:numPr>
          <w:ilvl w:val="0"/>
          <w:numId w:val="4"/>
        </w:numPr>
        <w:tabs>
          <w:tab w:val="clear" w:pos="709"/>
          <w:tab w:val="left" w:pos="709" w:leader="none"/>
        </w:tabs>
        <w:bidi w:val="0"/>
        <w:ind w:hanging="283" w:left="709"/>
        <w:jc w:val="left"/>
        <w:rPr/>
      </w:pPr>
      <w:r>
        <w:rPr/>
        <w:t>Feature engineering</w:t>
      </w:r>
    </w:p>
    <w:p>
      <w:pPr>
        <w:pStyle w:val="BodyText"/>
        <w:numPr>
          <w:ilvl w:val="0"/>
          <w:numId w:val="4"/>
        </w:numPr>
        <w:tabs>
          <w:tab w:val="clear" w:pos="709"/>
          <w:tab w:val="left" w:pos="709" w:leader="none"/>
        </w:tabs>
        <w:bidi w:val="0"/>
        <w:ind w:hanging="283" w:left="709"/>
        <w:jc w:val="left"/>
        <w:rPr/>
      </w:pPr>
      <w:r>
        <w:rPr/>
        <w:t>Feature selection where appropriate</w:t>
      </w:r>
    </w:p>
    <w:p>
      <w:pPr>
        <w:pStyle w:val="BodyText"/>
        <w:numPr>
          <w:ilvl w:val="0"/>
          <w:numId w:val="4"/>
        </w:numPr>
        <w:tabs>
          <w:tab w:val="clear" w:pos="709"/>
          <w:tab w:val="left" w:pos="709" w:leader="none"/>
        </w:tabs>
        <w:bidi w:val="0"/>
        <w:ind w:hanging="283" w:left="709"/>
        <w:jc w:val="left"/>
        <w:rPr/>
      </w:pPr>
      <w:r>
        <w:rPr/>
        <w:t>Train-test data splitting</w:t>
      </w:r>
    </w:p>
    <w:p>
      <w:pPr>
        <w:pStyle w:val="BodyText"/>
        <w:numPr>
          <w:ilvl w:val="0"/>
          <w:numId w:val="4"/>
        </w:numPr>
        <w:tabs>
          <w:tab w:val="clear" w:pos="709"/>
          <w:tab w:val="left" w:pos="709" w:leader="none"/>
        </w:tabs>
        <w:bidi w:val="0"/>
        <w:ind w:hanging="283" w:left="709"/>
        <w:jc w:val="left"/>
        <w:rPr/>
      </w:pPr>
      <w:r>
        <w:rPr/>
        <w:t>Development of multiple classification models</w:t>
      </w:r>
    </w:p>
    <w:p>
      <w:pPr>
        <w:pStyle w:val="BodyText"/>
        <w:numPr>
          <w:ilvl w:val="0"/>
          <w:numId w:val="4"/>
        </w:numPr>
        <w:tabs>
          <w:tab w:val="clear" w:pos="709"/>
          <w:tab w:val="left" w:pos="709" w:leader="none"/>
        </w:tabs>
        <w:bidi w:val="0"/>
        <w:ind w:hanging="283" w:left="709"/>
        <w:jc w:val="left"/>
        <w:rPr/>
      </w:pPr>
      <w:r>
        <w:rPr/>
        <w:t>Model evaluation and comparison</w:t>
      </w:r>
    </w:p>
    <w:p>
      <w:pPr>
        <w:pStyle w:val="BodyText"/>
        <w:numPr>
          <w:ilvl w:val="0"/>
          <w:numId w:val="4"/>
        </w:numPr>
        <w:tabs>
          <w:tab w:val="clear" w:pos="709"/>
          <w:tab w:val="left" w:pos="709" w:leader="none"/>
        </w:tabs>
        <w:bidi w:val="0"/>
        <w:ind w:hanging="283" w:left="709"/>
        <w:jc w:val="left"/>
        <w:rPr/>
      </w:pPr>
      <w:r>
        <w:rPr/>
        <w:t>Hyperparameter tuning</w:t>
      </w:r>
    </w:p>
    <w:p>
      <w:pPr>
        <w:pStyle w:val="BodyText"/>
        <w:numPr>
          <w:ilvl w:val="0"/>
          <w:numId w:val="4"/>
        </w:numPr>
        <w:tabs>
          <w:tab w:val="clear" w:pos="709"/>
          <w:tab w:val="left" w:pos="709" w:leader="none"/>
        </w:tabs>
        <w:bidi w:val="0"/>
        <w:ind w:hanging="283" w:left="709"/>
        <w:jc w:val="left"/>
        <w:rPr/>
      </w:pPr>
      <w:r>
        <w:rPr/>
        <w:t>Model selection</w:t>
      </w:r>
    </w:p>
    <w:p>
      <w:pPr>
        <w:pStyle w:val="BodyText"/>
        <w:numPr>
          <w:ilvl w:val="0"/>
          <w:numId w:val="4"/>
        </w:numPr>
        <w:tabs>
          <w:tab w:val="clear" w:pos="709"/>
          <w:tab w:val="left" w:pos="709" w:leader="none"/>
        </w:tabs>
        <w:bidi w:val="0"/>
        <w:ind w:hanging="283" w:left="709"/>
        <w:jc w:val="left"/>
        <w:rPr/>
      </w:pPr>
      <w:r>
        <w:rPr/>
        <w:t>Model serialization</w:t>
      </w:r>
    </w:p>
    <w:p>
      <w:pPr>
        <w:pStyle w:val="BodyText"/>
        <w:numPr>
          <w:ilvl w:val="0"/>
          <w:numId w:val="4"/>
        </w:numPr>
        <w:tabs>
          <w:tab w:val="clear" w:pos="709"/>
          <w:tab w:val="left" w:pos="709" w:leader="none"/>
        </w:tabs>
        <w:bidi w:val="0"/>
        <w:ind w:hanging="283" w:left="709"/>
        <w:jc w:val="left"/>
        <w:rPr/>
      </w:pPr>
      <w:r>
        <w:rPr/>
        <w:t>Deployment architecture planning</w:t>
      </w:r>
    </w:p>
    <w:p>
      <w:pPr>
        <w:pStyle w:val="BodyText"/>
        <w:numPr>
          <w:ilvl w:val="0"/>
          <w:numId w:val="4"/>
        </w:numPr>
        <w:tabs>
          <w:tab w:val="clear" w:pos="709"/>
          <w:tab w:val="left" w:pos="709" w:leader="none"/>
        </w:tabs>
        <w:bidi w:val="0"/>
        <w:ind w:hanging="283" w:left="709"/>
        <w:jc w:val="left"/>
        <w:rPr/>
      </w:pPr>
      <w:r>
        <w:rPr/>
        <w:t>API development planning</w:t>
      </w:r>
    </w:p>
    <w:p>
      <w:pPr>
        <w:pStyle w:val="BodyText"/>
        <w:numPr>
          <w:ilvl w:val="0"/>
          <w:numId w:val="4"/>
        </w:numPr>
        <w:tabs>
          <w:tab w:val="clear" w:pos="709"/>
          <w:tab w:val="left" w:pos="709" w:leader="none"/>
        </w:tabs>
        <w:bidi w:val="0"/>
        <w:ind w:hanging="283" w:left="709"/>
        <w:jc w:val="left"/>
        <w:rPr/>
      </w:pPr>
      <w:r>
        <w:rPr/>
        <w:t>Model monitoring strategy</w:t>
      </w:r>
    </w:p>
    <w:p>
      <w:pPr>
        <w:pStyle w:val="BodyText"/>
        <w:numPr>
          <w:ilvl w:val="0"/>
          <w:numId w:val="4"/>
        </w:numPr>
        <w:tabs>
          <w:tab w:val="clear" w:pos="709"/>
          <w:tab w:val="left" w:pos="709" w:leader="none"/>
        </w:tabs>
        <w:bidi w:val="0"/>
        <w:ind w:hanging="283" w:left="709"/>
        <w:jc w:val="left"/>
        <w:rPr/>
      </w:pPr>
      <w:r>
        <w:rPr/>
        <w:t>Documentation and reproducibility</w:t>
      </w:r>
    </w:p>
    <w:p>
      <w:pPr>
        <w:pStyle w:val="Heading3"/>
        <w:numPr>
          <w:ilvl w:val="0"/>
          <w:numId w:val="0"/>
        </w:numPr>
        <w:bidi w:val="0"/>
        <w:spacing w:before="140" w:after="120"/>
        <w:jc w:val="left"/>
        <w:rPr/>
      </w:pPr>
      <w:r>
        <w:rPr/>
        <w:t>5.2 Out of Scope</w:t>
      </w:r>
    </w:p>
    <w:p>
      <w:pPr>
        <w:pStyle w:val="BodyText"/>
        <w:bidi w:val="0"/>
        <w:spacing w:lineRule="auto" w:line="276" w:before="0" w:after="140"/>
        <w:jc w:val="left"/>
        <w:rPr/>
      </w:pPr>
      <w:r>
        <w:rPr/>
        <w:t>The following activities are outside the primary scope of the Week 1 planning task:</w:t>
      </w:r>
    </w:p>
    <w:p>
      <w:pPr>
        <w:pStyle w:val="BodyText"/>
        <w:numPr>
          <w:ilvl w:val="0"/>
          <w:numId w:val="5"/>
        </w:numPr>
        <w:tabs>
          <w:tab w:val="clear" w:pos="709"/>
          <w:tab w:val="left" w:pos="709" w:leader="none"/>
        </w:tabs>
        <w:bidi w:val="0"/>
        <w:ind w:hanging="283" w:left="709"/>
        <w:jc w:val="left"/>
        <w:rPr/>
      </w:pPr>
      <w:r>
        <w:rPr/>
        <w:t>Integration with a real company's production customer database</w:t>
      </w:r>
    </w:p>
    <w:p>
      <w:pPr>
        <w:pStyle w:val="BodyText"/>
        <w:numPr>
          <w:ilvl w:val="0"/>
          <w:numId w:val="5"/>
        </w:numPr>
        <w:tabs>
          <w:tab w:val="clear" w:pos="709"/>
          <w:tab w:val="left" w:pos="709" w:leader="none"/>
        </w:tabs>
        <w:bidi w:val="0"/>
        <w:ind w:hanging="283" w:left="709"/>
        <w:jc w:val="left"/>
        <w:rPr/>
      </w:pPr>
      <w:r>
        <w:rPr/>
        <w:t>Real-time customer retention campaigns</w:t>
      </w:r>
    </w:p>
    <w:p>
      <w:pPr>
        <w:pStyle w:val="BodyText"/>
        <w:numPr>
          <w:ilvl w:val="0"/>
          <w:numId w:val="5"/>
        </w:numPr>
        <w:tabs>
          <w:tab w:val="clear" w:pos="709"/>
          <w:tab w:val="left" w:pos="709" w:leader="none"/>
        </w:tabs>
        <w:bidi w:val="0"/>
        <w:ind w:hanging="283" w:left="709"/>
        <w:jc w:val="left"/>
        <w:rPr/>
      </w:pPr>
      <w:r>
        <w:rPr/>
        <w:t>Processing personally identifiable customer information</w:t>
      </w:r>
    </w:p>
    <w:p>
      <w:pPr>
        <w:pStyle w:val="BodyText"/>
        <w:numPr>
          <w:ilvl w:val="0"/>
          <w:numId w:val="5"/>
        </w:numPr>
        <w:tabs>
          <w:tab w:val="clear" w:pos="709"/>
          <w:tab w:val="left" w:pos="709" w:leader="none"/>
        </w:tabs>
        <w:bidi w:val="0"/>
        <w:ind w:hanging="283" w:left="709"/>
        <w:jc w:val="left"/>
        <w:rPr/>
      </w:pPr>
      <w:r>
        <w:rPr/>
        <w:t>Large-scale production deployment</w:t>
      </w:r>
    </w:p>
    <w:p>
      <w:pPr>
        <w:pStyle w:val="BodyText"/>
        <w:numPr>
          <w:ilvl w:val="0"/>
          <w:numId w:val="5"/>
        </w:numPr>
        <w:tabs>
          <w:tab w:val="clear" w:pos="709"/>
          <w:tab w:val="left" w:pos="709" w:leader="none"/>
        </w:tabs>
        <w:bidi w:val="0"/>
        <w:ind w:hanging="283" w:left="709"/>
        <w:jc w:val="left"/>
        <w:rPr/>
      </w:pPr>
      <w:r>
        <w:rPr/>
        <w:t>Development of a complete commercial user interface</w:t>
      </w:r>
    </w:p>
    <w:p>
      <w:pPr>
        <w:pStyle w:val="BodyText"/>
        <w:numPr>
          <w:ilvl w:val="0"/>
          <w:numId w:val="5"/>
        </w:numPr>
        <w:tabs>
          <w:tab w:val="clear" w:pos="709"/>
          <w:tab w:val="left" w:pos="709" w:leader="none"/>
        </w:tabs>
        <w:bidi w:val="0"/>
        <w:ind w:hanging="283" w:left="709"/>
        <w:jc w:val="left"/>
        <w:rPr/>
      </w:pPr>
      <w:r>
        <w:rPr/>
        <w:t>Continuous production monitoring using live business data</w:t>
      </w:r>
    </w:p>
    <w:p>
      <w:pPr>
        <w:pStyle w:val="BodyText"/>
        <w:bidi w:val="0"/>
        <w:spacing w:lineRule="auto" w:line="276" w:before="0" w:after="140"/>
        <w:jc w:val="left"/>
        <w:rPr/>
      </w:pPr>
      <w:r>
        <w:rPr/>
        <w:t>These activities may be considered as future extensions if the project is expanded beyond the initial implementation.</w:t>
      </w:r>
    </w:p>
    <w:p>
      <w:pPr>
        <w:pStyle w:val="BodyText"/>
        <w:bidi w:val="0"/>
        <w:jc w:val="left"/>
        <w:rPr/>
      </w:pPr>
      <w:r>
        <w:rPr/>
      </w:r>
      <w:r>
        <w:br w:type="page"/>
      </w:r>
    </w:p>
    <w:p>
      <w:pPr>
        <w:pStyle w:val="Heading2"/>
        <w:bidi w:val="0"/>
        <w:jc w:val="left"/>
        <w:rPr/>
      </w:pPr>
      <w:r>
        <w:rPr/>
        <w:t>6. Dataset Description</w:t>
      </w:r>
    </w:p>
    <w:p>
      <w:pPr>
        <w:pStyle w:val="BodyText"/>
        <w:bidi w:val="0"/>
        <w:spacing w:lineRule="auto" w:line="276" w:before="0" w:after="140"/>
        <w:jc w:val="left"/>
        <w:rPr/>
      </w:pPr>
      <w:r>
        <w:rPr/>
        <w:t>The proposed project will use a publicly available customer churn dataset for developing and evaluating the Machine Learning pipeline. A suitable dataset should contain customer-level information along with a target variable indicating whether the customer has churned.</w:t>
      </w:r>
    </w:p>
    <w:p>
      <w:pPr>
        <w:pStyle w:val="BodyText"/>
        <w:bidi w:val="0"/>
        <w:spacing w:lineRule="auto" w:line="276" w:before="0" w:after="140"/>
        <w:jc w:val="left"/>
        <w:rPr/>
      </w:pPr>
      <w:r>
        <w:rPr/>
        <w:t>For the initial project plan, the IBM Telco Customer Churn dataset is considered as a potential dataset because it contains a variety of customer-related attributes and a churn indicator suitable for a binary classification problem.</w:t>
      </w:r>
    </w:p>
    <w:p>
      <w:pPr>
        <w:pStyle w:val="BodyText"/>
        <w:bidi w:val="0"/>
        <w:spacing w:lineRule="auto" w:line="276" w:before="0" w:after="140"/>
        <w:jc w:val="left"/>
        <w:rPr/>
      </w:pPr>
      <w:r>
        <w:rPr/>
        <w:t>The dataset is expected to contain information from several categories, including:</w:t>
      </w:r>
    </w:p>
    <w:p>
      <w:pPr>
        <w:pStyle w:val="Heading3"/>
        <w:numPr>
          <w:ilvl w:val="0"/>
          <w:numId w:val="0"/>
        </w:numPr>
        <w:bidi w:val="0"/>
        <w:spacing w:before="140" w:after="120"/>
        <w:jc w:val="left"/>
        <w:rPr/>
      </w:pPr>
      <w:r>
        <w:rPr/>
        <w:t>6.1 Customer Information</w:t>
      </w:r>
    </w:p>
    <w:p>
      <w:pPr>
        <w:pStyle w:val="BodyText"/>
        <w:numPr>
          <w:ilvl w:val="0"/>
          <w:numId w:val="6"/>
        </w:numPr>
        <w:tabs>
          <w:tab w:val="clear" w:pos="709"/>
          <w:tab w:val="left" w:pos="709" w:leader="none"/>
        </w:tabs>
        <w:bidi w:val="0"/>
        <w:ind w:hanging="283" w:left="709"/>
        <w:jc w:val="left"/>
        <w:rPr/>
      </w:pPr>
      <w:r>
        <w:rPr/>
        <w:t>Customer tenure</w:t>
      </w:r>
    </w:p>
    <w:p>
      <w:pPr>
        <w:pStyle w:val="BodyText"/>
        <w:numPr>
          <w:ilvl w:val="0"/>
          <w:numId w:val="6"/>
        </w:numPr>
        <w:tabs>
          <w:tab w:val="clear" w:pos="709"/>
          <w:tab w:val="left" w:pos="709" w:leader="none"/>
        </w:tabs>
        <w:bidi w:val="0"/>
        <w:ind w:hanging="283" w:left="709"/>
        <w:jc w:val="left"/>
        <w:rPr/>
      </w:pPr>
      <w:r>
        <w:rPr/>
        <w:t>Demographic information</w:t>
      </w:r>
    </w:p>
    <w:p>
      <w:pPr>
        <w:pStyle w:val="BodyText"/>
        <w:numPr>
          <w:ilvl w:val="0"/>
          <w:numId w:val="6"/>
        </w:numPr>
        <w:tabs>
          <w:tab w:val="clear" w:pos="709"/>
          <w:tab w:val="left" w:pos="709" w:leader="none"/>
        </w:tabs>
        <w:bidi w:val="0"/>
        <w:ind w:hanging="283" w:left="709"/>
        <w:jc w:val="left"/>
        <w:rPr/>
      </w:pPr>
      <w:r>
        <w:rPr/>
        <w:t>Customer identification information where applicable</w:t>
      </w:r>
    </w:p>
    <w:p>
      <w:pPr>
        <w:pStyle w:val="Heading3"/>
        <w:numPr>
          <w:ilvl w:val="0"/>
          <w:numId w:val="0"/>
        </w:numPr>
        <w:bidi w:val="0"/>
        <w:spacing w:before="140" w:after="120"/>
        <w:jc w:val="left"/>
        <w:rPr/>
      </w:pPr>
      <w:r>
        <w:rPr/>
        <w:t>6.2 Service Information</w:t>
      </w:r>
    </w:p>
    <w:p>
      <w:pPr>
        <w:pStyle w:val="BodyText"/>
        <w:numPr>
          <w:ilvl w:val="0"/>
          <w:numId w:val="7"/>
        </w:numPr>
        <w:tabs>
          <w:tab w:val="clear" w:pos="709"/>
          <w:tab w:val="left" w:pos="709" w:leader="none"/>
        </w:tabs>
        <w:bidi w:val="0"/>
        <w:ind w:hanging="283" w:left="709"/>
        <w:jc w:val="left"/>
        <w:rPr/>
      </w:pPr>
      <w:r>
        <w:rPr/>
        <w:t>Internet service</w:t>
      </w:r>
    </w:p>
    <w:p>
      <w:pPr>
        <w:pStyle w:val="BodyText"/>
        <w:numPr>
          <w:ilvl w:val="0"/>
          <w:numId w:val="7"/>
        </w:numPr>
        <w:tabs>
          <w:tab w:val="clear" w:pos="709"/>
          <w:tab w:val="left" w:pos="709" w:leader="none"/>
        </w:tabs>
        <w:bidi w:val="0"/>
        <w:ind w:hanging="283" w:left="709"/>
        <w:jc w:val="left"/>
        <w:rPr/>
      </w:pPr>
      <w:r>
        <w:rPr/>
        <w:t>Phone service</w:t>
      </w:r>
    </w:p>
    <w:p>
      <w:pPr>
        <w:pStyle w:val="BodyText"/>
        <w:numPr>
          <w:ilvl w:val="0"/>
          <w:numId w:val="7"/>
        </w:numPr>
        <w:tabs>
          <w:tab w:val="clear" w:pos="709"/>
          <w:tab w:val="left" w:pos="709" w:leader="none"/>
        </w:tabs>
        <w:bidi w:val="0"/>
        <w:ind w:hanging="283" w:left="709"/>
        <w:jc w:val="left"/>
        <w:rPr/>
      </w:pPr>
      <w:r>
        <w:rPr/>
        <w:t>Online security</w:t>
      </w:r>
    </w:p>
    <w:p>
      <w:pPr>
        <w:pStyle w:val="BodyText"/>
        <w:numPr>
          <w:ilvl w:val="0"/>
          <w:numId w:val="7"/>
        </w:numPr>
        <w:tabs>
          <w:tab w:val="clear" w:pos="709"/>
          <w:tab w:val="left" w:pos="709" w:leader="none"/>
        </w:tabs>
        <w:bidi w:val="0"/>
        <w:ind w:hanging="283" w:left="709"/>
        <w:jc w:val="left"/>
        <w:rPr/>
      </w:pPr>
      <w:r>
        <w:rPr/>
        <w:t>Online backup</w:t>
      </w:r>
    </w:p>
    <w:p>
      <w:pPr>
        <w:pStyle w:val="BodyText"/>
        <w:numPr>
          <w:ilvl w:val="0"/>
          <w:numId w:val="7"/>
        </w:numPr>
        <w:tabs>
          <w:tab w:val="clear" w:pos="709"/>
          <w:tab w:val="left" w:pos="709" w:leader="none"/>
        </w:tabs>
        <w:bidi w:val="0"/>
        <w:ind w:hanging="283" w:left="709"/>
        <w:jc w:val="left"/>
        <w:rPr/>
      </w:pPr>
      <w:r>
        <w:rPr/>
        <w:t>Device protection</w:t>
      </w:r>
    </w:p>
    <w:p>
      <w:pPr>
        <w:pStyle w:val="BodyText"/>
        <w:numPr>
          <w:ilvl w:val="0"/>
          <w:numId w:val="7"/>
        </w:numPr>
        <w:tabs>
          <w:tab w:val="clear" w:pos="709"/>
          <w:tab w:val="left" w:pos="709" w:leader="none"/>
        </w:tabs>
        <w:bidi w:val="0"/>
        <w:ind w:hanging="283" w:left="709"/>
        <w:jc w:val="left"/>
        <w:rPr/>
      </w:pPr>
      <w:r>
        <w:rPr/>
        <w:t>Technical support</w:t>
      </w:r>
    </w:p>
    <w:p>
      <w:pPr>
        <w:pStyle w:val="BodyText"/>
        <w:numPr>
          <w:ilvl w:val="0"/>
          <w:numId w:val="7"/>
        </w:numPr>
        <w:tabs>
          <w:tab w:val="clear" w:pos="709"/>
          <w:tab w:val="left" w:pos="709" w:leader="none"/>
        </w:tabs>
        <w:bidi w:val="0"/>
        <w:ind w:hanging="283" w:left="709"/>
        <w:jc w:val="left"/>
        <w:rPr/>
      </w:pPr>
      <w:r>
        <w:rPr/>
        <w:t>Streaming services</w:t>
      </w:r>
    </w:p>
    <w:p>
      <w:pPr>
        <w:pStyle w:val="Heading3"/>
        <w:numPr>
          <w:ilvl w:val="0"/>
          <w:numId w:val="0"/>
        </w:numPr>
        <w:bidi w:val="0"/>
        <w:spacing w:before="140" w:after="120"/>
        <w:jc w:val="left"/>
        <w:rPr/>
      </w:pPr>
      <w:r>
        <w:rPr/>
        <w:t>6.3 Account and Billing Information</w:t>
      </w:r>
    </w:p>
    <w:p>
      <w:pPr>
        <w:pStyle w:val="BodyText"/>
        <w:numPr>
          <w:ilvl w:val="0"/>
          <w:numId w:val="8"/>
        </w:numPr>
        <w:tabs>
          <w:tab w:val="clear" w:pos="709"/>
          <w:tab w:val="left" w:pos="709" w:leader="none"/>
        </w:tabs>
        <w:bidi w:val="0"/>
        <w:ind w:hanging="283" w:left="709"/>
        <w:jc w:val="left"/>
        <w:rPr/>
      </w:pPr>
      <w:r>
        <w:rPr/>
        <w:t>Contract type</w:t>
      </w:r>
    </w:p>
    <w:p>
      <w:pPr>
        <w:pStyle w:val="BodyText"/>
        <w:numPr>
          <w:ilvl w:val="0"/>
          <w:numId w:val="8"/>
        </w:numPr>
        <w:tabs>
          <w:tab w:val="clear" w:pos="709"/>
          <w:tab w:val="left" w:pos="709" w:leader="none"/>
        </w:tabs>
        <w:bidi w:val="0"/>
        <w:ind w:hanging="283" w:left="709"/>
        <w:jc w:val="left"/>
        <w:rPr/>
      </w:pPr>
      <w:r>
        <w:rPr/>
        <w:t>Payment method</w:t>
      </w:r>
    </w:p>
    <w:p>
      <w:pPr>
        <w:pStyle w:val="BodyText"/>
        <w:numPr>
          <w:ilvl w:val="0"/>
          <w:numId w:val="8"/>
        </w:numPr>
        <w:tabs>
          <w:tab w:val="clear" w:pos="709"/>
          <w:tab w:val="left" w:pos="709" w:leader="none"/>
        </w:tabs>
        <w:bidi w:val="0"/>
        <w:ind w:hanging="283" w:left="709"/>
        <w:jc w:val="left"/>
        <w:rPr/>
      </w:pPr>
      <w:r>
        <w:rPr/>
        <w:t>Monthly charges</w:t>
      </w:r>
    </w:p>
    <w:p>
      <w:pPr>
        <w:pStyle w:val="BodyText"/>
        <w:numPr>
          <w:ilvl w:val="0"/>
          <w:numId w:val="8"/>
        </w:numPr>
        <w:tabs>
          <w:tab w:val="clear" w:pos="709"/>
          <w:tab w:val="left" w:pos="709" w:leader="none"/>
        </w:tabs>
        <w:bidi w:val="0"/>
        <w:ind w:hanging="283" w:left="709"/>
        <w:jc w:val="left"/>
        <w:rPr/>
      </w:pPr>
      <w:r>
        <w:rPr/>
        <w:t>Total charges</w:t>
      </w:r>
    </w:p>
    <w:p>
      <w:pPr>
        <w:pStyle w:val="BodyText"/>
        <w:numPr>
          <w:ilvl w:val="0"/>
          <w:numId w:val="8"/>
        </w:numPr>
        <w:tabs>
          <w:tab w:val="clear" w:pos="709"/>
          <w:tab w:val="left" w:pos="709" w:leader="none"/>
        </w:tabs>
        <w:bidi w:val="0"/>
        <w:ind w:hanging="283" w:left="709"/>
        <w:jc w:val="left"/>
        <w:rPr/>
      </w:pPr>
      <w:r>
        <w:rPr/>
        <w:t>Billing-related attributes</w:t>
      </w:r>
    </w:p>
    <w:p>
      <w:pPr>
        <w:pStyle w:val="Heading3"/>
        <w:numPr>
          <w:ilvl w:val="0"/>
          <w:numId w:val="0"/>
        </w:numPr>
        <w:bidi w:val="0"/>
        <w:spacing w:before="140" w:after="120"/>
        <w:jc w:val="left"/>
        <w:rPr/>
      </w:pPr>
      <w:r>
        <w:rPr/>
        <w:t>6.4 Target Variable</w:t>
      </w:r>
    </w:p>
    <w:p>
      <w:pPr>
        <w:pStyle w:val="BodyText"/>
        <w:bidi w:val="0"/>
        <w:spacing w:lineRule="auto" w:line="276" w:before="0" w:after="140"/>
        <w:jc w:val="left"/>
        <w:rPr/>
      </w:pPr>
      <w:r>
        <w:rPr/>
        <w:t>The primary target variable will be customer churn status.</w:t>
      </w:r>
    </w:p>
    <w:p>
      <w:pPr>
        <w:pStyle w:val="BodyText"/>
        <w:bidi w:val="0"/>
        <w:spacing w:lineRule="auto" w:line="276" w:before="0" w:after="140"/>
        <w:jc w:val="left"/>
        <w:rPr/>
      </w:pPr>
      <w:r>
        <w:rPr/>
        <w:t>The target will be transformed into a binary representation suitable for supervised classification:</w:t>
      </w:r>
    </w:p>
    <w:p>
      <w:pPr>
        <w:pStyle w:val="BodyText"/>
        <w:numPr>
          <w:ilvl w:val="0"/>
          <w:numId w:val="9"/>
        </w:numPr>
        <w:tabs>
          <w:tab w:val="clear" w:pos="709"/>
          <w:tab w:val="left" w:pos="709" w:leader="none"/>
        </w:tabs>
        <w:bidi w:val="0"/>
        <w:ind w:hanging="283" w:left="709"/>
        <w:jc w:val="left"/>
        <w:rPr/>
      </w:pPr>
      <w:r>
        <w:rPr>
          <w:rStyle w:val="Strong"/>
        </w:rPr>
        <w:t>0 – Customer did not churn</w:t>
      </w:r>
    </w:p>
    <w:p>
      <w:pPr>
        <w:pStyle w:val="BodyText"/>
        <w:numPr>
          <w:ilvl w:val="0"/>
          <w:numId w:val="9"/>
        </w:numPr>
        <w:tabs>
          <w:tab w:val="clear" w:pos="709"/>
          <w:tab w:val="left" w:pos="709" w:leader="none"/>
        </w:tabs>
        <w:bidi w:val="0"/>
        <w:ind w:hanging="283" w:left="709"/>
        <w:jc w:val="left"/>
        <w:rPr/>
      </w:pPr>
      <w:r>
        <w:rPr>
          <w:rStyle w:val="Strong"/>
        </w:rPr>
        <w:t>1 – Customer churned</w:t>
      </w:r>
    </w:p>
    <w:p>
      <w:pPr>
        <w:pStyle w:val="BodyText"/>
        <w:bidi w:val="0"/>
        <w:spacing w:lineRule="auto" w:line="276" w:before="0" w:after="140"/>
        <w:jc w:val="left"/>
        <w:rPr/>
      </w:pPr>
      <w:r>
        <w:rPr/>
        <w:t>Before model development, the dataset will be examined for missing values, duplicate records, incorrect data types, inconsistent values, outliers, and class imbalance.</w:t>
      </w:r>
    </w:p>
    <w:p>
      <w:pPr>
        <w:pStyle w:val="BodyText"/>
        <w:bidi w:val="0"/>
        <w:spacing w:lineRule="auto" w:line="276" w:before="0" w:after="140"/>
        <w:jc w:val="left"/>
        <w:rPr/>
      </w:pPr>
      <w:r>
        <w:rPr/>
        <w:t>The final dataset selection and exact feature set will be confirmed during the data understanding and preprocessing stages. The original raw dataset will be preserved separately from any processed version to maintain reproducibility.</w:t>
      </w:r>
    </w:p>
    <w:p>
      <w:pPr>
        <w:pStyle w:val="BodyText"/>
        <w:bidi w:val="0"/>
        <w:jc w:val="left"/>
        <w:rPr/>
      </w:pPr>
      <w:r>
        <w:rPr/>
      </w:r>
      <w:r>
        <w:br w:type="page"/>
      </w:r>
    </w:p>
    <w:p>
      <w:pPr>
        <w:pStyle w:val="Heading2"/>
        <w:bidi w:val="0"/>
        <w:jc w:val="left"/>
        <w:rPr/>
      </w:pPr>
      <w:r>
        <w:rPr/>
        <w:t>7. Technology Stack</w:t>
      </w:r>
    </w:p>
    <w:p>
      <w:pPr>
        <w:pStyle w:val="BodyText"/>
        <w:bidi w:val="0"/>
        <w:spacing w:lineRule="auto" w:line="276" w:before="0" w:after="140"/>
        <w:jc w:val="left"/>
        <w:rPr/>
      </w:pPr>
      <w:r>
        <w:rPr/>
        <w:t>The project will use a Python-based technology stack because Python provides a mature ecosystem for data analysis, Machine Learning, experimentation, and deployment.</w:t>
      </w:r>
    </w:p>
    <w:p>
      <w:pPr>
        <w:pStyle w:val="Heading3"/>
        <w:numPr>
          <w:ilvl w:val="0"/>
          <w:numId w:val="0"/>
        </w:numPr>
        <w:bidi w:val="0"/>
        <w:spacing w:before="140" w:after="120"/>
        <w:jc w:val="left"/>
        <w:rPr/>
      </w:pPr>
      <w:r>
        <w:rPr/>
        <w:t>7.1 Programming Language</w:t>
      </w:r>
    </w:p>
    <w:p>
      <w:pPr>
        <w:pStyle w:val="BodyText"/>
        <w:bidi w:val="0"/>
        <w:spacing w:lineRule="auto" w:line="276" w:before="0" w:after="140"/>
        <w:jc w:val="left"/>
        <w:rPr/>
      </w:pPr>
      <w:r>
        <w:rPr>
          <w:rStyle w:val="Strong"/>
        </w:rPr>
        <w:t>Python</w:t>
      </w:r>
    </w:p>
    <w:p>
      <w:pPr>
        <w:pStyle w:val="BodyText"/>
        <w:bidi w:val="0"/>
        <w:spacing w:lineRule="auto" w:line="276" w:before="0" w:after="140"/>
        <w:jc w:val="left"/>
        <w:rPr/>
      </w:pPr>
      <w:r>
        <w:rPr/>
        <w:t>Python will be used as the primary programming language for data processing, exploratory analysis, Machine Learning model development, evaluation, and deployment-related components.</w:t>
      </w:r>
    </w:p>
    <w:p>
      <w:pPr>
        <w:pStyle w:val="Heading3"/>
        <w:numPr>
          <w:ilvl w:val="0"/>
          <w:numId w:val="0"/>
        </w:numPr>
        <w:bidi w:val="0"/>
        <w:spacing w:before="140" w:after="120"/>
        <w:jc w:val="left"/>
        <w:rPr/>
      </w:pPr>
      <w:r>
        <w:rPr/>
        <w:t>7.2 Data Processing and Analysis</w:t>
      </w:r>
    </w:p>
    <w:p>
      <w:pPr>
        <w:pStyle w:val="BodyText"/>
        <w:numPr>
          <w:ilvl w:val="0"/>
          <w:numId w:val="10"/>
        </w:numPr>
        <w:tabs>
          <w:tab w:val="clear" w:pos="709"/>
          <w:tab w:val="left" w:pos="709" w:leader="none"/>
        </w:tabs>
        <w:bidi w:val="0"/>
        <w:ind w:hanging="283" w:left="709"/>
        <w:jc w:val="left"/>
        <w:rPr/>
      </w:pPr>
      <w:r>
        <w:rPr>
          <w:rStyle w:val="Strong"/>
        </w:rPr>
        <w:t>NumPy:</w:t>
      </w:r>
      <w:r>
        <w:rPr/>
        <w:t xml:space="preserve"> Numerical computing and array-based operations.</w:t>
      </w:r>
    </w:p>
    <w:p>
      <w:pPr>
        <w:pStyle w:val="BodyText"/>
        <w:numPr>
          <w:ilvl w:val="0"/>
          <w:numId w:val="10"/>
        </w:numPr>
        <w:tabs>
          <w:tab w:val="clear" w:pos="709"/>
          <w:tab w:val="left" w:pos="709" w:leader="none"/>
        </w:tabs>
        <w:bidi w:val="0"/>
        <w:ind w:hanging="283" w:left="709"/>
        <w:jc w:val="left"/>
        <w:rPr/>
      </w:pPr>
      <w:r>
        <w:rPr>
          <w:rStyle w:val="Strong"/>
        </w:rPr>
        <w:t>Pandas:</w:t>
      </w:r>
      <w:r>
        <w:rPr/>
        <w:t xml:space="preserve"> Data loading, manipulation, cleaning, and analysis.</w:t>
      </w:r>
    </w:p>
    <w:p>
      <w:pPr>
        <w:pStyle w:val="Heading3"/>
        <w:numPr>
          <w:ilvl w:val="0"/>
          <w:numId w:val="0"/>
        </w:numPr>
        <w:bidi w:val="0"/>
        <w:spacing w:before="140" w:after="120"/>
        <w:jc w:val="left"/>
        <w:rPr/>
      </w:pPr>
      <w:r>
        <w:rPr/>
        <w:t>7.3 Data Visualization</w:t>
      </w:r>
    </w:p>
    <w:p>
      <w:pPr>
        <w:pStyle w:val="BodyText"/>
        <w:numPr>
          <w:ilvl w:val="0"/>
          <w:numId w:val="11"/>
        </w:numPr>
        <w:tabs>
          <w:tab w:val="clear" w:pos="709"/>
          <w:tab w:val="left" w:pos="709" w:leader="none"/>
        </w:tabs>
        <w:bidi w:val="0"/>
        <w:ind w:hanging="283" w:left="709"/>
        <w:jc w:val="left"/>
        <w:rPr/>
      </w:pPr>
      <w:r>
        <w:rPr>
          <w:rStyle w:val="Strong"/>
        </w:rPr>
        <w:t>Matplotlib:</w:t>
      </w:r>
      <w:r>
        <w:rPr/>
        <w:t xml:space="preserve"> General-purpose data visualization.</w:t>
      </w:r>
    </w:p>
    <w:p>
      <w:pPr>
        <w:pStyle w:val="BodyText"/>
        <w:numPr>
          <w:ilvl w:val="0"/>
          <w:numId w:val="11"/>
        </w:numPr>
        <w:tabs>
          <w:tab w:val="clear" w:pos="709"/>
          <w:tab w:val="left" w:pos="709" w:leader="none"/>
        </w:tabs>
        <w:bidi w:val="0"/>
        <w:ind w:hanging="283" w:left="709"/>
        <w:jc w:val="left"/>
        <w:rPr/>
      </w:pPr>
      <w:r>
        <w:rPr>
          <w:rStyle w:val="Strong"/>
        </w:rPr>
        <w:t>Seaborn:</w:t>
      </w:r>
      <w:r>
        <w:rPr/>
        <w:t xml:space="preserve"> Statistical visualization and exploratory data analysis.</w:t>
      </w:r>
    </w:p>
    <w:p>
      <w:pPr>
        <w:pStyle w:val="Heading3"/>
        <w:numPr>
          <w:ilvl w:val="0"/>
          <w:numId w:val="0"/>
        </w:numPr>
        <w:bidi w:val="0"/>
        <w:spacing w:before="140" w:after="120"/>
        <w:jc w:val="left"/>
        <w:rPr/>
      </w:pPr>
      <w:r>
        <w:rPr/>
        <w:t>7.4 Machine Learning</w:t>
      </w:r>
    </w:p>
    <w:p>
      <w:pPr>
        <w:pStyle w:val="BodyText"/>
        <w:numPr>
          <w:ilvl w:val="0"/>
          <w:numId w:val="12"/>
        </w:numPr>
        <w:tabs>
          <w:tab w:val="clear" w:pos="709"/>
          <w:tab w:val="left" w:pos="709" w:leader="none"/>
        </w:tabs>
        <w:bidi w:val="0"/>
        <w:ind w:hanging="283" w:left="709"/>
        <w:jc w:val="left"/>
        <w:rPr/>
      </w:pPr>
      <w:r>
        <w:rPr>
          <w:rStyle w:val="Strong"/>
        </w:rPr>
        <w:t>Scikit-learn:</w:t>
      </w:r>
      <w:r>
        <w:rPr/>
        <w:t xml:space="preserve"> Data preprocessing, model training, model evaluation, cross-validation, and hyperparameter tuning.</w:t>
      </w:r>
    </w:p>
    <w:p>
      <w:pPr>
        <w:pStyle w:val="BodyText"/>
        <w:numPr>
          <w:ilvl w:val="0"/>
          <w:numId w:val="12"/>
        </w:numPr>
        <w:tabs>
          <w:tab w:val="clear" w:pos="709"/>
          <w:tab w:val="left" w:pos="709" w:leader="none"/>
        </w:tabs>
        <w:bidi w:val="0"/>
        <w:ind w:hanging="283" w:left="709"/>
        <w:jc w:val="left"/>
        <w:rPr/>
      </w:pPr>
      <w:r>
        <w:rPr>
          <w:rStyle w:val="Strong"/>
        </w:rPr>
        <w:t>XGBoost:</w:t>
      </w:r>
      <w:r>
        <w:rPr/>
        <w:t xml:space="preserve"> Potential gradient boosting implementation for evaluating a high-performance tree-based model.</w:t>
      </w:r>
    </w:p>
    <w:p>
      <w:pPr>
        <w:pStyle w:val="Heading3"/>
        <w:numPr>
          <w:ilvl w:val="0"/>
          <w:numId w:val="0"/>
        </w:numPr>
        <w:bidi w:val="0"/>
        <w:spacing w:before="140" w:after="120"/>
        <w:jc w:val="left"/>
        <w:rPr/>
      </w:pPr>
      <w:r>
        <w:rPr/>
        <w:t>7.5 Development Environment</w:t>
      </w:r>
    </w:p>
    <w:p>
      <w:pPr>
        <w:pStyle w:val="BodyText"/>
        <w:numPr>
          <w:ilvl w:val="0"/>
          <w:numId w:val="13"/>
        </w:numPr>
        <w:tabs>
          <w:tab w:val="clear" w:pos="709"/>
          <w:tab w:val="left" w:pos="709" w:leader="none"/>
        </w:tabs>
        <w:bidi w:val="0"/>
        <w:ind w:hanging="283" w:left="709"/>
        <w:jc w:val="left"/>
        <w:rPr/>
      </w:pPr>
      <w:r>
        <w:rPr>
          <w:rStyle w:val="Strong"/>
        </w:rPr>
        <w:t>Visual Studio Code:</w:t>
      </w:r>
      <w:r>
        <w:rPr/>
        <w:t xml:space="preserve"> Primary development environment.</w:t>
      </w:r>
    </w:p>
    <w:p>
      <w:pPr>
        <w:pStyle w:val="BodyText"/>
        <w:numPr>
          <w:ilvl w:val="0"/>
          <w:numId w:val="13"/>
        </w:numPr>
        <w:tabs>
          <w:tab w:val="clear" w:pos="709"/>
          <w:tab w:val="left" w:pos="709" w:leader="none"/>
        </w:tabs>
        <w:bidi w:val="0"/>
        <w:ind w:hanging="283" w:left="709"/>
        <w:jc w:val="left"/>
        <w:rPr/>
      </w:pPr>
      <w:r>
        <w:rPr>
          <w:rStyle w:val="Strong"/>
        </w:rPr>
        <w:t>Jupyter Notebook:</w:t>
      </w:r>
      <w:r>
        <w:rPr/>
        <w:t xml:space="preserve"> Interactive experimentation, data analysis, and visualization.</w:t>
      </w:r>
    </w:p>
    <w:p>
      <w:pPr>
        <w:pStyle w:val="Heading3"/>
        <w:numPr>
          <w:ilvl w:val="0"/>
          <w:numId w:val="0"/>
        </w:numPr>
        <w:bidi w:val="0"/>
        <w:spacing w:before="140" w:after="120"/>
        <w:jc w:val="left"/>
        <w:rPr/>
      </w:pPr>
      <w:r>
        <w:rPr/>
        <w:t>7.6 Version Control</w:t>
      </w:r>
    </w:p>
    <w:p>
      <w:pPr>
        <w:pStyle w:val="BodyText"/>
        <w:bidi w:val="0"/>
        <w:spacing w:lineRule="auto" w:line="276" w:before="0" w:after="140"/>
        <w:jc w:val="left"/>
        <w:rPr/>
      </w:pPr>
      <w:r>
        <w:rPr>
          <w:rStyle w:val="Strong"/>
        </w:rPr>
        <w:t>Git and GitHub</w:t>
      </w:r>
      <w:r>
        <w:rPr/>
        <w:t xml:space="preserve"> will be used to maintain project versions, track changes, and support reproducibility.</w:t>
      </w:r>
    </w:p>
    <w:p>
      <w:pPr>
        <w:pStyle w:val="Heading3"/>
        <w:numPr>
          <w:ilvl w:val="0"/>
          <w:numId w:val="0"/>
        </w:numPr>
        <w:bidi w:val="0"/>
        <w:spacing w:before="140" w:after="120"/>
        <w:jc w:val="left"/>
        <w:rPr/>
      </w:pPr>
      <w:r>
        <w:rPr/>
        <w:t>7.7 Model Serialization</w:t>
      </w:r>
    </w:p>
    <w:p>
      <w:pPr>
        <w:pStyle w:val="BodyText"/>
        <w:bidi w:val="0"/>
        <w:spacing w:lineRule="auto" w:line="276" w:before="0" w:after="140"/>
        <w:jc w:val="left"/>
        <w:rPr/>
      </w:pPr>
      <w:r>
        <w:rPr>
          <w:rStyle w:val="Strong"/>
        </w:rPr>
        <w:t>Joblib</w:t>
      </w:r>
      <w:r>
        <w:rPr/>
        <w:t xml:space="preserve"> will be considered for saving and loading the trained Machine Learning model and associated preprocessing components.</w:t>
      </w:r>
    </w:p>
    <w:p>
      <w:pPr>
        <w:pStyle w:val="Heading3"/>
        <w:numPr>
          <w:ilvl w:val="0"/>
          <w:numId w:val="0"/>
        </w:numPr>
        <w:bidi w:val="0"/>
        <w:spacing w:before="140" w:after="120"/>
        <w:jc w:val="left"/>
        <w:rPr/>
      </w:pPr>
      <w:r>
        <w:rPr/>
        <w:t>7.8 Deployment</w:t>
      </w:r>
    </w:p>
    <w:p>
      <w:pPr>
        <w:pStyle w:val="BodyText"/>
        <w:bidi w:val="0"/>
        <w:spacing w:lineRule="auto" w:line="276" w:before="0" w:after="140"/>
        <w:jc w:val="left"/>
        <w:rPr/>
      </w:pPr>
      <w:r>
        <w:rPr>
          <w:rStyle w:val="Strong"/>
        </w:rPr>
        <w:t>FastAPI</w:t>
      </w:r>
      <w:r>
        <w:rPr/>
        <w:t xml:space="preserve"> and </w:t>
      </w:r>
      <w:r>
        <w:rPr>
          <w:rStyle w:val="Strong"/>
        </w:rPr>
        <w:t>Uvicorn</w:t>
      </w:r>
      <w:r>
        <w:rPr/>
        <w:t xml:space="preserve"> are proposed for creating and serving a prediction API.</w:t>
      </w:r>
    </w:p>
    <w:p>
      <w:pPr>
        <w:pStyle w:val="Heading3"/>
        <w:numPr>
          <w:ilvl w:val="0"/>
          <w:numId w:val="0"/>
        </w:numPr>
        <w:bidi w:val="0"/>
        <w:spacing w:before="140" w:after="120"/>
        <w:jc w:val="left"/>
        <w:rPr/>
      </w:pPr>
      <w:r>
        <w:rPr/>
        <w:t>7.9 Containerization</w:t>
      </w:r>
    </w:p>
    <w:p>
      <w:pPr>
        <w:pStyle w:val="BodyText"/>
        <w:bidi w:val="0"/>
        <w:spacing w:lineRule="auto" w:line="276" w:before="0" w:after="140"/>
        <w:jc w:val="left"/>
        <w:rPr/>
      </w:pPr>
      <w:r>
        <w:rPr>
          <w:rStyle w:val="Strong"/>
        </w:rPr>
        <w:t>Docker</w:t>
      </w:r>
      <w:r>
        <w:rPr/>
        <w:t xml:space="preserve"> may be used during the deployment stage to package the application and its dependencies into a reproducible environment.</w:t>
      </w:r>
    </w:p>
    <w:p>
      <w:pPr>
        <w:pStyle w:val="BodyText"/>
        <w:bidi w:val="0"/>
        <w:spacing w:lineRule="auto" w:line="276" w:before="0" w:after="140"/>
        <w:jc w:val="left"/>
        <w:rPr/>
      </w:pPr>
      <w:r>
        <w:rPr/>
        <w:t>The final technologies may be adjusted based on project requirements, system resources, and deployment constraints.</w:t>
      </w:r>
    </w:p>
    <w:p>
      <w:pPr>
        <w:pStyle w:val="BodyText"/>
        <w:bidi w:val="0"/>
        <w:jc w:val="left"/>
        <w:rPr/>
      </w:pPr>
      <w:r>
        <w:rPr/>
      </w:r>
      <w:r>
        <w:br w:type="page"/>
      </w:r>
    </w:p>
    <w:p>
      <w:pPr>
        <w:pStyle w:val="Heading2"/>
        <w:bidi w:val="0"/>
        <w:jc w:val="left"/>
        <w:rPr/>
      </w:pPr>
      <w:r>
        <w:rPr/>
        <w:t>8. Proposed Machine Learning Pipeline</w:t>
      </w:r>
    </w:p>
    <w:p>
      <w:pPr>
        <w:pStyle w:val="BodyText"/>
        <w:bidi w:val="0"/>
        <w:spacing w:lineRule="auto" w:line="276" w:before="0" w:after="140"/>
        <w:jc w:val="left"/>
        <w:rPr/>
      </w:pPr>
      <w:r>
        <w:rPr/>
        <w:t>The proposed Machine Learning pipeline will follow a structured sequence of stages, beginning with the identification of the business problem and ending with deployment and monitoring. The pipeline is designed to ensure that data processing, model development, evaluation, and deployment are performed in a reproducible and systematic manner.</w:t>
      </w:r>
    </w:p>
    <w:p>
      <w:pPr>
        <w:pStyle w:val="BodyText"/>
        <w:bidi w:val="0"/>
        <w:spacing w:lineRule="auto" w:line="276" w:before="0" w:after="140"/>
        <w:jc w:val="left"/>
        <w:rPr/>
      </w:pPr>
      <w:r>
        <w:rPr/>
        <w:t>The major stages of the proposed pipeline are:</w:t>
      </w:r>
    </w:p>
    <w:p>
      <w:pPr>
        <w:pStyle w:val="BodyText"/>
        <w:bidi w:val="0"/>
        <w:spacing w:lineRule="auto" w:line="276" w:before="0" w:after="140"/>
        <w:jc w:val="left"/>
        <w:rPr/>
      </w:pPr>
      <w:r>
        <w:rPr>
          <w:rStyle w:val="Strong"/>
        </w:rPr>
        <w:t>Business Problem Definition → Data Collection → Data Validation → Data Preprocessing → Exploratory Data Analysis → Feature Engineering → Data Splitting → Model Development → Model Evaluation → Model Selection → Deployment → Monitoring</w:t>
      </w:r>
    </w:p>
    <w:p>
      <w:pPr>
        <w:pStyle w:val="BodyText"/>
        <w:bidi w:val="0"/>
        <w:spacing w:lineRule="auto" w:line="276" w:before="0" w:after="140"/>
        <w:jc w:val="left"/>
        <w:rPr/>
      </w:pPr>
      <w:r>
        <w:rPr/>
        <w:t>Each stage will have a defined purpose and will contribute to the reliability of the final Machine Learning solution.</w:t>
      </w:r>
    </w:p>
    <w:p>
      <w:pPr>
        <w:pStyle w:val="Heading3"/>
        <w:numPr>
          <w:ilvl w:val="0"/>
          <w:numId w:val="0"/>
        </w:numPr>
        <w:bidi w:val="0"/>
        <w:spacing w:before="140" w:after="120"/>
        <w:jc w:val="left"/>
        <w:rPr/>
      </w:pPr>
      <w:r>
        <w:rPr/>
        <w:t>8.1 Business Problem Definition</w:t>
      </w:r>
    </w:p>
    <w:p>
      <w:pPr>
        <w:pStyle w:val="BodyText"/>
        <w:bidi w:val="0"/>
        <w:spacing w:lineRule="auto" w:line="276" w:before="0" w:after="140"/>
        <w:jc w:val="left"/>
        <w:rPr/>
      </w:pPr>
      <w:r>
        <w:rPr/>
        <w:t>The first stage is to clearly define the customer churn problem and establish the expected output of the Machine Learning system. The project will treat churn prediction as a supervised binary classification problem.</w:t>
      </w:r>
    </w:p>
    <w:p>
      <w:pPr>
        <w:pStyle w:val="Heading3"/>
        <w:numPr>
          <w:ilvl w:val="0"/>
          <w:numId w:val="0"/>
        </w:numPr>
        <w:bidi w:val="0"/>
        <w:spacing w:before="140" w:after="120"/>
        <w:jc w:val="left"/>
        <w:rPr/>
      </w:pPr>
      <w:r>
        <w:rPr/>
        <w:t>8.2 Data Collection</w:t>
      </w:r>
    </w:p>
    <w:p>
      <w:pPr>
        <w:pStyle w:val="BodyText"/>
        <w:bidi w:val="0"/>
        <w:spacing w:lineRule="auto" w:line="276" w:before="0" w:after="140"/>
        <w:jc w:val="left"/>
        <w:rPr/>
      </w:pPr>
      <w:r>
        <w:rPr/>
        <w:t>A suitable publicly available customer churn dataset will be obtained and stored in its original form. The source and version of the dataset will be documented to ensure reproducibility.</w:t>
      </w:r>
    </w:p>
    <w:p>
      <w:pPr>
        <w:pStyle w:val="Heading3"/>
        <w:numPr>
          <w:ilvl w:val="0"/>
          <w:numId w:val="0"/>
        </w:numPr>
        <w:bidi w:val="0"/>
        <w:spacing w:before="140" w:after="120"/>
        <w:jc w:val="left"/>
        <w:rPr/>
      </w:pPr>
      <w:r>
        <w:rPr/>
        <w:t>8.3 Data Validation</w:t>
      </w:r>
    </w:p>
    <w:p>
      <w:pPr>
        <w:pStyle w:val="BodyText"/>
        <w:bidi w:val="0"/>
        <w:spacing w:lineRule="auto" w:line="276" w:before="0" w:after="140"/>
        <w:jc w:val="left"/>
        <w:rPr/>
      </w:pPr>
      <w:r>
        <w:rPr/>
        <w:t>The collected dataset will be examined for missing values, duplicate records, incorrect data types, inconsistent values, unexpected categories, and potential data quality problems.</w:t>
      </w:r>
    </w:p>
    <w:p>
      <w:pPr>
        <w:pStyle w:val="Heading3"/>
        <w:numPr>
          <w:ilvl w:val="0"/>
          <w:numId w:val="0"/>
        </w:numPr>
        <w:bidi w:val="0"/>
        <w:spacing w:before="140" w:after="120"/>
        <w:jc w:val="left"/>
        <w:rPr/>
      </w:pPr>
      <w:r>
        <w:rPr/>
        <w:t>8.4 Data Preprocessing</w:t>
      </w:r>
    </w:p>
    <w:p>
      <w:pPr>
        <w:pStyle w:val="BodyText"/>
        <w:bidi w:val="0"/>
        <w:spacing w:lineRule="auto" w:line="276" w:before="0" w:after="140"/>
        <w:jc w:val="left"/>
        <w:rPr/>
      </w:pPr>
      <w:r>
        <w:rPr/>
        <w:t>The raw data will be transformed into a format suitable for Machine Learning. This may include missing-value treatment, categorical encoding, numerical transformation, feature scaling, and removal or treatment of problematic records.</w:t>
      </w:r>
    </w:p>
    <w:p>
      <w:pPr>
        <w:pStyle w:val="Heading3"/>
        <w:numPr>
          <w:ilvl w:val="0"/>
          <w:numId w:val="0"/>
        </w:numPr>
        <w:bidi w:val="0"/>
        <w:spacing w:before="140" w:after="120"/>
        <w:jc w:val="left"/>
        <w:rPr/>
      </w:pPr>
      <w:r>
        <w:rPr/>
        <w:t>8.5 Exploratory Data Analysis</w:t>
      </w:r>
    </w:p>
    <w:p>
      <w:pPr>
        <w:pStyle w:val="BodyText"/>
        <w:bidi w:val="0"/>
        <w:spacing w:lineRule="auto" w:line="276" w:before="0" w:after="140"/>
        <w:jc w:val="left"/>
        <w:rPr/>
      </w:pPr>
      <w:r>
        <w:rPr/>
        <w:t>Exploratory analysis will be performed to understand customer characteristics, identify patterns related to churn, investigate relationships between variables, and detect potential anomalies.</w:t>
      </w:r>
    </w:p>
    <w:p>
      <w:pPr>
        <w:pStyle w:val="Heading3"/>
        <w:numPr>
          <w:ilvl w:val="0"/>
          <w:numId w:val="0"/>
        </w:numPr>
        <w:bidi w:val="0"/>
        <w:spacing w:before="140" w:after="120"/>
        <w:jc w:val="left"/>
        <w:rPr/>
      </w:pPr>
      <w:r>
        <w:rPr/>
        <w:t>8.6 Feature Engineering</w:t>
      </w:r>
    </w:p>
    <w:p>
      <w:pPr>
        <w:pStyle w:val="BodyText"/>
        <w:bidi w:val="0"/>
        <w:spacing w:lineRule="auto" w:line="276" w:before="0" w:after="140"/>
        <w:jc w:val="left"/>
        <w:rPr/>
      </w:pPr>
      <w:r>
        <w:rPr/>
        <w:t>Relevant features may be transformed or combined to create more useful representations of customer behavior. Feature engineering will be performed carefully to avoid introducing data leakage.</w:t>
      </w:r>
    </w:p>
    <w:p>
      <w:pPr>
        <w:pStyle w:val="Heading3"/>
        <w:numPr>
          <w:ilvl w:val="0"/>
          <w:numId w:val="0"/>
        </w:numPr>
        <w:bidi w:val="0"/>
        <w:spacing w:before="140" w:after="120"/>
        <w:jc w:val="left"/>
        <w:rPr/>
      </w:pPr>
      <w:r>
        <w:rPr/>
        <w:t>8.7 Model Development</w:t>
      </w:r>
    </w:p>
    <w:p>
      <w:pPr>
        <w:pStyle w:val="BodyText"/>
        <w:bidi w:val="0"/>
        <w:spacing w:lineRule="auto" w:line="276" w:before="0" w:after="140"/>
        <w:jc w:val="left"/>
        <w:rPr/>
      </w:pPr>
      <w:r>
        <w:rPr/>
        <w:t>Multiple classification algorithms will be trained using the prepared dataset. Candidate models will include Logistic Regression, Decision Tree, Random Forest, and Gradient Boosting.</w:t>
      </w:r>
    </w:p>
    <w:p>
      <w:pPr>
        <w:pStyle w:val="Heading3"/>
        <w:numPr>
          <w:ilvl w:val="0"/>
          <w:numId w:val="0"/>
        </w:numPr>
        <w:bidi w:val="0"/>
        <w:spacing w:before="140" w:after="120"/>
        <w:jc w:val="left"/>
        <w:rPr/>
      </w:pPr>
      <w:r>
        <w:rPr/>
        <w:t>8.8 Model Evaluation and Selection</w:t>
      </w:r>
    </w:p>
    <w:p>
      <w:pPr>
        <w:pStyle w:val="BodyText"/>
        <w:bidi w:val="0"/>
        <w:spacing w:lineRule="auto" w:line="276" w:before="0" w:after="140"/>
        <w:jc w:val="left"/>
        <w:rPr/>
      </w:pPr>
      <w:r>
        <w:rPr/>
        <w:t>The candidate models will be evaluated using appropriate classification metrics. The final model will be selected based on predictive performance, interpretability, computational requirements, and the objectives of the business problem.</w:t>
      </w:r>
    </w:p>
    <w:p>
      <w:pPr>
        <w:pStyle w:val="Heading3"/>
        <w:numPr>
          <w:ilvl w:val="0"/>
          <w:numId w:val="0"/>
        </w:numPr>
        <w:bidi w:val="0"/>
        <w:spacing w:before="140" w:after="120"/>
        <w:jc w:val="left"/>
        <w:rPr/>
      </w:pPr>
      <w:r>
        <w:rPr/>
        <w:t>8.9 Deployment</w:t>
      </w:r>
    </w:p>
    <w:p>
      <w:pPr>
        <w:pStyle w:val="BodyText"/>
        <w:bidi w:val="0"/>
        <w:spacing w:lineRule="auto" w:line="276" w:before="0" w:after="140"/>
        <w:jc w:val="left"/>
        <w:rPr/>
      </w:pPr>
      <w:r>
        <w:rPr/>
        <w:t>The selected model will be saved and exposed through a proposed API-based deployment architecture. FastAPI may be used to provide prediction endpoints.</w:t>
      </w:r>
    </w:p>
    <w:p>
      <w:pPr>
        <w:pStyle w:val="Heading3"/>
        <w:numPr>
          <w:ilvl w:val="0"/>
          <w:numId w:val="0"/>
        </w:numPr>
        <w:bidi w:val="0"/>
        <w:spacing w:before="140" w:after="120"/>
        <w:jc w:val="left"/>
        <w:rPr/>
      </w:pPr>
      <w:r>
        <w:rPr/>
        <w:t>8.10 Monitoring</w:t>
      </w:r>
    </w:p>
    <w:p>
      <w:pPr>
        <w:pStyle w:val="BodyText"/>
        <w:bidi w:val="0"/>
        <w:spacing w:lineRule="auto" w:line="276" w:before="0" w:after="140"/>
        <w:jc w:val="left"/>
        <w:rPr/>
      </w:pPr>
      <w:r>
        <w:rPr/>
        <w:t>After deployment, the system will be monitored for model performance, data drift, prediction drift, API errors, and latency. If significant performance degradation is detected, retraining and revalidation may be required.</w:t>
      </w:r>
    </w:p>
    <w:p>
      <w:pPr>
        <w:pStyle w:val="BodyText"/>
        <w:bidi w:val="0"/>
        <w:jc w:val="left"/>
        <w:rPr/>
      </w:pPr>
      <w:r>
        <w:rPr/>
      </w:r>
      <w:r>
        <w:br w:type="page"/>
      </w:r>
    </w:p>
    <w:p>
      <w:pPr>
        <w:pStyle w:val="Heading2"/>
        <w:bidi w:val="0"/>
        <w:jc w:val="left"/>
        <w:rPr/>
      </w:pPr>
      <w:r>
        <w:rPr/>
        <w:t>9. Data Collection</w:t>
      </w:r>
    </w:p>
    <w:p>
      <w:pPr>
        <w:pStyle w:val="BodyText"/>
        <w:bidi w:val="0"/>
        <w:spacing w:lineRule="auto" w:line="276" w:before="0" w:after="140"/>
        <w:jc w:val="left"/>
        <w:rPr/>
      </w:pPr>
      <w:r>
        <w:rPr/>
        <w:t>The first practical data-related stage of the project will be the collection of a suitable customer churn dataset. Since the project is initially designed as a planning and prototype exercise, publicly available data will be used rather than confidential customer information from a real organization.</w:t>
      </w:r>
    </w:p>
    <w:p>
      <w:pPr>
        <w:pStyle w:val="BodyText"/>
        <w:bidi w:val="0"/>
        <w:spacing w:lineRule="auto" w:line="276" w:before="0" w:after="140"/>
        <w:jc w:val="left"/>
        <w:rPr/>
      </w:pPr>
      <w:r>
        <w:rPr/>
        <w:t>The IBM Telco Customer Churn dataset is considered as a potential source for the project. The dataset contains customer-level information related to demographics, services, account characteristics, billing, and churn status.</w:t>
      </w:r>
    </w:p>
    <w:p>
      <w:pPr>
        <w:pStyle w:val="BodyText"/>
        <w:bidi w:val="0"/>
        <w:spacing w:lineRule="auto" w:line="276" w:before="0" w:after="140"/>
        <w:jc w:val="left"/>
        <w:rPr/>
      </w:pPr>
      <w:r>
        <w:rPr/>
        <w:t>The data collection process will involve the following steps:</w:t>
      </w:r>
    </w:p>
    <w:p>
      <w:pPr>
        <w:pStyle w:val="BodyText"/>
        <w:numPr>
          <w:ilvl w:val="0"/>
          <w:numId w:val="14"/>
        </w:numPr>
        <w:tabs>
          <w:tab w:val="clear" w:pos="709"/>
          <w:tab w:val="left" w:pos="709" w:leader="none"/>
        </w:tabs>
        <w:bidi w:val="0"/>
        <w:ind w:hanging="283" w:left="709"/>
        <w:jc w:val="left"/>
        <w:rPr/>
      </w:pPr>
      <w:r>
        <w:rPr/>
        <w:t>Identify and verify a publicly available dataset suitable for customer churn classification.</w:t>
      </w:r>
    </w:p>
    <w:p>
      <w:pPr>
        <w:pStyle w:val="BodyText"/>
        <w:numPr>
          <w:ilvl w:val="0"/>
          <w:numId w:val="14"/>
        </w:numPr>
        <w:tabs>
          <w:tab w:val="clear" w:pos="709"/>
          <w:tab w:val="left" w:pos="709" w:leader="none"/>
        </w:tabs>
        <w:bidi w:val="0"/>
        <w:ind w:hanging="283" w:left="709"/>
        <w:jc w:val="left"/>
        <w:rPr/>
      </w:pPr>
      <w:r>
        <w:rPr/>
        <w:t>Record the dataset source and relevant documentation.</w:t>
      </w:r>
    </w:p>
    <w:p>
      <w:pPr>
        <w:pStyle w:val="BodyText"/>
        <w:numPr>
          <w:ilvl w:val="0"/>
          <w:numId w:val="14"/>
        </w:numPr>
        <w:tabs>
          <w:tab w:val="clear" w:pos="709"/>
          <w:tab w:val="left" w:pos="709" w:leader="none"/>
        </w:tabs>
        <w:bidi w:val="0"/>
        <w:ind w:hanging="283" w:left="709"/>
        <w:jc w:val="left"/>
        <w:rPr/>
      </w:pPr>
      <w:r>
        <w:rPr/>
        <w:t>Download the original dataset without modifying its contents.</w:t>
      </w:r>
    </w:p>
    <w:p>
      <w:pPr>
        <w:pStyle w:val="BodyText"/>
        <w:numPr>
          <w:ilvl w:val="0"/>
          <w:numId w:val="14"/>
        </w:numPr>
        <w:tabs>
          <w:tab w:val="clear" w:pos="709"/>
          <w:tab w:val="left" w:pos="709" w:leader="none"/>
        </w:tabs>
        <w:bidi w:val="0"/>
        <w:ind w:hanging="283" w:left="709"/>
        <w:jc w:val="left"/>
        <w:rPr/>
      </w:pPr>
      <w:r>
        <w:rPr/>
        <w:t>Store the raw dataset separately from processed data.</w:t>
      </w:r>
    </w:p>
    <w:p>
      <w:pPr>
        <w:pStyle w:val="BodyText"/>
        <w:numPr>
          <w:ilvl w:val="0"/>
          <w:numId w:val="14"/>
        </w:numPr>
        <w:tabs>
          <w:tab w:val="clear" w:pos="709"/>
          <w:tab w:val="left" w:pos="709" w:leader="none"/>
        </w:tabs>
        <w:bidi w:val="0"/>
        <w:ind w:hanging="283" w:left="709"/>
        <w:jc w:val="left"/>
        <w:rPr/>
      </w:pPr>
      <w:r>
        <w:rPr/>
        <w:t>Inspect the dataset structure, number of observations, features, data types, and target variable.</w:t>
      </w:r>
    </w:p>
    <w:p>
      <w:pPr>
        <w:pStyle w:val="BodyText"/>
        <w:numPr>
          <w:ilvl w:val="0"/>
          <w:numId w:val="14"/>
        </w:numPr>
        <w:tabs>
          <w:tab w:val="clear" w:pos="709"/>
          <w:tab w:val="left" w:pos="709" w:leader="none"/>
        </w:tabs>
        <w:bidi w:val="0"/>
        <w:ind w:hanging="283" w:left="709"/>
        <w:jc w:val="left"/>
        <w:rPr/>
      </w:pPr>
      <w:r>
        <w:rPr/>
        <w:t>Check whether the dataset contains missing values, duplicate records, inconsistent values, or unexpected categories.</w:t>
      </w:r>
    </w:p>
    <w:p>
      <w:pPr>
        <w:pStyle w:val="BodyText"/>
        <w:numPr>
          <w:ilvl w:val="0"/>
          <w:numId w:val="14"/>
        </w:numPr>
        <w:tabs>
          <w:tab w:val="clear" w:pos="709"/>
          <w:tab w:val="left" w:pos="709" w:leader="none"/>
        </w:tabs>
        <w:bidi w:val="0"/>
        <w:ind w:hanging="283" w:left="709"/>
        <w:jc w:val="left"/>
        <w:rPr/>
      </w:pPr>
      <w:r>
        <w:rPr/>
        <w:t>Document any assumptions or limitations associated with the dataset.</w:t>
      </w:r>
    </w:p>
    <w:p>
      <w:pPr>
        <w:pStyle w:val="BodyText"/>
        <w:bidi w:val="0"/>
        <w:spacing w:lineRule="auto" w:line="276" w:before="0" w:after="140"/>
        <w:jc w:val="left"/>
        <w:rPr/>
      </w:pPr>
      <w:r>
        <w:rPr/>
        <w:t>The raw dataset will be preserved so that all subsequent preprocessing and transformation steps remain reproducible.</w:t>
      </w:r>
    </w:p>
    <w:p>
      <w:pPr>
        <w:pStyle w:val="BodyText"/>
        <w:bidi w:val="0"/>
        <w:jc w:val="left"/>
        <w:rPr/>
      </w:pPr>
      <w:r>
        <w:rPr/>
      </w:r>
      <w:r>
        <w:br w:type="page"/>
      </w:r>
    </w:p>
    <w:p>
      <w:pPr>
        <w:pStyle w:val="Heading2"/>
        <w:bidi w:val="0"/>
        <w:jc w:val="left"/>
        <w:rPr/>
      </w:pPr>
      <w:r>
        <w:rPr/>
        <w:t>10. Data Validation</w:t>
      </w:r>
    </w:p>
    <w:p>
      <w:pPr>
        <w:pStyle w:val="BodyText"/>
        <w:bidi w:val="0"/>
        <w:spacing w:lineRule="auto" w:line="276" w:before="0" w:after="140"/>
        <w:jc w:val="left"/>
        <w:rPr/>
      </w:pPr>
      <w:r>
        <w:rPr/>
        <w:t>Data validation is an important stage of the Machine Learning pipeline because the quality of the input data directly affects model performance. Before performing extensive preprocessing or model training, the dataset will be systematically checked for data quality issues.</w:t>
      </w:r>
    </w:p>
    <w:p>
      <w:pPr>
        <w:pStyle w:val="BodyText"/>
        <w:bidi w:val="0"/>
        <w:spacing w:lineRule="auto" w:line="276" w:before="0" w:after="140"/>
        <w:jc w:val="left"/>
        <w:rPr/>
      </w:pPr>
      <w:r>
        <w:rPr/>
        <w:t>The planned validation checks include:</w:t>
      </w:r>
    </w:p>
    <w:p>
      <w:pPr>
        <w:pStyle w:val="Heading3"/>
        <w:numPr>
          <w:ilvl w:val="0"/>
          <w:numId w:val="0"/>
        </w:numPr>
        <w:bidi w:val="0"/>
        <w:spacing w:before="140" w:after="120"/>
        <w:jc w:val="left"/>
        <w:rPr/>
      </w:pPr>
      <w:r>
        <w:rPr/>
        <w:t>10.1 Schema Validation</w:t>
      </w:r>
    </w:p>
    <w:p>
      <w:pPr>
        <w:pStyle w:val="BodyText"/>
        <w:bidi w:val="0"/>
        <w:spacing w:lineRule="auto" w:line="276" w:before="0" w:after="140"/>
        <w:jc w:val="left"/>
        <w:rPr/>
      </w:pPr>
      <w:r>
        <w:rPr/>
        <w:t>The expected columns, data types, and overall structure of the dataset will be verified.</w:t>
      </w:r>
    </w:p>
    <w:p>
      <w:pPr>
        <w:pStyle w:val="Heading3"/>
        <w:numPr>
          <w:ilvl w:val="0"/>
          <w:numId w:val="0"/>
        </w:numPr>
        <w:bidi w:val="0"/>
        <w:spacing w:before="140" w:after="120"/>
        <w:jc w:val="left"/>
        <w:rPr/>
      </w:pPr>
      <w:r>
        <w:rPr/>
        <w:t>10.2 Missing-Value Validation</w:t>
      </w:r>
    </w:p>
    <w:p>
      <w:pPr>
        <w:pStyle w:val="BodyText"/>
        <w:bidi w:val="0"/>
        <w:spacing w:lineRule="auto" w:line="276" w:before="0" w:after="140"/>
        <w:jc w:val="left"/>
        <w:rPr/>
      </w:pPr>
      <w:r>
        <w:rPr/>
        <w:t>All columns will be examined for missing or null values. The percentage and distribution of missing values will be documented before deciding on an appropriate treatment strategy.</w:t>
      </w:r>
    </w:p>
    <w:p>
      <w:pPr>
        <w:pStyle w:val="Heading3"/>
        <w:numPr>
          <w:ilvl w:val="0"/>
          <w:numId w:val="0"/>
        </w:numPr>
        <w:bidi w:val="0"/>
        <w:spacing w:before="140" w:after="120"/>
        <w:jc w:val="left"/>
        <w:rPr/>
      </w:pPr>
      <w:r>
        <w:rPr/>
        <w:t>10.3 Duplicate Validation</w:t>
      </w:r>
    </w:p>
    <w:p>
      <w:pPr>
        <w:pStyle w:val="BodyText"/>
        <w:bidi w:val="0"/>
        <w:spacing w:lineRule="auto" w:line="276" w:before="0" w:after="140"/>
        <w:jc w:val="left"/>
        <w:rPr/>
      </w:pPr>
      <w:r>
        <w:rPr/>
        <w:t>Duplicate customer records will be identified and investigated. Where appropriate, duplicate records may be removed to prevent them from affecting model training.</w:t>
      </w:r>
    </w:p>
    <w:p>
      <w:pPr>
        <w:pStyle w:val="Heading3"/>
        <w:numPr>
          <w:ilvl w:val="0"/>
          <w:numId w:val="0"/>
        </w:numPr>
        <w:bidi w:val="0"/>
        <w:spacing w:before="140" w:after="120"/>
        <w:jc w:val="left"/>
        <w:rPr/>
      </w:pPr>
      <w:r>
        <w:rPr/>
        <w:t>10.4 Data-Type Validation</w:t>
      </w:r>
    </w:p>
    <w:p>
      <w:pPr>
        <w:pStyle w:val="BodyText"/>
        <w:bidi w:val="0"/>
        <w:spacing w:lineRule="auto" w:line="276" w:before="0" w:after="140"/>
        <w:jc w:val="left"/>
        <w:rPr/>
      </w:pPr>
      <w:r>
        <w:rPr/>
        <w:t>Columns will be checked to ensure that numerical, categorical, and identifier variables are represented using appropriate data types.</w:t>
      </w:r>
    </w:p>
    <w:p>
      <w:pPr>
        <w:pStyle w:val="Heading3"/>
        <w:numPr>
          <w:ilvl w:val="0"/>
          <w:numId w:val="0"/>
        </w:numPr>
        <w:bidi w:val="0"/>
        <w:spacing w:before="140" w:after="120"/>
        <w:jc w:val="left"/>
        <w:rPr/>
      </w:pPr>
      <w:r>
        <w:rPr/>
        <w:t>10.5 Category Validation</w:t>
      </w:r>
    </w:p>
    <w:p>
      <w:pPr>
        <w:pStyle w:val="BodyText"/>
        <w:bidi w:val="0"/>
        <w:spacing w:lineRule="auto" w:line="276" w:before="0" w:after="140"/>
        <w:jc w:val="left"/>
        <w:rPr/>
      </w:pPr>
      <w:r>
        <w:rPr/>
        <w:t>Categorical columns will be checked for unexpected, inconsistent, or incorrectly formatted category values.</w:t>
      </w:r>
    </w:p>
    <w:p>
      <w:pPr>
        <w:pStyle w:val="Heading3"/>
        <w:numPr>
          <w:ilvl w:val="0"/>
          <w:numId w:val="0"/>
        </w:numPr>
        <w:bidi w:val="0"/>
        <w:spacing w:before="140" w:after="120"/>
        <w:jc w:val="left"/>
        <w:rPr/>
      </w:pPr>
      <w:r>
        <w:rPr/>
        <w:t>10.6 Range and Consistency Checks</w:t>
      </w:r>
    </w:p>
    <w:p>
      <w:pPr>
        <w:pStyle w:val="BodyText"/>
        <w:bidi w:val="0"/>
        <w:spacing w:lineRule="auto" w:line="276" w:before="0" w:after="140"/>
        <w:jc w:val="left"/>
        <w:rPr/>
      </w:pPr>
      <w:r>
        <w:rPr/>
        <w:t>Numerical variables will be examined for unrealistic values, while logically related fields will be checked for inconsistencies.</w:t>
      </w:r>
    </w:p>
    <w:p>
      <w:pPr>
        <w:pStyle w:val="Heading3"/>
        <w:numPr>
          <w:ilvl w:val="0"/>
          <w:numId w:val="0"/>
        </w:numPr>
        <w:bidi w:val="0"/>
        <w:spacing w:before="140" w:after="120"/>
        <w:jc w:val="left"/>
        <w:rPr/>
      </w:pPr>
      <w:r>
        <w:rPr/>
        <w:t>10.7 Target Validation</w:t>
      </w:r>
    </w:p>
    <w:p>
      <w:pPr>
        <w:pStyle w:val="BodyText"/>
        <w:bidi w:val="0"/>
        <w:spacing w:lineRule="auto" w:line="276" w:before="0" w:after="140"/>
        <w:jc w:val="left"/>
        <w:rPr/>
      </w:pPr>
      <w:r>
        <w:rPr/>
        <w:t>The churn target variable will be examined to confirm that its values are valid and suitable for binary classification.</w:t>
      </w:r>
    </w:p>
    <w:p>
      <w:pPr>
        <w:pStyle w:val="Heading3"/>
        <w:numPr>
          <w:ilvl w:val="0"/>
          <w:numId w:val="0"/>
        </w:numPr>
        <w:bidi w:val="0"/>
        <w:spacing w:before="140" w:after="120"/>
        <w:jc w:val="left"/>
        <w:rPr/>
      </w:pPr>
      <w:r>
        <w:rPr/>
        <w:t>10.8 Class Distribution</w:t>
      </w:r>
    </w:p>
    <w:p>
      <w:pPr>
        <w:pStyle w:val="BodyText"/>
        <w:bidi w:val="0"/>
        <w:spacing w:lineRule="auto" w:line="276" w:before="0" w:after="140"/>
        <w:jc w:val="left"/>
        <w:rPr/>
      </w:pPr>
      <w:r>
        <w:rPr/>
        <w:t>The distribution of churned and non-churned customers will be analyzed to determine whether class imbalance is present.</w:t>
      </w:r>
    </w:p>
    <w:p>
      <w:pPr>
        <w:pStyle w:val="BodyText"/>
        <w:bidi w:val="0"/>
        <w:spacing w:lineRule="auto" w:line="276" w:before="0" w:after="140"/>
        <w:jc w:val="left"/>
        <w:rPr/>
      </w:pPr>
      <w:r>
        <w:rPr/>
        <w:t>The results of these validation checks will determine the preprocessing steps required before exploratory analysis and model development.</w:t>
      </w:r>
    </w:p>
    <w:p>
      <w:pPr>
        <w:pStyle w:val="BodyText"/>
        <w:bidi w:val="0"/>
        <w:jc w:val="left"/>
        <w:rPr/>
      </w:pPr>
      <w:r>
        <w:rPr/>
      </w:r>
      <w:r>
        <w:br w:type="page"/>
      </w:r>
    </w:p>
    <w:p>
      <w:pPr>
        <w:pStyle w:val="Heading2"/>
        <w:bidi w:val="0"/>
        <w:jc w:val="left"/>
        <w:rPr/>
      </w:pPr>
      <w:r>
        <w:rPr/>
        <w:t>11. Data Preprocessing</w:t>
      </w:r>
    </w:p>
    <w:p>
      <w:pPr>
        <w:pStyle w:val="BodyText"/>
        <w:bidi w:val="0"/>
        <w:spacing w:lineRule="auto" w:line="276" w:before="0" w:after="140"/>
        <w:jc w:val="left"/>
        <w:rPr/>
      </w:pPr>
      <w:r>
        <w:rPr/>
        <w:t>Data preprocessing will transform the validated raw dataset into a suitable format for Machine Learning. The preprocessing workflow will be designed to improve data quality while avoiding information leakage between training and testing datasets.</w:t>
      </w:r>
    </w:p>
    <w:p>
      <w:pPr>
        <w:pStyle w:val="BodyText"/>
        <w:bidi w:val="0"/>
        <w:spacing w:lineRule="auto" w:line="276" w:before="0" w:after="140"/>
        <w:jc w:val="left"/>
        <w:rPr/>
      </w:pPr>
      <w:r>
        <w:rPr/>
        <w:t>The planned preprocessing stages include:</w:t>
      </w:r>
    </w:p>
    <w:p>
      <w:pPr>
        <w:pStyle w:val="Heading3"/>
        <w:numPr>
          <w:ilvl w:val="0"/>
          <w:numId w:val="0"/>
        </w:numPr>
        <w:bidi w:val="0"/>
        <w:spacing w:before="140" w:after="120"/>
        <w:jc w:val="left"/>
        <w:rPr/>
      </w:pPr>
      <w:r>
        <w:rPr/>
        <w:t>11.1 Handling Missing Values</w:t>
      </w:r>
    </w:p>
    <w:p>
      <w:pPr>
        <w:pStyle w:val="BodyText"/>
        <w:bidi w:val="0"/>
        <w:spacing w:lineRule="auto" w:line="276" w:before="0" w:after="140"/>
        <w:jc w:val="left"/>
        <w:rPr/>
      </w:pPr>
      <w:r>
        <w:rPr/>
        <w:t>Missing values will first be quantified and analyzed. Depending on the nature and proportion of missing data, suitable approaches such as imputation or removal may be considered.</w:t>
      </w:r>
    </w:p>
    <w:p>
      <w:pPr>
        <w:pStyle w:val="Heading3"/>
        <w:numPr>
          <w:ilvl w:val="0"/>
          <w:numId w:val="0"/>
        </w:numPr>
        <w:bidi w:val="0"/>
        <w:spacing w:before="140" w:after="120"/>
        <w:jc w:val="left"/>
        <w:rPr/>
      </w:pPr>
      <w:r>
        <w:rPr/>
        <w:t>11.2 Removing or Handling Duplicate Records</w:t>
      </w:r>
    </w:p>
    <w:p>
      <w:pPr>
        <w:pStyle w:val="BodyText"/>
        <w:bidi w:val="0"/>
        <w:spacing w:lineRule="auto" w:line="276" w:before="0" w:after="140"/>
        <w:jc w:val="left"/>
        <w:rPr/>
      </w:pPr>
      <w:r>
        <w:rPr/>
        <w:t>Duplicate observations will be identified and removed where they do not represent valid independent customer records.</w:t>
      </w:r>
    </w:p>
    <w:p>
      <w:pPr>
        <w:pStyle w:val="Heading3"/>
        <w:numPr>
          <w:ilvl w:val="0"/>
          <w:numId w:val="0"/>
        </w:numPr>
        <w:bidi w:val="0"/>
        <w:spacing w:before="140" w:after="120"/>
        <w:jc w:val="left"/>
        <w:rPr/>
      </w:pPr>
      <w:r>
        <w:rPr/>
        <w:t>11.3 Handling Categorical Variables</w:t>
      </w:r>
    </w:p>
    <w:p>
      <w:pPr>
        <w:pStyle w:val="BodyText"/>
        <w:bidi w:val="0"/>
        <w:spacing w:lineRule="auto" w:line="276" w:before="0" w:after="140"/>
        <w:jc w:val="left"/>
        <w:rPr/>
      </w:pPr>
      <w:r>
        <w:rPr/>
        <w:t>Categorical features will be converted into numerical representations using appropriate encoding techniques. One-hot encoding may be used for nominal categorical variables.</w:t>
      </w:r>
    </w:p>
    <w:p>
      <w:pPr>
        <w:pStyle w:val="Heading3"/>
        <w:numPr>
          <w:ilvl w:val="0"/>
          <w:numId w:val="0"/>
        </w:numPr>
        <w:bidi w:val="0"/>
        <w:spacing w:before="140" w:after="120"/>
        <w:jc w:val="left"/>
        <w:rPr/>
      </w:pPr>
      <w:r>
        <w:rPr/>
        <w:t>11.4 Numerical Feature Processing</w:t>
      </w:r>
    </w:p>
    <w:p>
      <w:pPr>
        <w:pStyle w:val="BodyText"/>
        <w:bidi w:val="0"/>
        <w:spacing w:lineRule="auto" w:line="276" w:before="0" w:after="140"/>
        <w:jc w:val="left"/>
        <w:rPr/>
      </w:pPr>
      <w:r>
        <w:rPr/>
        <w:t>Numerical variables will be examined for skewness, extreme values, and scale differences. Where required, transformations or scaling techniques such as standardization will be applied.</w:t>
      </w:r>
    </w:p>
    <w:p>
      <w:pPr>
        <w:pStyle w:val="Heading3"/>
        <w:numPr>
          <w:ilvl w:val="0"/>
          <w:numId w:val="0"/>
        </w:numPr>
        <w:bidi w:val="0"/>
        <w:spacing w:before="140" w:after="120"/>
        <w:jc w:val="left"/>
        <w:rPr/>
      </w:pPr>
      <w:r>
        <w:rPr/>
        <w:t>11.5 Outlier Analysis</w:t>
      </w:r>
    </w:p>
    <w:p>
      <w:pPr>
        <w:pStyle w:val="BodyText"/>
        <w:bidi w:val="0"/>
        <w:spacing w:lineRule="auto" w:line="276" w:before="0" w:after="140"/>
        <w:jc w:val="left"/>
        <w:rPr/>
      </w:pPr>
      <w:r>
        <w:rPr/>
        <w:t>Potential outliers will be investigated using statistical methods and visualizations. Outliers will not automatically be removed; their validity and potential impact on the model will be considered before treatment.</w:t>
      </w:r>
    </w:p>
    <w:p>
      <w:pPr>
        <w:pStyle w:val="Heading3"/>
        <w:numPr>
          <w:ilvl w:val="0"/>
          <w:numId w:val="0"/>
        </w:numPr>
        <w:bidi w:val="0"/>
        <w:spacing w:before="140" w:after="120"/>
        <w:jc w:val="left"/>
        <w:rPr/>
      </w:pPr>
      <w:r>
        <w:rPr/>
        <w:t>11.6 Target Encoding</w:t>
      </w:r>
    </w:p>
    <w:p>
      <w:pPr>
        <w:pStyle w:val="BodyText"/>
        <w:bidi w:val="0"/>
        <w:spacing w:lineRule="auto" w:line="276" w:before="0" w:after="140"/>
        <w:jc w:val="left"/>
        <w:rPr/>
      </w:pPr>
      <w:r>
        <w:rPr/>
        <w:t>The churn target will be converted into a binary numerical representation suitable for classification models.</w:t>
      </w:r>
    </w:p>
    <w:p>
      <w:pPr>
        <w:pStyle w:val="Heading3"/>
        <w:numPr>
          <w:ilvl w:val="0"/>
          <w:numId w:val="0"/>
        </w:numPr>
        <w:bidi w:val="0"/>
        <w:spacing w:before="140" w:after="120"/>
        <w:jc w:val="left"/>
        <w:rPr/>
      </w:pPr>
      <w:r>
        <w:rPr/>
        <w:t>11.7 Prevention of Data Leakage</w:t>
      </w:r>
    </w:p>
    <w:p>
      <w:pPr>
        <w:pStyle w:val="BodyText"/>
        <w:bidi w:val="0"/>
        <w:spacing w:lineRule="auto" w:line="276" w:before="0" w:after="140"/>
        <w:jc w:val="left"/>
        <w:rPr/>
      </w:pPr>
      <w:r>
        <w:rPr/>
        <w:t>Preprocessing operations that learn information from the data, such as imputation, scaling, and encoding, will be fitted using training data only. The same transformations will then be applied to validation and test data.</w:t>
      </w:r>
    </w:p>
    <w:p>
      <w:pPr>
        <w:pStyle w:val="BodyText"/>
        <w:bidi w:val="0"/>
        <w:spacing w:lineRule="auto" w:line="276" w:before="0" w:after="140"/>
        <w:jc w:val="left"/>
        <w:rPr/>
      </w:pPr>
      <w:r>
        <w:rPr/>
        <w:t>A reproducible preprocessing pipeline will be created using appropriate tools such as Scikit-learn pipelines and transformers.</w:t>
      </w:r>
    </w:p>
    <w:p>
      <w:pPr>
        <w:pStyle w:val="BodyText"/>
        <w:bidi w:val="0"/>
        <w:jc w:val="left"/>
        <w:rPr/>
      </w:pPr>
      <w:r>
        <w:rPr/>
      </w:r>
      <w:r>
        <w:br w:type="page"/>
      </w:r>
    </w:p>
    <w:p>
      <w:pPr>
        <w:pStyle w:val="Heading2"/>
        <w:bidi w:val="0"/>
        <w:jc w:val="left"/>
        <w:rPr/>
      </w:pPr>
      <w:r>
        <w:rPr/>
        <w:t>12. Exploratory Data Analysis</w:t>
      </w:r>
    </w:p>
    <w:p>
      <w:pPr>
        <w:pStyle w:val="BodyText"/>
        <w:bidi w:val="0"/>
        <w:spacing w:lineRule="auto" w:line="276" w:before="0" w:after="140"/>
        <w:jc w:val="left"/>
        <w:rPr/>
      </w:pPr>
      <w:r>
        <w:rPr/>
        <w:t>Exploratory Data Analysis (EDA) will be performed to understand the structure and characteristics of the customer churn dataset before model development. The objective is to identify patterns, relationships, anomalies, and potential factors associated with customer churn.</w:t>
      </w:r>
    </w:p>
    <w:p>
      <w:pPr>
        <w:pStyle w:val="BodyText"/>
        <w:bidi w:val="0"/>
        <w:spacing w:lineRule="auto" w:line="276" w:before="0" w:after="140"/>
        <w:jc w:val="left"/>
        <w:rPr/>
      </w:pPr>
      <w:r>
        <w:rPr/>
        <w:t>The EDA process will include:</w:t>
      </w:r>
    </w:p>
    <w:p>
      <w:pPr>
        <w:pStyle w:val="Heading3"/>
        <w:numPr>
          <w:ilvl w:val="0"/>
          <w:numId w:val="0"/>
        </w:numPr>
        <w:bidi w:val="0"/>
        <w:spacing w:before="140" w:after="120"/>
        <w:jc w:val="left"/>
        <w:rPr/>
      </w:pPr>
      <w:r>
        <w:rPr/>
        <w:t>12.1 Univariate Analysis</w:t>
      </w:r>
    </w:p>
    <w:p>
      <w:pPr>
        <w:pStyle w:val="BodyText"/>
        <w:bidi w:val="0"/>
        <w:spacing w:lineRule="auto" w:line="276" w:before="0" w:after="140"/>
        <w:jc w:val="left"/>
        <w:rPr/>
      </w:pPr>
      <w:r>
        <w:rPr/>
        <w:t>Individual variables will be examined using summary statistics and visualizations. Numerical variables may be analyzed using histograms and box plots, while categorical variables may be analyzed using frequency and bar charts.</w:t>
      </w:r>
    </w:p>
    <w:p>
      <w:pPr>
        <w:pStyle w:val="Heading3"/>
        <w:numPr>
          <w:ilvl w:val="0"/>
          <w:numId w:val="0"/>
        </w:numPr>
        <w:bidi w:val="0"/>
        <w:spacing w:before="140" w:after="120"/>
        <w:jc w:val="left"/>
        <w:rPr/>
      </w:pPr>
      <w:r>
        <w:rPr/>
        <w:t>12.2 Churn Distribution</w:t>
      </w:r>
    </w:p>
    <w:p>
      <w:pPr>
        <w:pStyle w:val="BodyText"/>
        <w:bidi w:val="0"/>
        <w:spacing w:lineRule="auto" w:line="276" w:before="0" w:after="140"/>
        <w:jc w:val="left"/>
        <w:rPr/>
      </w:pPr>
      <w:r>
        <w:rPr/>
        <w:t>The distribution of churned and non-churned customers will be visualized to understand the balance of the target classes.</w:t>
      </w:r>
    </w:p>
    <w:p>
      <w:pPr>
        <w:pStyle w:val="Heading3"/>
        <w:numPr>
          <w:ilvl w:val="0"/>
          <w:numId w:val="0"/>
        </w:numPr>
        <w:bidi w:val="0"/>
        <w:spacing w:before="140" w:after="120"/>
        <w:jc w:val="left"/>
        <w:rPr/>
      </w:pPr>
      <w:r>
        <w:rPr/>
        <w:t>12.3 Numerical Feature Analysis</w:t>
      </w:r>
    </w:p>
    <w:p>
      <w:pPr>
        <w:pStyle w:val="BodyText"/>
        <w:bidi w:val="0"/>
        <w:spacing w:lineRule="auto" w:line="276" w:before="0" w:after="140"/>
        <w:jc w:val="left"/>
        <w:rPr/>
      </w:pPr>
      <w:r>
        <w:rPr/>
        <w:t>Variables such as tenure, monthly charges, and total charges will be examined to identify their distributions and relationships with churn.</w:t>
      </w:r>
    </w:p>
    <w:p>
      <w:pPr>
        <w:pStyle w:val="Heading3"/>
        <w:numPr>
          <w:ilvl w:val="0"/>
          <w:numId w:val="0"/>
        </w:numPr>
        <w:bidi w:val="0"/>
        <w:spacing w:before="140" w:after="120"/>
        <w:jc w:val="left"/>
        <w:rPr/>
      </w:pPr>
      <w:r>
        <w:rPr/>
        <w:t>12.4 Categorical Feature Analysis</w:t>
      </w:r>
    </w:p>
    <w:p>
      <w:pPr>
        <w:pStyle w:val="BodyText"/>
        <w:bidi w:val="0"/>
        <w:spacing w:lineRule="auto" w:line="276" w:before="0" w:after="140"/>
        <w:jc w:val="left"/>
        <w:rPr/>
      </w:pPr>
      <w:r>
        <w:rPr/>
        <w:t>Categorical variables such as contract type, payment method, internet service, and support services will be compared across churn categories.</w:t>
      </w:r>
    </w:p>
    <w:p>
      <w:pPr>
        <w:pStyle w:val="Heading3"/>
        <w:numPr>
          <w:ilvl w:val="0"/>
          <w:numId w:val="0"/>
        </w:numPr>
        <w:bidi w:val="0"/>
        <w:spacing w:before="140" w:after="120"/>
        <w:jc w:val="left"/>
        <w:rPr/>
      </w:pPr>
      <w:r>
        <w:rPr/>
        <w:t>12.5 Relationship Analysis</w:t>
      </w:r>
    </w:p>
    <w:p>
      <w:pPr>
        <w:pStyle w:val="BodyText"/>
        <w:bidi w:val="0"/>
        <w:spacing w:lineRule="auto" w:line="276" w:before="0" w:after="140"/>
        <w:jc w:val="left"/>
        <w:rPr/>
      </w:pPr>
      <w:r>
        <w:rPr/>
        <w:t>Relationships between relevant features and churn will be investigated using appropriate statistical summaries and visualizations.</w:t>
      </w:r>
    </w:p>
    <w:p>
      <w:pPr>
        <w:pStyle w:val="Heading3"/>
        <w:numPr>
          <w:ilvl w:val="0"/>
          <w:numId w:val="0"/>
        </w:numPr>
        <w:bidi w:val="0"/>
        <w:spacing w:before="140" w:after="120"/>
        <w:jc w:val="left"/>
        <w:rPr/>
      </w:pPr>
      <w:r>
        <w:rPr/>
        <w:t>12.6 Correlation Analysis</w:t>
      </w:r>
    </w:p>
    <w:p>
      <w:pPr>
        <w:pStyle w:val="BodyText"/>
        <w:bidi w:val="0"/>
        <w:spacing w:lineRule="auto" w:line="276" w:before="0" w:after="140"/>
        <w:jc w:val="left"/>
        <w:rPr/>
      </w:pPr>
      <w:r>
        <w:rPr/>
        <w:t>Correlation analysis will be performed for suitable numerical variables to identify relationships between features and detect potential redundancy.</w:t>
      </w:r>
    </w:p>
    <w:p>
      <w:pPr>
        <w:pStyle w:val="Heading3"/>
        <w:numPr>
          <w:ilvl w:val="0"/>
          <w:numId w:val="0"/>
        </w:numPr>
        <w:bidi w:val="0"/>
        <w:spacing w:before="140" w:after="120"/>
        <w:jc w:val="left"/>
        <w:rPr/>
      </w:pPr>
      <w:r>
        <w:rPr/>
        <w:t>12.7 Outlier and Anomaly Detection</w:t>
      </w:r>
    </w:p>
    <w:p>
      <w:pPr>
        <w:pStyle w:val="BodyText"/>
        <w:bidi w:val="0"/>
        <w:spacing w:lineRule="auto" w:line="276" w:before="0" w:after="140"/>
        <w:jc w:val="left"/>
        <w:rPr/>
      </w:pPr>
      <w:r>
        <w:rPr/>
        <w:t>Visualizations and statistical techniques will be used to identify unusual observations that may require further investigation.</w:t>
      </w:r>
    </w:p>
    <w:p>
      <w:pPr>
        <w:pStyle w:val="BodyText"/>
        <w:bidi w:val="0"/>
        <w:spacing w:lineRule="auto" w:line="276" w:before="0" w:after="140"/>
        <w:jc w:val="left"/>
        <w:rPr/>
      </w:pPr>
      <w:r>
        <w:rPr/>
        <w:t>The findings from EDA will be documented and used to guide feature engineering, preprocessing decisions, and model development.</w:t>
      </w:r>
    </w:p>
    <w:p>
      <w:pPr>
        <w:pStyle w:val="BodyText"/>
        <w:bidi w:val="0"/>
        <w:jc w:val="left"/>
        <w:rPr/>
      </w:pPr>
      <w:r>
        <w:rPr/>
      </w:r>
      <w:r>
        <w:br w:type="page"/>
      </w:r>
    </w:p>
    <w:p>
      <w:pPr>
        <w:pStyle w:val="Heading2"/>
        <w:bidi w:val="0"/>
        <w:jc w:val="left"/>
        <w:rPr/>
      </w:pPr>
      <w:r>
        <w:rPr/>
        <w:t>13. Feature Engineering</w:t>
      </w:r>
    </w:p>
    <w:p>
      <w:pPr>
        <w:pStyle w:val="BodyText"/>
        <w:bidi w:val="0"/>
        <w:spacing w:lineRule="auto" w:line="276" w:before="0" w:after="140"/>
        <w:jc w:val="left"/>
        <w:rPr/>
      </w:pPr>
      <w:r>
        <w:rPr/>
        <w:t>Feature engineering is the process of transforming existing data into features that can provide useful information to Machine Learning models. The objective is to represent customer behavior in a form that allows models to identify meaningful patterns associated with churn.</w:t>
      </w:r>
    </w:p>
    <w:p>
      <w:pPr>
        <w:pStyle w:val="BodyText"/>
        <w:bidi w:val="0"/>
        <w:spacing w:lineRule="auto" w:line="276" w:before="0" w:after="140"/>
        <w:jc w:val="left"/>
        <w:rPr/>
      </w:pPr>
      <w:r>
        <w:rPr/>
        <w:t>The proposed feature engineering activities include:</w:t>
      </w:r>
    </w:p>
    <w:p>
      <w:pPr>
        <w:pStyle w:val="Heading3"/>
        <w:numPr>
          <w:ilvl w:val="0"/>
          <w:numId w:val="0"/>
        </w:numPr>
        <w:bidi w:val="0"/>
        <w:spacing w:before="140" w:after="120"/>
        <w:jc w:val="left"/>
        <w:rPr/>
      </w:pPr>
      <w:r>
        <w:rPr/>
        <w:t>13.1 Categorical Feature Encoding</w:t>
      </w:r>
    </w:p>
    <w:p>
      <w:pPr>
        <w:pStyle w:val="BodyText"/>
        <w:bidi w:val="0"/>
        <w:spacing w:lineRule="auto" w:line="276" w:before="0" w:after="140"/>
        <w:jc w:val="left"/>
        <w:rPr/>
      </w:pPr>
      <w:r>
        <w:rPr/>
        <w:t>Categorical variables will be converted into numerical representations using appropriate techniques such as one-hot encoding.</w:t>
      </w:r>
    </w:p>
    <w:p>
      <w:pPr>
        <w:pStyle w:val="Heading3"/>
        <w:numPr>
          <w:ilvl w:val="0"/>
          <w:numId w:val="0"/>
        </w:numPr>
        <w:bidi w:val="0"/>
        <w:spacing w:before="140" w:after="120"/>
        <w:jc w:val="left"/>
        <w:rPr/>
      </w:pPr>
      <w:r>
        <w:rPr/>
        <w:t>13.2 Numerical Feature Scaling</w:t>
      </w:r>
    </w:p>
    <w:p>
      <w:pPr>
        <w:pStyle w:val="BodyText"/>
        <w:bidi w:val="0"/>
        <w:spacing w:lineRule="auto" w:line="276" w:before="0" w:after="140"/>
        <w:jc w:val="left"/>
        <w:rPr/>
      </w:pPr>
      <w:r>
        <w:rPr/>
        <w:t>Where required by the selected algorithm, numerical features will be standardized so that variables with different numerical ranges can be processed appropriately.</w:t>
      </w:r>
    </w:p>
    <w:p>
      <w:pPr>
        <w:pStyle w:val="Heading3"/>
        <w:numPr>
          <w:ilvl w:val="0"/>
          <w:numId w:val="0"/>
        </w:numPr>
        <w:bidi w:val="0"/>
        <w:spacing w:before="140" w:after="120"/>
        <w:jc w:val="left"/>
        <w:rPr/>
      </w:pPr>
      <w:r>
        <w:rPr/>
        <w:t>13.3 Feature Transformation</w:t>
      </w:r>
    </w:p>
    <w:p>
      <w:pPr>
        <w:pStyle w:val="BodyText"/>
        <w:bidi w:val="0"/>
        <w:spacing w:lineRule="auto" w:line="276" w:before="0" w:after="140"/>
        <w:jc w:val="left"/>
        <w:rPr/>
      </w:pPr>
      <w:r>
        <w:rPr/>
        <w:t>Certain numerical variables may require transformations to reduce skewness or improve their representation.</w:t>
      </w:r>
    </w:p>
    <w:p>
      <w:pPr>
        <w:pStyle w:val="Heading3"/>
        <w:numPr>
          <w:ilvl w:val="0"/>
          <w:numId w:val="0"/>
        </w:numPr>
        <w:bidi w:val="0"/>
        <w:spacing w:before="140" w:after="120"/>
        <w:jc w:val="left"/>
        <w:rPr/>
      </w:pPr>
      <w:r>
        <w:rPr/>
        <w:t>13.4 Derived Features</w:t>
      </w:r>
    </w:p>
    <w:p>
      <w:pPr>
        <w:pStyle w:val="BodyText"/>
        <w:bidi w:val="0"/>
        <w:spacing w:lineRule="auto" w:line="276" w:before="0" w:after="140"/>
        <w:jc w:val="left"/>
        <w:rPr/>
      </w:pPr>
      <w:r>
        <w:rPr/>
        <w:t>Where supported by the available data, additional features may be created from existing variables. Examples may include customer tenure groups, service counts, or indicators representing specific combinations of customer services.</w:t>
      </w:r>
    </w:p>
    <w:p>
      <w:pPr>
        <w:pStyle w:val="Heading3"/>
        <w:numPr>
          <w:ilvl w:val="0"/>
          <w:numId w:val="0"/>
        </w:numPr>
        <w:bidi w:val="0"/>
        <w:spacing w:before="140" w:after="120"/>
        <w:jc w:val="left"/>
        <w:rPr/>
      </w:pPr>
      <w:r>
        <w:rPr/>
        <w:t>13.5 Feature Selection</w:t>
      </w:r>
    </w:p>
    <w:p>
      <w:pPr>
        <w:pStyle w:val="BodyText"/>
        <w:bidi w:val="0"/>
        <w:spacing w:lineRule="auto" w:line="276" w:before="0" w:after="140"/>
        <w:jc w:val="left"/>
        <w:rPr/>
      </w:pPr>
      <w:r>
        <w:rPr/>
        <w:t>Features that are irrelevant, redundant, or potentially harmful to model performance may be removed based on exploratory analysis, statistical evaluation, or model-based methods.</w:t>
      </w:r>
    </w:p>
    <w:p>
      <w:pPr>
        <w:pStyle w:val="Heading3"/>
        <w:numPr>
          <w:ilvl w:val="0"/>
          <w:numId w:val="0"/>
        </w:numPr>
        <w:bidi w:val="0"/>
        <w:spacing w:before="140" w:after="120"/>
        <w:jc w:val="left"/>
        <w:rPr/>
      </w:pPr>
      <w:r>
        <w:rPr/>
        <w:t>13.6 Leakage Prevention</w:t>
      </w:r>
    </w:p>
    <w:p>
      <w:pPr>
        <w:pStyle w:val="BodyText"/>
        <w:bidi w:val="0"/>
        <w:spacing w:lineRule="auto" w:line="276" w:before="0" w:after="140"/>
        <w:jc w:val="left"/>
        <w:rPr/>
      </w:pPr>
      <w:r>
        <w:rPr/>
        <w:t>Feature engineering will be performed in a manner that ensures information from the future or from the test dataset is not used during model training.</w:t>
      </w:r>
    </w:p>
    <w:p>
      <w:pPr>
        <w:pStyle w:val="BodyText"/>
        <w:bidi w:val="0"/>
        <w:spacing w:lineRule="auto" w:line="276" w:before="0" w:after="140"/>
        <w:jc w:val="left"/>
        <w:rPr/>
      </w:pPr>
      <w:r>
        <w:rPr/>
        <w:t>The final feature set will be determined after exploratory analysis and validation of the transformed data.</w:t>
      </w:r>
    </w:p>
    <w:p>
      <w:pPr>
        <w:pStyle w:val="BodyText"/>
        <w:bidi w:val="0"/>
        <w:jc w:val="left"/>
        <w:rPr/>
      </w:pPr>
      <w:r>
        <w:rPr/>
      </w:r>
      <w:r>
        <w:br w:type="page"/>
      </w:r>
    </w:p>
    <w:p>
      <w:pPr>
        <w:pStyle w:val="Heading2"/>
        <w:bidi w:val="0"/>
        <w:jc w:val="left"/>
        <w:rPr/>
      </w:pPr>
      <w:r>
        <w:rPr/>
        <w:t>14. Model Development</w:t>
      </w:r>
    </w:p>
    <w:p>
      <w:pPr>
        <w:pStyle w:val="BodyText"/>
        <w:bidi w:val="0"/>
        <w:spacing w:lineRule="auto" w:line="276" w:before="0" w:after="140"/>
        <w:jc w:val="left"/>
        <w:rPr/>
      </w:pPr>
      <w:r>
        <w:rPr/>
        <w:t>The model development stage will involve training and comparing multiple supervised Machine Learning classification algorithms. Using multiple candidate models will allow the project to establish a baseline and determine which approach provides the most suitable balance between predictive performance and practical requirements.</w:t>
      </w:r>
    </w:p>
    <w:p>
      <w:pPr>
        <w:pStyle w:val="Heading3"/>
        <w:numPr>
          <w:ilvl w:val="0"/>
          <w:numId w:val="0"/>
        </w:numPr>
        <w:bidi w:val="0"/>
        <w:spacing w:before="140" w:after="120"/>
        <w:jc w:val="left"/>
        <w:rPr/>
      </w:pPr>
      <w:r>
        <w:rPr/>
        <w:t>14.1 Logistic Regression</w:t>
      </w:r>
    </w:p>
    <w:p>
      <w:pPr>
        <w:pStyle w:val="BodyText"/>
        <w:bidi w:val="0"/>
        <w:spacing w:lineRule="auto" w:line="276" w:before="0" w:after="140"/>
        <w:jc w:val="left"/>
        <w:rPr/>
      </w:pPr>
      <w:r>
        <w:rPr/>
        <w:t>Logistic Regression will be used as an interpretable baseline classification model. It can provide probability estimates and can help establish an initial performance benchmark.</w:t>
      </w:r>
    </w:p>
    <w:p>
      <w:pPr>
        <w:pStyle w:val="Heading3"/>
        <w:numPr>
          <w:ilvl w:val="0"/>
          <w:numId w:val="0"/>
        </w:numPr>
        <w:bidi w:val="0"/>
        <w:spacing w:before="140" w:after="120"/>
        <w:jc w:val="left"/>
        <w:rPr/>
      </w:pPr>
      <w:r>
        <w:rPr/>
        <w:t>14.2 Decision Tree</w:t>
      </w:r>
    </w:p>
    <w:p>
      <w:pPr>
        <w:pStyle w:val="BodyText"/>
        <w:bidi w:val="0"/>
        <w:spacing w:lineRule="auto" w:line="276" w:before="0" w:after="140"/>
        <w:jc w:val="left"/>
        <w:rPr/>
      </w:pPr>
      <w:r>
        <w:rPr/>
        <w:t>A Decision Tree will be evaluated because it can represent classification decisions through a sequence of understandable rules. However, its tendency to overfit will need to be controlled through appropriate hyperparameters.</w:t>
      </w:r>
    </w:p>
    <w:p>
      <w:pPr>
        <w:pStyle w:val="Heading3"/>
        <w:numPr>
          <w:ilvl w:val="0"/>
          <w:numId w:val="0"/>
        </w:numPr>
        <w:bidi w:val="0"/>
        <w:spacing w:before="140" w:after="120"/>
        <w:jc w:val="left"/>
        <w:rPr/>
      </w:pPr>
      <w:r>
        <w:rPr/>
        <w:t>14.3 Random Forest</w:t>
      </w:r>
    </w:p>
    <w:p>
      <w:pPr>
        <w:pStyle w:val="BodyText"/>
        <w:bidi w:val="0"/>
        <w:spacing w:lineRule="auto" w:line="276" w:before="0" w:after="140"/>
        <w:jc w:val="left"/>
        <w:rPr/>
      </w:pPr>
      <w:r>
        <w:rPr/>
        <w:t>Random Forest will be considered as an ensemble model that combines multiple decision trees. It can capture nonlinear relationships and may provide more robust predictions than an individual Decision Tree.</w:t>
      </w:r>
    </w:p>
    <w:p>
      <w:pPr>
        <w:pStyle w:val="Heading3"/>
        <w:numPr>
          <w:ilvl w:val="0"/>
          <w:numId w:val="0"/>
        </w:numPr>
        <w:bidi w:val="0"/>
        <w:spacing w:before="140" w:after="120"/>
        <w:jc w:val="left"/>
        <w:rPr/>
      </w:pPr>
      <w:r>
        <w:rPr/>
        <w:t>14.4 Gradient Boosting</w:t>
      </w:r>
    </w:p>
    <w:p>
      <w:pPr>
        <w:pStyle w:val="BodyText"/>
        <w:bidi w:val="0"/>
        <w:spacing w:lineRule="auto" w:line="276" w:before="0" w:after="140"/>
        <w:jc w:val="left"/>
        <w:rPr/>
      </w:pPr>
      <w:r>
        <w:rPr/>
        <w:t>A Gradient Boosting-based model will also be evaluated because boosting methods can iteratively improve predictions by focusing on errors made by previous learners.</w:t>
      </w:r>
    </w:p>
    <w:p>
      <w:pPr>
        <w:pStyle w:val="Heading3"/>
        <w:numPr>
          <w:ilvl w:val="0"/>
          <w:numId w:val="0"/>
        </w:numPr>
        <w:bidi w:val="0"/>
        <w:spacing w:before="140" w:after="120"/>
        <w:jc w:val="left"/>
        <w:rPr/>
      </w:pPr>
      <w:r>
        <w:rPr/>
        <w:t>14.5 Baseline and Comparative Approach</w:t>
      </w:r>
    </w:p>
    <w:p>
      <w:pPr>
        <w:pStyle w:val="BodyText"/>
        <w:bidi w:val="0"/>
        <w:spacing w:lineRule="auto" w:line="276" w:before="0" w:after="140"/>
        <w:jc w:val="left"/>
        <w:rPr/>
      </w:pPr>
      <w:r>
        <w:rPr/>
        <w:t>The initial model will establish a baseline against which more complex approaches can be compared. All candidate models will be trained using the same appropriately prepared training data and evaluated using consistent validation procedures.</w:t>
      </w:r>
    </w:p>
    <w:p>
      <w:pPr>
        <w:pStyle w:val="BodyText"/>
        <w:bidi w:val="0"/>
        <w:spacing w:lineRule="auto" w:line="276" w:before="0" w:after="140"/>
        <w:jc w:val="left"/>
        <w:rPr/>
      </w:pPr>
      <w:r>
        <w:rPr/>
        <w:t>The model development process will prioritize reproducibility by maintaining consistent preprocessing, data splitting, random seeds where appropriate, and documented model configurations.</w:t>
      </w:r>
    </w:p>
    <w:p>
      <w:pPr>
        <w:pStyle w:val="BodyText"/>
        <w:bidi w:val="0"/>
        <w:jc w:val="left"/>
        <w:rPr/>
      </w:pPr>
      <w:r>
        <w:rPr/>
      </w:r>
      <w:r>
        <w:br w:type="page"/>
      </w:r>
    </w:p>
    <w:p>
      <w:pPr>
        <w:pStyle w:val="Heading2"/>
        <w:bidi w:val="0"/>
        <w:jc w:val="left"/>
        <w:rPr/>
      </w:pPr>
      <w:r>
        <w:rPr/>
        <w:t>15. Train-Test Strategy</w:t>
      </w:r>
    </w:p>
    <w:p>
      <w:pPr>
        <w:pStyle w:val="BodyText"/>
        <w:bidi w:val="0"/>
        <w:spacing w:lineRule="auto" w:line="276" w:before="0" w:after="140"/>
        <w:jc w:val="left"/>
        <w:rPr/>
      </w:pPr>
      <w:r>
        <w:rPr/>
        <w:t>The dataset will be divided into separate training and testing subsets to evaluate the ability of the Machine Learning models to generalize to previously unseen data. A suitable initial split will be 80% training data and 20% testing data.</w:t>
      </w:r>
    </w:p>
    <w:p>
      <w:pPr>
        <w:pStyle w:val="BodyText"/>
        <w:bidi w:val="0"/>
        <w:spacing w:lineRule="auto" w:line="276" w:before="0" w:after="140"/>
        <w:jc w:val="left"/>
        <w:rPr/>
      </w:pPr>
      <w:r>
        <w:rPr/>
        <w:t>The training dataset will be used for preprocessing, model training, cross-validation, and hyperparameter tuning. The test dataset will remain separate and will only be used for final performance evaluation.</w:t>
      </w:r>
    </w:p>
    <w:p>
      <w:pPr>
        <w:pStyle w:val="BodyText"/>
        <w:bidi w:val="0"/>
        <w:spacing w:lineRule="auto" w:line="276" w:before="0" w:after="140"/>
        <w:jc w:val="left"/>
        <w:rPr/>
      </w:pPr>
      <w:r>
        <w:rPr/>
        <w:t>A stratified splitting strategy will be considered to maintain a similar proportion of churned and non-churned customers across the training and testing datasets, particularly if class imbalance is identified.</w:t>
      </w:r>
    </w:p>
    <w:p>
      <w:pPr>
        <w:pStyle w:val="Heading3"/>
        <w:numPr>
          <w:ilvl w:val="0"/>
          <w:numId w:val="0"/>
        </w:numPr>
        <w:bidi w:val="0"/>
        <w:spacing w:before="140" w:after="120"/>
        <w:jc w:val="left"/>
        <w:rPr/>
      </w:pPr>
      <w:r>
        <w:rPr/>
        <w:t>15.1 Training Data</w:t>
      </w:r>
    </w:p>
    <w:p>
      <w:pPr>
        <w:pStyle w:val="BodyText"/>
        <w:bidi w:val="0"/>
        <w:spacing w:lineRule="auto" w:line="276" w:before="0" w:after="140"/>
        <w:jc w:val="left"/>
        <w:rPr/>
      </w:pPr>
      <w:r>
        <w:rPr/>
        <w:t>The training portion will be used to learn model parameters and develop the predictive solution.</w:t>
      </w:r>
    </w:p>
    <w:p>
      <w:pPr>
        <w:pStyle w:val="Heading3"/>
        <w:numPr>
          <w:ilvl w:val="0"/>
          <w:numId w:val="0"/>
        </w:numPr>
        <w:bidi w:val="0"/>
        <w:spacing w:before="140" w:after="120"/>
        <w:jc w:val="left"/>
        <w:rPr/>
      </w:pPr>
      <w:r>
        <w:rPr/>
        <w:t>15.2 Validation and Cross-Validation</w:t>
      </w:r>
    </w:p>
    <w:p>
      <w:pPr>
        <w:pStyle w:val="BodyText"/>
        <w:bidi w:val="0"/>
        <w:spacing w:lineRule="auto" w:line="276" w:before="0" w:after="140"/>
        <w:jc w:val="left"/>
        <w:rPr/>
      </w:pPr>
      <w:r>
        <w:rPr/>
        <w:t>Cross-validation will be used during model comparison and hyperparameter tuning. This will help provide a more reliable estimate of model performance while reducing dependence on a single validation split.</w:t>
      </w:r>
    </w:p>
    <w:p>
      <w:pPr>
        <w:pStyle w:val="Heading3"/>
        <w:numPr>
          <w:ilvl w:val="0"/>
          <w:numId w:val="0"/>
        </w:numPr>
        <w:bidi w:val="0"/>
        <w:spacing w:before="140" w:after="120"/>
        <w:jc w:val="left"/>
        <w:rPr/>
      </w:pPr>
      <w:r>
        <w:rPr/>
        <w:t>15.3 Test Data</w:t>
      </w:r>
    </w:p>
    <w:p>
      <w:pPr>
        <w:pStyle w:val="BodyText"/>
        <w:bidi w:val="0"/>
        <w:spacing w:lineRule="auto" w:line="276" w:before="0" w:after="140"/>
        <w:jc w:val="left"/>
        <w:rPr/>
      </w:pPr>
      <w:r>
        <w:rPr/>
        <w:t>The test dataset will remain unseen during model development and will be used only for the final evaluation of the selected model.</w:t>
      </w:r>
    </w:p>
    <w:p>
      <w:pPr>
        <w:pStyle w:val="Heading3"/>
        <w:numPr>
          <w:ilvl w:val="0"/>
          <w:numId w:val="0"/>
        </w:numPr>
        <w:bidi w:val="0"/>
        <w:spacing w:before="140" w:after="120"/>
        <w:jc w:val="left"/>
        <w:rPr/>
      </w:pPr>
      <w:r>
        <w:rPr/>
        <w:t>15.4 Data Leakage Prevention</w:t>
      </w:r>
    </w:p>
    <w:p>
      <w:pPr>
        <w:pStyle w:val="BodyText"/>
        <w:bidi w:val="0"/>
        <w:spacing w:lineRule="auto" w:line="276" w:before="0" w:after="140"/>
        <w:jc w:val="left"/>
        <w:rPr/>
      </w:pPr>
      <w:r>
        <w:rPr/>
        <w:t>Information from the test dataset will not be used to make preprocessing or model-training decisions. Preprocessing transformations that learn parameters from data will be fitted only on the training portion and subsequently applied to validation and test data.</w:t>
      </w:r>
    </w:p>
    <w:p>
      <w:pPr>
        <w:pStyle w:val="BodyText"/>
        <w:bidi w:val="0"/>
        <w:spacing w:lineRule="auto" w:line="276" w:before="0" w:after="140"/>
        <w:jc w:val="left"/>
        <w:rPr/>
      </w:pPr>
      <w:r>
        <w:rPr/>
        <w:t>This strategy will help provide a more realistic estimate of how the final model may perform on unseen customer data.</w:t>
      </w:r>
    </w:p>
    <w:p>
      <w:pPr>
        <w:pStyle w:val="BodyText"/>
        <w:bidi w:val="0"/>
        <w:jc w:val="left"/>
        <w:rPr/>
      </w:pPr>
      <w:r>
        <w:rPr/>
      </w:r>
      <w:r>
        <w:br w:type="page"/>
      </w:r>
    </w:p>
    <w:p>
      <w:pPr>
        <w:pStyle w:val="Heading2"/>
        <w:bidi w:val="0"/>
        <w:jc w:val="left"/>
        <w:rPr/>
      </w:pPr>
      <w:r>
        <w:rPr/>
        <w:t>16. Model Evaluation</w:t>
      </w:r>
    </w:p>
    <w:p>
      <w:pPr>
        <w:pStyle w:val="BodyText"/>
        <w:bidi w:val="0"/>
        <w:spacing w:lineRule="auto" w:line="276" w:before="0" w:after="140"/>
        <w:jc w:val="left"/>
        <w:rPr/>
      </w:pPr>
      <w:r>
        <w:rPr/>
        <w:t>Model evaluation will determine how effectively the developed Machine Learning models can distinguish between customers who are likely to churn and customers who are likely to remain.</w:t>
      </w:r>
    </w:p>
    <w:p>
      <w:pPr>
        <w:pStyle w:val="BodyText"/>
        <w:bidi w:val="0"/>
        <w:spacing w:lineRule="auto" w:line="276" w:before="0" w:after="140"/>
        <w:jc w:val="left"/>
        <w:rPr/>
      </w:pPr>
      <w:r>
        <w:rPr/>
        <w:t>Since customer churn is a classification problem, multiple evaluation metrics will be considered rather than relying only on accuracy.</w:t>
      </w:r>
    </w:p>
    <w:p>
      <w:pPr>
        <w:pStyle w:val="Heading3"/>
        <w:numPr>
          <w:ilvl w:val="0"/>
          <w:numId w:val="0"/>
        </w:numPr>
        <w:bidi w:val="0"/>
        <w:spacing w:before="140" w:after="120"/>
        <w:jc w:val="left"/>
        <w:rPr/>
      </w:pPr>
      <w:r>
        <w:rPr/>
        <w:t>16.1 Accuracy</w:t>
      </w:r>
    </w:p>
    <w:p>
      <w:pPr>
        <w:pStyle w:val="BodyText"/>
        <w:bidi w:val="0"/>
        <w:spacing w:lineRule="auto" w:line="276" w:before="0" w:after="140"/>
        <w:jc w:val="left"/>
        <w:rPr/>
      </w:pPr>
      <w:r>
        <w:rPr/>
        <w:t>Accuracy represents the proportion of total predictions that are correct. It provides a general measure of model performance but may not be sufficient when the target classes are imbalanced.</w:t>
      </w:r>
    </w:p>
    <w:p>
      <w:pPr>
        <w:pStyle w:val="Heading3"/>
        <w:numPr>
          <w:ilvl w:val="0"/>
          <w:numId w:val="0"/>
        </w:numPr>
        <w:bidi w:val="0"/>
        <w:spacing w:before="140" w:after="120"/>
        <w:jc w:val="left"/>
        <w:rPr/>
      </w:pPr>
      <w:r>
        <w:rPr/>
        <w:t>16.2 Precision</w:t>
      </w:r>
    </w:p>
    <w:p>
      <w:pPr>
        <w:pStyle w:val="BodyText"/>
        <w:bidi w:val="0"/>
        <w:spacing w:lineRule="auto" w:line="276" w:before="0" w:after="140"/>
        <w:jc w:val="left"/>
        <w:rPr/>
      </w:pPr>
      <w:r>
        <w:rPr/>
        <w:t>Precision measures the proportion of customers predicted as churners who actually churn. A higher precision indicates fewer false positive predictions.</w:t>
      </w:r>
    </w:p>
    <w:p>
      <w:pPr>
        <w:pStyle w:val="Heading3"/>
        <w:numPr>
          <w:ilvl w:val="0"/>
          <w:numId w:val="0"/>
        </w:numPr>
        <w:bidi w:val="0"/>
        <w:spacing w:before="140" w:after="120"/>
        <w:jc w:val="left"/>
        <w:rPr/>
      </w:pPr>
      <w:r>
        <w:rPr/>
        <w:t>16.3 Recall</w:t>
      </w:r>
    </w:p>
    <w:p>
      <w:pPr>
        <w:pStyle w:val="BodyText"/>
        <w:bidi w:val="0"/>
        <w:spacing w:lineRule="auto" w:line="276" w:before="0" w:after="140"/>
        <w:jc w:val="left"/>
        <w:rPr/>
      </w:pPr>
      <w:r>
        <w:rPr/>
        <w:t>Recall measures the proportion of actual churners that are correctly identified by the model. Recall may be particularly important in this project because failing to identify a customer who is likely to churn could result in a missed retention opportunity.</w:t>
      </w:r>
    </w:p>
    <w:p>
      <w:pPr>
        <w:pStyle w:val="Heading3"/>
        <w:numPr>
          <w:ilvl w:val="0"/>
          <w:numId w:val="0"/>
        </w:numPr>
        <w:bidi w:val="0"/>
        <w:spacing w:before="140" w:after="120"/>
        <w:jc w:val="left"/>
        <w:rPr/>
      </w:pPr>
      <w:r>
        <w:rPr/>
        <w:t>16.4 F1-Score</w:t>
      </w:r>
    </w:p>
    <w:p>
      <w:pPr>
        <w:pStyle w:val="BodyText"/>
        <w:bidi w:val="0"/>
        <w:spacing w:lineRule="auto" w:line="276" w:before="0" w:after="140"/>
        <w:jc w:val="left"/>
        <w:rPr/>
      </w:pPr>
      <w:r>
        <w:rPr/>
        <w:t>The F1-score provides a balance between precision and recall and can be useful when both types of classification errors are important.</w:t>
      </w:r>
    </w:p>
    <w:p>
      <w:pPr>
        <w:pStyle w:val="Heading3"/>
        <w:numPr>
          <w:ilvl w:val="0"/>
          <w:numId w:val="0"/>
        </w:numPr>
        <w:bidi w:val="0"/>
        <w:spacing w:before="140" w:after="120"/>
        <w:jc w:val="left"/>
        <w:rPr/>
      </w:pPr>
      <w:r>
        <w:rPr/>
        <w:t>16.5 ROC-AUC</w:t>
      </w:r>
    </w:p>
    <w:p>
      <w:pPr>
        <w:pStyle w:val="BodyText"/>
        <w:bidi w:val="0"/>
        <w:spacing w:lineRule="auto" w:line="276" w:before="0" w:after="140"/>
        <w:jc w:val="left"/>
        <w:rPr/>
      </w:pPr>
      <w:r>
        <w:rPr/>
        <w:t>ROC-AUC will be considered to evaluate the model's ability to distinguish between churn and non-churn classes across different classification thresholds.</w:t>
      </w:r>
    </w:p>
    <w:p>
      <w:pPr>
        <w:pStyle w:val="Heading3"/>
        <w:numPr>
          <w:ilvl w:val="0"/>
          <w:numId w:val="0"/>
        </w:numPr>
        <w:bidi w:val="0"/>
        <w:spacing w:before="140" w:after="120"/>
        <w:jc w:val="left"/>
        <w:rPr/>
      </w:pPr>
      <w:r>
        <w:rPr/>
        <w:t>16.6 Confusion Matrix</w:t>
      </w:r>
    </w:p>
    <w:p>
      <w:pPr>
        <w:pStyle w:val="BodyText"/>
        <w:bidi w:val="0"/>
        <w:spacing w:lineRule="auto" w:line="276" w:before="0" w:after="140"/>
        <w:jc w:val="left"/>
        <w:rPr/>
      </w:pPr>
      <w:r>
        <w:rPr/>
        <w:t>A confusion matrix will be used to analyze true positives, true negatives, false positives, and false negatives.</w:t>
      </w:r>
    </w:p>
    <w:p>
      <w:pPr>
        <w:pStyle w:val="BodyText"/>
        <w:bidi w:val="0"/>
        <w:spacing w:lineRule="auto" w:line="276" w:before="0" w:after="140"/>
        <w:jc w:val="left"/>
        <w:rPr/>
      </w:pPr>
      <w:r>
        <w:rPr/>
        <w:t>The final evaluation will consider multiple metrics together and will also take the business objective into account.</w:t>
      </w:r>
    </w:p>
    <w:p>
      <w:pPr>
        <w:pStyle w:val="BodyText"/>
        <w:bidi w:val="0"/>
        <w:jc w:val="left"/>
        <w:rPr/>
      </w:pPr>
      <w:r>
        <w:rPr/>
      </w:r>
      <w:r>
        <w:br w:type="page"/>
      </w:r>
    </w:p>
    <w:p>
      <w:pPr>
        <w:pStyle w:val="Heading2"/>
        <w:bidi w:val="0"/>
        <w:jc w:val="left"/>
        <w:rPr/>
      </w:pPr>
      <w:r>
        <w:rPr/>
        <w:t>17. Model Selection</w:t>
      </w:r>
    </w:p>
    <w:p>
      <w:pPr>
        <w:pStyle w:val="BodyText"/>
        <w:bidi w:val="0"/>
        <w:spacing w:lineRule="auto" w:line="276" w:before="0" w:after="140"/>
        <w:jc w:val="left"/>
        <w:rPr/>
      </w:pPr>
      <w:r>
        <w:rPr/>
        <w:t>The final Machine Learning model will be selected after comparing the performance of all candidate models using consistent validation procedures.</w:t>
      </w:r>
    </w:p>
    <w:p>
      <w:pPr>
        <w:pStyle w:val="BodyText"/>
        <w:bidi w:val="0"/>
        <w:spacing w:lineRule="auto" w:line="276" w:before="0" w:after="140"/>
        <w:jc w:val="left"/>
        <w:rPr/>
      </w:pPr>
      <w:r>
        <w:rPr/>
        <w:t>Model selection will not be based solely on the highest accuracy. Instead, the following factors will be considered:</w:t>
      </w:r>
    </w:p>
    <w:p>
      <w:pPr>
        <w:pStyle w:val="BodyText"/>
        <w:numPr>
          <w:ilvl w:val="0"/>
          <w:numId w:val="15"/>
        </w:numPr>
        <w:tabs>
          <w:tab w:val="clear" w:pos="709"/>
          <w:tab w:val="left" w:pos="709" w:leader="none"/>
        </w:tabs>
        <w:bidi w:val="0"/>
        <w:ind w:hanging="283" w:left="709"/>
        <w:jc w:val="left"/>
        <w:rPr/>
      </w:pPr>
      <w:r>
        <w:rPr/>
        <w:t>Precision</w:t>
      </w:r>
    </w:p>
    <w:p>
      <w:pPr>
        <w:pStyle w:val="BodyText"/>
        <w:numPr>
          <w:ilvl w:val="0"/>
          <w:numId w:val="15"/>
        </w:numPr>
        <w:tabs>
          <w:tab w:val="clear" w:pos="709"/>
          <w:tab w:val="left" w:pos="709" w:leader="none"/>
        </w:tabs>
        <w:bidi w:val="0"/>
        <w:ind w:hanging="283" w:left="709"/>
        <w:jc w:val="left"/>
        <w:rPr/>
      </w:pPr>
      <w:r>
        <w:rPr/>
        <w:t>Recall</w:t>
      </w:r>
    </w:p>
    <w:p>
      <w:pPr>
        <w:pStyle w:val="BodyText"/>
        <w:numPr>
          <w:ilvl w:val="0"/>
          <w:numId w:val="15"/>
        </w:numPr>
        <w:tabs>
          <w:tab w:val="clear" w:pos="709"/>
          <w:tab w:val="left" w:pos="709" w:leader="none"/>
        </w:tabs>
        <w:bidi w:val="0"/>
        <w:ind w:hanging="283" w:left="709"/>
        <w:jc w:val="left"/>
        <w:rPr/>
      </w:pPr>
      <w:r>
        <w:rPr/>
        <w:t>F1-score</w:t>
      </w:r>
    </w:p>
    <w:p>
      <w:pPr>
        <w:pStyle w:val="BodyText"/>
        <w:numPr>
          <w:ilvl w:val="0"/>
          <w:numId w:val="15"/>
        </w:numPr>
        <w:tabs>
          <w:tab w:val="clear" w:pos="709"/>
          <w:tab w:val="left" w:pos="709" w:leader="none"/>
        </w:tabs>
        <w:bidi w:val="0"/>
        <w:ind w:hanging="283" w:left="709"/>
        <w:jc w:val="left"/>
        <w:rPr/>
      </w:pPr>
      <w:r>
        <w:rPr/>
        <w:t>ROC-AUC</w:t>
      </w:r>
    </w:p>
    <w:p>
      <w:pPr>
        <w:pStyle w:val="BodyText"/>
        <w:numPr>
          <w:ilvl w:val="0"/>
          <w:numId w:val="15"/>
        </w:numPr>
        <w:tabs>
          <w:tab w:val="clear" w:pos="709"/>
          <w:tab w:val="left" w:pos="709" w:leader="none"/>
        </w:tabs>
        <w:bidi w:val="0"/>
        <w:ind w:hanging="283" w:left="709"/>
        <w:jc w:val="left"/>
        <w:rPr/>
      </w:pPr>
      <w:r>
        <w:rPr/>
        <w:t>Generalization performance</w:t>
      </w:r>
    </w:p>
    <w:p>
      <w:pPr>
        <w:pStyle w:val="BodyText"/>
        <w:numPr>
          <w:ilvl w:val="0"/>
          <w:numId w:val="15"/>
        </w:numPr>
        <w:tabs>
          <w:tab w:val="clear" w:pos="709"/>
          <w:tab w:val="left" w:pos="709" w:leader="none"/>
        </w:tabs>
        <w:bidi w:val="0"/>
        <w:ind w:hanging="283" w:left="709"/>
        <w:jc w:val="left"/>
        <w:rPr/>
      </w:pPr>
      <w:r>
        <w:rPr/>
        <w:t>Model interpretability</w:t>
      </w:r>
    </w:p>
    <w:p>
      <w:pPr>
        <w:pStyle w:val="BodyText"/>
        <w:numPr>
          <w:ilvl w:val="0"/>
          <w:numId w:val="15"/>
        </w:numPr>
        <w:tabs>
          <w:tab w:val="clear" w:pos="709"/>
          <w:tab w:val="left" w:pos="709" w:leader="none"/>
        </w:tabs>
        <w:bidi w:val="0"/>
        <w:ind w:hanging="283" w:left="709"/>
        <w:jc w:val="left"/>
        <w:rPr/>
      </w:pPr>
      <w:r>
        <w:rPr/>
        <w:t>Computational requirements</w:t>
      </w:r>
    </w:p>
    <w:p>
      <w:pPr>
        <w:pStyle w:val="BodyText"/>
        <w:numPr>
          <w:ilvl w:val="0"/>
          <w:numId w:val="15"/>
        </w:numPr>
        <w:tabs>
          <w:tab w:val="clear" w:pos="709"/>
          <w:tab w:val="left" w:pos="709" w:leader="none"/>
        </w:tabs>
        <w:bidi w:val="0"/>
        <w:ind w:hanging="283" w:left="709"/>
        <w:jc w:val="left"/>
        <w:rPr/>
      </w:pPr>
      <w:r>
        <w:rPr/>
        <w:t>Prediction speed</w:t>
      </w:r>
    </w:p>
    <w:p>
      <w:pPr>
        <w:pStyle w:val="BodyText"/>
        <w:numPr>
          <w:ilvl w:val="0"/>
          <w:numId w:val="15"/>
        </w:numPr>
        <w:tabs>
          <w:tab w:val="clear" w:pos="709"/>
          <w:tab w:val="left" w:pos="709" w:leader="none"/>
        </w:tabs>
        <w:bidi w:val="0"/>
        <w:ind w:hanging="283" w:left="709"/>
        <w:jc w:val="left"/>
        <w:rPr/>
      </w:pPr>
      <w:r>
        <w:rPr/>
        <w:t>Risk of overfitting</w:t>
      </w:r>
    </w:p>
    <w:p>
      <w:pPr>
        <w:pStyle w:val="BodyText"/>
        <w:numPr>
          <w:ilvl w:val="0"/>
          <w:numId w:val="15"/>
        </w:numPr>
        <w:tabs>
          <w:tab w:val="clear" w:pos="709"/>
          <w:tab w:val="left" w:pos="709" w:leader="none"/>
        </w:tabs>
        <w:bidi w:val="0"/>
        <w:ind w:hanging="283" w:left="709"/>
        <w:jc w:val="left"/>
        <w:rPr/>
      </w:pPr>
      <w:r>
        <w:rPr/>
        <w:t>Suitability for the business objective</w:t>
      </w:r>
    </w:p>
    <w:p>
      <w:pPr>
        <w:pStyle w:val="BodyText"/>
        <w:bidi w:val="0"/>
        <w:spacing w:lineRule="auto" w:line="276" w:before="0" w:after="140"/>
        <w:jc w:val="left"/>
        <w:rPr/>
      </w:pPr>
      <w:r>
        <w:rPr/>
        <w:t>For customer churn prediction, recall may receive particular attention because correctly identifying customers who are likely to churn can support proactive retention activities.</w:t>
      </w:r>
    </w:p>
    <w:p>
      <w:pPr>
        <w:pStyle w:val="BodyText"/>
        <w:bidi w:val="0"/>
        <w:spacing w:lineRule="auto" w:line="276" w:before="0" w:after="140"/>
        <w:jc w:val="left"/>
        <w:rPr/>
      </w:pPr>
      <w:r>
        <w:rPr/>
        <w:t>A model with slightly lower overall accuracy may therefore be preferred if it provides substantially better recall or F1-score while maintaining acceptable precision and operational performance.</w:t>
      </w:r>
    </w:p>
    <w:p>
      <w:pPr>
        <w:pStyle w:val="BodyText"/>
        <w:bidi w:val="0"/>
        <w:spacing w:lineRule="auto" w:line="276" w:before="0" w:after="140"/>
        <w:jc w:val="left"/>
        <w:rPr/>
      </w:pPr>
      <w:r>
        <w:rPr/>
        <w:t>The selected model will be retrained using the appropriate training data after the model selection and tuning process, followed by final evaluation on the previously unseen test dataset.</w:t>
      </w:r>
    </w:p>
    <w:p>
      <w:pPr>
        <w:pStyle w:val="BodyText"/>
        <w:bidi w:val="0"/>
        <w:jc w:val="left"/>
        <w:rPr/>
      </w:pPr>
      <w:r>
        <w:rPr/>
      </w:r>
      <w:r>
        <w:br w:type="page"/>
      </w:r>
    </w:p>
    <w:p>
      <w:pPr>
        <w:pStyle w:val="Heading2"/>
        <w:bidi w:val="0"/>
        <w:jc w:val="left"/>
        <w:rPr/>
      </w:pPr>
      <w:r>
        <w:rPr/>
        <w:t>18. Hyperparameter Tuning</w:t>
      </w:r>
    </w:p>
    <w:p>
      <w:pPr>
        <w:pStyle w:val="BodyText"/>
        <w:bidi w:val="0"/>
        <w:spacing w:lineRule="auto" w:line="276" w:before="0" w:after="140"/>
        <w:jc w:val="left"/>
        <w:rPr/>
      </w:pPr>
      <w:r>
        <w:rPr/>
        <w:t>Hyperparameters are configuration values that control how Machine Learning algorithms operate and are not learned directly from the training data. Hyperparameter tuning will be used to identify suitable configurations for the selected Machine Learning models.</w:t>
      </w:r>
    </w:p>
    <w:p>
      <w:pPr>
        <w:pStyle w:val="BodyText"/>
        <w:bidi w:val="0"/>
        <w:spacing w:lineRule="auto" w:line="276" w:before="0" w:after="140"/>
        <w:jc w:val="left"/>
        <w:rPr/>
      </w:pPr>
      <w:r>
        <w:rPr/>
        <w:t>Two potential approaches are:</w:t>
      </w:r>
    </w:p>
    <w:p>
      <w:pPr>
        <w:pStyle w:val="Heading3"/>
        <w:numPr>
          <w:ilvl w:val="0"/>
          <w:numId w:val="0"/>
        </w:numPr>
        <w:bidi w:val="0"/>
        <w:spacing w:before="140" w:after="120"/>
        <w:jc w:val="left"/>
        <w:rPr/>
      </w:pPr>
      <w:r>
        <w:rPr/>
        <w:t>18.1 Grid Search</w:t>
      </w:r>
    </w:p>
    <w:p>
      <w:pPr>
        <w:pStyle w:val="BodyText"/>
        <w:bidi w:val="0"/>
        <w:spacing w:lineRule="auto" w:line="276" w:before="0" w:after="140"/>
        <w:jc w:val="left"/>
        <w:rPr/>
      </w:pPr>
      <w:r>
        <w:rPr/>
        <w:t>Grid Search evaluates predefined combinations of hyperparameter values. It can provide systematic results but may require significant computational resources when many parameters and values are included.</w:t>
      </w:r>
    </w:p>
    <w:p>
      <w:pPr>
        <w:pStyle w:val="Heading3"/>
        <w:numPr>
          <w:ilvl w:val="0"/>
          <w:numId w:val="0"/>
        </w:numPr>
        <w:bidi w:val="0"/>
        <w:spacing w:before="140" w:after="120"/>
        <w:jc w:val="left"/>
        <w:rPr/>
      </w:pPr>
      <w:r>
        <w:rPr/>
        <w:t>18.2 Random Search</w:t>
      </w:r>
    </w:p>
    <w:p>
      <w:pPr>
        <w:pStyle w:val="BodyText"/>
        <w:bidi w:val="0"/>
        <w:spacing w:lineRule="auto" w:line="276" w:before="0" w:after="140"/>
        <w:jc w:val="left"/>
        <w:rPr/>
      </w:pPr>
      <w:r>
        <w:rPr/>
        <w:t>Random Search evaluates randomly selected combinations from defined parameter ranges. It can explore a larger search space with fewer model evaluations than an exhaustive grid in some situations.</w:t>
      </w:r>
    </w:p>
    <w:p>
      <w:pPr>
        <w:pStyle w:val="BodyText"/>
        <w:bidi w:val="0"/>
        <w:spacing w:lineRule="auto" w:line="276" w:before="0" w:after="140"/>
        <w:jc w:val="left"/>
        <w:rPr/>
      </w:pPr>
      <w:r>
        <w:rPr/>
        <w:t>Cross-validation will be incorporated into the tuning process to reduce the possibility of selecting parameters that perform well only on a particular validation subset.</w:t>
      </w:r>
    </w:p>
    <w:p>
      <w:pPr>
        <w:pStyle w:val="BodyText"/>
        <w:bidi w:val="0"/>
        <w:spacing w:lineRule="auto" w:line="276" w:before="0" w:after="140"/>
        <w:jc w:val="left"/>
        <w:rPr/>
      </w:pPr>
      <w:r>
        <w:rPr/>
        <w:t>Examples of hyperparameters that may be tuned include:</w:t>
      </w:r>
    </w:p>
    <w:p>
      <w:pPr>
        <w:pStyle w:val="BodyText"/>
        <w:bidi w:val="0"/>
        <w:spacing w:lineRule="auto" w:line="276" w:before="0" w:after="140"/>
        <w:jc w:val="left"/>
        <w:rPr/>
      </w:pPr>
      <w:r>
        <w:rPr>
          <w:rStyle w:val="Strong"/>
        </w:rPr>
        <w:t>Random Forest:</w:t>
      </w:r>
    </w:p>
    <w:p>
      <w:pPr>
        <w:pStyle w:val="BodyText"/>
        <w:numPr>
          <w:ilvl w:val="0"/>
          <w:numId w:val="16"/>
        </w:numPr>
        <w:tabs>
          <w:tab w:val="clear" w:pos="709"/>
          <w:tab w:val="left" w:pos="709" w:leader="none"/>
        </w:tabs>
        <w:bidi w:val="0"/>
        <w:ind w:hanging="283" w:left="709"/>
        <w:jc w:val="left"/>
        <w:rPr/>
      </w:pPr>
      <w:r>
        <w:rPr/>
        <w:t>Number of trees</w:t>
      </w:r>
    </w:p>
    <w:p>
      <w:pPr>
        <w:pStyle w:val="BodyText"/>
        <w:numPr>
          <w:ilvl w:val="0"/>
          <w:numId w:val="16"/>
        </w:numPr>
        <w:tabs>
          <w:tab w:val="clear" w:pos="709"/>
          <w:tab w:val="left" w:pos="709" w:leader="none"/>
        </w:tabs>
        <w:bidi w:val="0"/>
        <w:ind w:hanging="283" w:left="709"/>
        <w:jc w:val="left"/>
        <w:rPr/>
      </w:pPr>
      <w:r>
        <w:rPr/>
        <w:t>Maximum tree depth</w:t>
      </w:r>
    </w:p>
    <w:p>
      <w:pPr>
        <w:pStyle w:val="BodyText"/>
        <w:numPr>
          <w:ilvl w:val="0"/>
          <w:numId w:val="16"/>
        </w:numPr>
        <w:tabs>
          <w:tab w:val="clear" w:pos="709"/>
          <w:tab w:val="left" w:pos="709" w:leader="none"/>
        </w:tabs>
        <w:bidi w:val="0"/>
        <w:ind w:hanging="283" w:left="709"/>
        <w:jc w:val="left"/>
        <w:rPr/>
      </w:pPr>
      <w:r>
        <w:rPr/>
        <w:t>Minimum samples required for splitting</w:t>
      </w:r>
    </w:p>
    <w:p>
      <w:pPr>
        <w:pStyle w:val="BodyText"/>
        <w:numPr>
          <w:ilvl w:val="0"/>
          <w:numId w:val="16"/>
        </w:numPr>
        <w:tabs>
          <w:tab w:val="clear" w:pos="709"/>
          <w:tab w:val="left" w:pos="709" w:leader="none"/>
        </w:tabs>
        <w:bidi w:val="0"/>
        <w:ind w:hanging="283" w:left="709"/>
        <w:jc w:val="left"/>
        <w:rPr/>
      </w:pPr>
      <w:r>
        <w:rPr/>
        <w:t>Minimum samples required at a leaf</w:t>
      </w:r>
    </w:p>
    <w:p>
      <w:pPr>
        <w:pStyle w:val="BodyText"/>
        <w:bidi w:val="0"/>
        <w:spacing w:lineRule="auto" w:line="276" w:before="0" w:after="140"/>
        <w:jc w:val="left"/>
        <w:rPr/>
      </w:pPr>
      <w:r>
        <w:rPr>
          <w:rStyle w:val="Strong"/>
        </w:rPr>
        <w:t>Gradient Boosting:</w:t>
      </w:r>
    </w:p>
    <w:p>
      <w:pPr>
        <w:pStyle w:val="BodyText"/>
        <w:numPr>
          <w:ilvl w:val="0"/>
          <w:numId w:val="17"/>
        </w:numPr>
        <w:tabs>
          <w:tab w:val="clear" w:pos="709"/>
          <w:tab w:val="left" w:pos="709" w:leader="none"/>
        </w:tabs>
        <w:bidi w:val="0"/>
        <w:ind w:hanging="283" w:left="709"/>
        <w:jc w:val="left"/>
        <w:rPr/>
      </w:pPr>
      <w:r>
        <w:rPr/>
        <w:t>Number of estimators</w:t>
      </w:r>
    </w:p>
    <w:p>
      <w:pPr>
        <w:pStyle w:val="BodyText"/>
        <w:numPr>
          <w:ilvl w:val="0"/>
          <w:numId w:val="17"/>
        </w:numPr>
        <w:tabs>
          <w:tab w:val="clear" w:pos="709"/>
          <w:tab w:val="left" w:pos="709" w:leader="none"/>
        </w:tabs>
        <w:bidi w:val="0"/>
        <w:ind w:hanging="283" w:left="709"/>
        <w:jc w:val="left"/>
        <w:rPr/>
      </w:pPr>
      <w:r>
        <w:rPr/>
        <w:t>Learning rate</w:t>
      </w:r>
    </w:p>
    <w:p>
      <w:pPr>
        <w:pStyle w:val="BodyText"/>
        <w:numPr>
          <w:ilvl w:val="0"/>
          <w:numId w:val="17"/>
        </w:numPr>
        <w:tabs>
          <w:tab w:val="clear" w:pos="709"/>
          <w:tab w:val="left" w:pos="709" w:leader="none"/>
        </w:tabs>
        <w:bidi w:val="0"/>
        <w:ind w:hanging="283" w:left="709"/>
        <w:jc w:val="left"/>
        <w:rPr/>
      </w:pPr>
      <w:r>
        <w:rPr/>
        <w:t>Maximum tree depth</w:t>
      </w:r>
    </w:p>
    <w:p>
      <w:pPr>
        <w:pStyle w:val="BodyText"/>
        <w:numPr>
          <w:ilvl w:val="0"/>
          <w:numId w:val="17"/>
        </w:numPr>
        <w:tabs>
          <w:tab w:val="clear" w:pos="709"/>
          <w:tab w:val="left" w:pos="709" w:leader="none"/>
        </w:tabs>
        <w:bidi w:val="0"/>
        <w:ind w:hanging="283" w:left="709"/>
        <w:jc w:val="left"/>
        <w:rPr/>
      </w:pPr>
      <w:r>
        <w:rPr/>
        <w:t>Subsampling parameters</w:t>
      </w:r>
    </w:p>
    <w:p>
      <w:pPr>
        <w:pStyle w:val="BodyText"/>
        <w:bidi w:val="0"/>
        <w:spacing w:lineRule="auto" w:line="276" w:before="0" w:after="140"/>
        <w:jc w:val="left"/>
        <w:rPr/>
      </w:pPr>
      <w:r>
        <w:rPr/>
        <w:t>The final hyperparameter configuration will be selected based on cross-validation performance and practical computational requirements.</w:t>
      </w:r>
    </w:p>
    <w:p>
      <w:pPr>
        <w:pStyle w:val="BodyText"/>
        <w:bidi w:val="0"/>
        <w:jc w:val="left"/>
        <w:rPr/>
      </w:pPr>
      <w:r>
        <w:rPr/>
      </w:r>
      <w:r>
        <w:br w:type="page"/>
      </w:r>
    </w:p>
    <w:p>
      <w:pPr>
        <w:pStyle w:val="Heading2"/>
        <w:bidi w:val="0"/>
        <w:jc w:val="left"/>
        <w:rPr/>
      </w:pPr>
      <w:r>
        <w:rPr/>
        <w:t>19. Deployment Strategy</w:t>
      </w:r>
    </w:p>
    <w:p>
      <w:pPr>
        <w:pStyle w:val="BodyText"/>
        <w:bidi w:val="0"/>
        <w:spacing w:lineRule="auto" w:line="276" w:before="0" w:after="140"/>
        <w:jc w:val="left"/>
        <w:rPr/>
      </w:pPr>
      <w:r>
        <w:rPr/>
        <w:t>After selecting and validating the final Machine Learning model, a deployment architecture will be designed to make the model accessible to an external application or business system.</w:t>
      </w:r>
    </w:p>
    <w:p>
      <w:pPr>
        <w:pStyle w:val="BodyText"/>
        <w:bidi w:val="0"/>
        <w:spacing w:lineRule="auto" w:line="276" w:before="0" w:after="140"/>
        <w:jc w:val="left"/>
        <w:rPr/>
      </w:pPr>
      <w:r>
        <w:rPr/>
        <w:t>The proposed deployment workflow is:</w:t>
      </w:r>
    </w:p>
    <w:p>
      <w:pPr>
        <w:pStyle w:val="BodyText"/>
        <w:bidi w:val="0"/>
        <w:spacing w:lineRule="auto" w:line="276" w:before="0" w:after="140"/>
        <w:jc w:val="left"/>
        <w:rPr/>
      </w:pPr>
      <w:r>
        <w:rPr>
          <w:rStyle w:val="Strong"/>
        </w:rPr>
        <w:t>Client/Application → API Request → Input Validation → Preprocessing → ML Model → Prediction → API Response</w:t>
      </w:r>
    </w:p>
    <w:p>
      <w:pPr>
        <w:pStyle w:val="BodyText"/>
        <w:bidi w:val="0"/>
        <w:spacing w:lineRule="auto" w:line="276" w:before="0" w:after="140"/>
        <w:jc w:val="left"/>
        <w:rPr/>
      </w:pPr>
      <w:r>
        <w:rPr/>
        <w:t>FastAPI is proposed as the framework for developing the prediction API because it provides a lightweight approach for exposing Python-based Machine Learning models through HTTP endpoints.</w:t>
      </w:r>
    </w:p>
    <w:p>
      <w:pPr>
        <w:pStyle w:val="BodyText"/>
        <w:bidi w:val="0"/>
        <w:spacing w:lineRule="auto" w:line="276" w:before="0" w:after="140"/>
        <w:jc w:val="left"/>
        <w:rPr/>
      </w:pPr>
      <w:r>
        <w:rPr/>
        <w:t>The trained model and the associated preprocessing components will be serialized so that they can be loaded by the API application.</w:t>
      </w:r>
    </w:p>
    <w:p>
      <w:pPr>
        <w:pStyle w:val="BodyText"/>
        <w:bidi w:val="0"/>
        <w:spacing w:lineRule="auto" w:line="276" w:before="0" w:after="140"/>
        <w:jc w:val="left"/>
        <w:rPr/>
      </w:pPr>
      <w:r>
        <w:rPr/>
        <w:t>A typical prediction request may contain customer information such as:</w:t>
      </w:r>
    </w:p>
    <w:p>
      <w:pPr>
        <w:pStyle w:val="BodyText"/>
        <w:numPr>
          <w:ilvl w:val="0"/>
          <w:numId w:val="18"/>
        </w:numPr>
        <w:tabs>
          <w:tab w:val="clear" w:pos="709"/>
          <w:tab w:val="left" w:pos="709" w:leader="none"/>
        </w:tabs>
        <w:bidi w:val="0"/>
        <w:ind w:hanging="283" w:left="709"/>
        <w:jc w:val="left"/>
        <w:rPr/>
      </w:pPr>
      <w:r>
        <w:rPr/>
        <w:t>Tenure</w:t>
      </w:r>
    </w:p>
    <w:p>
      <w:pPr>
        <w:pStyle w:val="BodyText"/>
        <w:numPr>
          <w:ilvl w:val="0"/>
          <w:numId w:val="18"/>
        </w:numPr>
        <w:tabs>
          <w:tab w:val="clear" w:pos="709"/>
          <w:tab w:val="left" w:pos="709" w:leader="none"/>
        </w:tabs>
        <w:bidi w:val="0"/>
        <w:ind w:hanging="283" w:left="709"/>
        <w:jc w:val="left"/>
        <w:rPr/>
      </w:pPr>
      <w:r>
        <w:rPr/>
        <w:t>Contract type</w:t>
      </w:r>
    </w:p>
    <w:p>
      <w:pPr>
        <w:pStyle w:val="BodyText"/>
        <w:numPr>
          <w:ilvl w:val="0"/>
          <w:numId w:val="18"/>
        </w:numPr>
        <w:tabs>
          <w:tab w:val="clear" w:pos="709"/>
          <w:tab w:val="left" w:pos="709" w:leader="none"/>
        </w:tabs>
        <w:bidi w:val="0"/>
        <w:ind w:hanging="283" w:left="709"/>
        <w:jc w:val="left"/>
        <w:rPr/>
      </w:pPr>
      <w:r>
        <w:rPr/>
        <w:t>Monthly charges</w:t>
      </w:r>
    </w:p>
    <w:p>
      <w:pPr>
        <w:pStyle w:val="BodyText"/>
        <w:numPr>
          <w:ilvl w:val="0"/>
          <w:numId w:val="18"/>
        </w:numPr>
        <w:tabs>
          <w:tab w:val="clear" w:pos="709"/>
          <w:tab w:val="left" w:pos="709" w:leader="none"/>
        </w:tabs>
        <w:bidi w:val="0"/>
        <w:ind w:hanging="283" w:left="709"/>
        <w:jc w:val="left"/>
        <w:rPr/>
      </w:pPr>
      <w:r>
        <w:rPr/>
        <w:t>Internet service</w:t>
      </w:r>
    </w:p>
    <w:p>
      <w:pPr>
        <w:pStyle w:val="BodyText"/>
        <w:numPr>
          <w:ilvl w:val="0"/>
          <w:numId w:val="18"/>
        </w:numPr>
        <w:tabs>
          <w:tab w:val="clear" w:pos="709"/>
          <w:tab w:val="left" w:pos="709" w:leader="none"/>
        </w:tabs>
        <w:bidi w:val="0"/>
        <w:ind w:hanging="283" w:left="709"/>
        <w:jc w:val="left"/>
        <w:rPr/>
      </w:pPr>
      <w:r>
        <w:rPr/>
        <w:t>Payment method</w:t>
      </w:r>
    </w:p>
    <w:p>
      <w:pPr>
        <w:pStyle w:val="BodyText"/>
        <w:numPr>
          <w:ilvl w:val="0"/>
          <w:numId w:val="18"/>
        </w:numPr>
        <w:tabs>
          <w:tab w:val="clear" w:pos="709"/>
          <w:tab w:val="left" w:pos="709" w:leader="none"/>
        </w:tabs>
        <w:bidi w:val="0"/>
        <w:ind w:hanging="283" w:left="709"/>
        <w:jc w:val="left"/>
        <w:rPr/>
      </w:pPr>
      <w:r>
        <w:rPr/>
        <w:t>Subscribed services</w:t>
      </w:r>
    </w:p>
    <w:p>
      <w:pPr>
        <w:pStyle w:val="BodyText"/>
        <w:bidi w:val="0"/>
        <w:spacing w:lineRule="auto" w:line="276" w:before="0" w:after="140"/>
        <w:jc w:val="left"/>
        <w:rPr/>
      </w:pPr>
      <w:r>
        <w:rPr/>
        <w:t>The API will process the input using the same preprocessing pipeline used during model development and provide a prediction along with an estimated churn probability.</w:t>
      </w:r>
    </w:p>
    <w:p>
      <w:pPr>
        <w:pStyle w:val="BodyText"/>
        <w:bidi w:val="0"/>
        <w:spacing w:lineRule="auto" w:line="276" w:before="0" w:after="140"/>
        <w:jc w:val="left"/>
        <w:rPr/>
      </w:pPr>
      <w:r>
        <w:rPr/>
        <w:t>The deployment environment may subsequently be containerized using Docker to ensure that the application, Python version, libraries, and dependencies remain consistent across development and deployment environments.</w:t>
      </w:r>
    </w:p>
    <w:p>
      <w:pPr>
        <w:pStyle w:val="BodyText"/>
        <w:bidi w:val="0"/>
        <w:spacing w:lineRule="auto" w:line="276" w:before="0" w:after="140"/>
        <w:jc w:val="left"/>
        <w:rPr/>
      </w:pPr>
      <w:r>
        <w:rPr/>
        <w:t>The initial deployment plan is intended as a prototype architecture and can be extended to a cloud-based production environment in future phases.</w:t>
      </w:r>
    </w:p>
    <w:p>
      <w:pPr>
        <w:pStyle w:val="BodyText"/>
        <w:bidi w:val="0"/>
        <w:jc w:val="left"/>
        <w:rPr/>
      </w:pPr>
      <w:r>
        <w:rPr/>
      </w:r>
      <w:r>
        <w:br w:type="page"/>
      </w:r>
    </w:p>
    <w:p>
      <w:pPr>
        <w:pStyle w:val="Heading2"/>
        <w:bidi w:val="0"/>
        <w:jc w:val="left"/>
        <w:rPr/>
      </w:pPr>
      <w:r>
        <w:rPr/>
        <w:t>20. Monitoring Strategy</w:t>
      </w:r>
    </w:p>
    <w:p>
      <w:pPr>
        <w:pStyle w:val="BodyText"/>
        <w:bidi w:val="0"/>
        <w:spacing w:lineRule="auto" w:line="276" w:before="0" w:after="140"/>
        <w:jc w:val="left"/>
        <w:rPr/>
      </w:pPr>
      <w:r>
        <w:rPr/>
        <w:t>Machine Learning systems require monitoring after deployment because model performance and input data characteristics may change over time.</w:t>
      </w:r>
    </w:p>
    <w:p>
      <w:pPr>
        <w:pStyle w:val="BodyText"/>
        <w:bidi w:val="0"/>
        <w:spacing w:lineRule="auto" w:line="276" w:before="0" w:after="140"/>
        <w:jc w:val="left"/>
        <w:rPr/>
      </w:pPr>
      <w:r>
        <w:rPr/>
        <w:t>The proposed monitoring strategy will focus on four major areas.</w:t>
      </w:r>
    </w:p>
    <w:p>
      <w:pPr>
        <w:pStyle w:val="Heading3"/>
        <w:numPr>
          <w:ilvl w:val="0"/>
          <w:numId w:val="0"/>
        </w:numPr>
        <w:bidi w:val="0"/>
        <w:spacing w:before="140" w:after="120"/>
        <w:jc w:val="left"/>
        <w:rPr/>
      </w:pPr>
      <w:r>
        <w:rPr/>
        <w:t>20.1 Model Performance Monitoring</w:t>
      </w:r>
    </w:p>
    <w:p>
      <w:pPr>
        <w:pStyle w:val="BodyText"/>
        <w:bidi w:val="0"/>
        <w:spacing w:lineRule="auto" w:line="276" w:before="0" w:after="140"/>
        <w:jc w:val="left"/>
        <w:rPr/>
      </w:pPr>
      <w:r>
        <w:rPr/>
        <w:t>Where actual outcomes become available, metrics such as precision, recall, F1-score, and ROC-AUC will be monitored to identify performance degradation.</w:t>
      </w:r>
    </w:p>
    <w:p>
      <w:pPr>
        <w:pStyle w:val="Heading3"/>
        <w:numPr>
          <w:ilvl w:val="0"/>
          <w:numId w:val="0"/>
        </w:numPr>
        <w:bidi w:val="0"/>
        <w:spacing w:before="140" w:after="120"/>
        <w:jc w:val="left"/>
        <w:rPr/>
      </w:pPr>
      <w:r>
        <w:rPr/>
        <w:t>20.2 Data Drift</w:t>
      </w:r>
    </w:p>
    <w:p>
      <w:pPr>
        <w:pStyle w:val="BodyText"/>
        <w:bidi w:val="0"/>
        <w:spacing w:lineRule="auto" w:line="276" w:before="0" w:after="140"/>
        <w:jc w:val="left"/>
        <w:rPr/>
      </w:pPr>
      <w:r>
        <w:rPr/>
        <w:t>The distribution of incoming customer data will be compared with the data used during model development. Significant changes may indicate that the model is receiving data that differs from its original training environment.</w:t>
      </w:r>
    </w:p>
    <w:p>
      <w:pPr>
        <w:pStyle w:val="Heading3"/>
        <w:numPr>
          <w:ilvl w:val="0"/>
          <w:numId w:val="0"/>
        </w:numPr>
        <w:bidi w:val="0"/>
        <w:spacing w:before="140" w:after="120"/>
        <w:jc w:val="left"/>
        <w:rPr/>
      </w:pPr>
      <w:r>
        <w:rPr/>
        <w:t>20.3 Prediction Drift</w:t>
      </w:r>
    </w:p>
    <w:p>
      <w:pPr>
        <w:pStyle w:val="BodyText"/>
        <w:bidi w:val="0"/>
        <w:spacing w:lineRule="auto" w:line="276" w:before="0" w:after="140"/>
        <w:jc w:val="left"/>
        <w:rPr/>
      </w:pPr>
      <w:r>
        <w:rPr/>
        <w:t>The distribution of model predictions will be monitored over time. Unexpected changes in the proportion of customers predicted to churn may indicate changes in customer behavior or data quality.</w:t>
      </w:r>
    </w:p>
    <w:p>
      <w:pPr>
        <w:pStyle w:val="Heading3"/>
        <w:numPr>
          <w:ilvl w:val="0"/>
          <w:numId w:val="0"/>
        </w:numPr>
        <w:bidi w:val="0"/>
        <w:spacing w:before="140" w:after="120"/>
        <w:jc w:val="left"/>
        <w:rPr/>
      </w:pPr>
      <w:r>
        <w:rPr/>
        <w:t>20.4 System Monitoring</w:t>
      </w:r>
    </w:p>
    <w:p>
      <w:pPr>
        <w:pStyle w:val="BodyText"/>
        <w:bidi w:val="0"/>
        <w:spacing w:lineRule="auto" w:line="276" w:before="0" w:after="140"/>
        <w:jc w:val="left"/>
        <w:rPr/>
      </w:pPr>
      <w:r>
        <w:rPr/>
        <w:t>Technical metrics such as API response time, error rate, availability, and resource utilization will be monitored to ensure that the deployed prediction service remains operational.</w:t>
      </w:r>
    </w:p>
    <w:p>
      <w:pPr>
        <w:pStyle w:val="BodyText"/>
        <w:bidi w:val="0"/>
        <w:spacing w:lineRule="auto" w:line="276" w:before="0" w:after="140"/>
        <w:jc w:val="left"/>
        <w:rPr/>
      </w:pPr>
      <w:r>
        <w:rPr/>
        <w:t>If significant degradation or drift is detected, the pipeline may trigger further investigation, data collection, model retraining, validation, and controlled redeployment.</w:t>
      </w:r>
    </w:p>
    <w:p>
      <w:pPr>
        <w:pStyle w:val="BodyText"/>
        <w:bidi w:val="0"/>
        <w:spacing w:lineRule="auto" w:line="276" w:before="0" w:after="140"/>
        <w:jc w:val="left"/>
        <w:rPr/>
      </w:pPr>
      <w:r>
        <w:rPr/>
        <w:t>Monitoring results will also be documented to support continuous improvement of the Machine Learning system.</w:t>
      </w:r>
    </w:p>
    <w:p>
      <w:pPr>
        <w:pStyle w:val="BodyText"/>
        <w:bidi w:val="0"/>
        <w:jc w:val="left"/>
        <w:rPr/>
      </w:pPr>
      <w:r>
        <w:rPr/>
      </w:r>
      <w:r>
        <w:br w:type="page"/>
      </w:r>
    </w:p>
    <w:p>
      <w:pPr>
        <w:pStyle w:val="Heading2"/>
        <w:bidi w:val="0"/>
        <w:jc w:val="left"/>
        <w:rPr/>
      </w:pPr>
      <w:r>
        <w:rPr/>
        <w:t>21. Project Timeline</w:t>
      </w:r>
    </w:p>
    <w:p>
      <w:pPr>
        <w:pStyle w:val="BodyText"/>
        <w:bidi w:val="0"/>
        <w:spacing w:lineRule="auto" w:line="276" w:before="0" w:after="140"/>
        <w:jc w:val="left"/>
        <w:rPr/>
      </w:pPr>
      <w:r>
        <w:rPr/>
        <w:t>The proposed project will be implemented through a series of phases. The initial planning task is estimated to require approximately 30–35 hours, while the complete implementation will continue through subsequent development phases.</w:t>
      </w:r>
    </w:p>
    <w:tbl>
      <w:tblPr>
        <w:tblW w:w="7350" w:type="dxa"/>
        <w:jc w:val="left"/>
        <w:tblInd w:w="0" w:type="dxa"/>
        <w:tblLayout w:type="fixed"/>
        <w:tblCellMar>
          <w:top w:w="28" w:type="dxa"/>
          <w:left w:w="28" w:type="dxa"/>
          <w:bottom w:w="28" w:type="dxa"/>
          <w:right w:w="28" w:type="dxa"/>
        </w:tblCellMar>
      </w:tblPr>
      <w:tblGrid>
        <w:gridCol w:w="861"/>
        <w:gridCol w:w="4612"/>
        <w:gridCol w:w="1877"/>
      </w:tblGrid>
      <w:tr>
        <w:trPr>
          <w:tblHeader w:val="true"/>
        </w:trPr>
        <w:tc>
          <w:tcPr>
            <w:tcW w:w="861" w:type="dxa"/>
            <w:tcBorders/>
            <w:vAlign w:val="center"/>
          </w:tcPr>
          <w:p>
            <w:pPr>
              <w:pStyle w:val="TableHeading"/>
              <w:suppressLineNumbers/>
              <w:bidi w:val="0"/>
              <w:jc w:val="center"/>
              <w:rPr/>
            </w:pPr>
            <w:r>
              <w:rPr/>
              <w:t>Phase</w:t>
            </w:r>
          </w:p>
        </w:tc>
        <w:tc>
          <w:tcPr>
            <w:tcW w:w="4612" w:type="dxa"/>
            <w:tcBorders/>
            <w:vAlign w:val="center"/>
          </w:tcPr>
          <w:p>
            <w:pPr>
              <w:pStyle w:val="TableHeading"/>
              <w:suppressLineNumbers/>
              <w:bidi w:val="0"/>
              <w:jc w:val="center"/>
              <w:rPr/>
            </w:pPr>
            <w:r>
              <w:rPr/>
              <w:t>Major Activities</w:t>
            </w:r>
          </w:p>
        </w:tc>
        <w:tc>
          <w:tcPr>
            <w:tcW w:w="1877" w:type="dxa"/>
            <w:tcBorders/>
            <w:vAlign w:val="center"/>
          </w:tcPr>
          <w:p>
            <w:pPr>
              <w:pStyle w:val="TableHeading"/>
              <w:bidi w:val="0"/>
              <w:jc w:val="right"/>
              <w:rPr/>
            </w:pPr>
            <w:r>
              <w:rPr/>
              <w:t>Estimated Effort</w:t>
            </w:r>
          </w:p>
        </w:tc>
      </w:tr>
      <w:tr>
        <w:trPr/>
        <w:tc>
          <w:tcPr>
            <w:tcW w:w="861" w:type="dxa"/>
            <w:tcBorders/>
            <w:vAlign w:val="center"/>
          </w:tcPr>
          <w:p>
            <w:pPr>
              <w:pStyle w:val="TableContents"/>
              <w:widowControl w:val="false"/>
              <w:suppressLineNumbers/>
              <w:bidi w:val="0"/>
              <w:jc w:val="left"/>
              <w:rPr/>
            </w:pPr>
            <w:r>
              <w:rPr/>
              <w:t>Phase 1</w:t>
            </w:r>
          </w:p>
        </w:tc>
        <w:tc>
          <w:tcPr>
            <w:tcW w:w="4612" w:type="dxa"/>
            <w:tcBorders/>
            <w:vAlign w:val="center"/>
          </w:tcPr>
          <w:p>
            <w:pPr>
              <w:pStyle w:val="TableContents"/>
              <w:widowControl w:val="false"/>
              <w:suppressLineNumbers/>
              <w:bidi w:val="0"/>
              <w:jc w:val="left"/>
              <w:rPr/>
            </w:pPr>
            <w:r>
              <w:rPr/>
              <w:t>Research, ideation, and problem definition</w:t>
            </w:r>
          </w:p>
        </w:tc>
        <w:tc>
          <w:tcPr>
            <w:tcW w:w="1877" w:type="dxa"/>
            <w:tcBorders/>
            <w:vAlign w:val="center"/>
          </w:tcPr>
          <w:p>
            <w:pPr>
              <w:pStyle w:val="TableContents"/>
              <w:bidi w:val="0"/>
              <w:jc w:val="right"/>
              <w:rPr/>
            </w:pPr>
            <w:r>
              <w:rPr/>
              <w:t>4 hours</w:t>
            </w:r>
          </w:p>
        </w:tc>
      </w:tr>
      <w:tr>
        <w:trPr/>
        <w:tc>
          <w:tcPr>
            <w:tcW w:w="861" w:type="dxa"/>
            <w:tcBorders/>
            <w:vAlign w:val="center"/>
          </w:tcPr>
          <w:p>
            <w:pPr>
              <w:pStyle w:val="TableContents"/>
              <w:widowControl w:val="false"/>
              <w:suppressLineNumbers/>
              <w:bidi w:val="0"/>
              <w:jc w:val="left"/>
              <w:rPr/>
            </w:pPr>
            <w:r>
              <w:rPr/>
              <w:t>Phase 2</w:t>
            </w:r>
          </w:p>
        </w:tc>
        <w:tc>
          <w:tcPr>
            <w:tcW w:w="4612" w:type="dxa"/>
            <w:tcBorders/>
            <w:vAlign w:val="center"/>
          </w:tcPr>
          <w:p>
            <w:pPr>
              <w:pStyle w:val="TableContents"/>
              <w:widowControl w:val="false"/>
              <w:suppressLineNumbers/>
              <w:bidi w:val="0"/>
              <w:jc w:val="left"/>
              <w:rPr/>
            </w:pPr>
            <w:r>
              <w:rPr/>
              <w:t>Dataset research and data understanding</w:t>
            </w:r>
          </w:p>
        </w:tc>
        <w:tc>
          <w:tcPr>
            <w:tcW w:w="1877" w:type="dxa"/>
            <w:tcBorders/>
            <w:vAlign w:val="center"/>
          </w:tcPr>
          <w:p>
            <w:pPr>
              <w:pStyle w:val="TableContents"/>
              <w:bidi w:val="0"/>
              <w:jc w:val="right"/>
              <w:rPr/>
            </w:pPr>
            <w:r>
              <w:rPr/>
              <w:t>3 hours</w:t>
            </w:r>
          </w:p>
        </w:tc>
      </w:tr>
      <w:tr>
        <w:trPr/>
        <w:tc>
          <w:tcPr>
            <w:tcW w:w="861" w:type="dxa"/>
            <w:tcBorders/>
            <w:vAlign w:val="center"/>
          </w:tcPr>
          <w:p>
            <w:pPr>
              <w:pStyle w:val="TableContents"/>
              <w:widowControl w:val="false"/>
              <w:suppressLineNumbers/>
              <w:bidi w:val="0"/>
              <w:jc w:val="left"/>
              <w:rPr/>
            </w:pPr>
            <w:r>
              <w:rPr/>
              <w:t>Phase 3</w:t>
            </w:r>
          </w:p>
        </w:tc>
        <w:tc>
          <w:tcPr>
            <w:tcW w:w="4612" w:type="dxa"/>
            <w:tcBorders/>
            <w:vAlign w:val="center"/>
          </w:tcPr>
          <w:p>
            <w:pPr>
              <w:pStyle w:val="TableContents"/>
              <w:widowControl w:val="false"/>
              <w:suppressLineNumbers/>
              <w:bidi w:val="0"/>
              <w:jc w:val="left"/>
              <w:rPr/>
            </w:pPr>
            <w:r>
              <w:rPr/>
              <w:t>Data validation and preprocessing planning</w:t>
            </w:r>
          </w:p>
        </w:tc>
        <w:tc>
          <w:tcPr>
            <w:tcW w:w="1877" w:type="dxa"/>
            <w:tcBorders/>
            <w:vAlign w:val="center"/>
          </w:tcPr>
          <w:p>
            <w:pPr>
              <w:pStyle w:val="TableContents"/>
              <w:bidi w:val="0"/>
              <w:jc w:val="right"/>
              <w:rPr/>
            </w:pPr>
            <w:r>
              <w:rPr/>
              <w:t>4 hours</w:t>
            </w:r>
          </w:p>
        </w:tc>
      </w:tr>
      <w:tr>
        <w:trPr/>
        <w:tc>
          <w:tcPr>
            <w:tcW w:w="861" w:type="dxa"/>
            <w:tcBorders/>
            <w:vAlign w:val="center"/>
          </w:tcPr>
          <w:p>
            <w:pPr>
              <w:pStyle w:val="TableContents"/>
              <w:widowControl w:val="false"/>
              <w:suppressLineNumbers/>
              <w:bidi w:val="0"/>
              <w:jc w:val="left"/>
              <w:rPr/>
            </w:pPr>
            <w:r>
              <w:rPr/>
              <w:t>Phase 4</w:t>
            </w:r>
          </w:p>
        </w:tc>
        <w:tc>
          <w:tcPr>
            <w:tcW w:w="4612" w:type="dxa"/>
            <w:tcBorders/>
            <w:vAlign w:val="center"/>
          </w:tcPr>
          <w:p>
            <w:pPr>
              <w:pStyle w:val="TableContents"/>
              <w:widowControl w:val="false"/>
              <w:suppressLineNumbers/>
              <w:bidi w:val="0"/>
              <w:jc w:val="left"/>
              <w:rPr/>
            </w:pPr>
            <w:r>
              <w:rPr/>
              <w:t>EDA and feature engineering planning</w:t>
            </w:r>
          </w:p>
        </w:tc>
        <w:tc>
          <w:tcPr>
            <w:tcW w:w="1877" w:type="dxa"/>
            <w:tcBorders/>
            <w:vAlign w:val="center"/>
          </w:tcPr>
          <w:p>
            <w:pPr>
              <w:pStyle w:val="TableContents"/>
              <w:bidi w:val="0"/>
              <w:jc w:val="right"/>
              <w:rPr/>
            </w:pPr>
            <w:r>
              <w:rPr/>
              <w:t>4 hours</w:t>
            </w:r>
          </w:p>
        </w:tc>
      </w:tr>
      <w:tr>
        <w:trPr/>
        <w:tc>
          <w:tcPr>
            <w:tcW w:w="861" w:type="dxa"/>
            <w:tcBorders/>
            <w:vAlign w:val="center"/>
          </w:tcPr>
          <w:p>
            <w:pPr>
              <w:pStyle w:val="TableContents"/>
              <w:widowControl w:val="false"/>
              <w:suppressLineNumbers/>
              <w:bidi w:val="0"/>
              <w:jc w:val="left"/>
              <w:rPr/>
            </w:pPr>
            <w:r>
              <w:rPr/>
              <w:t>Phase 5</w:t>
            </w:r>
          </w:p>
        </w:tc>
        <w:tc>
          <w:tcPr>
            <w:tcW w:w="4612" w:type="dxa"/>
            <w:tcBorders/>
            <w:vAlign w:val="center"/>
          </w:tcPr>
          <w:p>
            <w:pPr>
              <w:pStyle w:val="TableContents"/>
              <w:widowControl w:val="false"/>
              <w:suppressLineNumbers/>
              <w:bidi w:val="0"/>
              <w:jc w:val="left"/>
              <w:rPr/>
            </w:pPr>
            <w:r>
              <w:rPr/>
              <w:t>Model selection and development strategy</w:t>
            </w:r>
          </w:p>
        </w:tc>
        <w:tc>
          <w:tcPr>
            <w:tcW w:w="1877" w:type="dxa"/>
            <w:tcBorders/>
            <w:vAlign w:val="center"/>
          </w:tcPr>
          <w:p>
            <w:pPr>
              <w:pStyle w:val="TableContents"/>
              <w:bidi w:val="0"/>
              <w:jc w:val="right"/>
              <w:rPr/>
            </w:pPr>
            <w:r>
              <w:rPr/>
              <w:t>4 hours</w:t>
            </w:r>
          </w:p>
        </w:tc>
      </w:tr>
      <w:tr>
        <w:trPr/>
        <w:tc>
          <w:tcPr>
            <w:tcW w:w="861" w:type="dxa"/>
            <w:tcBorders/>
            <w:vAlign w:val="center"/>
          </w:tcPr>
          <w:p>
            <w:pPr>
              <w:pStyle w:val="TableContents"/>
              <w:widowControl w:val="false"/>
              <w:suppressLineNumbers/>
              <w:bidi w:val="0"/>
              <w:jc w:val="left"/>
              <w:rPr/>
            </w:pPr>
            <w:r>
              <w:rPr/>
              <w:t>Phase 6</w:t>
            </w:r>
          </w:p>
        </w:tc>
        <w:tc>
          <w:tcPr>
            <w:tcW w:w="4612" w:type="dxa"/>
            <w:tcBorders/>
            <w:vAlign w:val="center"/>
          </w:tcPr>
          <w:p>
            <w:pPr>
              <w:pStyle w:val="TableContents"/>
              <w:widowControl w:val="false"/>
              <w:suppressLineNumbers/>
              <w:bidi w:val="0"/>
              <w:jc w:val="left"/>
              <w:rPr/>
            </w:pPr>
            <w:r>
              <w:rPr/>
              <w:t>Evaluation and hyperparameter tuning strategy</w:t>
            </w:r>
          </w:p>
        </w:tc>
        <w:tc>
          <w:tcPr>
            <w:tcW w:w="1877" w:type="dxa"/>
            <w:tcBorders/>
            <w:vAlign w:val="center"/>
          </w:tcPr>
          <w:p>
            <w:pPr>
              <w:pStyle w:val="TableContents"/>
              <w:bidi w:val="0"/>
              <w:jc w:val="right"/>
              <w:rPr/>
            </w:pPr>
            <w:r>
              <w:rPr/>
              <w:t>3 hours</w:t>
            </w:r>
          </w:p>
        </w:tc>
      </w:tr>
      <w:tr>
        <w:trPr/>
        <w:tc>
          <w:tcPr>
            <w:tcW w:w="861" w:type="dxa"/>
            <w:tcBorders/>
            <w:vAlign w:val="center"/>
          </w:tcPr>
          <w:p>
            <w:pPr>
              <w:pStyle w:val="TableContents"/>
              <w:widowControl w:val="false"/>
              <w:suppressLineNumbers/>
              <w:bidi w:val="0"/>
              <w:jc w:val="left"/>
              <w:rPr/>
            </w:pPr>
            <w:r>
              <w:rPr/>
              <w:t>Phase 7</w:t>
            </w:r>
          </w:p>
        </w:tc>
        <w:tc>
          <w:tcPr>
            <w:tcW w:w="4612" w:type="dxa"/>
            <w:tcBorders/>
            <w:vAlign w:val="center"/>
          </w:tcPr>
          <w:p>
            <w:pPr>
              <w:pStyle w:val="TableContents"/>
              <w:widowControl w:val="false"/>
              <w:suppressLineNumbers/>
              <w:bidi w:val="0"/>
              <w:jc w:val="left"/>
              <w:rPr/>
            </w:pPr>
            <w:r>
              <w:rPr/>
              <w:t>Deployment and monitoring planning</w:t>
            </w:r>
          </w:p>
        </w:tc>
        <w:tc>
          <w:tcPr>
            <w:tcW w:w="1877" w:type="dxa"/>
            <w:tcBorders/>
            <w:vAlign w:val="center"/>
          </w:tcPr>
          <w:p>
            <w:pPr>
              <w:pStyle w:val="TableContents"/>
              <w:bidi w:val="0"/>
              <w:jc w:val="right"/>
              <w:rPr/>
            </w:pPr>
            <w:r>
              <w:rPr/>
              <w:t>3 hours</w:t>
            </w:r>
          </w:p>
        </w:tc>
      </w:tr>
      <w:tr>
        <w:trPr/>
        <w:tc>
          <w:tcPr>
            <w:tcW w:w="861" w:type="dxa"/>
            <w:tcBorders/>
            <w:vAlign w:val="center"/>
          </w:tcPr>
          <w:p>
            <w:pPr>
              <w:pStyle w:val="TableContents"/>
              <w:widowControl w:val="false"/>
              <w:suppressLineNumbers/>
              <w:bidi w:val="0"/>
              <w:jc w:val="left"/>
              <w:rPr/>
            </w:pPr>
            <w:r>
              <w:rPr/>
              <w:t>Phase 8</w:t>
            </w:r>
          </w:p>
        </w:tc>
        <w:tc>
          <w:tcPr>
            <w:tcW w:w="4612" w:type="dxa"/>
            <w:tcBorders/>
            <w:vAlign w:val="center"/>
          </w:tcPr>
          <w:p>
            <w:pPr>
              <w:pStyle w:val="TableContents"/>
              <w:widowControl w:val="false"/>
              <w:suppressLineNumbers/>
              <w:bidi w:val="0"/>
              <w:jc w:val="left"/>
              <w:rPr/>
            </w:pPr>
            <w:r>
              <w:rPr/>
              <w:t>Risk analysis and resource planning</w:t>
            </w:r>
          </w:p>
        </w:tc>
        <w:tc>
          <w:tcPr>
            <w:tcW w:w="1877" w:type="dxa"/>
            <w:tcBorders/>
            <w:vAlign w:val="center"/>
          </w:tcPr>
          <w:p>
            <w:pPr>
              <w:pStyle w:val="TableContents"/>
              <w:bidi w:val="0"/>
              <w:jc w:val="right"/>
              <w:rPr/>
            </w:pPr>
            <w:r>
              <w:rPr/>
              <w:t>2 hours</w:t>
            </w:r>
          </w:p>
        </w:tc>
      </w:tr>
      <w:tr>
        <w:trPr/>
        <w:tc>
          <w:tcPr>
            <w:tcW w:w="861" w:type="dxa"/>
            <w:tcBorders/>
            <w:vAlign w:val="center"/>
          </w:tcPr>
          <w:p>
            <w:pPr>
              <w:pStyle w:val="TableContents"/>
              <w:widowControl w:val="false"/>
              <w:suppressLineNumbers/>
              <w:bidi w:val="0"/>
              <w:jc w:val="left"/>
              <w:rPr/>
            </w:pPr>
            <w:r>
              <w:rPr/>
              <w:t>Phase 9</w:t>
            </w:r>
          </w:p>
        </w:tc>
        <w:tc>
          <w:tcPr>
            <w:tcW w:w="4612" w:type="dxa"/>
            <w:tcBorders/>
            <w:vAlign w:val="center"/>
          </w:tcPr>
          <w:p>
            <w:pPr>
              <w:pStyle w:val="TableContents"/>
              <w:widowControl w:val="false"/>
              <w:suppressLineNumbers/>
              <w:bidi w:val="0"/>
              <w:jc w:val="left"/>
              <w:rPr/>
            </w:pPr>
            <w:r>
              <w:rPr/>
              <w:t>Documentation, review, and finalization</w:t>
            </w:r>
          </w:p>
        </w:tc>
        <w:tc>
          <w:tcPr>
            <w:tcW w:w="1877" w:type="dxa"/>
            <w:tcBorders/>
            <w:vAlign w:val="center"/>
          </w:tcPr>
          <w:p>
            <w:pPr>
              <w:pStyle w:val="TableContents"/>
              <w:bidi w:val="0"/>
              <w:jc w:val="right"/>
              <w:rPr/>
            </w:pPr>
            <w:r>
              <w:rPr/>
              <w:t>5 hours</w:t>
            </w:r>
          </w:p>
        </w:tc>
      </w:tr>
      <w:tr>
        <w:trPr/>
        <w:tc>
          <w:tcPr>
            <w:tcW w:w="861" w:type="dxa"/>
            <w:tcBorders/>
            <w:vAlign w:val="center"/>
          </w:tcPr>
          <w:p>
            <w:pPr>
              <w:pStyle w:val="TableContents"/>
              <w:widowControl w:val="false"/>
              <w:suppressLineNumbers/>
              <w:bidi w:val="0"/>
              <w:jc w:val="left"/>
              <w:rPr/>
            </w:pPr>
            <w:r>
              <w:rPr>
                <w:rStyle w:val="Strong"/>
              </w:rPr>
              <w:t>Total</w:t>
            </w:r>
          </w:p>
        </w:tc>
        <w:tc>
          <w:tcPr>
            <w:tcW w:w="4612" w:type="dxa"/>
            <w:tcBorders/>
            <w:vAlign w:val="center"/>
          </w:tcPr>
          <w:p>
            <w:pPr>
              <w:pStyle w:val="TableContents"/>
              <w:bidi w:val="0"/>
              <w:jc w:val="left"/>
              <w:rPr>
                <w:sz w:val="4"/>
                <w:szCs w:val="4"/>
              </w:rPr>
            </w:pPr>
            <w:r>
              <w:rPr>
                <w:sz w:val="4"/>
                <w:szCs w:val="4"/>
              </w:rPr>
            </w:r>
          </w:p>
        </w:tc>
        <w:tc>
          <w:tcPr>
            <w:tcW w:w="1877" w:type="dxa"/>
            <w:tcBorders/>
            <w:vAlign w:val="center"/>
          </w:tcPr>
          <w:p>
            <w:pPr>
              <w:pStyle w:val="TableContents"/>
              <w:bidi w:val="0"/>
              <w:jc w:val="right"/>
              <w:rPr/>
            </w:pPr>
            <w:r>
              <w:rPr>
                <w:rStyle w:val="Strong"/>
              </w:rPr>
              <w:t>32 hours</w:t>
            </w:r>
          </w:p>
        </w:tc>
      </w:tr>
    </w:tbl>
    <w:p>
      <w:pPr>
        <w:pStyle w:val="BodyText"/>
        <w:bidi w:val="0"/>
        <w:spacing w:lineRule="auto" w:line="276" w:before="0" w:after="140"/>
        <w:jc w:val="left"/>
        <w:rPr/>
      </w:pPr>
      <w:r>
        <w:rPr/>
        <w:t>The timeline may be adjusted based on dataset complexity, implementation requirements, feedback from mentors, and technical challenges encountered during development.</w:t>
      </w:r>
    </w:p>
    <w:p>
      <w:pPr>
        <w:pStyle w:val="BodyText"/>
        <w:bidi w:val="0"/>
        <w:jc w:val="left"/>
        <w:rPr/>
      </w:pPr>
      <w:r>
        <w:rPr/>
      </w:r>
      <w:r>
        <w:br w:type="page"/>
      </w:r>
    </w:p>
    <w:p>
      <w:pPr>
        <w:pStyle w:val="Heading2"/>
        <w:bidi w:val="0"/>
        <w:jc w:val="left"/>
        <w:rPr>
          <w:b/>
          <w:bCs/>
        </w:rPr>
      </w:pPr>
      <w:r>
        <w:rPr>
          <w:b/>
          <w:bCs/>
        </w:rPr>
        <w:t>22. Milestones</w:t>
      </w:r>
    </w:p>
    <w:p>
      <w:pPr>
        <w:pStyle w:val="BodyText"/>
        <w:bidi w:val="0"/>
        <w:spacing w:lineRule="auto" w:line="276" w:before="0" w:after="140"/>
        <w:jc w:val="left"/>
        <w:rPr/>
      </w:pPr>
      <w:r>
        <w:rPr/>
        <w:t>The project will be divided into measurable milestones to track progress and ensure that each major stage is completed before proceeding to dependent stages.</w:t>
      </w:r>
    </w:p>
    <w:p>
      <w:pPr>
        <w:pStyle w:val="Heading3"/>
        <w:numPr>
          <w:ilvl w:val="0"/>
          <w:numId w:val="0"/>
        </w:numPr>
        <w:bidi w:val="0"/>
        <w:spacing w:before="140" w:after="120"/>
        <w:jc w:val="left"/>
        <w:rPr/>
      </w:pPr>
      <w:r>
        <w:rPr/>
        <w:t>Milestone 1 — Problem Definition Completed</w:t>
      </w:r>
    </w:p>
    <w:p>
      <w:pPr>
        <w:pStyle w:val="BodyText"/>
        <w:bidi w:val="0"/>
        <w:spacing w:lineRule="auto" w:line="276" w:before="0" w:after="140"/>
        <w:jc w:val="left"/>
        <w:rPr/>
      </w:pPr>
      <w:r>
        <w:rPr/>
        <w:t>The business problem, ML objective, expected input, and expected output have been clearly defined.</w:t>
      </w:r>
    </w:p>
    <w:p>
      <w:pPr>
        <w:pStyle w:val="Heading3"/>
        <w:numPr>
          <w:ilvl w:val="0"/>
          <w:numId w:val="0"/>
        </w:numPr>
        <w:bidi w:val="0"/>
        <w:spacing w:before="140" w:after="120"/>
        <w:jc w:val="left"/>
        <w:rPr/>
      </w:pPr>
      <w:r>
        <w:rPr/>
        <w:t>Milestone 2 — Research and Dataset Selection Completed</w:t>
      </w:r>
    </w:p>
    <w:p>
      <w:pPr>
        <w:pStyle w:val="BodyText"/>
        <w:bidi w:val="0"/>
        <w:spacing w:lineRule="auto" w:line="276" w:before="0" w:after="140"/>
        <w:jc w:val="left"/>
        <w:rPr/>
      </w:pPr>
      <w:r>
        <w:rPr/>
        <w:t>Relevant existing approaches have been reviewed and a suitable publicly available dataset has been identified.</w:t>
      </w:r>
    </w:p>
    <w:p>
      <w:pPr>
        <w:pStyle w:val="Heading3"/>
        <w:numPr>
          <w:ilvl w:val="0"/>
          <w:numId w:val="0"/>
        </w:numPr>
        <w:bidi w:val="0"/>
        <w:spacing w:before="140" w:after="120"/>
        <w:jc w:val="left"/>
        <w:rPr/>
      </w:pPr>
      <w:r>
        <w:rPr/>
        <w:t>Milestone 3 — Data Pipeline Designed</w:t>
      </w:r>
    </w:p>
    <w:p>
      <w:pPr>
        <w:pStyle w:val="BodyText"/>
        <w:bidi w:val="0"/>
        <w:spacing w:lineRule="auto" w:line="276" w:before="0" w:after="140"/>
        <w:jc w:val="left"/>
        <w:rPr/>
      </w:pPr>
      <w:r>
        <w:rPr/>
        <w:t>Data collection, validation, preprocessing, and feature engineering procedures have been planned.</w:t>
      </w:r>
    </w:p>
    <w:p>
      <w:pPr>
        <w:pStyle w:val="Heading3"/>
        <w:numPr>
          <w:ilvl w:val="0"/>
          <w:numId w:val="0"/>
        </w:numPr>
        <w:bidi w:val="0"/>
        <w:spacing w:before="140" w:after="120"/>
        <w:jc w:val="left"/>
        <w:rPr/>
      </w:pPr>
      <w:r>
        <w:rPr/>
        <w:t>Milestone 4 — Exploratory Analysis Completed</w:t>
      </w:r>
    </w:p>
    <w:p>
      <w:pPr>
        <w:pStyle w:val="BodyText"/>
        <w:bidi w:val="0"/>
        <w:spacing w:lineRule="auto" w:line="276" w:before="0" w:after="140"/>
        <w:jc w:val="left"/>
        <w:rPr/>
      </w:pPr>
      <w:r>
        <w:rPr/>
        <w:t>The dataset has been analyzed and important patterns, distributions, relationships, and data quality issues have been documented.</w:t>
      </w:r>
    </w:p>
    <w:p>
      <w:pPr>
        <w:pStyle w:val="Heading3"/>
        <w:numPr>
          <w:ilvl w:val="0"/>
          <w:numId w:val="0"/>
        </w:numPr>
        <w:bidi w:val="0"/>
        <w:spacing w:before="140" w:after="120"/>
        <w:jc w:val="left"/>
        <w:rPr/>
      </w:pPr>
      <w:r>
        <w:rPr/>
        <w:t>Milestone 5 — Candidate Models Developed</w:t>
      </w:r>
    </w:p>
    <w:p>
      <w:pPr>
        <w:pStyle w:val="BodyText"/>
        <w:bidi w:val="0"/>
        <w:spacing w:lineRule="auto" w:line="276" w:before="0" w:after="140"/>
        <w:jc w:val="left"/>
        <w:rPr/>
      </w:pPr>
      <w:r>
        <w:rPr/>
        <w:t>Multiple classification algorithms have been trained and evaluated using consistent procedures.</w:t>
      </w:r>
    </w:p>
    <w:p>
      <w:pPr>
        <w:pStyle w:val="Heading3"/>
        <w:numPr>
          <w:ilvl w:val="0"/>
          <w:numId w:val="0"/>
        </w:numPr>
        <w:bidi w:val="0"/>
        <w:spacing w:before="140" w:after="120"/>
        <w:jc w:val="left"/>
        <w:rPr/>
      </w:pPr>
      <w:r>
        <w:rPr/>
        <w:t>Milestone 6 — Final Model Selected</w:t>
      </w:r>
    </w:p>
    <w:p>
      <w:pPr>
        <w:pStyle w:val="BodyText"/>
        <w:bidi w:val="0"/>
        <w:spacing w:lineRule="auto" w:line="276" w:before="0" w:after="140"/>
        <w:jc w:val="left"/>
        <w:rPr/>
      </w:pPr>
      <w:r>
        <w:rPr/>
        <w:t>The candidate models have been compared and the most suitable model has been selected based on technical and business criteria.</w:t>
      </w:r>
    </w:p>
    <w:p>
      <w:pPr>
        <w:pStyle w:val="Heading3"/>
        <w:numPr>
          <w:ilvl w:val="0"/>
          <w:numId w:val="0"/>
        </w:numPr>
        <w:bidi w:val="0"/>
        <w:spacing w:before="140" w:after="120"/>
        <w:jc w:val="left"/>
        <w:rPr/>
      </w:pPr>
      <w:r>
        <w:rPr/>
        <w:t>Milestone 7 — Deployment Prototype Prepared</w:t>
      </w:r>
    </w:p>
    <w:p>
      <w:pPr>
        <w:pStyle w:val="BodyText"/>
        <w:bidi w:val="0"/>
        <w:spacing w:lineRule="auto" w:line="276" w:before="0" w:after="140"/>
        <w:jc w:val="left"/>
        <w:rPr/>
      </w:pPr>
      <w:r>
        <w:rPr/>
        <w:t>The selected model has been packaged and made accessible through a proposed or implemented API.</w:t>
      </w:r>
    </w:p>
    <w:p>
      <w:pPr>
        <w:pStyle w:val="Heading3"/>
        <w:numPr>
          <w:ilvl w:val="0"/>
          <w:numId w:val="0"/>
        </w:numPr>
        <w:bidi w:val="0"/>
        <w:spacing w:before="140" w:after="120"/>
        <w:jc w:val="left"/>
        <w:rPr/>
      </w:pPr>
      <w:r>
        <w:rPr/>
        <w:t>Milestone 8 — Monitoring Strategy Established</w:t>
      </w:r>
    </w:p>
    <w:p>
      <w:pPr>
        <w:pStyle w:val="BodyText"/>
        <w:bidi w:val="0"/>
        <w:spacing w:lineRule="auto" w:line="276" w:before="0" w:after="140"/>
        <w:jc w:val="left"/>
        <w:rPr/>
      </w:pPr>
      <w:r>
        <w:rPr/>
        <w:t>A monitoring approach has been defined for model performance, data drift, prediction drift, and system health.</w:t>
      </w:r>
    </w:p>
    <w:p>
      <w:pPr>
        <w:pStyle w:val="Heading3"/>
        <w:numPr>
          <w:ilvl w:val="0"/>
          <w:numId w:val="0"/>
        </w:numPr>
        <w:bidi w:val="0"/>
        <w:spacing w:before="140" w:after="120"/>
        <w:jc w:val="left"/>
        <w:rPr/>
      </w:pPr>
      <w:r>
        <w:rPr/>
        <w:t>Milestone 9 — Final Documentation Completed</w:t>
      </w:r>
    </w:p>
    <w:p>
      <w:pPr>
        <w:pStyle w:val="BodyText"/>
        <w:bidi w:val="0"/>
        <w:spacing w:lineRule="auto" w:line="276" w:before="0" w:after="140"/>
        <w:jc w:val="left"/>
        <w:rPr/>
      </w:pPr>
      <w:r>
        <w:rPr/>
        <w:t>All technical decisions, results, limitations, and future improvements have been documented.</w:t>
      </w:r>
    </w:p>
    <w:p>
      <w:pPr>
        <w:pStyle w:val="BodyText"/>
        <w:bidi w:val="0"/>
        <w:jc w:val="left"/>
        <w:rPr>
          <w:b/>
          <w:bCs/>
        </w:rPr>
      </w:pPr>
      <w:r>
        <w:rPr>
          <w:b/>
          <w:bCs/>
        </w:rPr>
      </w:r>
      <w:r>
        <w:br w:type="page"/>
      </w:r>
    </w:p>
    <w:p>
      <w:pPr>
        <w:pStyle w:val="Heading2"/>
        <w:bidi w:val="0"/>
        <w:jc w:val="left"/>
        <w:rPr>
          <w:b/>
          <w:bCs/>
        </w:rPr>
      </w:pPr>
      <w:r>
        <w:rPr>
          <w:b/>
          <w:bCs/>
        </w:rPr>
        <w:t>23. Critical Path and Dependencies</w:t>
      </w:r>
    </w:p>
    <w:p>
      <w:pPr>
        <w:pStyle w:val="BodyText"/>
        <w:bidi w:val="0"/>
        <w:spacing w:lineRule="auto" w:line="276" w:before="0" w:after="140"/>
        <w:jc w:val="left"/>
        <w:rPr/>
      </w:pPr>
      <w:r>
        <w:rPr/>
        <w:t>The project contains several dependencies because later stages rely on the successful completion of earlier stages.</w:t>
      </w:r>
    </w:p>
    <w:p>
      <w:pPr>
        <w:pStyle w:val="BodyText"/>
        <w:bidi w:val="0"/>
        <w:spacing w:lineRule="auto" w:line="276" w:before="0" w:after="140"/>
        <w:jc w:val="left"/>
        <w:rPr/>
      </w:pPr>
      <w:r>
        <w:rPr/>
        <w:t>The primary dependency chain is:</w:t>
      </w:r>
    </w:p>
    <w:p>
      <w:pPr>
        <w:pStyle w:val="BodyText"/>
        <w:bidi w:val="0"/>
        <w:spacing w:lineRule="auto" w:line="276" w:before="0" w:after="140"/>
        <w:jc w:val="left"/>
        <w:rPr/>
      </w:pPr>
      <w:r>
        <w:rPr>
          <w:rStyle w:val="Strong"/>
        </w:rPr>
        <w:t>Problem Definition → Dataset Selection → Data Understanding → Data Validation → Preprocessing → EDA → Feature Engineering → Model Development → Evaluation → Model Selection → Deployment → Monitoring</w:t>
      </w:r>
    </w:p>
    <w:p>
      <w:pPr>
        <w:pStyle w:val="BodyText"/>
        <w:bidi w:val="0"/>
        <w:spacing w:lineRule="auto" w:line="276" w:before="0" w:after="140"/>
        <w:jc w:val="left"/>
        <w:rPr/>
      </w:pPr>
      <w:r>
        <w:rPr/>
        <w:t>The following dependencies are particularly important:</w:t>
      </w:r>
    </w:p>
    <w:p>
      <w:pPr>
        <w:pStyle w:val="BodyText"/>
        <w:numPr>
          <w:ilvl w:val="0"/>
          <w:numId w:val="19"/>
        </w:numPr>
        <w:tabs>
          <w:tab w:val="clear" w:pos="709"/>
          <w:tab w:val="left" w:pos="709" w:leader="none"/>
        </w:tabs>
        <w:bidi w:val="0"/>
        <w:ind w:hanging="283" w:left="709"/>
        <w:jc w:val="left"/>
        <w:rPr/>
      </w:pPr>
      <w:r>
        <w:rPr/>
        <w:t>Model development depends on a validated and appropriately preprocessed dataset.</w:t>
      </w:r>
    </w:p>
    <w:p>
      <w:pPr>
        <w:pStyle w:val="BodyText"/>
        <w:numPr>
          <w:ilvl w:val="0"/>
          <w:numId w:val="19"/>
        </w:numPr>
        <w:tabs>
          <w:tab w:val="clear" w:pos="709"/>
          <w:tab w:val="left" w:pos="709" w:leader="none"/>
        </w:tabs>
        <w:bidi w:val="0"/>
        <w:ind w:hanging="283" w:left="709"/>
        <w:jc w:val="left"/>
        <w:rPr/>
      </w:pPr>
      <w:r>
        <w:rPr/>
        <w:t>Feature engineering depends on understanding the available data and business context.</w:t>
      </w:r>
    </w:p>
    <w:p>
      <w:pPr>
        <w:pStyle w:val="BodyText"/>
        <w:numPr>
          <w:ilvl w:val="0"/>
          <w:numId w:val="19"/>
        </w:numPr>
        <w:tabs>
          <w:tab w:val="clear" w:pos="709"/>
          <w:tab w:val="left" w:pos="709" w:leader="none"/>
        </w:tabs>
        <w:bidi w:val="0"/>
        <w:ind w:hanging="283" w:left="709"/>
        <w:jc w:val="left"/>
        <w:rPr/>
      </w:pPr>
      <w:r>
        <w:rPr/>
        <w:t>Model evaluation depends on a properly defined train-test strategy.</w:t>
      </w:r>
    </w:p>
    <w:p>
      <w:pPr>
        <w:pStyle w:val="BodyText"/>
        <w:numPr>
          <w:ilvl w:val="0"/>
          <w:numId w:val="19"/>
        </w:numPr>
        <w:tabs>
          <w:tab w:val="clear" w:pos="709"/>
          <w:tab w:val="left" w:pos="709" w:leader="none"/>
        </w:tabs>
        <w:bidi w:val="0"/>
        <w:ind w:hanging="283" w:left="709"/>
        <w:jc w:val="left"/>
        <w:rPr/>
      </w:pPr>
      <w:r>
        <w:rPr/>
        <w:t>Hyperparameter tuning depends on a stable training and validation process.</w:t>
      </w:r>
    </w:p>
    <w:p>
      <w:pPr>
        <w:pStyle w:val="BodyText"/>
        <w:numPr>
          <w:ilvl w:val="0"/>
          <w:numId w:val="19"/>
        </w:numPr>
        <w:tabs>
          <w:tab w:val="clear" w:pos="709"/>
          <w:tab w:val="left" w:pos="709" w:leader="none"/>
        </w:tabs>
        <w:bidi w:val="0"/>
        <w:ind w:hanging="283" w:left="709"/>
        <w:jc w:val="left"/>
        <w:rPr/>
      </w:pPr>
      <w:r>
        <w:rPr/>
        <w:t>Final model selection depends on comparable evaluation results.</w:t>
      </w:r>
    </w:p>
    <w:p>
      <w:pPr>
        <w:pStyle w:val="BodyText"/>
        <w:numPr>
          <w:ilvl w:val="0"/>
          <w:numId w:val="19"/>
        </w:numPr>
        <w:tabs>
          <w:tab w:val="clear" w:pos="709"/>
          <w:tab w:val="left" w:pos="709" w:leader="none"/>
        </w:tabs>
        <w:bidi w:val="0"/>
        <w:ind w:hanging="283" w:left="709"/>
        <w:jc w:val="left"/>
        <w:rPr/>
      </w:pPr>
      <w:r>
        <w:rPr/>
        <w:t>Deployment depends on a validated and serialized model.</w:t>
      </w:r>
    </w:p>
    <w:p>
      <w:pPr>
        <w:pStyle w:val="BodyText"/>
        <w:numPr>
          <w:ilvl w:val="0"/>
          <w:numId w:val="19"/>
        </w:numPr>
        <w:tabs>
          <w:tab w:val="clear" w:pos="709"/>
          <w:tab w:val="left" w:pos="709" w:leader="none"/>
        </w:tabs>
        <w:bidi w:val="0"/>
        <w:ind w:hanging="283" w:left="709"/>
        <w:jc w:val="left"/>
        <w:rPr/>
      </w:pPr>
      <w:r>
        <w:rPr/>
        <w:t>Monitoring depends on the availability of suitable performance and operational metrics.</w:t>
      </w:r>
    </w:p>
    <w:p>
      <w:pPr>
        <w:pStyle w:val="BodyText"/>
        <w:bidi w:val="0"/>
        <w:spacing w:lineRule="auto" w:line="276" w:before="0" w:after="140"/>
        <w:jc w:val="left"/>
        <w:rPr/>
      </w:pPr>
      <w:r>
        <w:rPr/>
        <w:t>The critical path will therefore begin with problem definition and dataset preparation and continue through model development and final validation. Delays in data acquisition or data quality resolution may affect subsequent development activities.</w:t>
      </w:r>
    </w:p>
    <w:p>
      <w:pPr>
        <w:pStyle w:val="BodyText"/>
        <w:bidi w:val="0"/>
        <w:spacing w:lineRule="auto" w:line="276" w:before="0" w:after="140"/>
        <w:jc w:val="left"/>
        <w:rPr/>
      </w:pPr>
      <w:r>
        <w:rPr/>
        <w:t>Potential parallel activities include documentation, research into deployment technologies, and preparation of the project repository while data processing activities are underway.</w:t>
      </w:r>
    </w:p>
    <w:p>
      <w:pPr>
        <w:pStyle w:val="BodyText"/>
        <w:bidi w:val="0"/>
        <w:jc w:val="left"/>
        <w:rPr>
          <w:b/>
          <w:bCs/>
        </w:rPr>
      </w:pPr>
      <w:r>
        <w:rPr>
          <w:b/>
          <w:bCs/>
        </w:rPr>
      </w:r>
      <w:r>
        <w:br w:type="page"/>
      </w:r>
    </w:p>
    <w:p>
      <w:pPr>
        <w:pStyle w:val="Heading2"/>
        <w:bidi w:val="0"/>
        <w:jc w:val="left"/>
        <w:rPr/>
      </w:pPr>
      <w:r>
        <w:rPr/>
        <w:t>24. Resource Requirements</w:t>
      </w:r>
    </w:p>
    <w:p>
      <w:pPr>
        <w:pStyle w:val="BodyText"/>
        <w:bidi w:val="0"/>
        <w:spacing w:lineRule="auto" w:line="276" w:before="0" w:after="140"/>
        <w:jc w:val="left"/>
        <w:rPr/>
      </w:pPr>
      <w:r>
        <w:rPr/>
        <w:t>The project can initially be developed using a standard personal computer because the proposed customer churn dataset is a relatively small tabular dataset and does not require specialized high-performance hardware.</w:t>
      </w:r>
    </w:p>
    <w:p>
      <w:pPr>
        <w:pStyle w:val="Heading3"/>
        <w:numPr>
          <w:ilvl w:val="0"/>
          <w:numId w:val="0"/>
        </w:numPr>
        <w:bidi w:val="0"/>
        <w:spacing w:before="140" w:after="120"/>
        <w:jc w:val="left"/>
        <w:rPr/>
      </w:pPr>
      <w:r>
        <w:rPr/>
        <w:t>24.1 Hardware Requirements</w:t>
      </w:r>
    </w:p>
    <w:p>
      <w:pPr>
        <w:pStyle w:val="BodyText"/>
        <w:numPr>
          <w:ilvl w:val="0"/>
          <w:numId w:val="20"/>
        </w:numPr>
        <w:tabs>
          <w:tab w:val="clear" w:pos="709"/>
          <w:tab w:val="left" w:pos="709" w:leader="none"/>
        </w:tabs>
        <w:bidi w:val="0"/>
        <w:ind w:hanging="283" w:left="709"/>
        <w:jc w:val="left"/>
        <w:rPr/>
      </w:pPr>
      <w:r>
        <w:rPr/>
        <w:t>Computer with a modern multi-core processor</w:t>
      </w:r>
    </w:p>
    <w:p>
      <w:pPr>
        <w:pStyle w:val="BodyText"/>
        <w:numPr>
          <w:ilvl w:val="0"/>
          <w:numId w:val="20"/>
        </w:numPr>
        <w:tabs>
          <w:tab w:val="clear" w:pos="709"/>
          <w:tab w:val="left" w:pos="709" w:leader="none"/>
        </w:tabs>
        <w:bidi w:val="0"/>
        <w:ind w:hanging="283" w:left="709"/>
        <w:jc w:val="left"/>
        <w:rPr/>
      </w:pPr>
      <w:r>
        <w:rPr/>
        <w:t>Minimum 8 GB RAM, with 16 GB preferred for smoother development</w:t>
      </w:r>
    </w:p>
    <w:p>
      <w:pPr>
        <w:pStyle w:val="BodyText"/>
        <w:numPr>
          <w:ilvl w:val="0"/>
          <w:numId w:val="20"/>
        </w:numPr>
        <w:tabs>
          <w:tab w:val="clear" w:pos="709"/>
          <w:tab w:val="left" w:pos="709" w:leader="none"/>
        </w:tabs>
        <w:bidi w:val="0"/>
        <w:ind w:hanging="283" w:left="709"/>
        <w:jc w:val="left"/>
        <w:rPr/>
      </w:pPr>
      <w:r>
        <w:rPr/>
        <w:t>Adequate storage for datasets, notebooks, models, and project artifacts</w:t>
      </w:r>
    </w:p>
    <w:p>
      <w:pPr>
        <w:pStyle w:val="BodyText"/>
        <w:numPr>
          <w:ilvl w:val="0"/>
          <w:numId w:val="20"/>
        </w:numPr>
        <w:tabs>
          <w:tab w:val="clear" w:pos="709"/>
          <w:tab w:val="left" w:pos="709" w:leader="none"/>
        </w:tabs>
        <w:bidi w:val="0"/>
        <w:ind w:hanging="283" w:left="709"/>
        <w:jc w:val="left"/>
        <w:rPr/>
      </w:pPr>
      <w:r>
        <w:rPr/>
        <w:t>Stable internet connection for downloading datasets and documentation</w:t>
      </w:r>
    </w:p>
    <w:p>
      <w:pPr>
        <w:pStyle w:val="Heading3"/>
        <w:numPr>
          <w:ilvl w:val="0"/>
          <w:numId w:val="0"/>
        </w:numPr>
        <w:bidi w:val="0"/>
        <w:spacing w:before="140" w:after="120"/>
        <w:jc w:val="left"/>
        <w:rPr/>
      </w:pPr>
      <w:r>
        <w:rPr/>
        <w:t>24.2 Software Requirements</w:t>
      </w:r>
    </w:p>
    <w:p>
      <w:pPr>
        <w:pStyle w:val="BodyText"/>
        <w:numPr>
          <w:ilvl w:val="0"/>
          <w:numId w:val="21"/>
        </w:numPr>
        <w:tabs>
          <w:tab w:val="clear" w:pos="709"/>
          <w:tab w:val="left" w:pos="709" w:leader="none"/>
        </w:tabs>
        <w:bidi w:val="0"/>
        <w:ind w:hanging="283" w:left="709"/>
        <w:jc w:val="left"/>
        <w:rPr/>
      </w:pPr>
      <w:r>
        <w:rPr/>
        <w:t>Ubuntu Linux or another supported operating system</w:t>
      </w:r>
    </w:p>
    <w:p>
      <w:pPr>
        <w:pStyle w:val="BodyText"/>
        <w:numPr>
          <w:ilvl w:val="0"/>
          <w:numId w:val="21"/>
        </w:numPr>
        <w:tabs>
          <w:tab w:val="clear" w:pos="709"/>
          <w:tab w:val="left" w:pos="709" w:leader="none"/>
        </w:tabs>
        <w:bidi w:val="0"/>
        <w:ind w:hanging="283" w:left="709"/>
        <w:jc w:val="left"/>
        <w:rPr/>
      </w:pPr>
      <w:r>
        <w:rPr/>
        <w:t>Python 3</w:t>
      </w:r>
    </w:p>
    <w:p>
      <w:pPr>
        <w:pStyle w:val="BodyText"/>
        <w:numPr>
          <w:ilvl w:val="0"/>
          <w:numId w:val="21"/>
        </w:numPr>
        <w:tabs>
          <w:tab w:val="clear" w:pos="709"/>
          <w:tab w:val="left" w:pos="709" w:leader="none"/>
        </w:tabs>
        <w:bidi w:val="0"/>
        <w:ind w:hanging="283" w:left="709"/>
        <w:jc w:val="left"/>
        <w:rPr/>
      </w:pPr>
      <w:r>
        <w:rPr/>
        <w:t>Visual Studio Code</w:t>
      </w:r>
    </w:p>
    <w:p>
      <w:pPr>
        <w:pStyle w:val="BodyText"/>
        <w:numPr>
          <w:ilvl w:val="0"/>
          <w:numId w:val="21"/>
        </w:numPr>
        <w:tabs>
          <w:tab w:val="clear" w:pos="709"/>
          <w:tab w:val="left" w:pos="709" w:leader="none"/>
        </w:tabs>
        <w:bidi w:val="0"/>
        <w:ind w:hanging="283" w:left="709"/>
        <w:jc w:val="left"/>
        <w:rPr/>
      </w:pPr>
      <w:r>
        <w:rPr/>
        <w:t>Jupyter Notebook</w:t>
      </w:r>
    </w:p>
    <w:p>
      <w:pPr>
        <w:pStyle w:val="BodyText"/>
        <w:numPr>
          <w:ilvl w:val="0"/>
          <w:numId w:val="21"/>
        </w:numPr>
        <w:tabs>
          <w:tab w:val="clear" w:pos="709"/>
          <w:tab w:val="left" w:pos="709" w:leader="none"/>
        </w:tabs>
        <w:bidi w:val="0"/>
        <w:ind w:hanging="283" w:left="709"/>
        <w:jc w:val="left"/>
        <w:rPr/>
      </w:pPr>
      <w:r>
        <w:rPr/>
        <w:t>Git</w:t>
      </w:r>
    </w:p>
    <w:p>
      <w:pPr>
        <w:pStyle w:val="BodyText"/>
        <w:numPr>
          <w:ilvl w:val="0"/>
          <w:numId w:val="21"/>
        </w:numPr>
        <w:tabs>
          <w:tab w:val="clear" w:pos="709"/>
          <w:tab w:val="left" w:pos="709" w:leader="none"/>
        </w:tabs>
        <w:bidi w:val="0"/>
        <w:ind w:hanging="283" w:left="709"/>
        <w:jc w:val="left"/>
        <w:rPr/>
      </w:pPr>
      <w:r>
        <w:rPr/>
        <w:t>GitHub account</w:t>
      </w:r>
    </w:p>
    <w:p>
      <w:pPr>
        <w:pStyle w:val="BodyText"/>
        <w:numPr>
          <w:ilvl w:val="0"/>
          <w:numId w:val="21"/>
        </w:numPr>
        <w:tabs>
          <w:tab w:val="clear" w:pos="709"/>
          <w:tab w:val="left" w:pos="709" w:leader="none"/>
        </w:tabs>
        <w:bidi w:val="0"/>
        <w:ind w:hanging="283" w:left="709"/>
        <w:jc w:val="left"/>
        <w:rPr/>
      </w:pPr>
      <w:r>
        <w:rPr/>
        <w:t>Docker for containerization during the deployment stage</w:t>
      </w:r>
    </w:p>
    <w:p>
      <w:pPr>
        <w:pStyle w:val="Heading3"/>
        <w:numPr>
          <w:ilvl w:val="0"/>
          <w:numId w:val="0"/>
        </w:numPr>
        <w:bidi w:val="0"/>
        <w:spacing w:before="140" w:after="120"/>
        <w:jc w:val="left"/>
        <w:rPr/>
      </w:pPr>
      <w:r>
        <w:rPr/>
        <w:t>24.3 Python Libraries</w:t>
      </w:r>
    </w:p>
    <w:p>
      <w:pPr>
        <w:pStyle w:val="BodyText"/>
        <w:bidi w:val="0"/>
        <w:spacing w:lineRule="auto" w:line="276" w:before="0" w:after="140"/>
        <w:jc w:val="left"/>
        <w:rPr/>
      </w:pPr>
      <w:r>
        <w:rPr/>
        <w:t>The primary libraries will include:</w:t>
      </w:r>
    </w:p>
    <w:p>
      <w:pPr>
        <w:pStyle w:val="BodyText"/>
        <w:numPr>
          <w:ilvl w:val="0"/>
          <w:numId w:val="22"/>
        </w:numPr>
        <w:tabs>
          <w:tab w:val="clear" w:pos="709"/>
          <w:tab w:val="left" w:pos="709" w:leader="none"/>
        </w:tabs>
        <w:bidi w:val="0"/>
        <w:ind w:hanging="283" w:left="709"/>
        <w:jc w:val="left"/>
        <w:rPr/>
      </w:pPr>
      <w:r>
        <w:rPr/>
        <w:t>NumPy</w:t>
      </w:r>
    </w:p>
    <w:p>
      <w:pPr>
        <w:pStyle w:val="BodyText"/>
        <w:numPr>
          <w:ilvl w:val="0"/>
          <w:numId w:val="22"/>
        </w:numPr>
        <w:tabs>
          <w:tab w:val="clear" w:pos="709"/>
          <w:tab w:val="left" w:pos="709" w:leader="none"/>
        </w:tabs>
        <w:bidi w:val="0"/>
        <w:ind w:hanging="283" w:left="709"/>
        <w:jc w:val="left"/>
        <w:rPr/>
      </w:pPr>
      <w:r>
        <w:rPr/>
        <w:t>Pandas</w:t>
      </w:r>
    </w:p>
    <w:p>
      <w:pPr>
        <w:pStyle w:val="BodyText"/>
        <w:numPr>
          <w:ilvl w:val="0"/>
          <w:numId w:val="22"/>
        </w:numPr>
        <w:tabs>
          <w:tab w:val="clear" w:pos="709"/>
          <w:tab w:val="left" w:pos="709" w:leader="none"/>
        </w:tabs>
        <w:bidi w:val="0"/>
        <w:ind w:hanging="283" w:left="709"/>
        <w:jc w:val="left"/>
        <w:rPr/>
      </w:pPr>
      <w:r>
        <w:rPr/>
        <w:t>Matplotlib</w:t>
      </w:r>
    </w:p>
    <w:p>
      <w:pPr>
        <w:pStyle w:val="BodyText"/>
        <w:numPr>
          <w:ilvl w:val="0"/>
          <w:numId w:val="22"/>
        </w:numPr>
        <w:tabs>
          <w:tab w:val="clear" w:pos="709"/>
          <w:tab w:val="left" w:pos="709" w:leader="none"/>
        </w:tabs>
        <w:bidi w:val="0"/>
        <w:ind w:hanging="283" w:left="709"/>
        <w:jc w:val="left"/>
        <w:rPr/>
      </w:pPr>
      <w:r>
        <w:rPr/>
        <w:t>Seaborn</w:t>
      </w:r>
    </w:p>
    <w:p>
      <w:pPr>
        <w:pStyle w:val="BodyText"/>
        <w:numPr>
          <w:ilvl w:val="0"/>
          <w:numId w:val="22"/>
        </w:numPr>
        <w:tabs>
          <w:tab w:val="clear" w:pos="709"/>
          <w:tab w:val="left" w:pos="709" w:leader="none"/>
        </w:tabs>
        <w:bidi w:val="0"/>
        <w:ind w:hanging="283" w:left="709"/>
        <w:jc w:val="left"/>
        <w:rPr/>
      </w:pPr>
      <w:r>
        <w:rPr/>
        <w:t>Scikit-learn</w:t>
      </w:r>
    </w:p>
    <w:p>
      <w:pPr>
        <w:pStyle w:val="BodyText"/>
        <w:numPr>
          <w:ilvl w:val="0"/>
          <w:numId w:val="22"/>
        </w:numPr>
        <w:tabs>
          <w:tab w:val="clear" w:pos="709"/>
          <w:tab w:val="left" w:pos="709" w:leader="none"/>
        </w:tabs>
        <w:bidi w:val="0"/>
        <w:ind w:hanging="283" w:left="709"/>
        <w:jc w:val="left"/>
        <w:rPr/>
      </w:pPr>
      <w:r>
        <w:rPr/>
        <w:t>XGBoost, if required</w:t>
      </w:r>
    </w:p>
    <w:p>
      <w:pPr>
        <w:pStyle w:val="BodyText"/>
        <w:numPr>
          <w:ilvl w:val="0"/>
          <w:numId w:val="22"/>
        </w:numPr>
        <w:tabs>
          <w:tab w:val="clear" w:pos="709"/>
          <w:tab w:val="left" w:pos="709" w:leader="none"/>
        </w:tabs>
        <w:bidi w:val="0"/>
        <w:ind w:hanging="283" w:left="709"/>
        <w:jc w:val="left"/>
        <w:rPr/>
      </w:pPr>
      <w:r>
        <w:rPr/>
        <w:t>Joblib</w:t>
      </w:r>
    </w:p>
    <w:p>
      <w:pPr>
        <w:pStyle w:val="BodyText"/>
        <w:numPr>
          <w:ilvl w:val="0"/>
          <w:numId w:val="22"/>
        </w:numPr>
        <w:tabs>
          <w:tab w:val="clear" w:pos="709"/>
          <w:tab w:val="left" w:pos="709" w:leader="none"/>
        </w:tabs>
        <w:bidi w:val="0"/>
        <w:ind w:hanging="283" w:left="709"/>
        <w:jc w:val="left"/>
        <w:rPr/>
      </w:pPr>
      <w:r>
        <w:rPr/>
        <w:t>FastAPI</w:t>
      </w:r>
    </w:p>
    <w:p>
      <w:pPr>
        <w:pStyle w:val="BodyText"/>
        <w:numPr>
          <w:ilvl w:val="0"/>
          <w:numId w:val="22"/>
        </w:numPr>
        <w:tabs>
          <w:tab w:val="clear" w:pos="709"/>
          <w:tab w:val="left" w:pos="709" w:leader="none"/>
        </w:tabs>
        <w:bidi w:val="0"/>
        <w:ind w:hanging="283" w:left="709"/>
        <w:jc w:val="left"/>
        <w:rPr/>
      </w:pPr>
      <w:r>
        <w:rPr/>
        <w:t>Uvicorn</w:t>
      </w:r>
    </w:p>
    <w:p>
      <w:pPr>
        <w:pStyle w:val="Heading3"/>
        <w:numPr>
          <w:ilvl w:val="0"/>
          <w:numId w:val="0"/>
        </w:numPr>
        <w:bidi w:val="0"/>
        <w:spacing w:before="140" w:after="120"/>
        <w:jc w:val="left"/>
        <w:rPr/>
      </w:pPr>
      <w:r>
        <w:rPr/>
        <w:t>24.4 Human Resources</w:t>
      </w:r>
    </w:p>
    <w:p>
      <w:pPr>
        <w:pStyle w:val="BodyText"/>
        <w:bidi w:val="0"/>
        <w:spacing w:lineRule="auto" w:line="276" w:before="0" w:after="140"/>
        <w:jc w:val="left"/>
        <w:rPr/>
      </w:pPr>
      <w:r>
        <w:rPr/>
        <w:t>The project will require an ML Engineer or developer responsible for implementation and documentation, with mentor or supervisor feedback used to validate technical decisions and project direction.</w:t>
      </w:r>
    </w:p>
    <w:p>
      <w:pPr>
        <w:pStyle w:val="Heading3"/>
        <w:numPr>
          <w:ilvl w:val="0"/>
          <w:numId w:val="0"/>
        </w:numPr>
        <w:bidi w:val="0"/>
        <w:spacing w:before="140" w:after="120"/>
        <w:jc w:val="left"/>
        <w:rPr/>
      </w:pPr>
      <w:r>
        <w:rPr/>
        <w:t>24.5 Computational Resources</w:t>
      </w:r>
    </w:p>
    <w:p>
      <w:pPr>
        <w:pStyle w:val="BodyText"/>
        <w:bidi w:val="0"/>
        <w:spacing w:lineRule="auto" w:line="276" w:before="0" w:after="140"/>
        <w:jc w:val="left"/>
        <w:rPr/>
      </w:pPr>
      <w:r>
        <w:rPr/>
        <w:t>Local CPU resources should be sufficient for the initial development and experimentation. Cloud computing resources may be considered if later project requirements exceed local computational capacity.</w:t>
      </w:r>
    </w:p>
    <w:p>
      <w:pPr>
        <w:pStyle w:val="BodyText"/>
        <w:bidi w:val="0"/>
        <w:jc w:val="left"/>
        <w:rPr/>
      </w:pPr>
      <w:r>
        <w:rPr/>
      </w:r>
      <w:r>
        <w:br w:type="page"/>
      </w:r>
    </w:p>
    <w:p>
      <w:pPr>
        <w:pStyle w:val="Heading2"/>
        <w:bidi w:val="0"/>
        <w:jc w:val="left"/>
        <w:rPr/>
      </w:pPr>
      <w:r>
        <w:rPr/>
        <w:t>25. Risk Management</w:t>
      </w:r>
    </w:p>
    <w:p>
      <w:pPr>
        <w:pStyle w:val="BodyText"/>
        <w:bidi w:val="0"/>
        <w:spacing w:lineRule="auto" w:line="276" w:before="0" w:after="140"/>
        <w:jc w:val="left"/>
        <w:rPr/>
      </w:pPr>
      <w:r>
        <w:rPr/>
        <w:t>Identifying potential risks before implementation can reduce project delays and improve the reliability of the final Machine Learning solution.</w:t>
      </w:r>
    </w:p>
    <w:tbl>
      <w:tblPr>
        <w:tblW w:w="9638" w:type="dxa"/>
        <w:jc w:val="left"/>
        <w:tblInd w:w="0" w:type="dxa"/>
        <w:tblLayout w:type="fixed"/>
        <w:tblCellMar>
          <w:top w:w="28" w:type="dxa"/>
          <w:left w:w="28" w:type="dxa"/>
          <w:bottom w:w="28" w:type="dxa"/>
          <w:right w:w="28" w:type="dxa"/>
        </w:tblCellMar>
      </w:tblPr>
      <w:tblGrid>
        <w:gridCol w:w="1825"/>
        <w:gridCol w:w="2651"/>
        <w:gridCol w:w="1262"/>
        <w:gridCol w:w="3900"/>
      </w:tblGrid>
      <w:tr>
        <w:trPr>
          <w:tblHeader w:val="true"/>
        </w:trPr>
        <w:tc>
          <w:tcPr>
            <w:tcW w:w="1825" w:type="dxa"/>
            <w:tcBorders/>
            <w:vAlign w:val="center"/>
          </w:tcPr>
          <w:p>
            <w:pPr>
              <w:pStyle w:val="TableHeading"/>
              <w:suppressLineNumbers/>
              <w:bidi w:val="0"/>
              <w:jc w:val="center"/>
              <w:rPr/>
            </w:pPr>
            <w:r>
              <w:rPr/>
              <w:t>Risk</w:t>
            </w:r>
          </w:p>
        </w:tc>
        <w:tc>
          <w:tcPr>
            <w:tcW w:w="2651" w:type="dxa"/>
            <w:tcBorders/>
            <w:vAlign w:val="center"/>
          </w:tcPr>
          <w:p>
            <w:pPr>
              <w:pStyle w:val="TableHeading"/>
              <w:suppressLineNumbers/>
              <w:bidi w:val="0"/>
              <w:jc w:val="center"/>
              <w:rPr/>
            </w:pPr>
            <w:r>
              <w:rPr/>
              <w:t>Potential Impact</w:t>
            </w:r>
          </w:p>
        </w:tc>
        <w:tc>
          <w:tcPr>
            <w:tcW w:w="1262" w:type="dxa"/>
            <w:tcBorders/>
            <w:vAlign w:val="center"/>
          </w:tcPr>
          <w:p>
            <w:pPr>
              <w:pStyle w:val="TableHeading"/>
              <w:suppressLineNumbers/>
              <w:bidi w:val="0"/>
              <w:jc w:val="center"/>
              <w:rPr/>
            </w:pPr>
            <w:r>
              <w:rPr/>
              <w:t>Probability</w:t>
            </w:r>
          </w:p>
        </w:tc>
        <w:tc>
          <w:tcPr>
            <w:tcW w:w="3900" w:type="dxa"/>
            <w:tcBorders/>
            <w:vAlign w:val="center"/>
          </w:tcPr>
          <w:p>
            <w:pPr>
              <w:pStyle w:val="TableHeading"/>
              <w:suppressLineNumbers/>
              <w:bidi w:val="0"/>
              <w:jc w:val="center"/>
              <w:rPr/>
            </w:pPr>
            <w:r>
              <w:rPr/>
              <w:t>Mitigation Strategy</w:t>
            </w:r>
          </w:p>
        </w:tc>
      </w:tr>
      <w:tr>
        <w:trPr/>
        <w:tc>
          <w:tcPr>
            <w:tcW w:w="1825" w:type="dxa"/>
            <w:tcBorders/>
            <w:vAlign w:val="center"/>
          </w:tcPr>
          <w:p>
            <w:pPr>
              <w:pStyle w:val="TableContents"/>
              <w:widowControl w:val="false"/>
              <w:suppressLineNumbers/>
              <w:bidi w:val="0"/>
              <w:jc w:val="left"/>
              <w:rPr/>
            </w:pPr>
            <w:r>
              <w:rPr/>
              <w:t>Missing or poor-quality data</w:t>
            </w:r>
          </w:p>
        </w:tc>
        <w:tc>
          <w:tcPr>
            <w:tcW w:w="2651" w:type="dxa"/>
            <w:tcBorders/>
            <w:vAlign w:val="center"/>
          </w:tcPr>
          <w:p>
            <w:pPr>
              <w:pStyle w:val="TableContents"/>
              <w:widowControl w:val="false"/>
              <w:suppressLineNumbers/>
              <w:bidi w:val="0"/>
              <w:jc w:val="left"/>
              <w:rPr/>
            </w:pPr>
            <w:r>
              <w:rPr/>
              <w:t>Incorrect analysis and reduced model performance</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Perform systematic data validation and appropriate preprocessing</w:t>
            </w:r>
          </w:p>
        </w:tc>
      </w:tr>
      <w:tr>
        <w:trPr/>
        <w:tc>
          <w:tcPr>
            <w:tcW w:w="1825" w:type="dxa"/>
            <w:tcBorders/>
            <w:vAlign w:val="center"/>
          </w:tcPr>
          <w:p>
            <w:pPr>
              <w:pStyle w:val="TableContents"/>
              <w:widowControl w:val="false"/>
              <w:suppressLineNumbers/>
              <w:bidi w:val="0"/>
              <w:jc w:val="left"/>
              <w:rPr/>
            </w:pPr>
            <w:r>
              <w:rPr/>
              <w:t>Class imbalance</w:t>
            </w:r>
          </w:p>
        </w:tc>
        <w:tc>
          <w:tcPr>
            <w:tcW w:w="2651" w:type="dxa"/>
            <w:tcBorders/>
            <w:vAlign w:val="center"/>
          </w:tcPr>
          <w:p>
            <w:pPr>
              <w:pStyle w:val="TableContents"/>
              <w:widowControl w:val="false"/>
              <w:suppressLineNumbers/>
              <w:bidi w:val="0"/>
              <w:jc w:val="left"/>
              <w:rPr/>
            </w:pPr>
            <w:r>
              <w:rPr/>
              <w:t>Poor identification of minority class</w:t>
            </w:r>
          </w:p>
        </w:tc>
        <w:tc>
          <w:tcPr>
            <w:tcW w:w="1262" w:type="dxa"/>
            <w:tcBorders/>
            <w:vAlign w:val="center"/>
          </w:tcPr>
          <w:p>
            <w:pPr>
              <w:pStyle w:val="TableContents"/>
              <w:widowControl w:val="false"/>
              <w:suppressLineNumbers/>
              <w:bidi w:val="0"/>
              <w:jc w:val="left"/>
              <w:rPr/>
            </w:pPr>
            <w:r>
              <w:rPr/>
              <w:t>High</w:t>
            </w:r>
          </w:p>
        </w:tc>
        <w:tc>
          <w:tcPr>
            <w:tcW w:w="3900" w:type="dxa"/>
            <w:tcBorders/>
            <w:vAlign w:val="center"/>
          </w:tcPr>
          <w:p>
            <w:pPr>
              <w:pStyle w:val="TableContents"/>
              <w:widowControl w:val="false"/>
              <w:suppressLineNumbers/>
              <w:bidi w:val="0"/>
              <w:jc w:val="left"/>
              <w:rPr/>
            </w:pPr>
            <w:r>
              <w:rPr/>
              <w:t>Use stratified splitting, suitable metrics, class weighting, or other appropriate techniques</w:t>
            </w:r>
          </w:p>
        </w:tc>
      </w:tr>
      <w:tr>
        <w:trPr/>
        <w:tc>
          <w:tcPr>
            <w:tcW w:w="1825" w:type="dxa"/>
            <w:tcBorders/>
            <w:vAlign w:val="center"/>
          </w:tcPr>
          <w:p>
            <w:pPr>
              <w:pStyle w:val="TableContents"/>
              <w:widowControl w:val="false"/>
              <w:suppressLineNumbers/>
              <w:bidi w:val="0"/>
              <w:jc w:val="left"/>
              <w:rPr/>
            </w:pPr>
            <w:r>
              <w:rPr/>
              <w:t>Overfitting</w:t>
            </w:r>
          </w:p>
        </w:tc>
        <w:tc>
          <w:tcPr>
            <w:tcW w:w="2651" w:type="dxa"/>
            <w:tcBorders/>
            <w:vAlign w:val="center"/>
          </w:tcPr>
          <w:p>
            <w:pPr>
              <w:pStyle w:val="TableContents"/>
              <w:widowControl w:val="false"/>
              <w:suppressLineNumbers/>
              <w:bidi w:val="0"/>
              <w:jc w:val="left"/>
              <w:rPr/>
            </w:pPr>
            <w:r>
              <w:rPr/>
              <w:t>Poor performance on unseen data</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Use cross-validation, regularization, and appropriate model complexity</w:t>
            </w:r>
          </w:p>
        </w:tc>
      </w:tr>
      <w:tr>
        <w:trPr/>
        <w:tc>
          <w:tcPr>
            <w:tcW w:w="1825" w:type="dxa"/>
            <w:tcBorders/>
            <w:vAlign w:val="center"/>
          </w:tcPr>
          <w:p>
            <w:pPr>
              <w:pStyle w:val="TableContents"/>
              <w:widowControl w:val="false"/>
              <w:suppressLineNumbers/>
              <w:bidi w:val="0"/>
              <w:jc w:val="left"/>
              <w:rPr/>
            </w:pPr>
            <w:r>
              <w:rPr/>
              <w:t>Data leakage</w:t>
            </w:r>
          </w:p>
        </w:tc>
        <w:tc>
          <w:tcPr>
            <w:tcW w:w="2651" w:type="dxa"/>
            <w:tcBorders/>
            <w:vAlign w:val="center"/>
          </w:tcPr>
          <w:p>
            <w:pPr>
              <w:pStyle w:val="TableContents"/>
              <w:widowControl w:val="false"/>
              <w:suppressLineNumbers/>
              <w:bidi w:val="0"/>
              <w:jc w:val="left"/>
              <w:rPr/>
            </w:pPr>
            <w:r>
              <w:rPr/>
              <w:t>Unrealistically high evaluation results</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Separate training and testing data and use leakage-safe pipelines</w:t>
            </w:r>
          </w:p>
        </w:tc>
      </w:tr>
      <w:tr>
        <w:trPr/>
        <w:tc>
          <w:tcPr>
            <w:tcW w:w="1825" w:type="dxa"/>
            <w:tcBorders/>
            <w:vAlign w:val="center"/>
          </w:tcPr>
          <w:p>
            <w:pPr>
              <w:pStyle w:val="TableContents"/>
              <w:widowControl w:val="false"/>
              <w:suppressLineNumbers/>
              <w:bidi w:val="0"/>
              <w:jc w:val="left"/>
              <w:rPr/>
            </w:pPr>
            <w:r>
              <w:rPr/>
              <w:t>Poor model performance</w:t>
            </w:r>
          </w:p>
        </w:tc>
        <w:tc>
          <w:tcPr>
            <w:tcW w:w="2651" w:type="dxa"/>
            <w:tcBorders/>
            <w:vAlign w:val="center"/>
          </w:tcPr>
          <w:p>
            <w:pPr>
              <w:pStyle w:val="TableContents"/>
              <w:widowControl w:val="false"/>
              <w:suppressLineNumbers/>
              <w:bidi w:val="0"/>
              <w:jc w:val="left"/>
              <w:rPr/>
            </w:pPr>
            <w:r>
              <w:rPr/>
              <w:t>Model may not satisfy project objectives</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Compare multiple algorithms and improve feature engineering</w:t>
            </w:r>
          </w:p>
        </w:tc>
      </w:tr>
      <w:tr>
        <w:trPr/>
        <w:tc>
          <w:tcPr>
            <w:tcW w:w="1825" w:type="dxa"/>
            <w:tcBorders/>
            <w:vAlign w:val="center"/>
          </w:tcPr>
          <w:p>
            <w:pPr>
              <w:pStyle w:val="TableContents"/>
              <w:widowControl w:val="false"/>
              <w:suppressLineNumbers/>
              <w:bidi w:val="0"/>
              <w:jc w:val="left"/>
              <w:rPr/>
            </w:pPr>
            <w:r>
              <w:rPr/>
              <w:t>Incorrect feature engineering</w:t>
            </w:r>
          </w:p>
        </w:tc>
        <w:tc>
          <w:tcPr>
            <w:tcW w:w="2651" w:type="dxa"/>
            <w:tcBorders/>
            <w:vAlign w:val="center"/>
          </w:tcPr>
          <w:p>
            <w:pPr>
              <w:pStyle w:val="TableContents"/>
              <w:widowControl w:val="false"/>
              <w:suppressLineNumbers/>
              <w:bidi w:val="0"/>
              <w:jc w:val="left"/>
              <w:rPr/>
            </w:pPr>
            <w:r>
              <w:rPr/>
              <w:t>Reduced model quality or biased results</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Validate transformations and document feature creation</w:t>
            </w:r>
          </w:p>
        </w:tc>
      </w:tr>
      <w:tr>
        <w:trPr/>
        <w:tc>
          <w:tcPr>
            <w:tcW w:w="1825" w:type="dxa"/>
            <w:tcBorders/>
            <w:vAlign w:val="center"/>
          </w:tcPr>
          <w:p>
            <w:pPr>
              <w:pStyle w:val="TableContents"/>
              <w:widowControl w:val="false"/>
              <w:suppressLineNumbers/>
              <w:bidi w:val="0"/>
              <w:jc w:val="left"/>
              <w:rPr/>
            </w:pPr>
            <w:r>
              <w:rPr/>
              <w:t>Dataset limitations</w:t>
            </w:r>
          </w:p>
        </w:tc>
        <w:tc>
          <w:tcPr>
            <w:tcW w:w="2651" w:type="dxa"/>
            <w:tcBorders/>
            <w:vAlign w:val="center"/>
          </w:tcPr>
          <w:p>
            <w:pPr>
              <w:pStyle w:val="TableContents"/>
              <w:widowControl w:val="false"/>
              <w:suppressLineNumbers/>
              <w:bidi w:val="0"/>
              <w:jc w:val="left"/>
              <w:rPr/>
            </w:pPr>
            <w:r>
              <w:rPr/>
              <w:t>Reduced generalizability</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Clearly document dataset limitations and avoid unsupported conclusions</w:t>
            </w:r>
          </w:p>
        </w:tc>
      </w:tr>
      <w:tr>
        <w:trPr/>
        <w:tc>
          <w:tcPr>
            <w:tcW w:w="1825" w:type="dxa"/>
            <w:tcBorders/>
            <w:vAlign w:val="center"/>
          </w:tcPr>
          <w:p>
            <w:pPr>
              <w:pStyle w:val="TableContents"/>
              <w:widowControl w:val="false"/>
              <w:suppressLineNumbers/>
              <w:bidi w:val="0"/>
              <w:jc w:val="left"/>
              <w:rPr/>
            </w:pPr>
            <w:r>
              <w:rPr/>
              <w:t>Deployment errors</w:t>
            </w:r>
          </w:p>
        </w:tc>
        <w:tc>
          <w:tcPr>
            <w:tcW w:w="2651" w:type="dxa"/>
            <w:tcBorders/>
            <w:vAlign w:val="center"/>
          </w:tcPr>
          <w:p>
            <w:pPr>
              <w:pStyle w:val="TableContents"/>
              <w:widowControl w:val="false"/>
              <w:suppressLineNumbers/>
              <w:bidi w:val="0"/>
              <w:jc w:val="left"/>
              <w:rPr/>
            </w:pPr>
            <w:r>
              <w:rPr/>
              <w:t>Prediction service may fail</w:t>
            </w:r>
          </w:p>
        </w:tc>
        <w:tc>
          <w:tcPr>
            <w:tcW w:w="1262" w:type="dxa"/>
            <w:tcBorders/>
            <w:vAlign w:val="center"/>
          </w:tcPr>
          <w:p>
            <w:pPr>
              <w:pStyle w:val="TableContents"/>
              <w:widowControl w:val="false"/>
              <w:suppressLineNumbers/>
              <w:bidi w:val="0"/>
              <w:jc w:val="left"/>
              <w:rPr/>
            </w:pPr>
            <w:r>
              <w:rPr/>
              <w:t>Low</w:t>
            </w:r>
          </w:p>
        </w:tc>
        <w:tc>
          <w:tcPr>
            <w:tcW w:w="3900" w:type="dxa"/>
            <w:tcBorders/>
            <w:vAlign w:val="center"/>
          </w:tcPr>
          <w:p>
            <w:pPr>
              <w:pStyle w:val="TableContents"/>
              <w:widowControl w:val="false"/>
              <w:suppressLineNumbers/>
              <w:bidi w:val="0"/>
              <w:jc w:val="left"/>
              <w:rPr/>
            </w:pPr>
            <w:r>
              <w:rPr/>
              <w:t>Perform API testing and use reproducible environments</w:t>
            </w:r>
          </w:p>
        </w:tc>
      </w:tr>
      <w:tr>
        <w:trPr/>
        <w:tc>
          <w:tcPr>
            <w:tcW w:w="1825" w:type="dxa"/>
            <w:tcBorders/>
            <w:vAlign w:val="center"/>
          </w:tcPr>
          <w:p>
            <w:pPr>
              <w:pStyle w:val="TableContents"/>
              <w:widowControl w:val="false"/>
              <w:suppressLineNumbers/>
              <w:bidi w:val="0"/>
              <w:jc w:val="left"/>
              <w:rPr/>
            </w:pPr>
            <w:r>
              <w:rPr/>
              <w:t>Data drift</w:t>
            </w:r>
          </w:p>
        </w:tc>
        <w:tc>
          <w:tcPr>
            <w:tcW w:w="2651" w:type="dxa"/>
            <w:tcBorders/>
            <w:vAlign w:val="center"/>
          </w:tcPr>
          <w:p>
            <w:pPr>
              <w:pStyle w:val="TableContents"/>
              <w:widowControl w:val="false"/>
              <w:suppressLineNumbers/>
              <w:bidi w:val="0"/>
              <w:jc w:val="left"/>
              <w:rPr/>
            </w:pPr>
            <w:r>
              <w:rPr/>
              <w:t>Model performance may decline after deployment</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Monitor input distributions and retrain when necessary</w:t>
            </w:r>
          </w:p>
        </w:tc>
      </w:tr>
      <w:tr>
        <w:trPr/>
        <w:tc>
          <w:tcPr>
            <w:tcW w:w="1825" w:type="dxa"/>
            <w:tcBorders/>
            <w:vAlign w:val="center"/>
          </w:tcPr>
          <w:p>
            <w:pPr>
              <w:pStyle w:val="TableContents"/>
              <w:widowControl w:val="false"/>
              <w:suppressLineNumbers/>
              <w:bidi w:val="0"/>
              <w:jc w:val="left"/>
              <w:rPr/>
            </w:pPr>
            <w:r>
              <w:rPr/>
              <w:t>Security or privacy issues</w:t>
            </w:r>
          </w:p>
        </w:tc>
        <w:tc>
          <w:tcPr>
            <w:tcW w:w="2651" w:type="dxa"/>
            <w:tcBorders/>
            <w:vAlign w:val="center"/>
          </w:tcPr>
          <w:p>
            <w:pPr>
              <w:pStyle w:val="TableContents"/>
              <w:widowControl w:val="false"/>
              <w:suppressLineNumbers/>
              <w:bidi w:val="0"/>
              <w:jc w:val="left"/>
              <w:rPr/>
            </w:pPr>
            <w:r>
              <w:rPr/>
              <w:t>Unauthorized access or data exposure</w:t>
            </w:r>
          </w:p>
        </w:tc>
        <w:tc>
          <w:tcPr>
            <w:tcW w:w="1262" w:type="dxa"/>
            <w:tcBorders/>
            <w:vAlign w:val="center"/>
          </w:tcPr>
          <w:p>
            <w:pPr>
              <w:pStyle w:val="TableContents"/>
              <w:widowControl w:val="false"/>
              <w:suppressLineNumbers/>
              <w:bidi w:val="0"/>
              <w:jc w:val="left"/>
              <w:rPr/>
            </w:pPr>
            <w:r>
              <w:rPr/>
              <w:t>Low</w:t>
            </w:r>
          </w:p>
        </w:tc>
        <w:tc>
          <w:tcPr>
            <w:tcW w:w="3900" w:type="dxa"/>
            <w:tcBorders/>
            <w:vAlign w:val="center"/>
          </w:tcPr>
          <w:p>
            <w:pPr>
              <w:pStyle w:val="TableContents"/>
              <w:widowControl w:val="false"/>
              <w:suppressLineNumbers/>
              <w:bidi w:val="0"/>
              <w:jc w:val="left"/>
              <w:rPr/>
            </w:pPr>
            <w:r>
              <w:rPr/>
              <w:t>Minimize sensitive data, apply access controls, and follow security practices</w:t>
            </w:r>
          </w:p>
        </w:tc>
      </w:tr>
      <w:tr>
        <w:trPr/>
        <w:tc>
          <w:tcPr>
            <w:tcW w:w="1825" w:type="dxa"/>
            <w:tcBorders/>
            <w:vAlign w:val="center"/>
          </w:tcPr>
          <w:p>
            <w:pPr>
              <w:pStyle w:val="TableContents"/>
              <w:widowControl w:val="false"/>
              <w:suppressLineNumbers/>
              <w:bidi w:val="0"/>
              <w:jc w:val="left"/>
              <w:rPr/>
            </w:pPr>
            <w:r>
              <w:rPr/>
              <w:t>Dependency conflicts</w:t>
            </w:r>
          </w:p>
        </w:tc>
        <w:tc>
          <w:tcPr>
            <w:tcW w:w="2651" w:type="dxa"/>
            <w:tcBorders/>
            <w:vAlign w:val="center"/>
          </w:tcPr>
          <w:p>
            <w:pPr>
              <w:pStyle w:val="TableContents"/>
              <w:widowControl w:val="false"/>
              <w:suppressLineNumbers/>
              <w:bidi w:val="0"/>
              <w:jc w:val="left"/>
              <w:rPr/>
            </w:pPr>
            <w:r>
              <w:rPr/>
              <w:t>Application may not run consistently</w:t>
            </w:r>
          </w:p>
        </w:tc>
        <w:tc>
          <w:tcPr>
            <w:tcW w:w="1262" w:type="dxa"/>
            <w:tcBorders/>
            <w:vAlign w:val="center"/>
          </w:tcPr>
          <w:p>
            <w:pPr>
              <w:pStyle w:val="TableContents"/>
              <w:widowControl w:val="false"/>
              <w:suppressLineNumbers/>
              <w:bidi w:val="0"/>
              <w:jc w:val="left"/>
              <w:rPr/>
            </w:pPr>
            <w:r>
              <w:rPr/>
              <w:t>Medium</w:t>
            </w:r>
          </w:p>
        </w:tc>
        <w:tc>
          <w:tcPr>
            <w:tcW w:w="3900" w:type="dxa"/>
            <w:tcBorders/>
            <w:vAlign w:val="center"/>
          </w:tcPr>
          <w:p>
            <w:pPr>
              <w:pStyle w:val="TableContents"/>
              <w:widowControl w:val="false"/>
              <w:suppressLineNumbers/>
              <w:bidi w:val="0"/>
              <w:jc w:val="left"/>
              <w:rPr/>
            </w:pPr>
            <w:r>
              <w:rPr/>
              <w:t>Use virtual environments and dependency version management</w:t>
            </w:r>
          </w:p>
        </w:tc>
      </w:tr>
    </w:tbl>
    <w:p>
      <w:pPr>
        <w:pStyle w:val="BodyText"/>
        <w:bidi w:val="0"/>
        <w:jc w:val="left"/>
        <w:rPr/>
      </w:pPr>
      <w:r>
        <w:rPr/>
      </w:r>
      <w:r>
        <w:br w:type="page"/>
      </w:r>
    </w:p>
    <w:p>
      <w:pPr>
        <w:pStyle w:val="Heading2"/>
        <w:bidi w:val="0"/>
        <w:jc w:val="left"/>
        <w:rPr/>
      </w:pPr>
      <w:r>
        <w:rPr/>
        <w:t>26. Ethical and Privacy Considerations</w:t>
      </w:r>
    </w:p>
    <w:p>
      <w:pPr>
        <w:pStyle w:val="BodyText"/>
        <w:bidi w:val="0"/>
        <w:spacing w:lineRule="auto" w:line="276" w:before="0" w:after="140"/>
        <w:jc w:val="left"/>
        <w:rPr/>
      </w:pPr>
      <w:r>
        <w:rPr/>
        <w:t>Machine Learning systems that analyze customer information must be developed responsibly. Although the proposed project will initially use publicly available data, the following considerations will remain important for any future real-world implementation.</w:t>
      </w:r>
    </w:p>
    <w:p>
      <w:pPr>
        <w:pStyle w:val="Heading3"/>
        <w:numPr>
          <w:ilvl w:val="0"/>
          <w:numId w:val="0"/>
        </w:numPr>
        <w:bidi w:val="0"/>
        <w:spacing w:before="140" w:after="120"/>
        <w:jc w:val="left"/>
        <w:rPr/>
      </w:pPr>
      <w:r>
        <w:rPr/>
        <w:t>26.1 Privacy</w:t>
      </w:r>
    </w:p>
    <w:p>
      <w:pPr>
        <w:pStyle w:val="BodyText"/>
        <w:bidi w:val="0"/>
        <w:spacing w:lineRule="auto" w:line="276" w:before="0" w:after="140"/>
        <w:jc w:val="left"/>
        <w:rPr/>
      </w:pPr>
      <w:r>
        <w:rPr/>
        <w:t>Personally identifiable information should not be unnecessarily collected or exposed. If real customer data is used in the future, appropriate privacy and security controls must be implemented.</w:t>
      </w:r>
    </w:p>
    <w:p>
      <w:pPr>
        <w:pStyle w:val="Heading3"/>
        <w:numPr>
          <w:ilvl w:val="0"/>
          <w:numId w:val="0"/>
        </w:numPr>
        <w:bidi w:val="0"/>
        <w:spacing w:before="140" w:after="120"/>
        <w:jc w:val="left"/>
        <w:rPr/>
      </w:pPr>
      <w:r>
        <w:rPr/>
        <w:t>26.2 Data Security</w:t>
      </w:r>
    </w:p>
    <w:p>
      <w:pPr>
        <w:pStyle w:val="BodyText"/>
        <w:bidi w:val="0"/>
        <w:spacing w:lineRule="auto" w:line="276" w:before="0" w:after="140"/>
        <w:jc w:val="left"/>
        <w:rPr/>
      </w:pPr>
      <w:r>
        <w:rPr/>
        <w:t>Customer information and model-related artifacts should be stored securely and access should be restricted to authorized users.</w:t>
      </w:r>
    </w:p>
    <w:p>
      <w:pPr>
        <w:pStyle w:val="Heading3"/>
        <w:numPr>
          <w:ilvl w:val="0"/>
          <w:numId w:val="0"/>
        </w:numPr>
        <w:bidi w:val="0"/>
        <w:spacing w:before="140" w:after="120"/>
        <w:jc w:val="left"/>
        <w:rPr/>
      </w:pPr>
      <w:r>
        <w:rPr/>
        <w:t>26.3 Bias and Fairness</w:t>
      </w:r>
    </w:p>
    <w:p>
      <w:pPr>
        <w:pStyle w:val="BodyText"/>
        <w:bidi w:val="0"/>
        <w:spacing w:lineRule="auto" w:line="276" w:before="0" w:after="140"/>
        <w:jc w:val="left"/>
        <w:rPr/>
      </w:pPr>
      <w:r>
        <w:rPr/>
        <w:t>The model should be evaluated for potential differences in performance across relevant customer groups. Predictions should not unfairly disadvantage customers based on sensitive or inappropriate characteristics.</w:t>
      </w:r>
    </w:p>
    <w:p>
      <w:pPr>
        <w:pStyle w:val="Heading3"/>
        <w:numPr>
          <w:ilvl w:val="0"/>
          <w:numId w:val="0"/>
        </w:numPr>
        <w:bidi w:val="0"/>
        <w:spacing w:before="140" w:after="120"/>
        <w:jc w:val="left"/>
        <w:rPr/>
      </w:pPr>
      <w:r>
        <w:rPr/>
        <w:t>26.4 Transparency</w:t>
      </w:r>
    </w:p>
    <w:p>
      <w:pPr>
        <w:pStyle w:val="BodyText"/>
        <w:bidi w:val="0"/>
        <w:spacing w:lineRule="auto" w:line="276" w:before="0" w:after="140"/>
        <w:jc w:val="left"/>
        <w:rPr/>
      </w:pPr>
      <w:r>
        <w:rPr/>
        <w:t>Where possible, the factors influencing model predictions should be explainable to relevant business stakeholders. Model predictions should support decision-making rather than automatically determining customer treatment without appropriate oversight.</w:t>
      </w:r>
    </w:p>
    <w:p>
      <w:pPr>
        <w:pStyle w:val="Heading3"/>
        <w:numPr>
          <w:ilvl w:val="0"/>
          <w:numId w:val="0"/>
        </w:numPr>
        <w:bidi w:val="0"/>
        <w:spacing w:before="140" w:after="120"/>
        <w:jc w:val="left"/>
        <w:rPr/>
      </w:pPr>
      <w:r>
        <w:rPr/>
        <w:t>26.5 Responsible Use</w:t>
      </w:r>
    </w:p>
    <w:p>
      <w:pPr>
        <w:pStyle w:val="BodyText"/>
        <w:bidi w:val="0"/>
        <w:spacing w:lineRule="auto" w:line="276" w:before="0" w:after="140"/>
        <w:jc w:val="left"/>
        <w:rPr/>
      </w:pPr>
      <w:r>
        <w:rPr/>
        <w:t>A churn prediction should be treated as a probability or risk indicator rather than a guaranteed statement about a customer's future behavior. Business actions based on predictions should be reviewed appropriately.</w:t>
      </w:r>
    </w:p>
    <w:p>
      <w:pPr>
        <w:pStyle w:val="Heading3"/>
        <w:numPr>
          <w:ilvl w:val="0"/>
          <w:numId w:val="0"/>
        </w:numPr>
        <w:bidi w:val="0"/>
        <w:spacing w:before="140" w:after="120"/>
        <w:jc w:val="left"/>
        <w:rPr/>
      </w:pPr>
      <w:r>
        <w:rPr/>
        <w:t>26.6 Data Minimization</w:t>
      </w:r>
    </w:p>
    <w:p>
      <w:pPr>
        <w:pStyle w:val="BodyText"/>
        <w:bidi w:val="0"/>
        <w:spacing w:lineRule="auto" w:line="276" w:before="0" w:after="140"/>
        <w:jc w:val="left"/>
        <w:rPr/>
      </w:pPr>
      <w:r>
        <w:rPr/>
        <w:t>Only information that is relevant and necessary for the intended prediction task should be used. Unnecessary personal information should be avoided.</w:t>
      </w:r>
    </w:p>
    <w:p>
      <w:pPr>
        <w:pStyle w:val="BodyText"/>
        <w:bidi w:val="0"/>
        <w:spacing w:lineRule="auto" w:line="276" w:before="0" w:after="140"/>
        <w:jc w:val="left"/>
        <w:rPr/>
      </w:pPr>
      <w:r>
        <w:rPr/>
        <w:t>These considerations will help ensure that the proposed Machine Learning system is developed and used in a responsible manner.</w:t>
      </w:r>
    </w:p>
    <w:p>
      <w:pPr>
        <w:pStyle w:val="BodyText"/>
        <w:bidi w:val="0"/>
        <w:jc w:val="left"/>
        <w:rPr/>
      </w:pPr>
      <w:r>
        <w:rPr/>
      </w:r>
      <w:r>
        <w:br w:type="page"/>
      </w:r>
    </w:p>
    <w:p>
      <w:pPr>
        <w:pStyle w:val="Heading2"/>
        <w:bidi w:val="0"/>
        <w:jc w:val="left"/>
        <w:rPr/>
      </w:pPr>
      <w:r>
        <w:rPr/>
        <w:t>27. Strategic Roadmap</w:t>
      </w:r>
    </w:p>
    <w:p>
      <w:pPr>
        <w:pStyle w:val="BodyText"/>
        <w:bidi w:val="0"/>
        <w:spacing w:lineRule="auto" w:line="276" w:before="0" w:after="140"/>
        <w:jc w:val="left"/>
        <w:rPr/>
      </w:pPr>
      <w:r>
        <w:rPr/>
        <w:t>The project will follow a phased roadmap covering planning, data preparation, Machine Learning development, deployment, and continuous improvement.</w:t>
      </w:r>
    </w:p>
    <w:p>
      <w:pPr>
        <w:pStyle w:val="Heading3"/>
        <w:numPr>
          <w:ilvl w:val="0"/>
          <w:numId w:val="0"/>
        </w:numPr>
        <w:bidi w:val="0"/>
        <w:spacing w:before="140" w:after="120"/>
        <w:jc w:val="left"/>
        <w:rPr/>
      </w:pPr>
      <w:r>
        <w:rPr/>
        <w:t>Phase 1 — Planning and Research</w:t>
      </w:r>
    </w:p>
    <w:p>
      <w:pPr>
        <w:pStyle w:val="BodyText"/>
        <w:numPr>
          <w:ilvl w:val="0"/>
          <w:numId w:val="23"/>
        </w:numPr>
        <w:tabs>
          <w:tab w:val="clear" w:pos="709"/>
          <w:tab w:val="left" w:pos="709" w:leader="none"/>
        </w:tabs>
        <w:bidi w:val="0"/>
        <w:ind w:hanging="283" w:left="709"/>
        <w:jc w:val="left"/>
        <w:rPr/>
      </w:pPr>
      <w:r>
        <w:rPr/>
        <w:t>Define the business problem</w:t>
      </w:r>
    </w:p>
    <w:p>
      <w:pPr>
        <w:pStyle w:val="BodyText"/>
        <w:numPr>
          <w:ilvl w:val="0"/>
          <w:numId w:val="23"/>
        </w:numPr>
        <w:tabs>
          <w:tab w:val="clear" w:pos="709"/>
          <w:tab w:val="left" w:pos="709" w:leader="none"/>
        </w:tabs>
        <w:bidi w:val="0"/>
        <w:ind w:hanging="283" w:left="709"/>
        <w:jc w:val="left"/>
        <w:rPr/>
      </w:pPr>
      <w:r>
        <w:rPr/>
        <w:t>Review existing research</w:t>
      </w:r>
    </w:p>
    <w:p>
      <w:pPr>
        <w:pStyle w:val="BodyText"/>
        <w:numPr>
          <w:ilvl w:val="0"/>
          <w:numId w:val="23"/>
        </w:numPr>
        <w:tabs>
          <w:tab w:val="clear" w:pos="709"/>
          <w:tab w:val="left" w:pos="709" w:leader="none"/>
        </w:tabs>
        <w:bidi w:val="0"/>
        <w:ind w:hanging="283" w:left="709"/>
        <w:jc w:val="left"/>
        <w:rPr/>
      </w:pPr>
      <w:r>
        <w:rPr/>
        <w:t>Identify project objectives</w:t>
      </w:r>
    </w:p>
    <w:p>
      <w:pPr>
        <w:pStyle w:val="BodyText"/>
        <w:numPr>
          <w:ilvl w:val="0"/>
          <w:numId w:val="23"/>
        </w:numPr>
        <w:tabs>
          <w:tab w:val="clear" w:pos="709"/>
          <w:tab w:val="left" w:pos="709" w:leader="none"/>
        </w:tabs>
        <w:bidi w:val="0"/>
        <w:ind w:hanging="283" w:left="709"/>
        <w:jc w:val="left"/>
        <w:rPr/>
      </w:pPr>
      <w:r>
        <w:rPr/>
        <w:t>Select a suitable dataset</w:t>
      </w:r>
    </w:p>
    <w:p>
      <w:pPr>
        <w:pStyle w:val="BodyText"/>
        <w:numPr>
          <w:ilvl w:val="0"/>
          <w:numId w:val="23"/>
        </w:numPr>
        <w:tabs>
          <w:tab w:val="clear" w:pos="709"/>
          <w:tab w:val="left" w:pos="709" w:leader="none"/>
        </w:tabs>
        <w:bidi w:val="0"/>
        <w:ind w:hanging="283" w:left="709"/>
        <w:jc w:val="left"/>
        <w:rPr/>
      </w:pPr>
      <w:r>
        <w:rPr/>
        <w:t>Define project requirements</w:t>
      </w:r>
    </w:p>
    <w:p>
      <w:pPr>
        <w:pStyle w:val="Heading3"/>
        <w:numPr>
          <w:ilvl w:val="0"/>
          <w:numId w:val="0"/>
        </w:numPr>
        <w:bidi w:val="0"/>
        <w:spacing w:before="140" w:after="120"/>
        <w:jc w:val="left"/>
        <w:rPr/>
      </w:pPr>
      <w:r>
        <w:rPr/>
        <w:t>Phase 2 — Data Engineering</w:t>
      </w:r>
    </w:p>
    <w:p>
      <w:pPr>
        <w:pStyle w:val="BodyText"/>
        <w:numPr>
          <w:ilvl w:val="0"/>
          <w:numId w:val="24"/>
        </w:numPr>
        <w:tabs>
          <w:tab w:val="clear" w:pos="709"/>
          <w:tab w:val="left" w:pos="709" w:leader="none"/>
        </w:tabs>
        <w:bidi w:val="0"/>
        <w:ind w:hanging="283" w:left="709"/>
        <w:jc w:val="left"/>
        <w:rPr/>
      </w:pPr>
      <w:r>
        <w:rPr/>
        <w:t>Collect the dataset</w:t>
      </w:r>
    </w:p>
    <w:p>
      <w:pPr>
        <w:pStyle w:val="BodyText"/>
        <w:numPr>
          <w:ilvl w:val="0"/>
          <w:numId w:val="24"/>
        </w:numPr>
        <w:tabs>
          <w:tab w:val="clear" w:pos="709"/>
          <w:tab w:val="left" w:pos="709" w:leader="none"/>
        </w:tabs>
        <w:bidi w:val="0"/>
        <w:ind w:hanging="283" w:left="709"/>
        <w:jc w:val="left"/>
        <w:rPr/>
      </w:pPr>
      <w:r>
        <w:rPr/>
        <w:t>Validate data quality</w:t>
      </w:r>
    </w:p>
    <w:p>
      <w:pPr>
        <w:pStyle w:val="BodyText"/>
        <w:numPr>
          <w:ilvl w:val="0"/>
          <w:numId w:val="24"/>
        </w:numPr>
        <w:tabs>
          <w:tab w:val="clear" w:pos="709"/>
          <w:tab w:val="left" w:pos="709" w:leader="none"/>
        </w:tabs>
        <w:bidi w:val="0"/>
        <w:ind w:hanging="283" w:left="709"/>
        <w:jc w:val="left"/>
        <w:rPr/>
      </w:pPr>
      <w:r>
        <w:rPr/>
        <w:t>Clean and preprocess the data</w:t>
      </w:r>
    </w:p>
    <w:p>
      <w:pPr>
        <w:pStyle w:val="BodyText"/>
        <w:numPr>
          <w:ilvl w:val="0"/>
          <w:numId w:val="24"/>
        </w:numPr>
        <w:tabs>
          <w:tab w:val="clear" w:pos="709"/>
          <w:tab w:val="left" w:pos="709" w:leader="none"/>
        </w:tabs>
        <w:bidi w:val="0"/>
        <w:ind w:hanging="283" w:left="709"/>
        <w:jc w:val="left"/>
        <w:rPr/>
      </w:pPr>
      <w:r>
        <w:rPr/>
        <w:t>Perform exploratory analysis</w:t>
      </w:r>
    </w:p>
    <w:p>
      <w:pPr>
        <w:pStyle w:val="BodyText"/>
        <w:numPr>
          <w:ilvl w:val="0"/>
          <w:numId w:val="24"/>
        </w:numPr>
        <w:tabs>
          <w:tab w:val="clear" w:pos="709"/>
          <w:tab w:val="left" w:pos="709" w:leader="none"/>
        </w:tabs>
        <w:bidi w:val="0"/>
        <w:ind w:hanging="283" w:left="709"/>
        <w:jc w:val="left"/>
        <w:rPr/>
      </w:pPr>
      <w:r>
        <w:rPr/>
        <w:t>Develop and select useful features</w:t>
      </w:r>
    </w:p>
    <w:p>
      <w:pPr>
        <w:pStyle w:val="Heading3"/>
        <w:numPr>
          <w:ilvl w:val="0"/>
          <w:numId w:val="0"/>
        </w:numPr>
        <w:bidi w:val="0"/>
        <w:spacing w:before="140" w:after="120"/>
        <w:jc w:val="left"/>
        <w:rPr/>
      </w:pPr>
      <w:r>
        <w:rPr/>
        <w:t>Phase 3 — Machine Learning Development</w:t>
      </w:r>
    </w:p>
    <w:p>
      <w:pPr>
        <w:pStyle w:val="BodyText"/>
        <w:numPr>
          <w:ilvl w:val="0"/>
          <w:numId w:val="25"/>
        </w:numPr>
        <w:tabs>
          <w:tab w:val="clear" w:pos="709"/>
          <w:tab w:val="left" w:pos="709" w:leader="none"/>
        </w:tabs>
        <w:bidi w:val="0"/>
        <w:ind w:hanging="283" w:left="709"/>
        <w:jc w:val="left"/>
        <w:rPr/>
      </w:pPr>
      <w:r>
        <w:rPr/>
        <w:t>Establish a baseline model</w:t>
      </w:r>
    </w:p>
    <w:p>
      <w:pPr>
        <w:pStyle w:val="BodyText"/>
        <w:numPr>
          <w:ilvl w:val="0"/>
          <w:numId w:val="25"/>
        </w:numPr>
        <w:tabs>
          <w:tab w:val="clear" w:pos="709"/>
          <w:tab w:val="left" w:pos="709" w:leader="none"/>
        </w:tabs>
        <w:bidi w:val="0"/>
        <w:ind w:hanging="283" w:left="709"/>
        <w:jc w:val="left"/>
        <w:rPr/>
      </w:pPr>
      <w:r>
        <w:rPr/>
        <w:t>Train multiple candidate algorithms</w:t>
      </w:r>
    </w:p>
    <w:p>
      <w:pPr>
        <w:pStyle w:val="BodyText"/>
        <w:numPr>
          <w:ilvl w:val="0"/>
          <w:numId w:val="25"/>
        </w:numPr>
        <w:tabs>
          <w:tab w:val="clear" w:pos="709"/>
          <w:tab w:val="left" w:pos="709" w:leader="none"/>
        </w:tabs>
        <w:bidi w:val="0"/>
        <w:ind w:hanging="283" w:left="709"/>
        <w:jc w:val="left"/>
        <w:rPr/>
      </w:pPr>
      <w:r>
        <w:rPr/>
        <w:t>Perform cross-validation</w:t>
      </w:r>
    </w:p>
    <w:p>
      <w:pPr>
        <w:pStyle w:val="BodyText"/>
        <w:numPr>
          <w:ilvl w:val="0"/>
          <w:numId w:val="25"/>
        </w:numPr>
        <w:tabs>
          <w:tab w:val="clear" w:pos="709"/>
          <w:tab w:val="left" w:pos="709" w:leader="none"/>
        </w:tabs>
        <w:bidi w:val="0"/>
        <w:ind w:hanging="283" w:left="709"/>
        <w:jc w:val="left"/>
        <w:rPr/>
      </w:pPr>
      <w:r>
        <w:rPr/>
        <w:t>Tune selected models</w:t>
      </w:r>
    </w:p>
    <w:p>
      <w:pPr>
        <w:pStyle w:val="BodyText"/>
        <w:numPr>
          <w:ilvl w:val="0"/>
          <w:numId w:val="25"/>
        </w:numPr>
        <w:tabs>
          <w:tab w:val="clear" w:pos="709"/>
          <w:tab w:val="left" w:pos="709" w:leader="none"/>
        </w:tabs>
        <w:bidi w:val="0"/>
        <w:ind w:hanging="283" w:left="709"/>
        <w:jc w:val="left"/>
        <w:rPr/>
      </w:pPr>
      <w:r>
        <w:rPr/>
        <w:t>Compare model performance</w:t>
      </w:r>
    </w:p>
    <w:p>
      <w:pPr>
        <w:pStyle w:val="Heading3"/>
        <w:numPr>
          <w:ilvl w:val="0"/>
          <w:numId w:val="0"/>
        </w:numPr>
        <w:bidi w:val="0"/>
        <w:spacing w:before="140" w:after="120"/>
        <w:jc w:val="left"/>
        <w:rPr/>
      </w:pPr>
      <w:r>
        <w:rPr/>
        <w:t>Phase 4 — Model Validation</w:t>
      </w:r>
    </w:p>
    <w:p>
      <w:pPr>
        <w:pStyle w:val="BodyText"/>
        <w:numPr>
          <w:ilvl w:val="0"/>
          <w:numId w:val="26"/>
        </w:numPr>
        <w:tabs>
          <w:tab w:val="clear" w:pos="709"/>
          <w:tab w:val="left" w:pos="709" w:leader="none"/>
        </w:tabs>
        <w:bidi w:val="0"/>
        <w:ind w:hanging="283" w:left="709"/>
        <w:jc w:val="left"/>
        <w:rPr/>
      </w:pPr>
      <w:r>
        <w:rPr/>
        <w:t>Perform final evaluation using unseen test data</w:t>
      </w:r>
    </w:p>
    <w:p>
      <w:pPr>
        <w:pStyle w:val="BodyText"/>
        <w:numPr>
          <w:ilvl w:val="0"/>
          <w:numId w:val="26"/>
        </w:numPr>
        <w:tabs>
          <w:tab w:val="clear" w:pos="709"/>
          <w:tab w:val="left" w:pos="709" w:leader="none"/>
        </w:tabs>
        <w:bidi w:val="0"/>
        <w:ind w:hanging="283" w:left="709"/>
        <w:jc w:val="left"/>
        <w:rPr/>
      </w:pPr>
      <w:r>
        <w:rPr/>
        <w:t>Analyze errors and confusion matrix</w:t>
      </w:r>
    </w:p>
    <w:p>
      <w:pPr>
        <w:pStyle w:val="BodyText"/>
        <w:numPr>
          <w:ilvl w:val="0"/>
          <w:numId w:val="26"/>
        </w:numPr>
        <w:tabs>
          <w:tab w:val="clear" w:pos="709"/>
          <w:tab w:val="left" w:pos="709" w:leader="none"/>
        </w:tabs>
        <w:bidi w:val="0"/>
        <w:ind w:hanging="283" w:left="709"/>
        <w:jc w:val="left"/>
        <w:rPr/>
      </w:pPr>
      <w:r>
        <w:rPr/>
        <w:t>Check for overfitting</w:t>
      </w:r>
    </w:p>
    <w:p>
      <w:pPr>
        <w:pStyle w:val="BodyText"/>
        <w:numPr>
          <w:ilvl w:val="0"/>
          <w:numId w:val="26"/>
        </w:numPr>
        <w:tabs>
          <w:tab w:val="clear" w:pos="709"/>
          <w:tab w:val="left" w:pos="709" w:leader="none"/>
        </w:tabs>
        <w:bidi w:val="0"/>
        <w:ind w:hanging="283" w:left="709"/>
        <w:jc w:val="left"/>
        <w:rPr/>
      </w:pPr>
      <w:r>
        <w:rPr/>
        <w:t>Document limitations</w:t>
      </w:r>
    </w:p>
    <w:p>
      <w:pPr>
        <w:pStyle w:val="BodyText"/>
        <w:numPr>
          <w:ilvl w:val="0"/>
          <w:numId w:val="26"/>
        </w:numPr>
        <w:tabs>
          <w:tab w:val="clear" w:pos="709"/>
          <w:tab w:val="left" w:pos="709" w:leader="none"/>
        </w:tabs>
        <w:bidi w:val="0"/>
        <w:ind w:hanging="283" w:left="709"/>
        <w:jc w:val="left"/>
        <w:rPr/>
      </w:pPr>
      <w:r>
        <w:rPr/>
        <w:t>Select the final model</w:t>
      </w:r>
    </w:p>
    <w:p>
      <w:pPr>
        <w:pStyle w:val="Heading3"/>
        <w:numPr>
          <w:ilvl w:val="0"/>
          <w:numId w:val="0"/>
        </w:numPr>
        <w:bidi w:val="0"/>
        <w:spacing w:before="140" w:after="120"/>
        <w:jc w:val="left"/>
        <w:rPr/>
      </w:pPr>
      <w:r>
        <w:rPr/>
        <w:t>Phase 5 — Deployment</w:t>
      </w:r>
    </w:p>
    <w:p>
      <w:pPr>
        <w:pStyle w:val="BodyText"/>
        <w:numPr>
          <w:ilvl w:val="0"/>
          <w:numId w:val="27"/>
        </w:numPr>
        <w:tabs>
          <w:tab w:val="clear" w:pos="709"/>
          <w:tab w:val="left" w:pos="709" w:leader="none"/>
        </w:tabs>
        <w:bidi w:val="0"/>
        <w:ind w:hanging="283" w:left="709"/>
        <w:jc w:val="left"/>
        <w:rPr/>
      </w:pPr>
      <w:r>
        <w:rPr/>
        <w:t>Serialize the final model</w:t>
      </w:r>
    </w:p>
    <w:p>
      <w:pPr>
        <w:pStyle w:val="BodyText"/>
        <w:numPr>
          <w:ilvl w:val="0"/>
          <w:numId w:val="27"/>
        </w:numPr>
        <w:tabs>
          <w:tab w:val="clear" w:pos="709"/>
          <w:tab w:val="left" w:pos="709" w:leader="none"/>
        </w:tabs>
        <w:bidi w:val="0"/>
        <w:ind w:hanging="283" w:left="709"/>
        <w:jc w:val="left"/>
        <w:rPr/>
      </w:pPr>
      <w:r>
        <w:rPr/>
        <w:t>Develop an API</w:t>
      </w:r>
    </w:p>
    <w:p>
      <w:pPr>
        <w:pStyle w:val="BodyText"/>
        <w:numPr>
          <w:ilvl w:val="0"/>
          <w:numId w:val="27"/>
        </w:numPr>
        <w:tabs>
          <w:tab w:val="clear" w:pos="709"/>
          <w:tab w:val="left" w:pos="709" w:leader="none"/>
        </w:tabs>
        <w:bidi w:val="0"/>
        <w:ind w:hanging="283" w:left="709"/>
        <w:jc w:val="left"/>
        <w:rPr/>
      </w:pPr>
      <w:r>
        <w:rPr/>
        <w:t>Validate API inputs and outputs</w:t>
      </w:r>
    </w:p>
    <w:p>
      <w:pPr>
        <w:pStyle w:val="BodyText"/>
        <w:numPr>
          <w:ilvl w:val="0"/>
          <w:numId w:val="27"/>
        </w:numPr>
        <w:tabs>
          <w:tab w:val="clear" w:pos="709"/>
          <w:tab w:val="left" w:pos="709" w:leader="none"/>
        </w:tabs>
        <w:bidi w:val="0"/>
        <w:ind w:hanging="283" w:left="709"/>
        <w:jc w:val="left"/>
        <w:rPr/>
      </w:pPr>
      <w:r>
        <w:rPr/>
        <w:t>Containerize the application where appropriate</w:t>
      </w:r>
    </w:p>
    <w:p>
      <w:pPr>
        <w:pStyle w:val="BodyText"/>
        <w:numPr>
          <w:ilvl w:val="0"/>
          <w:numId w:val="27"/>
        </w:numPr>
        <w:tabs>
          <w:tab w:val="clear" w:pos="709"/>
          <w:tab w:val="left" w:pos="709" w:leader="none"/>
        </w:tabs>
        <w:bidi w:val="0"/>
        <w:ind w:hanging="283" w:left="709"/>
        <w:jc w:val="left"/>
        <w:rPr/>
      </w:pPr>
      <w:r>
        <w:rPr/>
        <w:t>Prepare deployment environment</w:t>
      </w:r>
    </w:p>
    <w:p>
      <w:pPr>
        <w:pStyle w:val="Heading3"/>
        <w:numPr>
          <w:ilvl w:val="0"/>
          <w:numId w:val="0"/>
        </w:numPr>
        <w:bidi w:val="0"/>
        <w:spacing w:before="140" w:after="120"/>
        <w:jc w:val="left"/>
        <w:rPr/>
      </w:pPr>
      <w:r>
        <w:rPr/>
        <w:t>Phase 6 — Monitoring and Improvement</w:t>
      </w:r>
    </w:p>
    <w:p>
      <w:pPr>
        <w:pStyle w:val="BodyText"/>
        <w:numPr>
          <w:ilvl w:val="0"/>
          <w:numId w:val="28"/>
        </w:numPr>
        <w:tabs>
          <w:tab w:val="clear" w:pos="709"/>
          <w:tab w:val="left" w:pos="709" w:leader="none"/>
        </w:tabs>
        <w:bidi w:val="0"/>
        <w:ind w:hanging="283" w:left="709"/>
        <w:jc w:val="left"/>
        <w:rPr/>
      </w:pPr>
      <w:r>
        <w:rPr/>
        <w:t>Monitor model performance</w:t>
      </w:r>
    </w:p>
    <w:p>
      <w:pPr>
        <w:pStyle w:val="BodyText"/>
        <w:numPr>
          <w:ilvl w:val="0"/>
          <w:numId w:val="28"/>
        </w:numPr>
        <w:tabs>
          <w:tab w:val="clear" w:pos="709"/>
          <w:tab w:val="left" w:pos="709" w:leader="none"/>
        </w:tabs>
        <w:bidi w:val="0"/>
        <w:ind w:hanging="283" w:left="709"/>
        <w:jc w:val="left"/>
        <w:rPr/>
      </w:pPr>
      <w:r>
        <w:rPr/>
        <w:t>Detect data and prediction drift</w:t>
      </w:r>
    </w:p>
    <w:p>
      <w:pPr>
        <w:pStyle w:val="BodyText"/>
        <w:numPr>
          <w:ilvl w:val="0"/>
          <w:numId w:val="28"/>
        </w:numPr>
        <w:tabs>
          <w:tab w:val="clear" w:pos="709"/>
          <w:tab w:val="left" w:pos="709" w:leader="none"/>
        </w:tabs>
        <w:bidi w:val="0"/>
        <w:ind w:hanging="283" w:left="709"/>
        <w:jc w:val="left"/>
        <w:rPr/>
      </w:pPr>
      <w:r>
        <w:rPr/>
        <w:t>Monitor system health</w:t>
      </w:r>
    </w:p>
    <w:p>
      <w:pPr>
        <w:pStyle w:val="BodyText"/>
        <w:numPr>
          <w:ilvl w:val="0"/>
          <w:numId w:val="28"/>
        </w:numPr>
        <w:tabs>
          <w:tab w:val="clear" w:pos="709"/>
          <w:tab w:val="left" w:pos="709" w:leader="none"/>
        </w:tabs>
        <w:bidi w:val="0"/>
        <w:ind w:hanging="283" w:left="709"/>
        <w:jc w:val="left"/>
        <w:rPr/>
      </w:pPr>
      <w:r>
        <w:rPr/>
        <w:t>Collect new labeled data when available</w:t>
      </w:r>
    </w:p>
    <w:p>
      <w:pPr>
        <w:pStyle w:val="BodyText"/>
        <w:numPr>
          <w:ilvl w:val="0"/>
          <w:numId w:val="28"/>
        </w:numPr>
        <w:tabs>
          <w:tab w:val="clear" w:pos="709"/>
          <w:tab w:val="left" w:pos="709" w:leader="none"/>
        </w:tabs>
        <w:bidi w:val="0"/>
        <w:ind w:hanging="283" w:left="709"/>
        <w:jc w:val="left"/>
        <w:rPr/>
      </w:pPr>
      <w:r>
        <w:rPr/>
        <w:t>Retrain and validate the model when necessary</w:t>
      </w:r>
    </w:p>
    <w:p>
      <w:pPr>
        <w:pStyle w:val="BodyText"/>
        <w:bidi w:val="0"/>
        <w:spacing w:lineRule="auto" w:line="276" w:before="0" w:after="140"/>
        <w:jc w:val="left"/>
        <w:rPr/>
      </w:pPr>
      <w:r>
        <w:rPr/>
        <w:t>The roadmap is designed to support a reproducible and maintainable Machine Learning lifecycle rather than treating model training as the final stage of the project.</w:t>
      </w:r>
    </w:p>
    <w:p>
      <w:pPr>
        <w:pStyle w:val="BodyText"/>
        <w:bidi w:val="0"/>
        <w:jc w:val="left"/>
        <w:rPr/>
      </w:pPr>
      <w:r>
        <w:rPr/>
      </w:r>
      <w:r>
        <w:br w:type="page"/>
      </w:r>
    </w:p>
    <w:p>
      <w:pPr>
        <w:pStyle w:val="Heading2"/>
        <w:bidi w:val="0"/>
        <w:jc w:val="left"/>
        <w:rPr/>
      </w:pPr>
      <w:r>
        <w:rPr/>
        <w:t>28. Expected Outcomes</w:t>
      </w:r>
    </w:p>
    <w:p>
      <w:pPr>
        <w:pStyle w:val="BodyText"/>
        <w:bidi w:val="0"/>
        <w:spacing w:lineRule="auto" w:line="276" w:before="0" w:after="140"/>
        <w:jc w:val="left"/>
        <w:rPr/>
      </w:pPr>
      <w:r>
        <w:rPr/>
        <w:t>The proposed project is expected to produce a structured and reproducible Machine Learning solution for customer churn prediction.</w:t>
      </w:r>
    </w:p>
    <w:p>
      <w:pPr>
        <w:pStyle w:val="BodyText"/>
        <w:bidi w:val="0"/>
        <w:spacing w:lineRule="auto" w:line="276" w:before="0" w:after="140"/>
        <w:jc w:val="left"/>
        <w:rPr/>
      </w:pPr>
      <w:r>
        <w:rPr/>
        <w:t>The major expected outcomes include:</w:t>
      </w:r>
    </w:p>
    <w:p>
      <w:pPr>
        <w:pStyle w:val="BodyText"/>
        <w:numPr>
          <w:ilvl w:val="0"/>
          <w:numId w:val="29"/>
        </w:numPr>
        <w:tabs>
          <w:tab w:val="clear" w:pos="709"/>
          <w:tab w:val="left" w:pos="709" w:leader="none"/>
        </w:tabs>
        <w:bidi w:val="0"/>
        <w:ind w:hanging="283" w:left="709"/>
        <w:jc w:val="left"/>
        <w:rPr/>
      </w:pPr>
      <w:r>
        <w:rPr/>
        <w:t>A clearly defined customer churn prediction problem and set of project requirements.</w:t>
      </w:r>
    </w:p>
    <w:p>
      <w:pPr>
        <w:pStyle w:val="BodyText"/>
        <w:numPr>
          <w:ilvl w:val="0"/>
          <w:numId w:val="29"/>
        </w:numPr>
        <w:tabs>
          <w:tab w:val="clear" w:pos="709"/>
          <w:tab w:val="left" w:pos="709" w:leader="none"/>
        </w:tabs>
        <w:bidi w:val="0"/>
        <w:ind w:hanging="283" w:left="709"/>
        <w:jc w:val="left"/>
        <w:rPr/>
      </w:pPr>
      <w:r>
        <w:rPr/>
        <w:t>A documented and validated publicly available dataset.</w:t>
      </w:r>
    </w:p>
    <w:p>
      <w:pPr>
        <w:pStyle w:val="BodyText"/>
        <w:numPr>
          <w:ilvl w:val="0"/>
          <w:numId w:val="29"/>
        </w:numPr>
        <w:tabs>
          <w:tab w:val="clear" w:pos="709"/>
          <w:tab w:val="left" w:pos="709" w:leader="none"/>
        </w:tabs>
        <w:bidi w:val="0"/>
        <w:ind w:hanging="283" w:left="709"/>
        <w:jc w:val="left"/>
        <w:rPr/>
      </w:pPr>
      <w:r>
        <w:rPr/>
        <w:t>A reproducible data preprocessing pipeline.</w:t>
      </w:r>
    </w:p>
    <w:p>
      <w:pPr>
        <w:pStyle w:val="BodyText"/>
        <w:numPr>
          <w:ilvl w:val="0"/>
          <w:numId w:val="29"/>
        </w:numPr>
        <w:tabs>
          <w:tab w:val="clear" w:pos="709"/>
          <w:tab w:val="left" w:pos="709" w:leader="none"/>
        </w:tabs>
        <w:bidi w:val="0"/>
        <w:ind w:hanging="283" w:left="709"/>
        <w:jc w:val="left"/>
        <w:rPr/>
      </w:pPr>
      <w:r>
        <w:rPr/>
        <w:t>An exploratory analysis identifying important patterns in customer behavior.</w:t>
      </w:r>
    </w:p>
    <w:p>
      <w:pPr>
        <w:pStyle w:val="BodyText"/>
        <w:numPr>
          <w:ilvl w:val="0"/>
          <w:numId w:val="29"/>
        </w:numPr>
        <w:tabs>
          <w:tab w:val="clear" w:pos="709"/>
          <w:tab w:val="left" w:pos="709" w:leader="none"/>
        </w:tabs>
        <w:bidi w:val="0"/>
        <w:ind w:hanging="283" w:left="709"/>
        <w:jc w:val="left"/>
        <w:rPr/>
      </w:pPr>
      <w:r>
        <w:rPr/>
        <w:t>A feature engineering strategy suitable for the selected dataset.</w:t>
      </w:r>
    </w:p>
    <w:p>
      <w:pPr>
        <w:pStyle w:val="BodyText"/>
        <w:numPr>
          <w:ilvl w:val="0"/>
          <w:numId w:val="29"/>
        </w:numPr>
        <w:tabs>
          <w:tab w:val="clear" w:pos="709"/>
          <w:tab w:val="left" w:pos="709" w:leader="none"/>
        </w:tabs>
        <w:bidi w:val="0"/>
        <w:ind w:hanging="283" w:left="709"/>
        <w:jc w:val="left"/>
        <w:rPr/>
      </w:pPr>
      <w:r>
        <w:rPr/>
        <w:t>Multiple trained classification models for comparison.</w:t>
      </w:r>
    </w:p>
    <w:p>
      <w:pPr>
        <w:pStyle w:val="BodyText"/>
        <w:numPr>
          <w:ilvl w:val="0"/>
          <w:numId w:val="29"/>
        </w:numPr>
        <w:tabs>
          <w:tab w:val="clear" w:pos="709"/>
          <w:tab w:val="left" w:pos="709" w:leader="none"/>
        </w:tabs>
        <w:bidi w:val="0"/>
        <w:ind w:hanging="283" w:left="709"/>
        <w:jc w:val="left"/>
        <w:rPr/>
      </w:pPr>
      <w:r>
        <w:rPr/>
        <w:t>A comprehensive model evaluation using appropriate classification metrics.</w:t>
      </w:r>
    </w:p>
    <w:p>
      <w:pPr>
        <w:pStyle w:val="BodyText"/>
        <w:numPr>
          <w:ilvl w:val="0"/>
          <w:numId w:val="29"/>
        </w:numPr>
        <w:tabs>
          <w:tab w:val="clear" w:pos="709"/>
          <w:tab w:val="left" w:pos="709" w:leader="none"/>
        </w:tabs>
        <w:bidi w:val="0"/>
        <w:ind w:hanging="283" w:left="709"/>
        <w:jc w:val="left"/>
        <w:rPr/>
      </w:pPr>
      <w:r>
        <w:rPr/>
        <w:t>A selected Machine Learning model based on technical and business requirements.</w:t>
      </w:r>
    </w:p>
    <w:p>
      <w:pPr>
        <w:pStyle w:val="BodyText"/>
        <w:numPr>
          <w:ilvl w:val="0"/>
          <w:numId w:val="29"/>
        </w:numPr>
        <w:tabs>
          <w:tab w:val="clear" w:pos="709"/>
          <w:tab w:val="left" w:pos="709" w:leader="none"/>
        </w:tabs>
        <w:bidi w:val="0"/>
        <w:ind w:hanging="283" w:left="709"/>
        <w:jc w:val="left"/>
        <w:rPr/>
      </w:pPr>
      <w:r>
        <w:rPr/>
        <w:t>A serialized model that can be reused for prediction.</w:t>
      </w:r>
    </w:p>
    <w:p>
      <w:pPr>
        <w:pStyle w:val="BodyText"/>
        <w:numPr>
          <w:ilvl w:val="0"/>
          <w:numId w:val="29"/>
        </w:numPr>
        <w:tabs>
          <w:tab w:val="clear" w:pos="709"/>
          <w:tab w:val="left" w:pos="709" w:leader="none"/>
        </w:tabs>
        <w:bidi w:val="0"/>
        <w:ind w:hanging="283" w:left="709"/>
        <w:jc w:val="left"/>
        <w:rPr/>
      </w:pPr>
      <w:r>
        <w:rPr/>
        <w:t>A proposed API-based deployment architecture.</w:t>
      </w:r>
    </w:p>
    <w:p>
      <w:pPr>
        <w:pStyle w:val="BodyText"/>
        <w:numPr>
          <w:ilvl w:val="0"/>
          <w:numId w:val="29"/>
        </w:numPr>
        <w:tabs>
          <w:tab w:val="clear" w:pos="709"/>
          <w:tab w:val="left" w:pos="709" w:leader="none"/>
        </w:tabs>
        <w:bidi w:val="0"/>
        <w:ind w:hanging="283" w:left="709"/>
        <w:jc w:val="left"/>
        <w:rPr/>
      </w:pPr>
      <w:r>
        <w:rPr/>
        <w:t>A monitoring strategy covering model performance, data drift, prediction drift, and system health.</w:t>
      </w:r>
    </w:p>
    <w:p>
      <w:pPr>
        <w:pStyle w:val="BodyText"/>
        <w:numPr>
          <w:ilvl w:val="0"/>
          <w:numId w:val="29"/>
        </w:numPr>
        <w:tabs>
          <w:tab w:val="clear" w:pos="709"/>
          <w:tab w:val="left" w:pos="709" w:leader="none"/>
        </w:tabs>
        <w:bidi w:val="0"/>
        <w:ind w:hanging="283" w:left="709"/>
        <w:jc w:val="left"/>
        <w:rPr/>
      </w:pPr>
      <w:r>
        <w:rPr/>
        <w:t>Complete technical documentation describing the project methodology and decisions.</w:t>
      </w:r>
    </w:p>
    <w:p>
      <w:pPr>
        <w:pStyle w:val="BodyText"/>
        <w:bidi w:val="0"/>
        <w:spacing w:lineRule="auto" w:line="276" w:before="0" w:after="140"/>
        <w:jc w:val="left"/>
        <w:rPr/>
      </w:pPr>
      <w:r>
        <w:rPr/>
        <w:t>The final solution should provide a foundation that can be extended from an experimental project into a production-oriented Machine Learning application.</w:t>
      </w:r>
    </w:p>
    <w:p>
      <w:pPr>
        <w:pStyle w:val="BodyText"/>
        <w:bidi w:val="0"/>
        <w:jc w:val="left"/>
        <w:rPr/>
      </w:pPr>
      <w:r>
        <w:rPr/>
      </w:r>
      <w:r>
        <w:br w:type="page"/>
      </w:r>
    </w:p>
    <w:p>
      <w:pPr>
        <w:pStyle w:val="Heading2"/>
        <w:bidi w:val="0"/>
        <w:jc w:val="left"/>
        <w:rPr/>
      </w:pPr>
      <w:r>
        <w:rPr/>
        <w:t>29. Conclusion</w:t>
      </w:r>
    </w:p>
    <w:p>
      <w:pPr>
        <w:pStyle w:val="BodyText"/>
        <w:bidi w:val="0"/>
        <w:spacing w:lineRule="auto" w:line="276" w:before="0" w:after="140"/>
        <w:jc w:val="left"/>
        <w:rPr/>
      </w:pPr>
      <w:r>
        <w:rPr/>
        <w:t>This project plan presents a structured strategy for developing an end-to-end Machine Learning solution for customer churn prediction. The proposed approach covers the complete Machine Learning lifecycle, beginning with problem definition and research and continuing through data collection, validation, preprocessing, exploratory analysis, feature engineering, model development, evaluation, deployment planning, and monitoring.</w:t>
      </w:r>
    </w:p>
    <w:p>
      <w:pPr>
        <w:pStyle w:val="BodyText"/>
        <w:bidi w:val="0"/>
        <w:spacing w:lineRule="auto" w:line="276" w:before="0" w:after="140"/>
        <w:jc w:val="left"/>
        <w:rPr/>
      </w:pPr>
      <w:r>
        <w:rPr/>
        <w:t>The project will use multiple Machine Learning algorithms and appropriate evaluation metrics to identify a model that provides a suitable balance between predictive performance, interpretability, computational requirements, and business objectives. Particular attention will be given to data quality, class imbalance, overfitting, data leakage, and responsible use of customer information.</w:t>
      </w:r>
    </w:p>
    <w:p>
      <w:pPr>
        <w:pStyle w:val="BodyText"/>
        <w:bidi w:val="0"/>
        <w:spacing w:lineRule="auto" w:line="276" w:before="0" w:after="140"/>
        <w:jc w:val="left"/>
        <w:rPr/>
      </w:pPr>
      <w:r>
        <w:rPr/>
        <w:t>The proposed architecture also recognizes that successful Machine Learning systems require more than a high-performing model. Reproducible data processing, reliable deployment, monitoring, and future model maintenance are essential components of a practical ML solution.</w:t>
      </w:r>
    </w:p>
    <w:p>
      <w:pPr>
        <w:pStyle w:val="BodyText"/>
        <w:bidi w:val="0"/>
        <w:spacing w:lineRule="auto" w:line="276" w:before="0" w:after="140"/>
        <w:jc w:val="left"/>
        <w:rPr/>
      </w:pPr>
      <w:r>
        <w:rPr/>
        <w:t>Overall, this project plan provides a feasible roadmap for progressing from an initial business problem to a deployable and maintainable Machine Learning system. The implementation phases can be refined based on experimental results, mentor feedback, dataset characteristics, and deployment requirements.</w:t>
      </w:r>
    </w:p>
    <w:p>
      <w:pPr>
        <w:pStyle w:val="BodyText"/>
        <w:bidi w:val="0"/>
        <w:jc w:val="left"/>
        <w:rPr/>
      </w:pPr>
      <w:r>
        <w:rPr/>
      </w:r>
      <w:r>
        <w:br w:type="page"/>
      </w:r>
    </w:p>
    <w:p>
      <w:pPr>
        <w:pStyle w:val="Heading2"/>
        <w:bidi w:val="0"/>
        <w:jc w:val="left"/>
        <w:rPr/>
      </w:pPr>
      <w:r>
        <w:rPr/>
        <w:t>30. References</w:t>
      </w:r>
    </w:p>
    <w:p>
      <w:pPr>
        <w:pStyle w:val="BodyText"/>
        <w:numPr>
          <w:ilvl w:val="0"/>
          <w:numId w:val="30"/>
        </w:numPr>
        <w:tabs>
          <w:tab w:val="clear" w:pos="709"/>
          <w:tab w:val="left" w:pos="709" w:leader="none"/>
        </w:tabs>
        <w:bidi w:val="0"/>
        <w:ind w:hanging="283" w:left="709"/>
        <w:jc w:val="left"/>
        <w:rPr/>
      </w:pPr>
      <w:r>
        <w:rPr/>
        <w:t>Scikit-learn Documentation. Machine Learning algorithms, preprocessing, model selection, and evaluation documentation.</w:t>
      </w:r>
    </w:p>
    <w:p>
      <w:pPr>
        <w:pStyle w:val="BodyText"/>
        <w:numPr>
          <w:ilvl w:val="0"/>
          <w:numId w:val="30"/>
        </w:numPr>
        <w:tabs>
          <w:tab w:val="clear" w:pos="709"/>
          <w:tab w:val="left" w:pos="709" w:leader="none"/>
        </w:tabs>
        <w:bidi w:val="0"/>
        <w:ind w:hanging="283" w:left="709"/>
        <w:jc w:val="left"/>
        <w:rPr/>
      </w:pPr>
      <w:r>
        <w:rPr/>
        <w:t>IBM. Telco Customer Churn Sample Dataset and associated documentation.</w:t>
      </w:r>
    </w:p>
    <w:p>
      <w:pPr>
        <w:pStyle w:val="BodyText"/>
        <w:numPr>
          <w:ilvl w:val="0"/>
          <w:numId w:val="30"/>
        </w:numPr>
        <w:tabs>
          <w:tab w:val="clear" w:pos="709"/>
          <w:tab w:val="left" w:pos="709" w:leader="none"/>
        </w:tabs>
        <w:bidi w:val="0"/>
        <w:ind w:hanging="283" w:left="709"/>
        <w:jc w:val="left"/>
        <w:rPr/>
      </w:pPr>
      <w:r>
        <w:rPr/>
        <w:t>Customer Churning Analysis Using Machine Learning Algorithms. Research study examining multiple Machine Learning algorithms for customer churn prediction.</w:t>
      </w:r>
    </w:p>
    <w:p>
      <w:pPr>
        <w:pStyle w:val="BodyText"/>
        <w:numPr>
          <w:ilvl w:val="0"/>
          <w:numId w:val="30"/>
        </w:numPr>
        <w:tabs>
          <w:tab w:val="clear" w:pos="709"/>
          <w:tab w:val="left" w:pos="709" w:leader="none"/>
        </w:tabs>
        <w:bidi w:val="0"/>
        <w:ind w:hanging="283" w:left="709"/>
        <w:jc w:val="left"/>
        <w:rPr/>
      </w:pPr>
      <w:r>
        <w:rPr/>
        <w:t xml:space="preserve">Géron, A. </w:t>
      </w:r>
      <w:r>
        <w:rPr>
          <w:rStyle w:val="Emphasis"/>
        </w:rPr>
        <w:t>Hands-On Machine Learning with Scikit-Learn, Keras, and TensorFlow</w:t>
      </w:r>
      <w:r>
        <w:rPr/>
        <w:t>. O'Reilly Media.</w:t>
      </w:r>
    </w:p>
    <w:p>
      <w:pPr>
        <w:pStyle w:val="BodyText"/>
        <w:numPr>
          <w:ilvl w:val="0"/>
          <w:numId w:val="30"/>
        </w:numPr>
        <w:tabs>
          <w:tab w:val="clear" w:pos="709"/>
          <w:tab w:val="left" w:pos="709" w:leader="none"/>
        </w:tabs>
        <w:bidi w:val="0"/>
        <w:ind w:hanging="283" w:left="709"/>
        <w:jc w:val="left"/>
        <w:rPr/>
      </w:pPr>
      <w:r>
        <w:rPr/>
        <w:t xml:space="preserve">Kuhn, M., &amp; Johnson, K. </w:t>
      </w:r>
      <w:r>
        <w:rPr>
          <w:rStyle w:val="Emphasis"/>
        </w:rPr>
        <w:t>Applied Predictive Modeling</w:t>
      </w:r>
      <w:r>
        <w:rPr/>
        <w:t>. Springer.</w:t>
      </w:r>
    </w:p>
    <w:p>
      <w:pPr>
        <w:pStyle w:val="BodyText"/>
        <w:numPr>
          <w:ilvl w:val="0"/>
          <w:numId w:val="30"/>
        </w:numPr>
        <w:tabs>
          <w:tab w:val="clear" w:pos="709"/>
          <w:tab w:val="left" w:pos="709" w:leader="none"/>
        </w:tabs>
        <w:bidi w:val="0"/>
        <w:ind w:hanging="283" w:left="709"/>
        <w:jc w:val="left"/>
        <w:rPr/>
      </w:pPr>
      <w:r>
        <w:rPr/>
        <w:t xml:space="preserve">McKinney, W. </w:t>
      </w:r>
      <w:r>
        <w:rPr>
          <w:rStyle w:val="Emphasis"/>
        </w:rPr>
        <w:t>Python for Data Analysis</w:t>
      </w:r>
      <w:r>
        <w:rPr/>
        <w:t>. O'Reilly Media.</w:t>
      </w:r>
    </w:p>
    <w:p>
      <w:pPr>
        <w:pStyle w:val="BodyText"/>
        <w:numPr>
          <w:ilvl w:val="0"/>
          <w:numId w:val="30"/>
        </w:numPr>
        <w:tabs>
          <w:tab w:val="clear" w:pos="709"/>
          <w:tab w:val="left" w:pos="709" w:leader="none"/>
        </w:tabs>
        <w:bidi w:val="0"/>
        <w:ind w:hanging="283" w:left="709"/>
        <w:jc w:val="left"/>
        <w:rPr/>
      </w:pPr>
      <w:r>
        <w:rPr/>
        <w:t xml:space="preserve">Raschka, S., Liu, Y., &amp; Mirjalili, V. </w:t>
      </w:r>
      <w:r>
        <w:rPr>
          <w:rStyle w:val="Emphasis"/>
        </w:rPr>
        <w:t>Machine Learning with PyTorch and Scikit-Learn</w:t>
      </w:r>
      <w:r>
        <w:rPr/>
        <w:t>. Packt.</w:t>
      </w:r>
    </w:p>
    <w:p>
      <w:pPr>
        <w:pStyle w:val="BodyText"/>
        <w:numPr>
          <w:ilvl w:val="0"/>
          <w:numId w:val="30"/>
        </w:numPr>
        <w:tabs>
          <w:tab w:val="clear" w:pos="709"/>
          <w:tab w:val="left" w:pos="709" w:leader="none"/>
        </w:tabs>
        <w:bidi w:val="0"/>
        <w:ind w:hanging="283" w:left="709"/>
        <w:jc w:val="left"/>
        <w:rPr/>
      </w:pPr>
      <w:r>
        <w:rPr/>
        <w:t>Python Software Foundation. Python Documentation.</w:t>
      </w:r>
    </w:p>
    <w:p>
      <w:pPr>
        <w:pStyle w:val="BodyText"/>
        <w:numPr>
          <w:ilvl w:val="0"/>
          <w:numId w:val="30"/>
        </w:numPr>
        <w:tabs>
          <w:tab w:val="clear" w:pos="709"/>
          <w:tab w:val="left" w:pos="709" w:leader="none"/>
        </w:tabs>
        <w:bidi w:val="0"/>
        <w:ind w:hanging="283" w:left="709"/>
        <w:jc w:val="left"/>
        <w:rPr/>
      </w:pPr>
      <w:r>
        <w:rPr/>
        <w:t>FastAPI Documentation. Documentation for building APIs with Python.</w:t>
      </w:r>
    </w:p>
    <w:p>
      <w:pPr>
        <w:pStyle w:val="BodyText"/>
        <w:numPr>
          <w:ilvl w:val="0"/>
          <w:numId w:val="30"/>
        </w:numPr>
        <w:tabs>
          <w:tab w:val="clear" w:pos="709"/>
          <w:tab w:val="left" w:pos="709" w:leader="none"/>
        </w:tabs>
        <w:bidi w:val="0"/>
        <w:ind w:hanging="283" w:left="709"/>
        <w:jc w:val="left"/>
        <w:rPr/>
      </w:pPr>
      <w:r>
        <w:rPr/>
        <w:t>Docker Documentation. Documentation for containerization and deployment practices.</w:t>
      </w:r>
    </w:p>
    <w:p>
      <w:pPr>
        <w:pStyle w:val="BodyText"/>
        <w:bidi w:val="0"/>
        <w:jc w:val="left"/>
        <w:rPr/>
      </w:pPr>
      <w:r>
        <w:rPr/>
      </w:r>
      <w:r>
        <w:br w:type="page"/>
      </w:r>
    </w:p>
    <w:p>
      <w:pPr>
        <w:pStyle w:val="BodyText"/>
        <w:bidi w:val="0"/>
        <w:jc w:val="left"/>
        <w:rPr/>
      </w:pPr>
      <w:r>
        <w:rPr/>
      </w:r>
      <w:r>
        <w:br w:type="page"/>
      </w:r>
    </w:p>
    <w:p>
      <w:pPr>
        <w:pStyle w:val="BodyText"/>
        <w:bidi w:val="0"/>
        <w:jc w:val="left"/>
        <w:rPr/>
      </w:pPr>
      <w:r>
        <w:rPr/>
      </w:r>
      <w:r>
        <w:br w:type="page"/>
      </w:r>
    </w:p>
    <w:p>
      <w:pPr>
        <w:pStyle w:val="BodyText"/>
        <w:bidi w:val="0"/>
        <w:spacing w:before="0" w:after="140"/>
        <w:jc w:val="left"/>
        <w:rPr/>
      </w:pPr>
      <w:r>
        <w:rPr/>
      </w:r>
    </w:p>
    <w:p>
      <w:r>
        <w:rPr>
          <w:b w:val="0"/>
          <w:i w:val="0"/>
        </w:rPr>
        <w:t>1. Introduction and Data Understanding</w:t>
      </w:r>
    </w:p>
    <w:p>
      <w:r>
        <w:rPr>
          <w:b w:val="0"/>
          <w:i w:val="0"/>
        </w:rPr>
        <w:t>2. Dataset Understanding and Data Quality Assessment</w:t>
      </w:r>
    </w:p>
    <w:p>
      <w:r>
        <w:rPr>
          <w:b w:val="0"/>
          <w:i w:val="0"/>
        </w:rPr>
        <w:t>3. Data Cleaning Strategy</w:t>
      </w:r>
    </w:p>
    <w:p>
      <w:r>
        <w:rPr>
          <w:b w:val="0"/>
          <w:i w:val="0"/>
        </w:rPr>
        <w:t>4. Handling Missing Values</w:t>
      </w:r>
    </w:p>
    <w:p>
      <w:r>
        <w:rPr>
          <w:b w:val="0"/>
          <w:i w:val="0"/>
        </w:rPr>
        <w:t>5. Duplicate Records and Consistency Checks</w:t>
      </w:r>
    </w:p>
    <w:p>
      <w:r>
        <w:rPr>
          <w:b w:val="0"/>
          <w:i w:val="0"/>
        </w:rPr>
        <w:t>6. Outlier Detection and Treatment</w:t>
      </w:r>
    </w:p>
    <w:p>
      <w:r>
        <w:rPr>
          <w:b w:val="0"/>
          <w:i w:val="0"/>
        </w:rPr>
        <w:t>7. Data Type Conversion and Categorical Standardization</w:t>
      </w:r>
    </w:p>
    <w:p>
      <w:r>
        <w:rPr>
          <w:b w:val="0"/>
          <w:i w:val="0"/>
        </w:rPr>
        <w:t>8. Feature Engineering Strategy</w:t>
      </w:r>
    </w:p>
    <w:p>
      <w:r>
        <w:rPr>
          <w:b w:val="0"/>
          <w:i w:val="0"/>
        </w:rPr>
        <w:t>9. Encoding Categorical Variables</w:t>
      </w:r>
    </w:p>
    <w:p>
      <w:r>
        <w:rPr>
          <w:b w:val="0"/>
          <w:i w:val="0"/>
        </w:rPr>
        <w:t>10. Numerical Transformation, Normalization and Scaling</w:t>
      </w:r>
    </w:p>
    <w:p>
      <w:r>
        <w:rPr>
          <w:b w:val="0"/>
          <w:i w:val="0"/>
        </w:rPr>
        <w:t>11. Feature Selection</w:t>
      </w:r>
    </w:p>
    <w:p>
      <w:r>
        <w:rPr>
          <w:b w:val="0"/>
          <w:i w:val="0"/>
        </w:rPr>
        <w:t>12. Dimensionality Reduction and Feature Extraction</w:t>
      </w:r>
    </w:p>
    <w:p>
      <w:r>
        <w:rPr>
          <w:b w:val="0"/>
          <w:i w:val="0"/>
        </w:rPr>
        <w:t>13. Train-Test Strategy and Data Leakage Prevention</w:t>
      </w:r>
    </w:p>
    <w:p>
      <w:r>
        <w:rPr>
          <w:b w:val="0"/>
          <w:i w:val="0"/>
        </w:rPr>
        <w:t>14. End-to-End Preprocessing Pipeline</w:t>
      </w:r>
    </w:p>
    <w:p>
      <w:r>
        <w:rPr>
          <w:b w:val="0"/>
          <w:i w:val="0"/>
        </w:rPr>
        <w:t>15. Plan Execution with Hypothetical Python Code and Outputs</w:t>
      </w:r>
    </w:p>
    <w:p>
      <w:r>
        <w:rPr>
          <w:b w:val="0"/>
          <w:i w:val="0"/>
        </w:rPr>
        <w:t>16. Validation and Quality Checks</w:t>
      </w:r>
    </w:p>
    <w:p>
      <w:r>
        <w:rPr>
          <w:b w:val="0"/>
          <w:i w:val="0"/>
        </w:rPr>
        <w:t>17. Documentation and Reproducibility</w:t>
      </w:r>
    </w:p>
    <w:p>
      <w:r>
        <w:rPr>
          <w:b w:val="0"/>
          <w:i w:val="0"/>
        </w:rPr>
        <w:t>18. Tools and Python Library References</w:t>
      </w:r>
    </w:p>
    <w:p>
      <w:r>
        <w:rPr>
          <w:b w:val="0"/>
          <w:i w:val="0"/>
        </w:rPr>
        <w:t>19. Expected Outcomes</w:t>
      </w:r>
    </w:p>
    <w:p>
      <w:r>
        <w:rPr>
          <w:b w:val="0"/>
          <w:i w:val="0"/>
        </w:rPr>
        <w:t>20. Risks, Limitations and Mitigation</w:t>
      </w:r>
    </w:p>
    <w:p>
      <w:r>
        <w:rPr>
          <w:b w:val="0"/>
          <w:i w:val="0"/>
        </w:rPr>
        <w:t>21. Conclusion</w:t>
      </w:r>
    </w:p>
    <w:p>
      <w:r>
        <w:br w:type="page"/>
      </w:r>
    </w:p>
    <w:p>
      <w:pPr>
        <w:pStyle w:val="Heading1"/>
      </w:pPr>
      <w:r>
        <w:t>1. Introduction and Data Understanding</w:t>
      </w:r>
    </w:p>
    <w:p>
      <w:r>
        <w:rPr>
          <w:b w:val="0"/>
          <w:i w:val="0"/>
        </w:rPr>
        <w:t>Data preprocessing is a critical stage in a Machine Learning workflow because the quality, consistency, and representation of input data directly affect model performance. A predictive model can produce unreliable results when the dataset contains missing values, duplicate records, inconsistent categories, incorrect data types, extreme observations, or features represented on incompatible scales.</w:t>
      </w:r>
    </w:p>
    <w:p>
      <w:r>
        <w:rPr>
          <w:b w:val="0"/>
          <w:i w:val="0"/>
        </w:rPr>
        <w:t>For the Customer Churn Prediction project, the proposed data source is a publicly available customer churn dataset such as the IBM Telco Customer Churn sample considered in the Week 1 project plan. The dataset contains customer, service, account, billing, and churn-related information. The objective of Week 2 is not to use proprietary customer information, but to establish a repeatable preprocessing and feature engineering strategy that can be applied to a public dataset.</w:t>
      </w:r>
    </w:p>
    <w:p>
      <w:r>
        <w:rPr>
          <w:b w:val="0"/>
          <w:i w:val="0"/>
        </w:rPr>
        <w:t>The preprocessing process will begin with data inspection and descriptive analysis. The structure of the data, number of records, feature names, data types, missing values, unique categories, target distribution, and summary statistics will be examined before any transformation is performed.</w:t>
      </w:r>
    </w:p>
    <w:p>
      <w:pPr>
        <w:pStyle w:val="Heading2"/>
      </w:pPr>
      <w:r>
        <w:t>1.1 Importance of Preprocessing</w:t>
      </w:r>
    </w:p>
    <w:p>
      <w:pPr>
        <w:pStyle w:val="ListBullet"/>
      </w:pPr>
      <w:r>
        <w:t>Improves data quality and consistency before model training.</w:t>
      </w:r>
    </w:p>
    <w:p>
      <w:pPr>
        <w:pStyle w:val="ListBullet"/>
      </w:pPr>
      <w:r>
        <w:t>Converts raw categorical and numerical information into model-compatible representations.</w:t>
      </w:r>
    </w:p>
    <w:p>
      <w:pPr>
        <w:pStyle w:val="ListBullet"/>
      </w:pPr>
      <w:r>
        <w:t>Reduces noise and potentially harmful observations.</w:t>
      </w:r>
    </w:p>
    <w:p>
      <w:pPr>
        <w:pStyle w:val="ListBullet"/>
      </w:pPr>
      <w:r>
        <w:t>Prevents information leakage between training and testing data.</w:t>
      </w:r>
    </w:p>
    <w:p>
      <w:pPr>
        <w:pStyle w:val="ListBullet"/>
      </w:pPr>
      <w:r>
        <w:t>Creates reproducible transformations that can be reused during prediction and deployment.</w:t>
      </w:r>
    </w:p>
    <w:p>
      <w:pPr>
        <w:pStyle w:val="ListBullet"/>
      </w:pPr>
      <w:r>
        <w:t>Can improve model stability, interpretability, and generalization.</w:t>
      </w:r>
    </w:p>
    <w:p>
      <w:pPr>
        <w:pStyle w:val="Heading2"/>
      </w:pPr>
      <w:r>
        <w:t>1.2 Initial Data Understanding</w:t>
      </w:r>
    </w:p>
    <w:p>
      <w:r>
        <w:rPr>
          <w:b w:val="0"/>
          <w:i w:val="0"/>
        </w:rPr>
        <w:t>The first inspection will use pandas methods such as head(), shape, info(), describe(), and value_counts(). Visualizations will then be used to understand distributions and relationships.</w:t>
      </w:r>
    </w:p>
    <w:p>
      <w:pPr>
        <w:pStyle w:val="Code"/>
        <w:spacing w:after="0"/>
        <w:ind w:left="360"/>
      </w:pPr>
      <w:r>
        <w:t>import pandas as pd</w:t>
      </w:r>
    </w:p>
    <w:p>
      <w:pPr>
        <w:pStyle w:val="Code"/>
        <w:spacing w:after="0"/>
        <w:ind w:left="360"/>
      </w:pPr>
      <w:r>
        <w:t>import numpy as np</w:t>
      </w:r>
    </w:p>
    <w:p>
      <w:pPr>
        <w:pStyle w:val="Code"/>
        <w:spacing w:after="0"/>
        <w:ind w:left="360"/>
      </w:pPr>
      <w:r/>
    </w:p>
    <w:p>
      <w:pPr>
        <w:pStyle w:val="Code"/>
        <w:spacing w:after="0"/>
        <w:ind w:left="360"/>
      </w:pPr>
      <w:r>
        <w:t>df = pd.read_csv("telco_customer_churn.csv")</w:t>
      </w:r>
    </w:p>
    <w:p>
      <w:pPr>
        <w:pStyle w:val="Code"/>
        <w:spacing w:after="0"/>
        <w:ind w:left="360"/>
      </w:pPr>
      <w:r/>
    </w:p>
    <w:p>
      <w:pPr>
        <w:pStyle w:val="Code"/>
        <w:spacing w:after="0"/>
        <w:ind w:left="360"/>
      </w:pPr>
      <w:r>
        <w:t>print(df.head())</w:t>
      </w:r>
    </w:p>
    <w:p>
      <w:pPr>
        <w:pStyle w:val="Code"/>
        <w:spacing w:after="0"/>
        <w:ind w:left="360"/>
      </w:pPr>
      <w:r>
        <w:t>print("Shape:", df.shape)</w:t>
      </w:r>
    </w:p>
    <w:p>
      <w:pPr>
        <w:pStyle w:val="Code"/>
        <w:spacing w:after="0"/>
        <w:ind w:left="360"/>
      </w:pPr>
      <w:r>
        <w:t>print(df.info())</w:t>
      </w:r>
    </w:p>
    <w:p>
      <w:pPr>
        <w:pStyle w:val="Code"/>
        <w:spacing w:after="0"/>
        <w:ind w:left="360"/>
      </w:pPr>
      <w:r>
        <w:t>print(df.describe(include="all"))</w:t>
      </w:r>
    </w:p>
    <w:p>
      <w:r>
        <w:rPr>
          <w:b w:val="0"/>
          <w:i w:val="0"/>
        </w:rPr>
        <w:t>Example output (illustrative):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Check</w:t>
            </w:r>
          </w:p>
        </w:tc>
        <w:tc>
          <w:tcPr>
            <w:tcW w:type="dxa" w:w="4968"/>
            <w:vAlign w:val="center"/>
          </w:tcPr>
          <w:p>
            <w:r>
              <w:rPr>
                <w:b/>
              </w:rPr>
              <w:t>Example Result</w:t>
            </w:r>
          </w:p>
        </w:tc>
      </w:tr>
      <w:tr>
        <w:tc>
          <w:tcPr>
            <w:tcW w:type="dxa" w:w="4968"/>
            <w:vAlign w:val="center"/>
          </w:tcPr>
          <w:p>
            <w:r>
              <w:t>Number of rows</w:t>
            </w:r>
          </w:p>
        </w:tc>
        <w:tc>
          <w:tcPr>
            <w:tcW w:type="dxa" w:w="4968"/>
            <w:vAlign w:val="center"/>
          </w:tcPr>
          <w:p>
            <w:r>
              <w:t>7,043</w:t>
            </w:r>
          </w:p>
        </w:tc>
      </w:tr>
      <w:tr>
        <w:tc>
          <w:tcPr>
            <w:tcW w:type="dxa" w:w="4968"/>
            <w:vAlign w:val="center"/>
          </w:tcPr>
          <w:p>
            <w:r>
              <w:t>Number of columns</w:t>
            </w:r>
          </w:p>
        </w:tc>
        <w:tc>
          <w:tcPr>
            <w:tcW w:type="dxa" w:w="4968"/>
            <w:vAlign w:val="center"/>
          </w:tcPr>
          <w:p>
            <w:r>
              <w:t>21</w:t>
            </w:r>
          </w:p>
        </w:tc>
      </w:tr>
      <w:tr>
        <w:tc>
          <w:tcPr>
            <w:tcW w:type="dxa" w:w="4968"/>
            <w:vAlign w:val="center"/>
          </w:tcPr>
          <w:p>
            <w:r>
              <w:t>Target variable</w:t>
            </w:r>
          </w:p>
        </w:tc>
        <w:tc>
          <w:tcPr>
            <w:tcW w:type="dxa" w:w="4968"/>
            <w:vAlign w:val="center"/>
          </w:tcPr>
          <w:p>
            <w:r>
              <w:t>Churn</w:t>
            </w:r>
          </w:p>
        </w:tc>
      </w:tr>
      <w:tr>
        <w:tc>
          <w:tcPr>
            <w:tcW w:type="dxa" w:w="4968"/>
            <w:vAlign w:val="center"/>
          </w:tcPr>
          <w:p>
            <w:r>
              <w:t>Numerical features</w:t>
            </w:r>
          </w:p>
        </w:tc>
        <w:tc>
          <w:tcPr>
            <w:tcW w:type="dxa" w:w="4968"/>
            <w:vAlign w:val="center"/>
          </w:tcPr>
          <w:p>
            <w:r>
              <w:t>Tenure, MonthlyCharges, TotalCharges</w:t>
            </w:r>
          </w:p>
        </w:tc>
      </w:tr>
      <w:tr>
        <w:tc>
          <w:tcPr>
            <w:tcW w:type="dxa" w:w="4968"/>
            <w:vAlign w:val="center"/>
          </w:tcPr>
          <w:p>
            <w:r>
              <w:t>Categorical features</w:t>
            </w:r>
          </w:p>
        </w:tc>
        <w:tc>
          <w:tcPr>
            <w:tcW w:type="dxa" w:w="4968"/>
            <w:vAlign w:val="center"/>
          </w:tcPr>
          <w:p>
            <w:r>
              <w:t>Contract, PaymentMethod, InternetService, etc.</w:t>
            </w:r>
          </w:p>
        </w:tc>
      </w:tr>
      <w:tr>
        <w:tc>
          <w:tcPr>
            <w:tcW w:type="dxa" w:w="4968"/>
            <w:vAlign w:val="center"/>
          </w:tcPr>
          <w:p>
            <w:r>
              <w:t>Primary task</w:t>
            </w:r>
          </w:p>
        </w:tc>
        <w:tc>
          <w:tcPr>
            <w:tcW w:type="dxa" w:w="4968"/>
            <w:vAlign w:val="center"/>
          </w:tcPr>
          <w:p>
            <w:r>
              <w:t>Binary classification</w:t>
            </w:r>
          </w:p>
        </w:tc>
      </w:tr>
    </w:tbl>
    <w:p/>
    <w:p>
      <w:r>
        <w:rPr>
          <w:b w:val="0"/>
          <w:i w:val="0"/>
        </w:rPr>
        <w:t>The exact output will be recorded after the selected public dataset is loaded. The values above are illustrative and are included to demonstrate how the execution record will be documented.</w:t>
      </w:r>
    </w:p>
    <w:p>
      <w:pPr>
        <w:pStyle w:val="Heading1"/>
      </w:pPr>
      <w:r>
        <w:t>2. Dataset Understanding and Data Quality Assessment</w:t>
      </w:r>
    </w:p>
    <w:p>
      <w:r>
        <w:rPr>
          <w:b w:val="0"/>
          <w:i w:val="0"/>
        </w:rPr>
        <w:t>Before cleaning the dataset, each feature will be classified according to its meaning and data type. This classification determines which preprocessing technique is appropriate.</w:t>
      </w:r>
    </w:p>
    <w:p>
      <w:pPr>
        <w:pStyle w:val="Heading2"/>
      </w:pPr>
      <w:r>
        <w:t>2.1 Data Quality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Quality Area</w:t>
            </w:r>
          </w:p>
        </w:tc>
        <w:tc>
          <w:tcPr>
            <w:tcW w:type="dxa" w:w="3312"/>
            <w:vAlign w:val="center"/>
          </w:tcPr>
          <w:p>
            <w:r>
              <w:rPr>
                <w:b/>
              </w:rPr>
              <w:t>Check</w:t>
            </w:r>
          </w:p>
        </w:tc>
        <w:tc>
          <w:tcPr>
            <w:tcW w:type="dxa" w:w="3312"/>
            <w:vAlign w:val="center"/>
          </w:tcPr>
          <w:p>
            <w:r>
              <w:rPr>
                <w:b/>
              </w:rPr>
              <w:t>Purpose</w:t>
            </w:r>
          </w:p>
        </w:tc>
      </w:tr>
      <w:tr>
        <w:tc>
          <w:tcPr>
            <w:tcW w:type="dxa" w:w="3312"/>
            <w:vAlign w:val="center"/>
          </w:tcPr>
          <w:p>
            <w:r>
              <w:t>Structure</w:t>
            </w:r>
          </w:p>
        </w:tc>
        <w:tc>
          <w:tcPr>
            <w:tcW w:type="dxa" w:w="3312"/>
            <w:vAlign w:val="center"/>
          </w:tcPr>
          <w:p>
            <w:r>
              <w:t>shape, columns, info()</w:t>
            </w:r>
          </w:p>
        </w:tc>
        <w:tc>
          <w:tcPr>
            <w:tcW w:type="dxa" w:w="3312"/>
            <w:vAlign w:val="center"/>
          </w:tcPr>
          <w:p>
            <w:r>
              <w:t>Understand dataset size and schema</w:t>
            </w:r>
          </w:p>
        </w:tc>
      </w:tr>
      <w:tr>
        <w:tc>
          <w:tcPr>
            <w:tcW w:type="dxa" w:w="3312"/>
            <w:vAlign w:val="center"/>
          </w:tcPr>
          <w:p>
            <w:r>
              <w:t>Missingness</w:t>
            </w:r>
          </w:p>
        </w:tc>
        <w:tc>
          <w:tcPr>
            <w:tcW w:type="dxa" w:w="3312"/>
            <w:vAlign w:val="center"/>
          </w:tcPr>
          <w:p>
            <w:r>
              <w:t>isna().sum()</w:t>
            </w:r>
          </w:p>
        </w:tc>
        <w:tc>
          <w:tcPr>
            <w:tcW w:type="dxa" w:w="3312"/>
            <w:vAlign w:val="center"/>
          </w:tcPr>
          <w:p>
            <w:r>
              <w:t>Identify incomplete fields</w:t>
            </w:r>
          </w:p>
        </w:tc>
      </w:tr>
      <w:tr>
        <w:tc>
          <w:tcPr>
            <w:tcW w:type="dxa" w:w="3312"/>
            <w:vAlign w:val="center"/>
          </w:tcPr>
          <w:p>
            <w:r>
              <w:t>Duplicates</w:t>
            </w:r>
          </w:p>
        </w:tc>
        <w:tc>
          <w:tcPr>
            <w:tcW w:type="dxa" w:w="3312"/>
            <w:vAlign w:val="center"/>
          </w:tcPr>
          <w:p>
            <w:r>
              <w:t>duplicated().sum()</w:t>
            </w:r>
          </w:p>
        </w:tc>
        <w:tc>
          <w:tcPr>
            <w:tcW w:type="dxa" w:w="3312"/>
            <w:vAlign w:val="center"/>
          </w:tcPr>
          <w:p>
            <w:r>
              <w:t>Detect repeated records</w:t>
            </w:r>
          </w:p>
        </w:tc>
      </w:tr>
      <w:tr>
        <w:tc>
          <w:tcPr>
            <w:tcW w:type="dxa" w:w="3312"/>
            <w:vAlign w:val="center"/>
          </w:tcPr>
          <w:p>
            <w:r>
              <w:t>Types</w:t>
            </w:r>
          </w:p>
        </w:tc>
        <w:tc>
          <w:tcPr>
            <w:tcW w:type="dxa" w:w="3312"/>
            <w:vAlign w:val="center"/>
          </w:tcPr>
          <w:p>
            <w:r>
              <w:t>dtypes</w:t>
            </w:r>
          </w:p>
        </w:tc>
        <w:tc>
          <w:tcPr>
            <w:tcW w:type="dxa" w:w="3312"/>
            <w:vAlign w:val="center"/>
          </w:tcPr>
          <w:p>
            <w:r>
              <w:t>Ensure appropriate numerical/categorical representation</w:t>
            </w:r>
          </w:p>
        </w:tc>
      </w:tr>
      <w:tr>
        <w:tc>
          <w:tcPr>
            <w:tcW w:type="dxa" w:w="3312"/>
            <w:vAlign w:val="center"/>
          </w:tcPr>
          <w:p>
            <w:r>
              <w:t>Categories</w:t>
            </w:r>
          </w:p>
        </w:tc>
        <w:tc>
          <w:tcPr>
            <w:tcW w:type="dxa" w:w="3312"/>
            <w:vAlign w:val="center"/>
          </w:tcPr>
          <w:p>
            <w:r>
              <w:t>unique(), value_counts()</w:t>
            </w:r>
          </w:p>
        </w:tc>
        <w:tc>
          <w:tcPr>
            <w:tcW w:type="dxa" w:w="3312"/>
            <w:vAlign w:val="center"/>
          </w:tcPr>
          <w:p>
            <w:r>
              <w:t>Find inconsistent labels</w:t>
            </w:r>
          </w:p>
        </w:tc>
      </w:tr>
      <w:tr>
        <w:tc>
          <w:tcPr>
            <w:tcW w:type="dxa" w:w="3312"/>
            <w:vAlign w:val="center"/>
          </w:tcPr>
          <w:p>
            <w:r>
              <w:t>Ranges</w:t>
            </w:r>
          </w:p>
        </w:tc>
        <w:tc>
          <w:tcPr>
            <w:tcW w:type="dxa" w:w="3312"/>
            <w:vAlign w:val="center"/>
          </w:tcPr>
          <w:p>
            <w:r>
              <w:t>describe(), quantiles</w:t>
            </w:r>
          </w:p>
        </w:tc>
        <w:tc>
          <w:tcPr>
            <w:tcW w:type="dxa" w:w="3312"/>
            <w:vAlign w:val="center"/>
          </w:tcPr>
          <w:p>
            <w:r>
              <w:t>Identify unrealistic values</w:t>
            </w:r>
          </w:p>
        </w:tc>
      </w:tr>
      <w:tr>
        <w:tc>
          <w:tcPr>
            <w:tcW w:type="dxa" w:w="3312"/>
            <w:vAlign w:val="center"/>
          </w:tcPr>
          <w:p>
            <w:r>
              <w:t>Target</w:t>
            </w:r>
          </w:p>
        </w:tc>
        <w:tc>
          <w:tcPr>
            <w:tcW w:type="dxa" w:w="3312"/>
            <w:vAlign w:val="center"/>
          </w:tcPr>
          <w:p>
            <w:r>
              <w:t>value_counts()</w:t>
            </w:r>
          </w:p>
        </w:tc>
        <w:tc>
          <w:tcPr>
            <w:tcW w:type="dxa" w:w="3312"/>
            <w:vAlign w:val="center"/>
          </w:tcPr>
          <w:p>
            <w:r>
              <w:t>Check class distribution</w:t>
            </w:r>
          </w:p>
        </w:tc>
      </w:tr>
      <w:tr>
        <w:tc>
          <w:tcPr>
            <w:tcW w:type="dxa" w:w="3312"/>
            <w:vAlign w:val="center"/>
          </w:tcPr>
          <w:p>
            <w:r>
              <w:t>Relationships</w:t>
            </w:r>
          </w:p>
        </w:tc>
        <w:tc>
          <w:tcPr>
            <w:tcW w:type="dxa" w:w="3312"/>
            <w:vAlign w:val="center"/>
          </w:tcPr>
          <w:p>
            <w:r>
              <w:t>correlation, plots</w:t>
            </w:r>
          </w:p>
        </w:tc>
        <w:tc>
          <w:tcPr>
            <w:tcW w:type="dxa" w:w="3312"/>
            <w:vAlign w:val="center"/>
          </w:tcPr>
          <w:p>
            <w:r>
              <w:t>Detect redundancy and useful patterns</w:t>
            </w:r>
          </w:p>
        </w:tc>
      </w:tr>
    </w:tbl>
    <w:p/>
    <w:p>
      <w:pPr>
        <w:pStyle w:val="Heading2"/>
      </w:pPr>
      <w:r>
        <w:t>2.2 Descriptive Statistics</w:t>
      </w:r>
    </w:p>
    <w:p>
      <w:r>
        <w:rPr>
          <w:b w:val="0"/>
          <w:i w:val="0"/>
        </w:rPr>
        <w:t>Descriptive statistics will be used to understand central tendency, spread, and possible unusual values. For numerical features, mean, median, standard deviation, minimum, maximum, and percentiles will be considered. For categorical features, frequency counts and the number of unique categories will be examined.</w:t>
      </w:r>
    </w:p>
    <w:p>
      <w:pPr>
        <w:pStyle w:val="Code"/>
        <w:spacing w:after="0"/>
        <w:ind w:left="360"/>
      </w:pPr>
      <w:r>
        <w:t>numeric_summary = df.describe()</w:t>
      </w:r>
    </w:p>
    <w:p>
      <w:pPr>
        <w:pStyle w:val="Code"/>
        <w:spacing w:after="0"/>
        <w:ind w:left="360"/>
      </w:pPr>
      <w:r>
        <w:t>categorical_summary = df.describe(include=["object"])</w:t>
      </w:r>
    </w:p>
    <w:p>
      <w:pPr>
        <w:pStyle w:val="Code"/>
        <w:spacing w:after="0"/>
        <w:ind w:left="360"/>
      </w:pPr>
      <w:r/>
    </w:p>
    <w:p>
      <w:pPr>
        <w:pStyle w:val="Code"/>
        <w:spacing w:after="0"/>
        <w:ind w:left="360"/>
      </w:pPr>
      <w:r>
        <w:t>print(numeric_summary)</w:t>
      </w:r>
    </w:p>
    <w:p>
      <w:pPr>
        <w:pStyle w:val="Code"/>
        <w:spacing w:after="0"/>
        <w:ind w:left="360"/>
      </w:pPr>
      <w:r>
        <w:t>print(categorical_summary)</w:t>
      </w:r>
    </w:p>
    <w:p>
      <w:pPr>
        <w:pStyle w:val="Heading2"/>
      </w:pPr>
      <w:r>
        <w:t>2.3 Visualizations</w:t>
      </w:r>
    </w:p>
    <w:p>
      <w:pPr>
        <w:pStyle w:val="ListBullet"/>
      </w:pPr>
      <w:r>
        <w:t>Histograms for numerical feature distributions.</w:t>
      </w:r>
    </w:p>
    <w:p>
      <w:pPr>
        <w:pStyle w:val="ListBullet"/>
      </w:pPr>
      <w:r>
        <w:t>Box plots for detecting possible outliers.</w:t>
      </w:r>
    </w:p>
    <w:p>
      <w:pPr>
        <w:pStyle w:val="ListBullet"/>
      </w:pPr>
      <w:r>
        <w:t>Bar charts for categorical frequencies.</w:t>
      </w:r>
    </w:p>
    <w:p>
      <w:pPr>
        <w:pStyle w:val="ListBullet"/>
      </w:pPr>
      <w:r>
        <w:t>Count plots for churn distribution.</w:t>
      </w:r>
    </w:p>
    <w:p>
      <w:pPr>
        <w:pStyle w:val="ListBullet"/>
      </w:pPr>
      <w:r>
        <w:t>Correlation heatmaps for suitable numerical variables.</w:t>
      </w:r>
    </w:p>
    <w:p>
      <w:pPr>
        <w:pStyle w:val="ListBullet"/>
      </w:pPr>
      <w:r>
        <w:t>Churn-by-category plots to investigate possible relationships.</w:t>
      </w:r>
    </w:p>
    <w:p>
      <w:pPr>
        <w:pStyle w:val="Heading1"/>
      </w:pPr>
      <w:r>
        <w:t>3. Data Cleaning Strategy</w:t>
      </w:r>
    </w:p>
    <w:p>
      <w:r>
        <w:rPr>
          <w:b w:val="0"/>
          <w:i w:val="0"/>
        </w:rPr>
        <w:t>Data cleaning will be performed only after the initial data-quality assessment. The objective is not to remove as much data as possible, but to correct or appropriately handle problems while preserving valid information.</w:t>
      </w:r>
    </w:p>
    <w:p>
      <w:pPr>
        <w:pStyle w:val="Heading2"/>
      </w:pPr>
      <w:r>
        <w:t>3.1 Cleaning Principles</w:t>
      </w:r>
    </w:p>
    <w:p>
      <w:pPr>
        <w:pStyle w:val="ListBullet"/>
      </w:pPr>
      <w:r>
        <w:t>Preserve the original raw dataset separately.</w:t>
      </w:r>
    </w:p>
    <w:p>
      <w:pPr>
        <w:pStyle w:val="ListBullet"/>
      </w:pPr>
      <w:r>
        <w:t>Document every transformation applied to the data.</w:t>
      </w:r>
    </w:p>
    <w:p>
      <w:pPr>
        <w:pStyle w:val="ListBullet"/>
      </w:pPr>
      <w:r>
        <w:t>Avoid making assumptions about invalid records without inspection.</w:t>
      </w:r>
    </w:p>
    <w:p>
      <w:pPr>
        <w:pStyle w:val="ListBullet"/>
      </w:pPr>
      <w:r>
        <w:t>Fit learned preprocessing transformations using training data only.</w:t>
      </w:r>
    </w:p>
    <w:p>
      <w:pPr>
        <w:pStyle w:val="ListBullet"/>
      </w:pPr>
      <w:r>
        <w:t>Validate the dataset after every major transformation.</w:t>
      </w:r>
    </w:p>
    <w:p>
      <w:pPr>
        <w:pStyle w:val="Heading2"/>
      </w:pPr>
      <w:r>
        <w:t>3.2 Cleaning Workflow</w:t>
      </w:r>
    </w:p>
    <w:p>
      <w:pPr>
        <w:pStyle w:val="ListNumber"/>
      </w:pPr>
      <w:r>
        <w:t>Load and preserve the raw dataset.</w:t>
      </w:r>
    </w:p>
    <w:p>
      <w:pPr>
        <w:pStyle w:val="ListNumber"/>
      </w:pPr>
      <w:r>
        <w:t>Inspect schema, missing values, duplicates, categories, and ranges.</w:t>
      </w:r>
    </w:p>
    <w:p>
      <w:pPr>
        <w:pStyle w:val="ListNumber"/>
      </w:pPr>
      <w:r>
        <w:t>Convert columns to appropriate data types.</w:t>
      </w:r>
    </w:p>
    <w:p>
      <w:pPr>
        <w:pStyle w:val="ListNumber"/>
      </w:pPr>
      <w:r>
        <w:t>Standardize inconsistent categorical labels where required.</w:t>
      </w:r>
    </w:p>
    <w:p>
      <w:pPr>
        <w:pStyle w:val="ListNumber"/>
      </w:pPr>
      <w:r>
        <w:t>Handle missing values using a justified strategy.</w:t>
      </w:r>
    </w:p>
    <w:p>
      <w:pPr>
        <w:pStyle w:val="ListNumber"/>
      </w:pPr>
      <w:r>
        <w:t>Investigate duplicate records.</w:t>
      </w:r>
    </w:p>
    <w:p>
      <w:pPr>
        <w:pStyle w:val="ListNumber"/>
      </w:pPr>
      <w:r>
        <w:t>Investigate outliers and decide whether treatment is necessary.</w:t>
      </w:r>
    </w:p>
    <w:p>
      <w:pPr>
        <w:pStyle w:val="ListNumber"/>
      </w:pPr>
      <w:r>
        <w:t>Separate target and predictor variables.</w:t>
      </w:r>
    </w:p>
    <w:p>
      <w:pPr>
        <w:pStyle w:val="ListNumber"/>
      </w:pPr>
      <w:r>
        <w:t>Split the data into training and test sets before fitting learned transformations.</w:t>
      </w:r>
    </w:p>
    <w:p>
      <w:pPr>
        <w:pStyle w:val="ListNumber"/>
      </w:pPr>
      <w:r>
        <w:t>Create a reproducible preprocessing pipeline.</w:t>
      </w:r>
    </w:p>
    <w:p>
      <w:pPr>
        <w:pStyle w:val="Heading1"/>
      </w:pPr>
      <w:r>
        <w:t>4. Handling Missing Values</w:t>
      </w:r>
    </w:p>
    <w:p>
      <w:r>
        <w:rPr>
          <w:b w:val="0"/>
          <w:i w:val="0"/>
        </w:rPr>
        <w:t>Missing values can reduce the usable information available to a model. The appropriate treatment depends on the amount of missing data, the feature type, and the likely reason for missingness.</w:t>
      </w:r>
    </w:p>
    <w:p>
      <w:pPr>
        <w:pStyle w:val="Heading2"/>
      </w:pPr>
      <w:r>
        <w:t>4.1 Detection</w:t>
      </w:r>
    </w:p>
    <w:p>
      <w:pPr>
        <w:pStyle w:val="Code"/>
        <w:spacing w:after="0"/>
        <w:ind w:left="360"/>
      </w:pPr>
      <w:r>
        <w:t>missing = df.isna().sum()</w:t>
      </w:r>
    </w:p>
    <w:p>
      <w:pPr>
        <w:pStyle w:val="Code"/>
        <w:spacing w:after="0"/>
        <w:ind w:left="360"/>
      </w:pPr>
      <w:r>
        <w:t>missing_percent = (missing / len(df)) * 100</w:t>
      </w:r>
    </w:p>
    <w:p>
      <w:pPr>
        <w:pStyle w:val="Code"/>
        <w:spacing w:after="0"/>
        <w:ind w:left="360"/>
      </w:pPr>
      <w:r/>
    </w:p>
    <w:p>
      <w:pPr>
        <w:pStyle w:val="Code"/>
        <w:spacing w:after="0"/>
        <w:ind w:left="360"/>
      </w:pPr>
      <w:r>
        <w:t>missing_report = pd.DataFrame({</w:t>
      </w:r>
    </w:p>
    <w:p>
      <w:pPr>
        <w:pStyle w:val="Code"/>
        <w:spacing w:after="0"/>
        <w:ind w:left="360"/>
      </w:pPr>
      <w:r>
        <w:t xml:space="preserve">    "missing_count": missing,</w:t>
      </w:r>
    </w:p>
    <w:p>
      <w:pPr>
        <w:pStyle w:val="Code"/>
        <w:spacing w:after="0"/>
        <w:ind w:left="360"/>
      </w:pPr>
      <w:r>
        <w:t xml:space="preserve">    "missing_percent": missing_percent</w:t>
      </w:r>
    </w:p>
    <w:p>
      <w:pPr>
        <w:pStyle w:val="Code"/>
        <w:spacing w:after="0"/>
        <w:ind w:left="360"/>
      </w:pPr>
      <w:r>
        <w:t>})</w:t>
      </w:r>
    </w:p>
    <w:p>
      <w:pPr>
        <w:pStyle w:val="Code"/>
        <w:spacing w:after="0"/>
        <w:ind w:left="360"/>
      </w:pPr>
      <w:r/>
    </w:p>
    <w:p>
      <w:pPr>
        <w:pStyle w:val="Code"/>
        <w:spacing w:after="0"/>
        <w:ind w:left="360"/>
      </w:pPr>
      <w:r>
        <w:t>print(missing_report[missing_report["missing_count"] &gt; 0])</w:t>
      </w:r>
    </w:p>
    <w:p>
      <w:r>
        <w:rPr>
          <w:b w:val="0"/>
          <w:i w:val="0"/>
        </w:rPr>
        <w:t>Example output (illustrative):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Feature</w:t>
            </w:r>
          </w:p>
        </w:tc>
        <w:tc>
          <w:tcPr>
            <w:tcW w:type="dxa" w:w="3312"/>
            <w:vAlign w:val="center"/>
          </w:tcPr>
          <w:p>
            <w:r>
              <w:rPr>
                <w:b/>
              </w:rPr>
              <w:t>Missing Count</w:t>
            </w:r>
          </w:p>
        </w:tc>
        <w:tc>
          <w:tcPr>
            <w:tcW w:type="dxa" w:w="3312"/>
            <w:vAlign w:val="center"/>
          </w:tcPr>
          <w:p>
            <w:r>
              <w:rPr>
                <w:b/>
              </w:rPr>
              <w:t>Missing %</w:t>
            </w:r>
          </w:p>
        </w:tc>
      </w:tr>
      <w:tr>
        <w:tc>
          <w:tcPr>
            <w:tcW w:type="dxa" w:w="3312"/>
            <w:vAlign w:val="center"/>
          </w:tcPr>
          <w:p>
            <w:r>
              <w:t>TotalCharges</w:t>
            </w:r>
          </w:p>
        </w:tc>
        <w:tc>
          <w:tcPr>
            <w:tcW w:type="dxa" w:w="3312"/>
            <w:vAlign w:val="center"/>
          </w:tcPr>
          <w:p>
            <w:r>
              <w:t>11</w:t>
            </w:r>
          </w:p>
        </w:tc>
        <w:tc>
          <w:tcPr>
            <w:tcW w:type="dxa" w:w="3312"/>
            <w:vAlign w:val="center"/>
          </w:tcPr>
          <w:p>
            <w:r>
              <w:t>0.16%</w:t>
            </w:r>
          </w:p>
        </w:tc>
      </w:tr>
      <w:tr>
        <w:tc>
          <w:tcPr>
            <w:tcW w:type="dxa" w:w="3312"/>
            <w:vAlign w:val="center"/>
          </w:tcPr>
          <w:p>
            <w:r>
              <w:t>Other example feature</w:t>
            </w:r>
          </w:p>
        </w:tc>
        <w:tc>
          <w:tcPr>
            <w:tcW w:type="dxa" w:w="3312"/>
            <w:vAlign w:val="center"/>
          </w:tcPr>
          <w:p>
            <w:r>
              <w:t>0</w:t>
            </w:r>
          </w:p>
        </w:tc>
        <w:tc>
          <w:tcPr>
            <w:tcW w:type="dxa" w:w="3312"/>
            <w:vAlign w:val="center"/>
          </w:tcPr>
          <w:p>
            <w:r>
              <w:t>0.00%</w:t>
            </w:r>
          </w:p>
        </w:tc>
      </w:tr>
    </w:tbl>
    <w:p/>
    <w:p>
      <w:pPr>
        <w:pStyle w:val="Heading2"/>
      </w:pPr>
      <w:r>
        <w:t>4.2 Numerical Imputation</w:t>
      </w:r>
    </w:p>
    <w:p>
      <w:r>
        <w:rPr>
          <w:b w:val="0"/>
          <w:i w:val="0"/>
        </w:rPr>
        <w:t>For numerical variables, median imputation will generally be preferred when distributions are skewed or when outliers may affect the mean. Mean imputation may be considered for approximately symmetric distributions.</w:t>
      </w:r>
    </w:p>
    <w:p>
      <w:pPr>
        <w:pStyle w:val="Code"/>
        <w:spacing w:after="0"/>
        <w:ind w:left="360"/>
      </w:pPr>
      <w:r>
        <w:t>from sklearn.impute import SimpleImputer</w:t>
      </w:r>
    </w:p>
    <w:p>
      <w:pPr>
        <w:pStyle w:val="Code"/>
        <w:spacing w:after="0"/>
        <w:ind w:left="360"/>
      </w:pPr>
      <w:r/>
    </w:p>
    <w:p>
      <w:pPr>
        <w:pStyle w:val="Code"/>
        <w:spacing w:after="0"/>
        <w:ind w:left="360"/>
      </w:pPr>
      <w:r>
        <w:t>numeric_imputer = SimpleImputer(strategy="median")</w:t>
      </w:r>
    </w:p>
    <w:p>
      <w:pPr>
        <w:pStyle w:val="Code"/>
        <w:spacing w:after="0"/>
        <w:ind w:left="360"/>
      </w:pPr>
      <w:r>
        <w:t>X_numeric_clean = numeric_imputer.fit_transform(X_numeric_train)</w:t>
      </w:r>
    </w:p>
    <w:p>
      <w:pPr>
        <w:pStyle w:val="Heading2"/>
      </w:pPr>
      <w:r>
        <w:t>4.3 Categorical Imputation</w:t>
      </w:r>
    </w:p>
    <w:p>
      <w:r>
        <w:rPr>
          <w:b w:val="0"/>
          <w:i w:val="0"/>
        </w:rPr>
        <w:t>For categorical variables, the most frequent category may be used when appropriate. Another option is to create an explicit 'Missing' category so that the model can retain information about missingness.</w:t>
      </w:r>
    </w:p>
    <w:p>
      <w:pPr>
        <w:pStyle w:val="Code"/>
        <w:spacing w:after="0"/>
        <w:ind w:left="360"/>
      </w:pPr>
      <w:r>
        <w:t>categorical_imputer = SimpleImputer(</w:t>
      </w:r>
    </w:p>
    <w:p>
      <w:pPr>
        <w:pStyle w:val="Code"/>
        <w:spacing w:after="0"/>
        <w:ind w:left="360"/>
      </w:pPr>
      <w:r>
        <w:t xml:space="preserve">    strategy="most_frequent"</w:t>
      </w:r>
    </w:p>
    <w:p>
      <w:pPr>
        <w:pStyle w:val="Code"/>
        <w:spacing w:after="0"/>
        <w:ind w:left="360"/>
      </w:pPr>
      <w:r>
        <w:t>)</w:t>
      </w:r>
    </w:p>
    <w:p>
      <w:pPr>
        <w:pStyle w:val="Code"/>
        <w:spacing w:after="0"/>
        <w:ind w:left="360"/>
      </w:pPr>
      <w:r>
        <w:t>X_cat_clean = categorical_imputer.fit_transform(X_cat_train)</w:t>
      </w:r>
    </w:p>
    <w:p>
      <w:pPr>
        <w:pStyle w:val="Heading2"/>
      </w:pPr>
      <w:r>
        <w:t>4.4 Rationale</w:t>
      </w:r>
    </w:p>
    <w:p>
      <w:pPr>
        <w:pStyle w:val="ListBullet"/>
      </w:pPr>
      <w:r>
        <w:t>Median imputation is less sensitive to extreme values than mean imputation.</w:t>
      </w:r>
    </w:p>
    <w:p>
      <w:pPr>
        <w:pStyle w:val="ListBullet"/>
      </w:pPr>
      <w:r>
        <w:t>Most-frequent imputation is simple for categorical variables.</w:t>
      </w:r>
    </w:p>
    <w:p>
      <w:pPr>
        <w:pStyle w:val="ListBullet"/>
      </w:pPr>
      <w:r>
        <w:t>An explicit missing category may be preferable when missingness itself could contain information.</w:t>
      </w:r>
    </w:p>
    <w:p>
      <w:pPr>
        <w:pStyle w:val="ListBullet"/>
      </w:pPr>
      <w:r>
        <w:t>Deletion will be avoided when it would unnecessarily reduce the dataset.</w:t>
      </w:r>
    </w:p>
    <w:p>
      <w:pPr>
        <w:pStyle w:val="Heading1"/>
      </w:pPr>
      <w:r>
        <w:t>5. Duplicate Records and Consistency Checks</w:t>
      </w:r>
    </w:p>
    <w:p>
      <w:r>
        <w:rPr>
          <w:b w:val="0"/>
          <w:i w:val="0"/>
        </w:rPr>
        <w:t>Duplicate records can cause some observations to receive excessive influence during training. However, duplicate-looking rows must be investigated because repeated records can sometimes represent valid repeated events. For the customer-level churn dataset, exact duplicate customer records should be investigated before removal.</w:t>
      </w:r>
    </w:p>
    <w:p>
      <w:pPr>
        <w:pStyle w:val="Code"/>
        <w:spacing w:after="0"/>
        <w:ind w:left="360"/>
      </w:pPr>
      <w:r>
        <w:t>duplicate_count = df.duplicated().sum()</w:t>
      </w:r>
    </w:p>
    <w:p>
      <w:pPr>
        <w:pStyle w:val="Code"/>
        <w:spacing w:after="0"/>
        <w:ind w:left="360"/>
      </w:pPr>
      <w:r>
        <w:t>print("Duplicate records:", duplicate_count)</w:t>
      </w:r>
    </w:p>
    <w:p>
      <w:pPr>
        <w:pStyle w:val="Code"/>
        <w:spacing w:after="0"/>
        <w:ind w:left="360"/>
      </w:pPr>
      <w:r/>
    </w:p>
    <w:p>
      <w:pPr>
        <w:pStyle w:val="Code"/>
        <w:spacing w:after="0"/>
        <w:ind w:left="360"/>
      </w:pPr>
      <w:r>
        <w:t>df = df.drop_duplicates()</w:t>
      </w:r>
    </w:p>
    <w:p>
      <w:pPr>
        <w:pStyle w:val="Heading2"/>
      </w:pPr>
      <w:r>
        <w:t>5.1 Identifier Checks</w:t>
      </w:r>
    </w:p>
    <w:p>
      <w:r>
        <w:rPr>
          <w:b w:val="0"/>
          <w:i w:val="0"/>
        </w:rPr>
        <w:t>CustomerID or another identifier may be useful for record tracking but should generally not be treated as a predictive feature simply because it uniquely identifies a customer. Identifier fields will be reviewed for uniqueness and removed from the model input when they do not contain meaningful predictive information.</w:t>
      </w:r>
    </w:p>
    <w:p>
      <w:pPr>
        <w:pStyle w:val="Heading2"/>
      </w:pPr>
      <w:r>
        <w:t>5.2 Category Consistency</w:t>
      </w:r>
    </w:p>
    <w:p>
      <w:pPr>
        <w:pStyle w:val="Code"/>
        <w:spacing w:after="0"/>
        <w:ind w:left="360"/>
      </w:pPr>
      <w:r>
        <w:t>for col in ["Contract", "PaymentMethod", "InternetService"]:</w:t>
      </w:r>
    </w:p>
    <w:p>
      <w:pPr>
        <w:pStyle w:val="Code"/>
        <w:spacing w:after="0"/>
        <w:ind w:left="360"/>
      </w:pPr>
      <w:r>
        <w:t xml:space="preserve">    if col in df.columns:</w:t>
      </w:r>
    </w:p>
    <w:p>
      <w:pPr>
        <w:pStyle w:val="Code"/>
        <w:spacing w:after="0"/>
        <w:ind w:left="360"/>
      </w:pPr>
      <w:r>
        <w:t xml:space="preserve">        print(col, df[col].dropna().unique())</w:t>
      </w:r>
    </w:p>
    <w:p>
      <w:pPr>
        <w:pStyle w:val="ListBullet"/>
      </w:pPr>
      <w:r>
        <w:t>Remove unintended leading or trailing spaces.</w:t>
      </w:r>
    </w:p>
    <w:p>
      <w:pPr>
        <w:pStyle w:val="ListBullet"/>
      </w:pPr>
      <w:r>
        <w:t>Standardize capitalization only where categories are semantically identical.</w:t>
      </w:r>
    </w:p>
    <w:p>
      <w:pPr>
        <w:pStyle w:val="ListBullet"/>
      </w:pPr>
      <w:r>
        <w:t>Investigate unexpected categories instead of automatically replacing them.</w:t>
      </w:r>
    </w:p>
    <w:p>
      <w:pPr>
        <w:pStyle w:val="ListBullet"/>
      </w:pPr>
      <w:r>
        <w:t>Record all category transformations in the project documentation.</w:t>
      </w:r>
    </w:p>
    <w:p>
      <w:pPr>
        <w:pStyle w:val="Heading1"/>
      </w:pPr>
      <w:r>
        <w:t>6. Outlier Detection and Treatment</w:t>
      </w:r>
    </w:p>
    <w:p>
      <w:r>
        <w:rPr>
          <w:b w:val="0"/>
          <w:i w:val="0"/>
        </w:rPr>
        <w:t>An outlier is an observation that is unusually distant from the general distribution of a variable. Outliers should not automatically be deleted because they may represent legitimate customers with unusual but meaningful characteristics.</w:t>
      </w:r>
    </w:p>
    <w:p>
      <w:pPr>
        <w:pStyle w:val="Heading2"/>
      </w:pPr>
      <w:r>
        <w:t>6.1 IQR Method</w:t>
      </w:r>
    </w:p>
    <w:p>
      <w:r>
        <w:rPr>
          <w:b w:val="0"/>
          <w:i w:val="0"/>
        </w:rPr>
        <w:t>For a numerical variable, the Interquartile Range (IQR) method can flag observations below Q1 - 1.5×IQR or above Q3 + 1.5×IQR.</w:t>
      </w:r>
    </w:p>
    <w:p>
      <w:pPr>
        <w:pStyle w:val="Code"/>
        <w:spacing w:after="0"/>
        <w:ind w:left="360"/>
      </w:pPr>
      <w:r>
        <w:t>Q1 = df["MonthlyCharges"].quantile(0.25)</w:t>
      </w:r>
    </w:p>
    <w:p>
      <w:pPr>
        <w:pStyle w:val="Code"/>
        <w:spacing w:after="0"/>
        <w:ind w:left="360"/>
      </w:pPr>
      <w:r>
        <w:t>Q3 = df["MonthlyCharges"].quantile(0.75)</w:t>
      </w:r>
    </w:p>
    <w:p>
      <w:pPr>
        <w:pStyle w:val="Code"/>
        <w:spacing w:after="0"/>
        <w:ind w:left="360"/>
      </w:pPr>
      <w:r>
        <w:t>IQR = Q3 - Q1</w:t>
      </w:r>
    </w:p>
    <w:p>
      <w:pPr>
        <w:pStyle w:val="Code"/>
        <w:spacing w:after="0"/>
        <w:ind w:left="360"/>
      </w:pPr>
      <w:r/>
    </w:p>
    <w:p>
      <w:pPr>
        <w:pStyle w:val="Code"/>
        <w:spacing w:after="0"/>
        <w:ind w:left="360"/>
      </w:pPr>
      <w:r>
        <w:t>lower = Q1 - 1.5 * IQR</w:t>
      </w:r>
    </w:p>
    <w:p>
      <w:pPr>
        <w:pStyle w:val="Code"/>
        <w:spacing w:after="0"/>
        <w:ind w:left="360"/>
      </w:pPr>
      <w:r>
        <w:t>upper = Q3 + 1.5 * IQR</w:t>
      </w:r>
    </w:p>
    <w:p>
      <w:pPr>
        <w:pStyle w:val="Code"/>
        <w:spacing w:after="0"/>
        <w:ind w:left="360"/>
      </w:pPr>
      <w:r/>
    </w:p>
    <w:p>
      <w:pPr>
        <w:pStyle w:val="Code"/>
        <w:spacing w:after="0"/>
        <w:ind w:left="360"/>
      </w:pPr>
      <w:r>
        <w:t>outliers = df[</w:t>
      </w:r>
    </w:p>
    <w:p>
      <w:pPr>
        <w:pStyle w:val="Code"/>
        <w:spacing w:after="0"/>
        <w:ind w:left="360"/>
      </w:pPr>
      <w:r>
        <w:t xml:space="preserve">    (df["MonthlyCharges"] &lt; lower) |</w:t>
      </w:r>
    </w:p>
    <w:p>
      <w:pPr>
        <w:pStyle w:val="Code"/>
        <w:spacing w:after="0"/>
        <w:ind w:left="360"/>
      </w:pPr>
      <w:r>
        <w:t xml:space="preserve">    (df["MonthlyCharges"] &gt; upper)</w:t>
      </w:r>
    </w:p>
    <w:p>
      <w:pPr>
        <w:pStyle w:val="Code"/>
        <w:spacing w:after="0"/>
        <w:ind w:left="360"/>
      </w:pPr>
      <w:r>
        <w:t>]</w:t>
      </w:r>
    </w:p>
    <w:p>
      <w:pPr>
        <w:pStyle w:val="Code"/>
        <w:spacing w:after="0"/>
        <w:ind w:left="360"/>
      </w:pPr>
      <w:r/>
    </w:p>
    <w:p>
      <w:pPr>
        <w:pStyle w:val="Code"/>
        <w:spacing w:after="0"/>
        <w:ind w:left="360"/>
      </w:pPr>
      <w:r>
        <w:t>print("Potential outliers:", len(outliers))</w:t>
      </w:r>
    </w:p>
    <w:p>
      <w:pPr>
        <w:pStyle w:val="Heading2"/>
      </w:pPr>
      <w:r>
        <w:t>6.2 Treatment Options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Situation</w:t>
            </w:r>
          </w:p>
        </w:tc>
        <w:tc>
          <w:tcPr>
            <w:tcW w:type="dxa" w:w="4968"/>
            <w:vAlign w:val="center"/>
          </w:tcPr>
          <w:p>
            <w:r>
              <w:rPr>
                <w:b/>
              </w:rPr>
              <w:t>Possible Action</w:t>
            </w:r>
          </w:p>
        </w:tc>
      </w:tr>
      <w:tr>
        <w:tc>
          <w:tcPr>
            <w:tcW w:type="dxa" w:w="4968"/>
            <w:vAlign w:val="center"/>
          </w:tcPr>
          <w:p>
            <w:r>
              <w:t>Valid extreme observation</w:t>
            </w:r>
          </w:p>
        </w:tc>
        <w:tc>
          <w:tcPr>
            <w:tcW w:type="dxa" w:w="4968"/>
            <w:vAlign w:val="center"/>
          </w:tcPr>
          <w:p>
            <w:r>
              <w:t>Keep the record</w:t>
            </w:r>
          </w:p>
        </w:tc>
      </w:tr>
      <w:tr>
        <w:tc>
          <w:tcPr>
            <w:tcW w:type="dxa" w:w="4968"/>
            <w:vAlign w:val="center"/>
          </w:tcPr>
          <w:p>
            <w:r>
              <w:t>Data-entry error</w:t>
            </w:r>
          </w:p>
        </w:tc>
        <w:tc>
          <w:tcPr>
            <w:tcW w:type="dxa" w:w="4968"/>
            <w:vAlign w:val="center"/>
          </w:tcPr>
          <w:p>
            <w:r>
              <w:t>Correct or remove after verification</w:t>
            </w:r>
          </w:p>
        </w:tc>
      </w:tr>
      <w:tr>
        <w:tc>
          <w:tcPr>
            <w:tcW w:type="dxa" w:w="4968"/>
            <w:vAlign w:val="center"/>
          </w:tcPr>
          <w:p>
            <w:r>
              <w:t>Strongly skewed feature</w:t>
            </w:r>
          </w:p>
        </w:tc>
        <w:tc>
          <w:tcPr>
            <w:tcW w:type="dxa" w:w="4968"/>
            <w:vAlign w:val="center"/>
          </w:tcPr>
          <w:p>
            <w:r>
              <w:t>Consider transformation</w:t>
            </w:r>
          </w:p>
        </w:tc>
      </w:tr>
      <w:tr>
        <w:tc>
          <w:tcPr>
            <w:tcW w:type="dxa" w:w="4968"/>
            <w:vAlign w:val="center"/>
          </w:tcPr>
          <w:p>
            <w:r>
              <w:t>Extreme but valid value</w:t>
            </w:r>
          </w:p>
        </w:tc>
        <w:tc>
          <w:tcPr>
            <w:tcW w:type="dxa" w:w="4968"/>
            <w:vAlign w:val="center"/>
          </w:tcPr>
          <w:p>
            <w:r>
              <w:t>Consider robust scaling</w:t>
            </w:r>
          </w:p>
        </w:tc>
      </w:tr>
      <w:tr>
        <w:tc>
          <w:tcPr>
            <w:tcW w:type="dxa" w:w="4968"/>
            <w:vAlign w:val="center"/>
          </w:tcPr>
          <w:p>
            <w:r>
              <w:t>Influential extreme values</w:t>
            </w:r>
          </w:p>
        </w:tc>
        <w:tc>
          <w:tcPr>
            <w:tcW w:type="dxa" w:w="4968"/>
            <w:vAlign w:val="center"/>
          </w:tcPr>
          <w:p>
            <w:r>
              <w:t>Compare model performance with/without treatment</w:t>
            </w:r>
          </w:p>
        </w:tc>
      </w:tr>
    </w:tbl>
    <w:p/>
    <w:p>
      <w:pPr>
        <w:pStyle w:val="Heading2"/>
      </w:pPr>
      <w:r>
        <w:t>6.3 Rationale</w:t>
      </w:r>
    </w:p>
    <w:p>
      <w:r>
        <w:rPr>
          <w:b w:val="0"/>
          <w:i w:val="0"/>
        </w:rPr>
        <w:t>The project will use a conservative approach. Outliers will be investigated using descriptive statistics and visualizations before treatment. This avoids discarding valid customer behavior merely because it is uncommon.</w:t>
      </w:r>
    </w:p>
    <w:p>
      <w:pPr>
        <w:pStyle w:val="Heading1"/>
      </w:pPr>
      <w:r>
        <w:t>7. Data Type Conversion and Categorical Standardization</w:t>
      </w:r>
    </w:p>
    <w:p>
      <w:r>
        <w:rPr>
          <w:b w:val="0"/>
          <w:i w:val="0"/>
        </w:rPr>
        <w:t>Correct data types are necessary for reliable analysis and preprocessing. Numeric fields stored as strings can prevent numerical calculations, while categorical values should be represented consistently.</w:t>
      </w:r>
    </w:p>
    <w:p>
      <w:pPr>
        <w:pStyle w:val="Code"/>
        <w:spacing w:after="0"/>
        <w:ind w:left="360"/>
      </w:pPr>
      <w:r>
        <w:t>df["TotalCharges"] = pd.to_numeric(</w:t>
      </w:r>
    </w:p>
    <w:p>
      <w:pPr>
        <w:pStyle w:val="Code"/>
        <w:spacing w:after="0"/>
        <w:ind w:left="360"/>
      </w:pPr>
      <w:r>
        <w:t xml:space="preserve">    df["TotalCharges"], errors="coerce"</w:t>
      </w:r>
    </w:p>
    <w:p>
      <w:pPr>
        <w:pStyle w:val="Code"/>
        <w:spacing w:after="0"/>
        <w:ind w:left="360"/>
      </w:pPr>
      <w:r>
        <w:t>)</w:t>
      </w:r>
    </w:p>
    <w:p>
      <w:pPr>
        <w:pStyle w:val="Code"/>
        <w:spacing w:after="0"/>
        <w:ind w:left="360"/>
      </w:pPr>
      <w:r/>
    </w:p>
    <w:p>
      <w:pPr>
        <w:pStyle w:val="Code"/>
        <w:spacing w:after="0"/>
        <w:ind w:left="360"/>
      </w:pPr>
      <w:r>
        <w:t>df["Contract"] = df["Contract"].astype("category")</w:t>
      </w:r>
    </w:p>
    <w:p>
      <w:r>
        <w:rPr>
          <w:b w:val="0"/>
          <w:i w:val="0"/>
        </w:rPr>
        <w:t>Using errors='coerce' can convert invalid numeric strings to missing values. Those newly created missing values will then be handled using the selected imputation strategy.</w:t>
      </w:r>
    </w:p>
    <w:p>
      <w:pPr>
        <w:pStyle w:val="Heading1"/>
      </w:pPr>
      <w:r>
        <w:t>8. Feature Engineering Strategy</w:t>
      </w:r>
    </w:p>
    <w:p>
      <w:r>
        <w:rPr>
          <w:b w:val="0"/>
          <w:i w:val="0"/>
        </w:rPr>
        <w:t>Feature engineering transforms existing variables into representations that may provide more useful information to Machine Learning algorithms. The strategy will be driven by the available public dataset and the business meaning of each feature.</w:t>
      </w:r>
    </w:p>
    <w:p>
      <w:pPr>
        <w:pStyle w:val="Heading2"/>
      </w:pPr>
      <w:r>
        <w:t>8.1 Proposed Derived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Feature</w:t>
            </w:r>
          </w:p>
        </w:tc>
        <w:tc>
          <w:tcPr>
            <w:tcW w:type="dxa" w:w="3312"/>
            <w:vAlign w:val="center"/>
          </w:tcPr>
          <w:p>
            <w:r>
              <w:rPr>
                <w:b/>
              </w:rPr>
              <w:t>Construction Idea</w:t>
            </w:r>
          </w:p>
        </w:tc>
        <w:tc>
          <w:tcPr>
            <w:tcW w:type="dxa" w:w="3312"/>
            <w:vAlign w:val="center"/>
          </w:tcPr>
          <w:p>
            <w:r>
              <w:rPr>
                <w:b/>
              </w:rPr>
              <w:t>Potential Value</w:t>
            </w:r>
          </w:p>
        </w:tc>
      </w:tr>
      <w:tr>
        <w:tc>
          <w:tcPr>
            <w:tcW w:type="dxa" w:w="3312"/>
            <w:vAlign w:val="center"/>
          </w:tcPr>
          <w:p>
            <w:r>
              <w:t>TenureGroup</w:t>
            </w:r>
          </w:p>
        </w:tc>
        <w:tc>
          <w:tcPr>
            <w:tcW w:type="dxa" w:w="3312"/>
            <w:vAlign w:val="center"/>
          </w:tcPr>
          <w:p>
            <w:r>
              <w:t>Bin tenure into meaningful ranges</w:t>
            </w:r>
          </w:p>
        </w:tc>
        <w:tc>
          <w:tcPr>
            <w:tcW w:type="dxa" w:w="3312"/>
            <w:vAlign w:val="center"/>
          </w:tcPr>
          <w:p>
            <w:r>
              <w:t>Captures customer lifecycle stage</w:t>
            </w:r>
          </w:p>
        </w:tc>
      </w:tr>
      <w:tr>
        <w:tc>
          <w:tcPr>
            <w:tcW w:type="dxa" w:w="3312"/>
            <w:vAlign w:val="center"/>
          </w:tcPr>
          <w:p>
            <w:r>
              <w:t>ServiceCount</w:t>
            </w:r>
          </w:p>
        </w:tc>
        <w:tc>
          <w:tcPr>
            <w:tcW w:type="dxa" w:w="3312"/>
            <w:vAlign w:val="center"/>
          </w:tcPr>
          <w:p>
            <w:r>
              <w:t>Count subscribed services</w:t>
            </w:r>
          </w:p>
        </w:tc>
        <w:tc>
          <w:tcPr>
            <w:tcW w:type="dxa" w:w="3312"/>
            <w:vAlign w:val="center"/>
          </w:tcPr>
          <w:p>
            <w:r>
              <w:t>Represents service engagement</w:t>
            </w:r>
          </w:p>
        </w:tc>
      </w:tr>
      <w:tr>
        <w:tc>
          <w:tcPr>
            <w:tcW w:type="dxa" w:w="3312"/>
            <w:vAlign w:val="center"/>
          </w:tcPr>
          <w:p>
            <w:r>
              <w:t>AverageMonthlySpend</w:t>
            </w:r>
          </w:p>
        </w:tc>
        <w:tc>
          <w:tcPr>
            <w:tcW w:type="dxa" w:w="3312"/>
            <w:vAlign w:val="center"/>
          </w:tcPr>
          <w:p>
            <w:r>
              <w:t>TotalCharges / tenure where valid</w:t>
            </w:r>
          </w:p>
        </w:tc>
        <w:tc>
          <w:tcPr>
            <w:tcW w:type="dxa" w:w="3312"/>
            <w:vAlign w:val="center"/>
          </w:tcPr>
          <w:p>
            <w:r>
              <w:t>Represents average customer spend</w:t>
            </w:r>
          </w:p>
        </w:tc>
      </w:tr>
      <w:tr>
        <w:tc>
          <w:tcPr>
            <w:tcW w:type="dxa" w:w="3312"/>
            <w:vAlign w:val="center"/>
          </w:tcPr>
          <w:p>
            <w:r>
              <w:t>HasSupportService</w:t>
            </w:r>
          </w:p>
        </w:tc>
        <w:tc>
          <w:tcPr>
            <w:tcW w:type="dxa" w:w="3312"/>
            <w:vAlign w:val="center"/>
          </w:tcPr>
          <w:p>
            <w:r>
              <w:t>Combine support-related indicators</w:t>
            </w:r>
          </w:p>
        </w:tc>
        <w:tc>
          <w:tcPr>
            <w:tcW w:type="dxa" w:w="3312"/>
            <w:vAlign w:val="center"/>
          </w:tcPr>
          <w:p>
            <w:r>
              <w:t>Represents support engagement</w:t>
            </w:r>
          </w:p>
        </w:tc>
      </w:tr>
      <w:tr>
        <w:tc>
          <w:tcPr>
            <w:tcW w:type="dxa" w:w="3312"/>
            <w:vAlign w:val="center"/>
          </w:tcPr>
          <w:p>
            <w:r>
              <w:t>AutoPayment</w:t>
            </w:r>
          </w:p>
        </w:tc>
        <w:tc>
          <w:tcPr>
            <w:tcW w:type="dxa" w:w="3312"/>
            <w:vAlign w:val="center"/>
          </w:tcPr>
          <w:p>
            <w:r>
              <w:t>Group automatic payment methods</w:t>
            </w:r>
          </w:p>
        </w:tc>
        <w:tc>
          <w:tcPr>
            <w:tcW w:type="dxa" w:w="3312"/>
            <w:vAlign w:val="center"/>
          </w:tcPr>
          <w:p>
            <w:r>
              <w:t>Represents payment behavior</w:t>
            </w:r>
          </w:p>
        </w:tc>
      </w:tr>
    </w:tbl>
    <w:p/>
    <w:p>
      <w:r>
        <w:rPr>
          <w:b w:val="0"/>
          <w:i w:val="0"/>
        </w:rPr>
        <w:t>Derived features will only be created when their source fields are available and the transformation is logically justified. Division-based features such as average monthly spend will include safeguards for zero or missing tenure.</w:t>
      </w:r>
    </w:p>
    <w:p>
      <w:pPr>
        <w:pStyle w:val="Code"/>
        <w:spacing w:after="0"/>
        <w:ind w:left="360"/>
      </w:pPr>
      <w:r>
        <w:t>df["ServiceCount"] = (</w:t>
      </w:r>
    </w:p>
    <w:p>
      <w:pPr>
        <w:pStyle w:val="Code"/>
        <w:spacing w:after="0"/>
        <w:ind w:left="360"/>
      </w:pPr>
      <w:r>
        <w:t xml:space="preserve">    (df["PhoneService"] == "Yes").astype(int) +</w:t>
      </w:r>
    </w:p>
    <w:p>
      <w:pPr>
        <w:pStyle w:val="Code"/>
        <w:spacing w:after="0"/>
        <w:ind w:left="360"/>
      </w:pPr>
      <w:r>
        <w:t xml:space="preserve">    (df["OnlineSecurity"] == "Yes").astype(int) +</w:t>
      </w:r>
    </w:p>
    <w:p>
      <w:pPr>
        <w:pStyle w:val="Code"/>
        <w:spacing w:after="0"/>
        <w:ind w:left="360"/>
      </w:pPr>
      <w:r>
        <w:t xml:space="preserve">    (df["OnlineBackup"] == "Yes").astype(int) +</w:t>
      </w:r>
    </w:p>
    <w:p>
      <w:pPr>
        <w:pStyle w:val="Code"/>
        <w:spacing w:after="0"/>
        <w:ind w:left="360"/>
      </w:pPr>
      <w:r>
        <w:t xml:space="preserve">    (df["DeviceProtection"] == "Yes").astype(int) +</w:t>
      </w:r>
    </w:p>
    <w:p>
      <w:pPr>
        <w:pStyle w:val="Code"/>
        <w:spacing w:after="0"/>
        <w:ind w:left="360"/>
      </w:pPr>
      <w:r>
        <w:t xml:space="preserve">    (df["TechSupport"] == "Yes").astype(int)</w:t>
      </w:r>
    </w:p>
    <w:p>
      <w:pPr>
        <w:pStyle w:val="Code"/>
        <w:spacing w:after="0"/>
        <w:ind w:left="360"/>
      </w:pPr>
      <w:r>
        <w:t>)</w:t>
      </w:r>
    </w:p>
    <w:p>
      <w:pPr>
        <w:pStyle w:val="Code"/>
        <w:spacing w:after="0"/>
        <w:ind w:left="360"/>
      </w:pPr>
      <w:r/>
    </w:p>
    <w:p>
      <w:pPr>
        <w:pStyle w:val="Code"/>
        <w:spacing w:after="0"/>
        <w:ind w:left="360"/>
      </w:pPr>
      <w:r>
        <w:t>df["AverageMonthlySpend"] = np.where(</w:t>
      </w:r>
    </w:p>
    <w:p>
      <w:pPr>
        <w:pStyle w:val="Code"/>
        <w:spacing w:after="0"/>
        <w:ind w:left="360"/>
      </w:pPr>
      <w:r>
        <w:t xml:space="preserve">    df["tenure"] &gt; 0,</w:t>
      </w:r>
    </w:p>
    <w:p>
      <w:pPr>
        <w:pStyle w:val="Code"/>
        <w:spacing w:after="0"/>
        <w:ind w:left="360"/>
      </w:pPr>
      <w:r>
        <w:t xml:space="preserve">    df["TotalCharges"] / df["tenure"],</w:t>
      </w:r>
    </w:p>
    <w:p>
      <w:pPr>
        <w:pStyle w:val="Code"/>
        <w:spacing w:after="0"/>
        <w:ind w:left="360"/>
      </w:pPr>
      <w:r>
        <w:t xml:space="preserve">    np.nan</w:t>
      </w:r>
    </w:p>
    <w:p>
      <w:pPr>
        <w:pStyle w:val="Code"/>
        <w:spacing w:after="0"/>
        <w:ind w:left="360"/>
      </w:pPr>
      <w:r>
        <w:t>)</w:t>
      </w:r>
    </w:p>
    <w:p>
      <w:pPr>
        <w:pStyle w:val="Heading2"/>
      </w:pPr>
      <w:r>
        <w:t>8.2 Feature Transformation</w:t>
      </w:r>
    </w:p>
    <w:p>
      <w:pPr>
        <w:pStyle w:val="ListBullet"/>
      </w:pPr>
      <w:r>
        <w:t>Log or power transformations may be considered for strongly skewed numerical features.</w:t>
      </w:r>
    </w:p>
    <w:p>
      <w:pPr>
        <w:pStyle w:val="ListBullet"/>
      </w:pPr>
      <w:r>
        <w:t>Binning may be considered when business interpretation is improved by ranges.</w:t>
      </w:r>
    </w:p>
    <w:p>
      <w:pPr>
        <w:pStyle w:val="ListBullet"/>
      </w:pPr>
      <w:r>
        <w:t>Binary indicators can represent the presence or absence of a service.</w:t>
      </w:r>
    </w:p>
    <w:p>
      <w:pPr>
        <w:pStyle w:val="ListBullet"/>
      </w:pPr>
      <w:r>
        <w:t>Ratios may capture relationships between meaningful measurements.</w:t>
      </w:r>
    </w:p>
    <w:p>
      <w:pPr>
        <w:pStyle w:val="ListBullet"/>
      </w:pPr>
      <w:r>
        <w:t>Transformations must be evaluated to ensure they do not introduce leakage.</w:t>
      </w:r>
    </w:p>
    <w:p>
      <w:pPr>
        <w:pStyle w:val="Heading1"/>
      </w:pPr>
      <w:r>
        <w:t>9. Encoding Categorical Variables</w:t>
      </w:r>
    </w:p>
    <w:p>
      <w:r>
        <w:rPr>
          <w:b w:val="0"/>
          <w:i w:val="0"/>
        </w:rPr>
        <w:t>Most Machine Learning algorithms require numerical inputs. Categorical variables therefore need to be encoded.</w:t>
      </w:r>
    </w:p>
    <w:p>
      <w:pPr>
        <w:pStyle w:val="Heading2"/>
      </w:pPr>
      <w:r>
        <w:t>9.1 One-Hot Encoding</w:t>
      </w:r>
    </w:p>
    <w:p>
      <w:r>
        <w:rPr>
          <w:b w:val="0"/>
          <w:i w:val="0"/>
        </w:rPr>
        <w:t>One-hot encoding creates a binary indicator column for each category. It is appropriate for nominal variables such as InternetService or PaymentMethod when there is no meaningful numerical order.</w:t>
      </w:r>
    </w:p>
    <w:p>
      <w:pPr>
        <w:pStyle w:val="Code"/>
        <w:spacing w:after="0"/>
        <w:ind w:left="360"/>
      </w:pPr>
      <w:r>
        <w:t>from sklearn.preprocessing import OneHotEncoder</w:t>
      </w:r>
    </w:p>
    <w:p>
      <w:pPr>
        <w:pStyle w:val="Code"/>
        <w:spacing w:after="0"/>
        <w:ind w:left="360"/>
      </w:pPr>
      <w:r/>
    </w:p>
    <w:p>
      <w:pPr>
        <w:pStyle w:val="Code"/>
        <w:spacing w:after="0"/>
        <w:ind w:left="360"/>
      </w:pPr>
      <w:r>
        <w:t>encoder = OneHotEncoder(</w:t>
      </w:r>
    </w:p>
    <w:p>
      <w:pPr>
        <w:pStyle w:val="Code"/>
        <w:spacing w:after="0"/>
        <w:ind w:left="360"/>
      </w:pPr>
      <w:r>
        <w:t xml:space="preserve">    handle_unknown="ignore",</w:t>
      </w:r>
    </w:p>
    <w:p>
      <w:pPr>
        <w:pStyle w:val="Code"/>
        <w:spacing w:after="0"/>
        <w:ind w:left="360"/>
      </w:pPr>
      <w:r>
        <w:t xml:space="preserve">    sparse_output=False</w:t>
      </w:r>
    </w:p>
    <w:p>
      <w:pPr>
        <w:pStyle w:val="Code"/>
        <w:spacing w:after="0"/>
        <w:ind w:left="360"/>
      </w:pPr>
      <w:r>
        <w:t>)</w:t>
      </w:r>
    </w:p>
    <w:p>
      <w:pPr>
        <w:pStyle w:val="Code"/>
        <w:spacing w:after="0"/>
        <w:ind w:left="360"/>
      </w:pPr>
      <w:r/>
    </w:p>
    <w:p>
      <w:pPr>
        <w:pStyle w:val="Code"/>
        <w:spacing w:after="0"/>
        <w:ind w:left="360"/>
      </w:pPr>
      <w:r>
        <w:t>encoded = encoder.fit_transform(</w:t>
      </w:r>
    </w:p>
    <w:p>
      <w:pPr>
        <w:pStyle w:val="Code"/>
        <w:spacing w:after="0"/>
        <w:ind w:left="360"/>
      </w:pPr>
      <w:r>
        <w:t xml:space="preserve">    X_categorical_train</w:t>
      </w:r>
    </w:p>
    <w:p>
      <w:pPr>
        <w:pStyle w:val="Code"/>
        <w:spacing w:after="0"/>
        <w:ind w:left="360"/>
      </w:pPr>
      <w:r>
        <w:t>)</w:t>
      </w:r>
    </w:p>
    <w:p>
      <w:r>
        <w:rPr>
          <w:b w:val="0"/>
          <w:i w:val="0"/>
        </w:rPr>
        <w:t>The handle_unknown='ignore' option helps the transformation process remain robust if a category appears in future data that was not observed during training.</w:t>
      </w:r>
    </w:p>
    <w:p>
      <w:pPr>
        <w:pStyle w:val="Heading2"/>
      </w:pPr>
      <w:r>
        <w:t>9.2 Ordinal Encoding</w:t>
      </w:r>
    </w:p>
    <w:p>
      <w:r>
        <w:rPr>
          <w:b w:val="0"/>
          <w:i w:val="0"/>
        </w:rPr>
        <w:t>Ordinal encoding may be considered only when categories have a meaningful order. Arbitrary numerical values should not be assigned to nominal categories because doing so could create a false relationship between categories.</w:t>
      </w:r>
    </w:p>
    <w:p>
      <w:pPr>
        <w:pStyle w:val="Heading1"/>
      </w:pPr>
      <w:r>
        <w:t>10. Numerical Transformation, Normalization and Scaling</w:t>
      </w:r>
    </w:p>
    <w:p>
      <w:r>
        <w:rPr>
          <w:b w:val="0"/>
          <w:i w:val="0"/>
        </w:rPr>
        <w:t>Numerical features can have very different ranges. For example, tenure may have a much smaller numerical range than TotalCharges. Scaling can be particularly important for distance-based and optimization-based algorithms.</w:t>
      </w:r>
    </w:p>
    <w:p>
      <w:pPr>
        <w:pStyle w:val="Heading2"/>
      </w:pPr>
      <w:r>
        <w:t>10.1 Standardization</w:t>
      </w:r>
    </w:p>
    <w:p>
      <w:r>
        <w:rPr>
          <w:b w:val="0"/>
          <w:i w:val="0"/>
        </w:rPr>
        <w:t>Standardization transforms a numerical variable so that it is centered around zero with a standard deviation close to one.</w:t>
      </w:r>
    </w:p>
    <w:p>
      <w:pPr>
        <w:pStyle w:val="Code"/>
        <w:spacing w:after="0"/>
        <w:ind w:left="360"/>
      </w:pPr>
      <w:r>
        <w:t>from sklearn.preprocessing import StandardScaler</w:t>
      </w:r>
    </w:p>
    <w:p>
      <w:pPr>
        <w:pStyle w:val="Code"/>
        <w:spacing w:after="0"/>
        <w:ind w:left="360"/>
      </w:pPr>
      <w:r/>
    </w:p>
    <w:p>
      <w:pPr>
        <w:pStyle w:val="Code"/>
        <w:spacing w:after="0"/>
        <w:ind w:left="360"/>
      </w:pPr>
      <w:r>
        <w:t>scaler = StandardScaler()</w:t>
      </w:r>
    </w:p>
    <w:p>
      <w:pPr>
        <w:pStyle w:val="Code"/>
        <w:spacing w:after="0"/>
        <w:ind w:left="360"/>
      </w:pPr>
      <w:r>
        <w:t>X_train_scaled = scaler.fit_transform(X_train_numeric)</w:t>
      </w:r>
    </w:p>
    <w:p>
      <w:pPr>
        <w:pStyle w:val="Code"/>
        <w:spacing w:after="0"/>
        <w:ind w:left="360"/>
      </w:pPr>
      <w:r>
        <w:t>X_test_scaled = scaler.transform(X_test_numeric)</w:t>
      </w:r>
    </w:p>
    <w:p>
      <w:pPr>
        <w:pStyle w:val="Heading2"/>
      </w:pPr>
      <w:r>
        <w:t>10.2 Min-Max Normalization</w:t>
      </w:r>
    </w:p>
    <w:p>
      <w:r>
        <w:rPr>
          <w:b w:val="0"/>
          <w:i w:val="0"/>
        </w:rPr>
        <w:t>Min-Max scaling maps values into a specified range, commonly 0 to 1. It can be useful when a bounded numerical representation is desired.</w:t>
      </w:r>
    </w:p>
    <w:p>
      <w:pPr>
        <w:pStyle w:val="Code"/>
        <w:spacing w:after="0"/>
        <w:ind w:left="360"/>
      </w:pPr>
      <w:r>
        <w:t>from sklearn.preprocessing import MinMaxScaler</w:t>
      </w:r>
    </w:p>
    <w:p>
      <w:pPr>
        <w:pStyle w:val="Code"/>
        <w:spacing w:after="0"/>
        <w:ind w:left="360"/>
      </w:pPr>
      <w:r/>
    </w:p>
    <w:p>
      <w:pPr>
        <w:pStyle w:val="Code"/>
        <w:spacing w:after="0"/>
        <w:ind w:left="360"/>
      </w:pPr>
      <w:r>
        <w:t>minmax = MinMaxScaler()</w:t>
      </w:r>
    </w:p>
    <w:p>
      <w:pPr>
        <w:pStyle w:val="Code"/>
        <w:spacing w:after="0"/>
        <w:ind w:left="360"/>
      </w:pPr>
      <w:r>
        <w:t>X_train_norm = minmax.fit_transform(X_train_numeric)</w:t>
      </w:r>
    </w:p>
    <w:p>
      <w:pPr>
        <w:pStyle w:val="Code"/>
        <w:spacing w:after="0"/>
        <w:ind w:left="360"/>
      </w:pPr>
      <w:r>
        <w:t>X_test_norm = minmax.transform(X_test_numeric)</w:t>
      </w:r>
    </w:p>
    <w:p>
      <w:pPr>
        <w:pStyle w:val="Heading2"/>
      </w:pPr>
      <w:r>
        <w:t>10.3 Choosing the Method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Typical Use</w:t>
            </w:r>
          </w:p>
        </w:tc>
        <w:tc>
          <w:tcPr>
            <w:tcW w:type="dxa" w:w="3312"/>
            <w:vAlign w:val="center"/>
          </w:tcPr>
          <w:p>
            <w:r>
              <w:rPr>
                <w:b/>
              </w:rPr>
              <w:t>Key Consideration</w:t>
            </w:r>
          </w:p>
        </w:tc>
      </w:tr>
      <w:tr>
        <w:tc>
          <w:tcPr>
            <w:tcW w:type="dxa" w:w="3312"/>
            <w:vAlign w:val="center"/>
          </w:tcPr>
          <w:p>
            <w:r>
              <w:t>StandardScaler</w:t>
            </w:r>
          </w:p>
        </w:tc>
        <w:tc>
          <w:tcPr>
            <w:tcW w:type="dxa" w:w="3312"/>
            <w:vAlign w:val="center"/>
          </w:tcPr>
          <w:p>
            <w:r>
              <w:t>Logistic Regression and many linear/optimization-based models</w:t>
            </w:r>
          </w:p>
        </w:tc>
        <w:tc>
          <w:tcPr>
            <w:tcW w:type="dxa" w:w="3312"/>
            <w:vAlign w:val="center"/>
          </w:tcPr>
          <w:p>
            <w:r>
              <w:t>Sensitive to extreme values</w:t>
            </w:r>
          </w:p>
        </w:tc>
      </w:tr>
      <w:tr>
        <w:tc>
          <w:tcPr>
            <w:tcW w:type="dxa" w:w="3312"/>
            <w:vAlign w:val="center"/>
          </w:tcPr>
          <w:p>
            <w:r>
              <w:t>MinMaxScaler</w:t>
            </w:r>
          </w:p>
        </w:tc>
        <w:tc>
          <w:tcPr>
            <w:tcW w:type="dxa" w:w="3312"/>
            <w:vAlign w:val="center"/>
          </w:tcPr>
          <w:p>
            <w:r>
              <w:t>When bounded values are useful</w:t>
            </w:r>
          </w:p>
        </w:tc>
        <w:tc>
          <w:tcPr>
            <w:tcW w:type="dxa" w:w="3312"/>
            <w:vAlign w:val="center"/>
          </w:tcPr>
          <w:p>
            <w:r>
              <w:t>Range can be influenced by extremes</w:t>
            </w:r>
          </w:p>
        </w:tc>
      </w:tr>
      <w:tr>
        <w:tc>
          <w:tcPr>
            <w:tcW w:type="dxa" w:w="3312"/>
            <w:vAlign w:val="center"/>
          </w:tcPr>
          <w:p>
            <w:r>
              <w:t>RobustScaler</w:t>
            </w:r>
          </w:p>
        </w:tc>
        <w:tc>
          <w:tcPr>
            <w:tcW w:type="dxa" w:w="3312"/>
            <w:vAlign w:val="center"/>
          </w:tcPr>
          <w:p>
            <w:r>
              <w:t>Data containing substantial outliers</w:t>
            </w:r>
          </w:p>
        </w:tc>
        <w:tc>
          <w:tcPr>
            <w:tcW w:type="dxa" w:w="3312"/>
            <w:vAlign w:val="center"/>
          </w:tcPr>
          <w:p>
            <w:r>
              <w:t>Uses robust statistics</w:t>
            </w:r>
          </w:p>
        </w:tc>
      </w:tr>
      <w:tr>
        <w:tc>
          <w:tcPr>
            <w:tcW w:type="dxa" w:w="3312"/>
            <w:vAlign w:val="center"/>
          </w:tcPr>
          <w:p>
            <w:r>
              <w:t>No scaling</w:t>
            </w:r>
          </w:p>
        </w:tc>
        <w:tc>
          <w:tcPr>
            <w:tcW w:type="dxa" w:w="3312"/>
            <w:vAlign w:val="center"/>
          </w:tcPr>
          <w:p>
            <w:r>
              <w:t>Many tree-based models</w:t>
            </w:r>
          </w:p>
        </w:tc>
        <w:tc>
          <w:tcPr>
            <w:tcW w:type="dxa" w:w="3312"/>
            <w:vAlign w:val="center"/>
          </w:tcPr>
          <w:p>
            <w:r>
              <w:t>Trees are generally less dependent on feature scale</w:t>
            </w:r>
          </w:p>
        </w:tc>
      </w:tr>
    </w:tbl>
    <w:p/>
    <w:p>
      <w:pPr>
        <w:pStyle w:val="Heading1"/>
      </w:pPr>
      <w:r>
        <w:t>11. Feature Selection</w:t>
      </w:r>
    </w:p>
    <w:p>
      <w:r>
        <w:rPr>
          <w:b w:val="0"/>
          <w:i w:val="0"/>
        </w:rPr>
        <w:t>Feature selection reduces the number of input variables while retaining features that provide useful information for the prediction task. It can improve efficiency, reduce noise, and simplify model interpretation.</w:t>
      </w:r>
    </w:p>
    <w:p>
      <w:pPr>
        <w:pStyle w:val="Heading2"/>
      </w:pPr>
      <w:r>
        <w:t>11.1 Filter Methods</w:t>
      </w:r>
    </w:p>
    <w:p>
      <w:pPr>
        <w:pStyle w:val="ListBullet"/>
      </w:pPr>
      <w:r>
        <w:t>Correlation analysis for identifying highly redundant numerical variables.</w:t>
      </w:r>
    </w:p>
    <w:p>
      <w:pPr>
        <w:pStyle w:val="ListBullet"/>
      </w:pPr>
      <w:r>
        <w:t>Chi-square testing for suitable categorical variables against the target.</w:t>
      </w:r>
    </w:p>
    <w:p>
      <w:pPr>
        <w:pStyle w:val="ListBullet"/>
      </w:pPr>
      <w:r>
        <w:t>Mutual information to identify potentially informative relationships.</w:t>
      </w:r>
    </w:p>
    <w:p>
      <w:pPr>
        <w:pStyle w:val="Heading2"/>
      </w:pPr>
      <w:r>
        <w:t>11.2 Wrapper and Embedded Methods</w:t>
      </w:r>
    </w:p>
    <w:p>
      <w:pPr>
        <w:pStyle w:val="ListBullet"/>
      </w:pPr>
      <w:r>
        <w:t>Recursive Feature Elimination (RFE) can repeatedly remove less useful features.</w:t>
      </w:r>
    </w:p>
    <w:p>
      <w:pPr>
        <w:pStyle w:val="ListBullet"/>
      </w:pPr>
      <w:r>
        <w:t>L1-regularized Logistic Regression can shrink less useful coefficients toward zero.</w:t>
      </w:r>
    </w:p>
    <w:p>
      <w:pPr>
        <w:pStyle w:val="ListBullet"/>
      </w:pPr>
      <w:r>
        <w:t>Tree-based models can provide feature-importance measures.</w:t>
      </w:r>
    </w:p>
    <w:p>
      <w:pPr>
        <w:pStyle w:val="Heading2"/>
      </w:pPr>
      <w:r>
        <w:t>11.3 Practical Selection Strategy</w:t>
      </w:r>
    </w:p>
    <w:p>
      <w:pPr>
        <w:pStyle w:val="ListNumber"/>
      </w:pPr>
      <w:r>
        <w:t>Remove identifiers and fields without predictive meaning.</w:t>
      </w:r>
    </w:p>
    <w:p>
      <w:pPr>
        <w:pStyle w:val="ListNumber"/>
      </w:pPr>
      <w:r>
        <w:t>Review missingness and data quality.</w:t>
      </w:r>
    </w:p>
    <w:p>
      <w:pPr>
        <w:pStyle w:val="ListNumber"/>
      </w:pPr>
      <w:r>
        <w:t>Remove or combine clearly redundant features where justified.</w:t>
      </w:r>
    </w:p>
    <w:p>
      <w:pPr>
        <w:pStyle w:val="ListNumber"/>
      </w:pPr>
      <w:r>
        <w:t>Use statistical or model-based methods to identify informative variables.</w:t>
      </w:r>
    </w:p>
    <w:p>
      <w:pPr>
        <w:pStyle w:val="ListNumber"/>
      </w:pPr>
      <w:r>
        <w:t>Validate the selected feature set using cross-validation.</w:t>
      </w:r>
    </w:p>
    <w:p>
      <w:pPr>
        <w:pStyle w:val="ListNumber"/>
      </w:pPr>
      <w:r>
        <w:t>Keep the simplest feature set that provides acceptable predictive performance.</w:t>
      </w:r>
    </w:p>
    <w:p>
      <w:pPr>
        <w:pStyle w:val="Heading1"/>
      </w:pPr>
      <w:r>
        <w:t>12. Dimensionality Reduction and Feature Extraction</w:t>
      </w:r>
    </w:p>
    <w:p>
      <w:r>
        <w:rPr>
          <w:b w:val="0"/>
          <w:i w:val="0"/>
        </w:rPr>
        <w:t>Dimensionality reduction may be considered if the encoded dataset becomes high-dimensional or if correlated variables create unnecessary complexity. It is not automatically required for a small tabular churn dataset.</w:t>
      </w:r>
    </w:p>
    <w:p>
      <w:pPr>
        <w:pStyle w:val="Heading2"/>
      </w:pPr>
      <w:r>
        <w:t>12.1 Principal Component Analysis (PCA)</w:t>
      </w:r>
    </w:p>
    <w:p>
      <w:r>
        <w:rPr>
          <w:b w:val="0"/>
          <w:i w:val="0"/>
        </w:rPr>
        <w:t>PCA transforms correlated numerical variables into a smaller set of components that capture much of the variation in the original data. PCA may be useful when dimensionality becomes large after encoding, although interpretability can decrease.</w:t>
      </w:r>
    </w:p>
    <w:p>
      <w:pPr>
        <w:pStyle w:val="Code"/>
        <w:spacing w:after="0"/>
        <w:ind w:left="360"/>
      </w:pPr>
      <w:r>
        <w:t>from sklearn.decomposition import PCA</w:t>
      </w:r>
    </w:p>
    <w:p>
      <w:pPr>
        <w:pStyle w:val="Code"/>
        <w:spacing w:after="0"/>
        <w:ind w:left="360"/>
      </w:pPr>
      <w:r/>
    </w:p>
    <w:p>
      <w:pPr>
        <w:pStyle w:val="Code"/>
        <w:spacing w:after="0"/>
        <w:ind w:left="360"/>
      </w:pPr>
      <w:r>
        <w:t>pca = PCA(n_components=0.95)</w:t>
      </w:r>
    </w:p>
    <w:p>
      <w:pPr>
        <w:pStyle w:val="Code"/>
        <w:spacing w:after="0"/>
        <w:ind w:left="360"/>
      </w:pPr>
      <w:r>
        <w:t>X_train_pca = pca.fit_transform(X_train_scaled)</w:t>
      </w:r>
    </w:p>
    <w:p>
      <w:pPr>
        <w:pStyle w:val="Code"/>
        <w:spacing w:after="0"/>
        <w:ind w:left="360"/>
      </w:pPr>
      <w:r>
        <w:t>X_test_pca = pca.transform(X_test_scaled)</w:t>
      </w:r>
    </w:p>
    <w:p>
      <w:pPr>
        <w:pStyle w:val="Code"/>
        <w:spacing w:after="0"/>
        <w:ind w:left="360"/>
      </w:pPr>
      <w:r/>
    </w:p>
    <w:p>
      <w:pPr>
        <w:pStyle w:val="Code"/>
        <w:spacing w:after="0"/>
        <w:ind w:left="360"/>
      </w:pPr>
      <w:r>
        <w:t>print("Components retained:", pca.n_components_)</w:t>
      </w:r>
    </w:p>
    <w:p>
      <w:pPr>
        <w:pStyle w:val="Heading2"/>
      </w:pPr>
      <w:r>
        <w:t>12.2 When PCA May Not Be Preferred</w:t>
      </w:r>
    </w:p>
    <w:p>
      <w:pPr>
        <w:pStyle w:val="ListBullet"/>
      </w:pPr>
      <w:r>
        <w:t>When the dataset has manageable dimensionality.</w:t>
      </w:r>
    </w:p>
    <w:p>
      <w:pPr>
        <w:pStyle w:val="ListBullet"/>
      </w:pPr>
      <w:r>
        <w:t>When direct feature interpretation is important.</w:t>
      </w:r>
    </w:p>
    <w:p>
      <w:pPr>
        <w:pStyle w:val="ListBullet"/>
      </w:pPr>
      <w:r>
        <w:t>When tree-based models perform well without dimensionality reduction.</w:t>
      </w:r>
    </w:p>
    <w:p>
      <w:r>
        <w:rPr>
          <w:b w:val="0"/>
          <w:i w:val="0"/>
        </w:rPr>
        <w:t>For this project, PCA will be treated as an optional experiment rather than a mandatory preprocessing step.</w:t>
      </w:r>
    </w:p>
    <w:p>
      <w:pPr>
        <w:pStyle w:val="Heading1"/>
      </w:pPr>
      <w:r>
        <w:t>13. Train-Test Strategy and Data Leakage Prevention</w:t>
      </w:r>
    </w:p>
    <w:p>
      <w:r>
        <w:rPr>
          <w:b w:val="0"/>
          <w:i w:val="0"/>
        </w:rPr>
        <w:t>A critical requirement is to ensure that information from the test dataset does not influence training decisions. The dataset will be split before fitting learned preprocessing operations.</w:t>
      </w:r>
    </w:p>
    <w:p>
      <w:pPr>
        <w:pStyle w:val="Code"/>
        <w:spacing w:after="0"/>
        <w:ind w:left="360"/>
      </w:pPr>
      <w:r>
        <w:t>from sklearn.model_selection import train_test_split</w:t>
      </w:r>
    </w:p>
    <w:p>
      <w:pPr>
        <w:pStyle w:val="Code"/>
        <w:spacing w:after="0"/>
        <w:ind w:left="360"/>
      </w:pPr>
      <w:r/>
    </w:p>
    <w:p>
      <w:pPr>
        <w:pStyle w:val="Code"/>
        <w:spacing w:after="0"/>
        <w:ind w:left="360"/>
      </w:pPr>
      <w:r>
        <w:t>X = df.drop(columns=["Churn"])</w:t>
      </w:r>
    </w:p>
    <w:p>
      <w:pPr>
        <w:pStyle w:val="Code"/>
        <w:spacing w:after="0"/>
        <w:ind w:left="360"/>
      </w:pPr>
      <w:r>
        <w:t>y = df["Churn"]</w:t>
      </w:r>
    </w:p>
    <w:p>
      <w:pPr>
        <w:pStyle w:val="Code"/>
        <w:spacing w:after="0"/>
        <w:ind w:left="360"/>
      </w:pPr>
      <w:r/>
    </w:p>
    <w:p>
      <w:pPr>
        <w:pStyle w:val="Code"/>
        <w:spacing w:after="0"/>
        <w:ind w:left="360"/>
      </w:pPr>
      <w:r>
        <w:t>X_train, X_test, y_train, y_test = train_test_split(</w:t>
      </w:r>
    </w:p>
    <w:p>
      <w:pPr>
        <w:pStyle w:val="Code"/>
        <w:spacing w:after="0"/>
        <w:ind w:left="360"/>
      </w:pPr>
      <w:r>
        <w:t xml:space="preserve">    X, y,</w:t>
      </w:r>
    </w:p>
    <w:p>
      <w:pPr>
        <w:pStyle w:val="Code"/>
        <w:spacing w:after="0"/>
        <w:ind w:left="360"/>
      </w:pPr>
      <w:r>
        <w:t xml:space="preserve">    test_size=0.20,</w:t>
      </w:r>
    </w:p>
    <w:p>
      <w:pPr>
        <w:pStyle w:val="Code"/>
        <w:spacing w:after="0"/>
        <w:ind w:left="360"/>
      </w:pPr>
      <w:r>
        <w:t xml:space="preserve">    stratify=y,</w:t>
      </w:r>
    </w:p>
    <w:p>
      <w:pPr>
        <w:pStyle w:val="Code"/>
        <w:spacing w:after="0"/>
        <w:ind w:left="360"/>
      </w:pPr>
      <w:r>
        <w:t xml:space="preserve">    random_state=42</w:t>
      </w:r>
    </w:p>
    <w:p>
      <w:pPr>
        <w:pStyle w:val="Code"/>
        <w:spacing w:after="0"/>
        <w:ind w:left="360"/>
      </w:pPr>
      <w:r>
        <w:t>)</w:t>
      </w:r>
    </w:p>
    <w:p>
      <w:pPr>
        <w:pStyle w:val="Heading2"/>
      </w:pPr>
      <w:r>
        <w:t>13.1 Leakage-Safe Principle</w:t>
      </w:r>
    </w:p>
    <w:p>
      <w:r>
        <w:rPr>
          <w:b w:val="0"/>
          <w:i w:val="0"/>
        </w:rPr>
        <w:t>Imputers, scalers, encoders, feature-selection procedures, and other transformations that learn parameters from data will be fitted on training data only. The learned transformations will then be applied to validation and test data.</w:t>
      </w:r>
    </w:p>
    <w:p>
      <w:pPr>
        <w:pStyle w:val="ListBullet"/>
      </w:pPr>
      <w:r>
        <w:t>Correct: fit on X_train and transform X_train/X_test.</w:t>
      </w:r>
    </w:p>
    <w:p>
      <w:pPr>
        <w:pStyle w:val="ListBullet"/>
      </w:pPr>
      <w:r>
        <w:t>Incorrect: fit a scaler on the full dataset before splitting.</w:t>
      </w:r>
    </w:p>
    <w:p>
      <w:pPr>
        <w:pStyle w:val="ListBullet"/>
      </w:pPr>
      <w:r>
        <w:t>Correct: perform feature selection inside the training or cross-validation process.</w:t>
      </w:r>
    </w:p>
    <w:p>
      <w:pPr>
        <w:pStyle w:val="ListBullet"/>
      </w:pPr>
      <w:r>
        <w:t>Correct: preserve the test set for final evaluation.</w:t>
      </w:r>
    </w:p>
    <w:p>
      <w:pPr>
        <w:pStyle w:val="Heading1"/>
      </w:pPr>
      <w:r>
        <w:t>14. End-to-End Preprocessing Pipeline</w:t>
      </w:r>
    </w:p>
    <w:p>
      <w:r>
        <w:rPr>
          <w:b w:val="0"/>
          <w:i w:val="0"/>
        </w:rPr>
        <w:t>Scikit-learn ColumnTransformer and Pipeline will be considered for building a reproducible preprocessing workflow. This approach allows different transformations to be applied to numerical and categorical features while keeping the sequence organized.</w:t>
      </w:r>
    </w:p>
    <w:p>
      <w:pPr>
        <w:pStyle w:val="Code"/>
        <w:spacing w:after="0"/>
        <w:ind w:left="360"/>
      </w:pPr>
      <w:r>
        <w:t>from sklearn.compose import ColumnTransformer</w:t>
      </w:r>
    </w:p>
    <w:p>
      <w:pPr>
        <w:pStyle w:val="Code"/>
        <w:spacing w:after="0"/>
        <w:ind w:left="360"/>
      </w:pPr>
      <w:r>
        <w:t>from sklearn.pipeline import Pipeline</w:t>
      </w:r>
    </w:p>
    <w:p>
      <w:pPr>
        <w:pStyle w:val="Code"/>
        <w:spacing w:after="0"/>
        <w:ind w:left="360"/>
      </w:pPr>
      <w:r>
        <w:t>from sklearn.impute import SimpleImputer</w:t>
      </w:r>
    </w:p>
    <w:p>
      <w:pPr>
        <w:pStyle w:val="Code"/>
        <w:spacing w:after="0"/>
        <w:ind w:left="360"/>
      </w:pPr>
      <w:r>
        <w:t>from sklearn.preprocessing import OneHotEncoder, StandardScaler</w:t>
      </w:r>
    </w:p>
    <w:p>
      <w:pPr>
        <w:pStyle w:val="Code"/>
        <w:spacing w:after="0"/>
        <w:ind w:left="360"/>
      </w:pPr>
      <w:r/>
    </w:p>
    <w:p>
      <w:pPr>
        <w:pStyle w:val="Code"/>
        <w:spacing w:after="0"/>
        <w:ind w:left="360"/>
      </w:pPr>
      <w:r>
        <w:t>numeric_pipeline = Pipeline([</w:t>
      </w:r>
    </w:p>
    <w:p>
      <w:pPr>
        <w:pStyle w:val="Code"/>
        <w:spacing w:after="0"/>
        <w:ind w:left="360"/>
      </w:pPr>
      <w:r>
        <w:t xml:space="preserve">    ("imputer", SimpleImputer(strategy="median")),</w:t>
      </w:r>
    </w:p>
    <w:p>
      <w:pPr>
        <w:pStyle w:val="Code"/>
        <w:spacing w:after="0"/>
        <w:ind w:left="360"/>
      </w:pPr>
      <w:r>
        <w:t xml:space="preserve">    ("scaler", StandardScaler())</w:t>
      </w:r>
    </w:p>
    <w:p>
      <w:pPr>
        <w:pStyle w:val="Code"/>
        <w:spacing w:after="0"/>
        <w:ind w:left="360"/>
      </w:pPr>
      <w:r>
        <w:t>])</w:t>
      </w:r>
    </w:p>
    <w:p>
      <w:pPr>
        <w:pStyle w:val="Code"/>
        <w:spacing w:after="0"/>
        <w:ind w:left="360"/>
      </w:pPr>
      <w:r/>
    </w:p>
    <w:p>
      <w:pPr>
        <w:pStyle w:val="Code"/>
        <w:spacing w:after="0"/>
        <w:ind w:left="360"/>
      </w:pPr>
      <w:r>
        <w:t>categorical_pipeline = Pipeline([</w:t>
      </w:r>
    </w:p>
    <w:p>
      <w:pPr>
        <w:pStyle w:val="Code"/>
        <w:spacing w:after="0"/>
        <w:ind w:left="360"/>
      </w:pPr>
      <w:r>
        <w:t xml:space="preserve">    ("imputer", SimpleImputer(strategy="most_frequent")),</w:t>
      </w:r>
    </w:p>
    <w:p>
      <w:pPr>
        <w:pStyle w:val="Code"/>
        <w:spacing w:after="0"/>
        <w:ind w:left="360"/>
      </w:pPr>
      <w:r>
        <w:t xml:space="preserve">    ("encoder", OneHotEncoder(handle_unknown="ignore"))</w:t>
      </w:r>
    </w:p>
    <w:p>
      <w:pPr>
        <w:pStyle w:val="Code"/>
        <w:spacing w:after="0"/>
        <w:ind w:left="360"/>
      </w:pPr>
      <w:r>
        <w:t>])</w:t>
      </w:r>
    </w:p>
    <w:p>
      <w:pPr>
        <w:pStyle w:val="Code"/>
        <w:spacing w:after="0"/>
        <w:ind w:left="360"/>
      </w:pPr>
      <w:r/>
    </w:p>
    <w:p>
      <w:pPr>
        <w:pStyle w:val="Code"/>
        <w:spacing w:after="0"/>
        <w:ind w:left="360"/>
      </w:pPr>
      <w:r>
        <w:t>preprocessor = ColumnTransformer([</w:t>
      </w:r>
    </w:p>
    <w:p>
      <w:pPr>
        <w:pStyle w:val="Code"/>
        <w:spacing w:after="0"/>
        <w:ind w:left="360"/>
      </w:pPr>
      <w:r>
        <w:t xml:space="preserve">    ("num", numeric_pipeline, numeric_features),</w:t>
      </w:r>
    </w:p>
    <w:p>
      <w:pPr>
        <w:pStyle w:val="Code"/>
        <w:spacing w:after="0"/>
        <w:ind w:left="360"/>
      </w:pPr>
      <w:r>
        <w:t xml:space="preserve">    ("cat", categorical_pipeline, categorical_features)</w:t>
      </w:r>
    </w:p>
    <w:p>
      <w:pPr>
        <w:pStyle w:val="Code"/>
        <w:spacing w:after="0"/>
        <w:ind w:left="360"/>
      </w:pPr>
      <w:r>
        <w:t>])</w:t>
      </w:r>
    </w:p>
    <w:p>
      <w:r>
        <w:rPr>
          <w:b w:val="0"/>
          <w:i w:val="0"/>
        </w:rPr>
        <w:t>The preprocessing object can then be combined with a classifier so that the same transformations are automatically applied during training and prediction.</w:t>
      </w:r>
    </w:p>
    <w:p>
      <w:pPr>
        <w:pStyle w:val="Code"/>
        <w:spacing w:after="0"/>
        <w:ind w:left="360"/>
      </w:pPr>
      <w:r>
        <w:t>from sklearn.linear_model import LogisticRegression</w:t>
      </w:r>
    </w:p>
    <w:p>
      <w:pPr>
        <w:pStyle w:val="Code"/>
        <w:spacing w:after="0"/>
        <w:ind w:left="360"/>
      </w:pPr>
      <w:r/>
    </w:p>
    <w:p>
      <w:pPr>
        <w:pStyle w:val="Code"/>
        <w:spacing w:after="0"/>
        <w:ind w:left="360"/>
      </w:pPr>
      <w:r>
        <w:t>model_pipeline = Pipeline([</w:t>
      </w:r>
    </w:p>
    <w:p>
      <w:pPr>
        <w:pStyle w:val="Code"/>
        <w:spacing w:after="0"/>
        <w:ind w:left="360"/>
      </w:pPr>
      <w:r>
        <w:t xml:space="preserve">    ("preprocessor", preprocessor),</w:t>
      </w:r>
    </w:p>
    <w:p>
      <w:pPr>
        <w:pStyle w:val="Code"/>
        <w:spacing w:after="0"/>
        <w:ind w:left="360"/>
      </w:pPr>
      <w:r>
        <w:t xml:space="preserve">    ("classifier", LogisticRegression(max_iter=1000))</w:t>
      </w:r>
    </w:p>
    <w:p>
      <w:pPr>
        <w:pStyle w:val="Code"/>
        <w:spacing w:after="0"/>
        <w:ind w:left="360"/>
      </w:pPr>
      <w:r>
        <w:t>])</w:t>
      </w:r>
    </w:p>
    <w:p>
      <w:pPr>
        <w:pStyle w:val="Code"/>
        <w:spacing w:after="0"/>
        <w:ind w:left="360"/>
      </w:pPr>
      <w:r/>
    </w:p>
    <w:p>
      <w:pPr>
        <w:pStyle w:val="Code"/>
        <w:spacing w:after="0"/>
        <w:ind w:left="360"/>
      </w:pPr>
      <w:r>
        <w:t>model_pipeline.fit(X_train, y_train)</w:t>
      </w:r>
    </w:p>
    <w:p>
      <w:pPr>
        <w:pStyle w:val="Code"/>
        <w:spacing w:after="0"/>
        <w:ind w:left="360"/>
      </w:pPr>
      <w:r>
        <w:t>predictions = model_pipeline.predict(X_test)</w:t>
      </w:r>
    </w:p>
    <w:p>
      <w:pPr>
        <w:pStyle w:val="Heading1"/>
      </w:pPr>
      <w:r>
        <w:t>15. Plan Execution with Hypothetical Python Code and Outputs</w:t>
      </w:r>
    </w:p>
    <w:p>
      <w:r>
        <w:rPr>
          <w:b w:val="0"/>
          <w:i w:val="0"/>
        </w:rPr>
        <w:t>The following execution plan demonstrates how each preprocessing step will be tested. The outputs are examples only; actual values will be recorded when the public dataset is processed.</w:t>
      </w:r>
    </w:p>
    <w:p>
      <w:pPr>
        <w:pStyle w:val="Heading2"/>
      </w:pPr>
      <w:r>
        <w:t>15.1 Step 1 – Load and Inspect</w:t>
      </w:r>
    </w:p>
    <w:p>
      <w:pPr>
        <w:pStyle w:val="Code"/>
        <w:spacing w:after="0"/>
        <w:ind w:left="360"/>
      </w:pPr>
      <w:r>
        <w:t>df = pd.read_csv("telco_customer_churn.csv")</w:t>
      </w:r>
    </w:p>
    <w:p>
      <w:pPr>
        <w:pStyle w:val="Code"/>
        <w:spacing w:after="0"/>
        <w:ind w:left="360"/>
      </w:pPr>
      <w:r/>
    </w:p>
    <w:p>
      <w:pPr>
        <w:pStyle w:val="Code"/>
        <w:spacing w:after="0"/>
        <w:ind w:left="360"/>
      </w:pPr>
      <w:r>
        <w:t>print(df.shape)</w:t>
      </w:r>
    </w:p>
    <w:p>
      <w:pPr>
        <w:pStyle w:val="Code"/>
        <w:spacing w:after="0"/>
        <w:ind w:left="360"/>
      </w:pPr>
      <w:r>
        <w:t>print(df.dtypes)</w:t>
      </w:r>
    </w:p>
    <w:p>
      <w:pPr>
        <w:pStyle w:val="Code"/>
        <w:spacing w:after="0"/>
        <w:ind w:left="360"/>
      </w:pPr>
      <w:r>
        <w:t>print(df.head(3))</w:t>
      </w:r>
    </w:p>
    <w:p>
      <w:r>
        <w:rPr>
          <w:b w:val="0"/>
          <w:i w:val="0"/>
        </w:rPr>
        <w:t>Example output: Shape = (7043, 21). The first three records are displayed with the original columns.</w:t>
      </w:r>
    </w:p>
    <w:p>
      <w:pPr>
        <w:pStyle w:val="Heading2"/>
      </w:pPr>
      <w:r>
        <w:t>15.2 Step 2 – Missing-Value Report</w:t>
      </w:r>
    </w:p>
    <w:p>
      <w:pPr>
        <w:pStyle w:val="Code"/>
        <w:spacing w:after="0"/>
        <w:ind w:left="360"/>
      </w:pPr>
      <w:r>
        <w:t>report = pd.DataFrame({</w:t>
      </w:r>
    </w:p>
    <w:p>
      <w:pPr>
        <w:pStyle w:val="Code"/>
        <w:spacing w:after="0"/>
        <w:ind w:left="360"/>
      </w:pPr>
      <w:r>
        <w:t xml:space="preserve">    "count": df.isna().sum(),</w:t>
      </w:r>
    </w:p>
    <w:p>
      <w:pPr>
        <w:pStyle w:val="Code"/>
        <w:spacing w:after="0"/>
        <w:ind w:left="360"/>
      </w:pPr>
      <w:r>
        <w:t xml:space="preserve">    "percent": df.isna().mean() * 100</w:t>
      </w:r>
    </w:p>
    <w:p>
      <w:pPr>
        <w:pStyle w:val="Code"/>
        <w:spacing w:after="0"/>
        <w:ind w:left="360"/>
      </w:pPr>
      <w:r>
        <w:t>})</w:t>
      </w:r>
    </w:p>
    <w:p>
      <w:pPr>
        <w:pStyle w:val="Code"/>
        <w:spacing w:after="0"/>
        <w:ind w:left="360"/>
      </w:pPr>
      <w:r/>
    </w:p>
    <w:p>
      <w:pPr>
        <w:pStyle w:val="Code"/>
        <w:spacing w:after="0"/>
        <w:ind w:left="360"/>
      </w:pPr>
      <w:r>
        <w:t>print(report.sort_values("count", ascending=False).head())</w:t>
      </w:r>
    </w:p>
    <w:p>
      <w:r>
        <w:rPr>
          <w:b w:val="0"/>
          <w:i w:val="0"/>
        </w:rPr>
        <w:t>Example output: The report lists each column with its missing count and percentage.</w:t>
      </w:r>
    </w:p>
    <w:p>
      <w:pPr>
        <w:pStyle w:val="Heading2"/>
      </w:pPr>
      <w:r>
        <w:t>15.3 Step 3 – Duplicate Test</w:t>
      </w:r>
    </w:p>
    <w:p>
      <w:pPr>
        <w:pStyle w:val="Code"/>
        <w:spacing w:after="0"/>
        <w:ind w:left="360"/>
      </w:pPr>
      <w:r>
        <w:t>print("Duplicates before:", df.duplicated().sum())</w:t>
      </w:r>
    </w:p>
    <w:p>
      <w:pPr>
        <w:pStyle w:val="Code"/>
        <w:spacing w:after="0"/>
        <w:ind w:left="360"/>
      </w:pPr>
      <w:r>
        <w:t>df = df.drop_duplicates()</w:t>
      </w:r>
    </w:p>
    <w:p>
      <w:pPr>
        <w:pStyle w:val="Code"/>
        <w:spacing w:after="0"/>
        <w:ind w:left="360"/>
      </w:pPr>
      <w:r>
        <w:t>print("Duplicates after:", df.duplicated().sum())</w:t>
      </w:r>
    </w:p>
    <w:p>
      <w:r>
        <w:rPr>
          <w:b w:val="0"/>
          <w:i w:val="0"/>
        </w:rPr>
        <w:t>Expected validation: the duplicate count should be zero after removal when duplicates are confirmed as invalid.</w:t>
      </w:r>
    </w:p>
    <w:p>
      <w:pPr>
        <w:pStyle w:val="Heading2"/>
      </w:pPr>
      <w:r>
        <w:t>15.4 Step 4 – Numeric Conversion</w:t>
      </w:r>
    </w:p>
    <w:p>
      <w:pPr>
        <w:pStyle w:val="Code"/>
        <w:spacing w:after="0"/>
        <w:ind w:left="360"/>
      </w:pPr>
      <w:r>
        <w:t>df["TotalCharges"] = pd.to_numeric(</w:t>
      </w:r>
    </w:p>
    <w:p>
      <w:pPr>
        <w:pStyle w:val="Code"/>
        <w:spacing w:after="0"/>
        <w:ind w:left="360"/>
      </w:pPr>
      <w:r>
        <w:t xml:space="preserve">    df["TotalCharges"], errors="coerce"</w:t>
      </w:r>
    </w:p>
    <w:p>
      <w:pPr>
        <w:pStyle w:val="Code"/>
        <w:spacing w:after="0"/>
        <w:ind w:left="360"/>
      </w:pPr>
      <w:r>
        <w:t>)</w:t>
      </w:r>
    </w:p>
    <w:p>
      <w:pPr>
        <w:pStyle w:val="Code"/>
        <w:spacing w:after="0"/>
        <w:ind w:left="360"/>
      </w:pPr>
      <w:r/>
    </w:p>
    <w:p>
      <w:pPr>
        <w:pStyle w:val="Code"/>
        <w:spacing w:after="0"/>
        <w:ind w:left="360"/>
      </w:pPr>
      <w:r>
        <w:t>print(df["TotalCharges"].dtype)</w:t>
      </w:r>
    </w:p>
    <w:p>
      <w:r>
        <w:rPr>
          <w:b w:val="0"/>
          <w:i w:val="0"/>
        </w:rPr>
        <w:t>Expected output: a numerical dtype such as float64, with invalid values converted to missing values for later treatment.</w:t>
      </w:r>
    </w:p>
    <w:p>
      <w:pPr>
        <w:pStyle w:val="Heading2"/>
      </w:pPr>
      <w:r>
        <w:t>15.5 Step 5 – Outlier Summary</w:t>
      </w:r>
    </w:p>
    <w:p>
      <w:pPr>
        <w:pStyle w:val="Code"/>
        <w:spacing w:after="0"/>
        <w:ind w:left="360"/>
      </w:pPr>
      <w:r>
        <w:t>for col in ["tenure", "MonthlyCharges", "TotalCharges"]:</w:t>
      </w:r>
    </w:p>
    <w:p>
      <w:pPr>
        <w:pStyle w:val="Code"/>
        <w:spacing w:after="0"/>
        <w:ind w:left="360"/>
      </w:pPr>
      <w:r>
        <w:t xml:space="preserve">    q1 = df[col].quantile(0.25)</w:t>
      </w:r>
    </w:p>
    <w:p>
      <w:pPr>
        <w:pStyle w:val="Code"/>
        <w:spacing w:after="0"/>
        <w:ind w:left="360"/>
      </w:pPr>
      <w:r>
        <w:t xml:space="preserve">    q3 = df[col].quantile(0.75)</w:t>
      </w:r>
    </w:p>
    <w:p>
      <w:pPr>
        <w:pStyle w:val="Code"/>
        <w:spacing w:after="0"/>
        <w:ind w:left="360"/>
      </w:pPr>
      <w:r>
        <w:t xml:space="preserve">    iqr = q3 - q1</w:t>
      </w:r>
    </w:p>
    <w:p>
      <w:pPr>
        <w:pStyle w:val="Code"/>
        <w:spacing w:after="0"/>
        <w:ind w:left="360"/>
      </w:pPr>
      <w:r>
        <w:t xml:space="preserve">    print(col, "IQR:", iqr)</w:t>
      </w:r>
    </w:p>
    <w:p>
      <w:r>
        <w:rPr>
          <w:b w:val="0"/>
          <w:i w:val="0"/>
        </w:rPr>
        <w:t>The result will be used to prioritize variables for box-plot inspection and possible robust treatment.</w:t>
      </w:r>
    </w:p>
    <w:p>
      <w:pPr>
        <w:pStyle w:val="Heading2"/>
      </w:pPr>
      <w:r>
        <w:t>15.6 Step 6 – Feature Creation</w:t>
      </w:r>
    </w:p>
    <w:p>
      <w:pPr>
        <w:pStyle w:val="Code"/>
        <w:spacing w:after="0"/>
        <w:ind w:left="360"/>
      </w:pPr>
      <w:r>
        <w:t>df["ServiceCount"] = (</w:t>
      </w:r>
    </w:p>
    <w:p>
      <w:pPr>
        <w:pStyle w:val="Code"/>
        <w:spacing w:after="0"/>
        <w:ind w:left="360"/>
      </w:pPr>
      <w:r>
        <w:t xml:space="preserve">    (df["PhoneService"] == "Yes").astype(int) +</w:t>
      </w:r>
    </w:p>
    <w:p>
      <w:pPr>
        <w:pStyle w:val="Code"/>
        <w:spacing w:after="0"/>
        <w:ind w:left="360"/>
      </w:pPr>
      <w:r>
        <w:t xml:space="preserve">    (df["OnlineSecurity"] == "Yes").astype(int) +</w:t>
      </w:r>
    </w:p>
    <w:p>
      <w:pPr>
        <w:pStyle w:val="Code"/>
        <w:spacing w:after="0"/>
        <w:ind w:left="360"/>
      </w:pPr>
      <w:r>
        <w:t xml:space="preserve">    (df["OnlineBackup"] == "Yes").astype(int) +</w:t>
      </w:r>
    </w:p>
    <w:p>
      <w:pPr>
        <w:pStyle w:val="Code"/>
        <w:spacing w:after="0"/>
        <w:ind w:left="360"/>
      </w:pPr>
      <w:r>
        <w:t xml:space="preserve">    (df["DeviceProtection"] == "Yes").astype(int) +</w:t>
      </w:r>
    </w:p>
    <w:p>
      <w:pPr>
        <w:pStyle w:val="Code"/>
        <w:spacing w:after="0"/>
        <w:ind w:left="360"/>
      </w:pPr>
      <w:r>
        <w:t xml:space="preserve">    (df["TechSupport"] == "Yes").astype(int)</w:t>
      </w:r>
    </w:p>
    <w:p>
      <w:pPr>
        <w:pStyle w:val="Code"/>
        <w:spacing w:after="0"/>
        <w:ind w:left="360"/>
      </w:pPr>
      <w:r>
        <w:t>)</w:t>
      </w:r>
    </w:p>
    <w:p>
      <w:pPr>
        <w:pStyle w:val="Code"/>
        <w:spacing w:after="0"/>
        <w:ind w:left="360"/>
      </w:pPr>
      <w:r/>
    </w:p>
    <w:p>
      <w:pPr>
        <w:pStyle w:val="Code"/>
        <w:spacing w:after="0"/>
        <w:ind w:left="360"/>
      </w:pPr>
      <w:r>
        <w:t>print(df["ServiceCount"].value_counts().sort_index())</w:t>
      </w:r>
    </w:p>
    <w:p>
      <w:r>
        <w:rPr>
          <w:b w:val="0"/>
          <w:i w:val="0"/>
        </w:rPr>
        <w:t>Example output: a frequency table showing how many customers have 0, 1, 2, 3, 4, or 5 counted services, depending on the exact available columns.</w:t>
      </w:r>
    </w:p>
    <w:p>
      <w:pPr>
        <w:pStyle w:val="Heading2"/>
      </w:pPr>
      <w:r>
        <w:t>15.7 Step 7 – Train/Test Split</w:t>
      </w:r>
    </w:p>
    <w:p>
      <w:pPr>
        <w:pStyle w:val="Code"/>
        <w:spacing w:after="0"/>
        <w:ind w:left="360"/>
      </w:pPr>
      <w:r>
        <w:t>X = df.drop(columns=["Churn"])</w:t>
      </w:r>
    </w:p>
    <w:p>
      <w:pPr>
        <w:pStyle w:val="Code"/>
        <w:spacing w:after="0"/>
        <w:ind w:left="360"/>
      </w:pPr>
      <w:r>
        <w:t>y = df["Churn"]</w:t>
      </w:r>
    </w:p>
    <w:p>
      <w:pPr>
        <w:pStyle w:val="Code"/>
        <w:spacing w:after="0"/>
        <w:ind w:left="360"/>
      </w:pPr>
      <w:r/>
    </w:p>
    <w:p>
      <w:pPr>
        <w:pStyle w:val="Code"/>
        <w:spacing w:after="0"/>
        <w:ind w:left="360"/>
      </w:pPr>
      <w:r>
        <w:t>X_train, X_test, y_train, y_test = train_test_split(</w:t>
      </w:r>
    </w:p>
    <w:p>
      <w:pPr>
        <w:pStyle w:val="Code"/>
        <w:spacing w:after="0"/>
        <w:ind w:left="360"/>
      </w:pPr>
      <w:r>
        <w:t xml:space="preserve">    X, y, test_size=0.20,</w:t>
      </w:r>
    </w:p>
    <w:p>
      <w:pPr>
        <w:pStyle w:val="Code"/>
        <w:spacing w:after="0"/>
        <w:ind w:left="360"/>
      </w:pPr>
      <w:r>
        <w:t xml:space="preserve">    stratify=y, random_state=42</w:t>
      </w:r>
    </w:p>
    <w:p>
      <w:pPr>
        <w:pStyle w:val="Code"/>
        <w:spacing w:after="0"/>
        <w:ind w:left="360"/>
      </w:pPr>
      <w:r>
        <w:t>)</w:t>
      </w:r>
    </w:p>
    <w:p>
      <w:pPr>
        <w:pStyle w:val="Code"/>
        <w:spacing w:after="0"/>
        <w:ind w:left="360"/>
      </w:pPr>
      <w:r/>
    </w:p>
    <w:p>
      <w:pPr>
        <w:pStyle w:val="Code"/>
        <w:spacing w:after="0"/>
        <w:ind w:left="360"/>
      </w:pPr>
      <w:r>
        <w:t>print(X_train.shape, X_test.shape)</w:t>
      </w:r>
    </w:p>
    <w:p>
      <w:r>
        <w:rPr>
          <w:b w:val="0"/>
          <w:i w:val="0"/>
        </w:rPr>
        <w:t>Expected output: approximately 80% of records in the training set and 20% in the test set, with similar class proportions because stratification is used.</w:t>
      </w:r>
    </w:p>
    <w:p>
      <w:pPr>
        <w:pStyle w:val="Heading2"/>
      </w:pPr>
      <w:r>
        <w:t>15.8 Step 8 – Preprocessor Test</w:t>
      </w:r>
    </w:p>
    <w:p>
      <w:pPr>
        <w:pStyle w:val="Code"/>
        <w:spacing w:after="0"/>
        <w:ind w:left="360"/>
      </w:pPr>
      <w:r>
        <w:t>preprocessor.fit(X_train)</w:t>
      </w:r>
    </w:p>
    <w:p>
      <w:pPr>
        <w:pStyle w:val="Code"/>
        <w:spacing w:after="0"/>
        <w:ind w:left="360"/>
      </w:pPr>
      <w:r>
        <w:t>X_train_processed = preprocessor.transform(X_train)</w:t>
      </w:r>
    </w:p>
    <w:p>
      <w:pPr>
        <w:pStyle w:val="Code"/>
        <w:spacing w:after="0"/>
        <w:ind w:left="360"/>
      </w:pPr>
      <w:r>
        <w:t>X_test_processed = preprocessor.transform(X_test)</w:t>
      </w:r>
    </w:p>
    <w:p>
      <w:pPr>
        <w:pStyle w:val="Code"/>
        <w:spacing w:after="0"/>
        <w:ind w:left="360"/>
      </w:pPr>
      <w:r/>
    </w:p>
    <w:p>
      <w:pPr>
        <w:pStyle w:val="Code"/>
        <w:spacing w:after="0"/>
        <w:ind w:left="360"/>
      </w:pPr>
      <w:r>
        <w:t>print("Processed train shape:", X_train_processed.shape)</w:t>
      </w:r>
    </w:p>
    <w:p>
      <w:pPr>
        <w:pStyle w:val="Code"/>
        <w:spacing w:after="0"/>
        <w:ind w:left="360"/>
      </w:pPr>
      <w:r>
        <w:t>print("Processed test shape:", X_test_processed.shape)</w:t>
      </w:r>
    </w:p>
    <w:p>
      <w:r>
        <w:rPr>
          <w:b w:val="0"/>
          <w:i w:val="0"/>
        </w:rPr>
        <w:t>The number of columns may increase after one-hot encoding. The exact processed shape will depend on the number of categories in the selected dataset.</w:t>
      </w:r>
    </w:p>
    <w:p>
      <w:pPr>
        <w:pStyle w:val="Heading2"/>
      </w:pPr>
      <w:r>
        <w:t>15.9 Step 9 – Final Validation</w:t>
      </w:r>
    </w:p>
    <w:p>
      <w:pPr>
        <w:pStyle w:val="Code"/>
        <w:spacing w:after="0"/>
        <w:ind w:left="360"/>
      </w:pPr>
      <w:r>
        <w:t>assert X_train_processed.shape[0] == X_train.shape[0]</w:t>
      </w:r>
    </w:p>
    <w:p>
      <w:pPr>
        <w:pStyle w:val="Code"/>
        <w:spacing w:after="0"/>
        <w:ind w:left="360"/>
      </w:pPr>
      <w:r>
        <w:t>assert X_test_processed.shape[0] == X_test.shape[0]</w:t>
      </w:r>
    </w:p>
    <w:p>
      <w:pPr>
        <w:pStyle w:val="Code"/>
        <w:spacing w:after="0"/>
        <w:ind w:left="360"/>
      </w:pPr>
      <w:r/>
    </w:p>
    <w:p>
      <w:pPr>
        <w:pStyle w:val="Code"/>
        <w:spacing w:after="0"/>
        <w:ind w:left="360"/>
      </w:pPr>
      <w:r>
        <w:t>print("Preprocessing validation passed.")</w:t>
      </w:r>
    </w:p>
    <w:p>
      <w:r>
        <w:rPr>
          <w:b w:val="0"/>
          <w:i w:val="0"/>
        </w:rPr>
        <w:t>These assertions provide a basic automated check that preprocessing did not unexpectedly change the number of observations.</w:t>
      </w:r>
    </w:p>
    <w:p>
      <w:pPr>
        <w:pStyle w:val="Heading1"/>
      </w:pPr>
      <w:r>
        <w:t>16. Validation and Quality Checks</w:t>
      </w:r>
    </w:p>
    <w:p>
      <w:r>
        <w:rPr>
          <w:b w:val="0"/>
          <w:i w:val="0"/>
        </w:rPr>
        <w:t>Every preprocessing stage should be validated before the next stage is accepted. Validation will focus on both technical correctness and whether the transformation makes sense for the business problem.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Stage</w:t>
            </w:r>
          </w:p>
        </w:tc>
        <w:tc>
          <w:tcPr>
            <w:tcW w:type="dxa" w:w="3312"/>
            <w:vAlign w:val="center"/>
          </w:tcPr>
          <w:p>
            <w:r>
              <w:rPr>
                <w:b/>
              </w:rPr>
              <w:t>Validation Question</w:t>
            </w:r>
          </w:p>
        </w:tc>
        <w:tc>
          <w:tcPr>
            <w:tcW w:type="dxa" w:w="3312"/>
            <w:vAlign w:val="center"/>
          </w:tcPr>
          <w:p>
            <w:r>
              <w:rPr>
                <w:b/>
              </w:rPr>
              <w:t>Acceptance Check</w:t>
            </w:r>
          </w:p>
        </w:tc>
      </w:tr>
      <w:tr>
        <w:tc>
          <w:tcPr>
            <w:tcW w:type="dxa" w:w="3312"/>
            <w:vAlign w:val="center"/>
          </w:tcPr>
          <w:p>
            <w:r>
              <w:t>Loading</w:t>
            </w:r>
          </w:p>
        </w:tc>
        <w:tc>
          <w:tcPr>
            <w:tcW w:type="dxa" w:w="3312"/>
            <w:vAlign w:val="center"/>
          </w:tcPr>
          <w:p>
            <w:r>
              <w:t>Was the correct dataset loaded?</w:t>
            </w:r>
          </w:p>
        </w:tc>
        <w:tc>
          <w:tcPr>
            <w:tcW w:type="dxa" w:w="3312"/>
            <w:vAlign w:val="center"/>
          </w:tcPr>
          <w:p>
            <w:r>
              <w:t>Expected columns and file read successfully</w:t>
            </w:r>
          </w:p>
        </w:tc>
      </w:tr>
      <w:tr>
        <w:tc>
          <w:tcPr>
            <w:tcW w:type="dxa" w:w="3312"/>
            <w:vAlign w:val="center"/>
          </w:tcPr>
          <w:p>
            <w:r>
              <w:t>Missing values</w:t>
            </w:r>
          </w:p>
        </w:tc>
        <w:tc>
          <w:tcPr>
            <w:tcW w:type="dxa" w:w="3312"/>
            <w:vAlign w:val="center"/>
          </w:tcPr>
          <w:p>
            <w:r>
              <w:t>Were missing values handled?</w:t>
            </w:r>
          </w:p>
        </w:tc>
        <w:tc>
          <w:tcPr>
            <w:tcW w:type="dxa" w:w="3312"/>
            <w:vAlign w:val="center"/>
          </w:tcPr>
          <w:p>
            <w:r>
              <w:t>No unintended missing values remain in model inputs</w:t>
            </w:r>
          </w:p>
        </w:tc>
      </w:tr>
      <w:tr>
        <w:tc>
          <w:tcPr>
            <w:tcW w:type="dxa" w:w="3312"/>
            <w:vAlign w:val="center"/>
          </w:tcPr>
          <w:p>
            <w:r>
              <w:t>Duplicates</w:t>
            </w:r>
          </w:p>
        </w:tc>
        <w:tc>
          <w:tcPr>
            <w:tcW w:type="dxa" w:w="3312"/>
            <w:vAlign w:val="center"/>
          </w:tcPr>
          <w:p>
            <w:r>
              <w:t>Were duplicates investigated?</w:t>
            </w:r>
          </w:p>
        </w:tc>
        <w:tc>
          <w:tcPr>
            <w:tcW w:type="dxa" w:w="3312"/>
            <w:vAlign w:val="center"/>
          </w:tcPr>
          <w:p>
            <w:r>
              <w:t>Duplicate policy documented</w:t>
            </w:r>
          </w:p>
        </w:tc>
      </w:tr>
      <w:tr>
        <w:tc>
          <w:tcPr>
            <w:tcW w:type="dxa" w:w="3312"/>
            <w:vAlign w:val="center"/>
          </w:tcPr>
          <w:p>
            <w:r>
              <w:t>Data types</w:t>
            </w:r>
          </w:p>
        </w:tc>
        <w:tc>
          <w:tcPr>
            <w:tcW w:type="dxa" w:w="3312"/>
            <w:vAlign w:val="center"/>
          </w:tcPr>
          <w:p>
            <w:r>
              <w:t>Are variables correctly typed?</w:t>
            </w:r>
          </w:p>
        </w:tc>
        <w:tc>
          <w:tcPr>
            <w:tcW w:type="dxa" w:w="3312"/>
            <w:vAlign w:val="center"/>
          </w:tcPr>
          <w:p>
            <w:r>
              <w:t>Numerical and categorical types verified</w:t>
            </w:r>
          </w:p>
        </w:tc>
      </w:tr>
      <w:tr>
        <w:tc>
          <w:tcPr>
            <w:tcW w:type="dxa" w:w="3312"/>
            <w:vAlign w:val="center"/>
          </w:tcPr>
          <w:p>
            <w:r>
              <w:t>Encoding</w:t>
            </w:r>
          </w:p>
        </w:tc>
        <w:tc>
          <w:tcPr>
            <w:tcW w:type="dxa" w:w="3312"/>
            <w:vAlign w:val="center"/>
          </w:tcPr>
          <w:p>
            <w:r>
              <w:t>Are categories represented correctly?</w:t>
            </w:r>
          </w:p>
        </w:tc>
        <w:tc>
          <w:tcPr>
            <w:tcW w:type="dxa" w:w="3312"/>
            <w:vAlign w:val="center"/>
          </w:tcPr>
          <w:p>
            <w:r>
              <w:t>No unexpected training-time encoding failure</w:t>
            </w:r>
          </w:p>
        </w:tc>
      </w:tr>
      <w:tr>
        <w:tc>
          <w:tcPr>
            <w:tcW w:type="dxa" w:w="3312"/>
            <w:vAlign w:val="center"/>
          </w:tcPr>
          <w:p>
            <w:r>
              <w:t>Scaling</w:t>
            </w:r>
          </w:p>
        </w:tc>
        <w:tc>
          <w:tcPr>
            <w:tcW w:type="dxa" w:w="3312"/>
            <w:vAlign w:val="center"/>
          </w:tcPr>
          <w:p>
            <w:r>
              <w:t>Was scaling fitted correctly?</w:t>
            </w:r>
          </w:p>
        </w:tc>
        <w:tc>
          <w:tcPr>
            <w:tcW w:type="dxa" w:w="3312"/>
            <w:vAlign w:val="center"/>
          </w:tcPr>
          <w:p>
            <w:r>
              <w:t>Fit only on training data</w:t>
            </w:r>
          </w:p>
        </w:tc>
      </w:tr>
      <w:tr>
        <w:tc>
          <w:tcPr>
            <w:tcW w:type="dxa" w:w="3312"/>
            <w:vAlign w:val="center"/>
          </w:tcPr>
          <w:p>
            <w:r>
              <w:t>Features</w:t>
            </w:r>
          </w:p>
        </w:tc>
        <w:tc>
          <w:tcPr>
            <w:tcW w:type="dxa" w:w="3312"/>
            <w:vAlign w:val="center"/>
          </w:tcPr>
          <w:p>
            <w:r>
              <w:t>Are engineered features meaningful?</w:t>
            </w:r>
          </w:p>
        </w:tc>
        <w:tc>
          <w:tcPr>
            <w:tcW w:type="dxa" w:w="3312"/>
            <w:vAlign w:val="center"/>
          </w:tcPr>
          <w:p>
            <w:r>
              <w:t>Logic and value ranges reviewed</w:t>
            </w:r>
          </w:p>
        </w:tc>
      </w:tr>
      <w:tr>
        <w:tc>
          <w:tcPr>
            <w:tcW w:type="dxa" w:w="3312"/>
            <w:vAlign w:val="center"/>
          </w:tcPr>
          <w:p>
            <w:r>
              <w:t>Leakage</w:t>
            </w:r>
          </w:p>
        </w:tc>
        <w:tc>
          <w:tcPr>
            <w:tcW w:type="dxa" w:w="3312"/>
            <w:vAlign w:val="center"/>
          </w:tcPr>
          <w:p>
            <w:r>
              <w:t>Did test information enter training?</w:t>
            </w:r>
          </w:p>
        </w:tc>
        <w:tc>
          <w:tcPr>
            <w:tcW w:type="dxa" w:w="3312"/>
            <w:vAlign w:val="center"/>
          </w:tcPr>
          <w:p>
            <w:r>
              <w:t>Pipeline and split reviewed</w:t>
            </w:r>
          </w:p>
        </w:tc>
      </w:tr>
      <w:tr>
        <w:tc>
          <w:tcPr>
            <w:tcW w:type="dxa" w:w="3312"/>
            <w:vAlign w:val="center"/>
          </w:tcPr>
          <w:p>
            <w:r>
              <w:t>Output</w:t>
            </w:r>
          </w:p>
        </w:tc>
        <w:tc>
          <w:tcPr>
            <w:tcW w:type="dxa" w:w="3312"/>
            <w:vAlign w:val="center"/>
          </w:tcPr>
          <w:p>
            <w:r>
              <w:t>Is transformed data model-ready?</w:t>
            </w:r>
          </w:p>
        </w:tc>
        <w:tc>
          <w:tcPr>
            <w:tcW w:type="dxa" w:w="3312"/>
            <w:vAlign w:val="center"/>
          </w:tcPr>
          <w:p>
            <w:r>
              <w:t>Compatible shape and no invalid values</w:t>
            </w:r>
          </w:p>
        </w:tc>
      </w:tr>
    </w:tbl>
    <w:p/>
    <w:p>
      <w:pPr>
        <w:pStyle w:val="Heading2"/>
      </w:pPr>
      <w:r>
        <w:t>16.1 Visualization-Based Validation</w:t>
      </w:r>
    </w:p>
    <w:p>
      <w:pPr>
        <w:pStyle w:val="ListBullet"/>
      </w:pPr>
      <w:r>
        <w:t>Compare distributions before and after transformations.</w:t>
      </w:r>
    </w:p>
    <w:p>
      <w:pPr>
        <w:pStyle w:val="ListBullet"/>
      </w:pPr>
      <w:r>
        <w:t>Review box plots before and after outlier treatment.</w:t>
      </w:r>
    </w:p>
    <w:p>
      <w:pPr>
        <w:pStyle w:val="ListBullet"/>
      </w:pPr>
      <w:r>
        <w:t>Inspect categorical frequencies after standardization.</w:t>
      </w:r>
    </w:p>
    <w:p>
      <w:pPr>
        <w:pStyle w:val="ListBullet"/>
      </w:pPr>
      <w:r>
        <w:t>Review churn proportions after train-test splitting.</w:t>
      </w:r>
    </w:p>
    <w:p>
      <w:pPr>
        <w:pStyle w:val="ListBullet"/>
      </w:pPr>
      <w:r>
        <w:t>Inspect feature correlations where appropriate.</w:t>
      </w:r>
    </w:p>
    <w:p>
      <w:pPr>
        <w:pStyle w:val="Heading2"/>
      </w:pPr>
      <w:r>
        <w:t>16.2 Reproducibility Checks</w:t>
      </w:r>
    </w:p>
    <w:p>
      <w:pPr>
        <w:pStyle w:val="ListBullet"/>
      </w:pPr>
      <w:r>
        <w:t>Use a fixed random_state where appropriate.</w:t>
      </w:r>
    </w:p>
    <w:p>
      <w:pPr>
        <w:pStyle w:val="ListBullet"/>
      </w:pPr>
      <w:r>
        <w:t>Save preprocessing configuration with the model.</w:t>
      </w:r>
    </w:p>
    <w:p>
      <w:pPr>
        <w:pStyle w:val="ListBullet"/>
      </w:pPr>
      <w:r>
        <w:t>Maintain a record of library versions.</w:t>
      </w:r>
    </w:p>
    <w:p>
      <w:pPr>
        <w:pStyle w:val="ListBullet"/>
      </w:pPr>
      <w:r>
        <w:t>Keep raw and processed data logically separated.</w:t>
      </w:r>
    </w:p>
    <w:p>
      <w:pPr>
        <w:pStyle w:val="ListBullet"/>
      </w:pPr>
      <w:r>
        <w:t>Document assumptions and changes.</w:t>
      </w:r>
    </w:p>
    <w:p>
      <w:pPr>
        <w:pStyle w:val="Heading1"/>
      </w:pPr>
      <w:r>
        <w:t>17. Documentation and Reproducibility</w:t>
      </w:r>
    </w:p>
    <w:p>
      <w:r>
        <w:rPr>
          <w:b w:val="0"/>
          <w:i w:val="0"/>
        </w:rPr>
        <w:t>Documentation will make the preprocessing workflow understandable and repeatable. Each transformation should have a clear description, reason, implementation method, and validation result.</w:t>
      </w:r>
    </w:p>
    <w:p>
      <w:pPr>
        <w:pStyle w:val="Heading2"/>
      </w:pPr>
      <w:r>
        <w:t>17.1 Proposed Documentation Structure</w:t>
      </w:r>
    </w:p>
    <w:p>
      <w:pPr>
        <w:pStyle w:val="ListNumber"/>
      </w:pPr>
      <w:r>
        <w:t>Dataset source and version.</w:t>
      </w:r>
    </w:p>
    <w:p>
      <w:pPr>
        <w:pStyle w:val="ListNumber"/>
      </w:pPr>
      <w:r>
        <w:t>Initial data profile.</w:t>
      </w:r>
    </w:p>
    <w:p>
      <w:pPr>
        <w:pStyle w:val="ListNumber"/>
      </w:pPr>
      <w:r>
        <w:t>Data-quality findings.</w:t>
      </w:r>
    </w:p>
    <w:p>
      <w:pPr>
        <w:pStyle w:val="ListNumber"/>
      </w:pPr>
      <w:r>
        <w:t>Cleaning decisions and rationale.</w:t>
      </w:r>
    </w:p>
    <w:p>
      <w:pPr>
        <w:pStyle w:val="ListNumber"/>
      </w:pPr>
      <w:r>
        <w:t>Feature engineering definitions.</w:t>
      </w:r>
    </w:p>
    <w:p>
      <w:pPr>
        <w:pStyle w:val="ListNumber"/>
      </w:pPr>
      <w:r>
        <w:t>Encoding and scaling choices.</w:t>
      </w:r>
    </w:p>
    <w:p>
      <w:pPr>
        <w:pStyle w:val="ListNumber"/>
      </w:pPr>
      <w:r>
        <w:t>Feature-selection decisions.</w:t>
      </w:r>
    </w:p>
    <w:p>
      <w:pPr>
        <w:pStyle w:val="ListNumber"/>
      </w:pPr>
      <w:r>
        <w:t>Dimensionality-reduction experiments, if performed.</w:t>
      </w:r>
    </w:p>
    <w:p>
      <w:pPr>
        <w:pStyle w:val="ListNumber"/>
      </w:pPr>
      <w:r>
        <w:t>Train-test strategy.</w:t>
      </w:r>
    </w:p>
    <w:p>
      <w:pPr>
        <w:pStyle w:val="ListNumber"/>
      </w:pPr>
      <w:r>
        <w:t>Validation results.</w:t>
      </w:r>
    </w:p>
    <w:p>
      <w:pPr>
        <w:pStyle w:val="ListNumber"/>
      </w:pPr>
      <w:r>
        <w:t>Known limitations.</w:t>
      </w:r>
    </w:p>
    <w:p>
      <w:pPr>
        <w:pStyle w:val="Heading2"/>
      </w:pPr>
      <w:r>
        <w:t>17.2 Project Repository Structure</w:t>
      </w:r>
    </w:p>
    <w:p>
      <w:pPr>
        <w:pStyle w:val="Code"/>
        <w:spacing w:after="0"/>
        <w:ind w:left="360"/>
      </w:pPr>
      <w:r>
        <w:t>customer-churn-prediction-ml/</w:t>
      </w:r>
    </w:p>
    <w:p>
      <w:pPr>
        <w:pStyle w:val="Code"/>
        <w:spacing w:after="0"/>
        <w:ind w:left="360"/>
      </w:pPr>
      <w:r>
        <w:t>│</w:t>
      </w:r>
    </w:p>
    <w:p>
      <w:pPr>
        <w:pStyle w:val="Code"/>
        <w:spacing w:after="0"/>
        <w:ind w:left="360"/>
      </w:pPr>
      <w:r>
        <w:t>├── data/</w:t>
      </w:r>
    </w:p>
    <w:p>
      <w:pPr>
        <w:pStyle w:val="Code"/>
        <w:spacing w:after="0"/>
        <w:ind w:left="360"/>
      </w:pPr>
      <w:r>
        <w:t>│   ├── raw/</w:t>
      </w:r>
    </w:p>
    <w:p>
      <w:pPr>
        <w:pStyle w:val="Code"/>
        <w:spacing w:after="0"/>
        <w:ind w:left="360"/>
      </w:pPr>
      <w:r>
        <w:t>│   └── processed/</w:t>
      </w:r>
    </w:p>
    <w:p>
      <w:pPr>
        <w:pStyle w:val="Code"/>
        <w:spacing w:after="0"/>
        <w:ind w:left="360"/>
      </w:pPr>
      <w:r>
        <w:t>├── notebooks/</w:t>
      </w:r>
    </w:p>
    <w:p>
      <w:pPr>
        <w:pStyle w:val="Code"/>
        <w:spacing w:after="0"/>
        <w:ind w:left="360"/>
      </w:pPr>
      <w:r>
        <w:t>│   └── week2_preprocessing.ipynb</w:t>
      </w:r>
    </w:p>
    <w:p>
      <w:pPr>
        <w:pStyle w:val="Code"/>
        <w:spacing w:after="0"/>
        <w:ind w:left="360"/>
      </w:pPr>
      <w:r>
        <w:t>├── src/</w:t>
      </w:r>
    </w:p>
    <w:p>
      <w:pPr>
        <w:pStyle w:val="Code"/>
        <w:spacing w:after="0"/>
        <w:ind w:left="360"/>
      </w:pPr>
      <w:r>
        <w:t>│   ├── preprocessing.py</w:t>
      </w:r>
    </w:p>
    <w:p>
      <w:pPr>
        <w:pStyle w:val="Code"/>
        <w:spacing w:after="0"/>
        <w:ind w:left="360"/>
      </w:pPr>
      <w:r>
        <w:t>│   └── feature_engineering.py</w:t>
      </w:r>
    </w:p>
    <w:p>
      <w:pPr>
        <w:pStyle w:val="Code"/>
        <w:spacing w:after="0"/>
        <w:ind w:left="360"/>
      </w:pPr>
      <w:r>
        <w:t>├── models/</w:t>
      </w:r>
    </w:p>
    <w:p>
      <w:pPr>
        <w:pStyle w:val="Code"/>
        <w:spacing w:after="0"/>
        <w:ind w:left="360"/>
      </w:pPr>
      <w:r>
        <w:t>├── reports/</w:t>
      </w:r>
    </w:p>
    <w:p>
      <w:pPr>
        <w:pStyle w:val="Code"/>
        <w:spacing w:after="0"/>
        <w:ind w:left="360"/>
      </w:pPr>
      <w:r>
        <w:t>├── requirements.txt</w:t>
      </w:r>
    </w:p>
    <w:p>
      <w:pPr>
        <w:pStyle w:val="Code"/>
        <w:spacing w:after="0"/>
        <w:ind w:left="360"/>
      </w:pPr>
      <w:r>
        <w:t>└── README.md</w:t>
      </w:r>
    </w:p>
    <w:p>
      <w:r>
        <w:rPr>
          <w:b w:val="0"/>
          <w:i w:val="0"/>
        </w:rPr>
        <w:t>This structure is proposed to keep raw data, experiments, source code, trained artifacts, and documentation organized.</w:t>
      </w:r>
    </w:p>
    <w:p>
      <w:pPr>
        <w:pStyle w:val="Heading1"/>
      </w:pPr>
      <w:r>
        <w:t>18. Tools and Python Library References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Library/Tool</w:t>
            </w:r>
          </w:p>
        </w:tc>
        <w:tc>
          <w:tcPr>
            <w:tcW w:type="dxa" w:w="4968"/>
            <w:vAlign w:val="center"/>
          </w:tcPr>
          <w:p>
            <w:r>
              <w:rPr>
                <w:b/>
              </w:rPr>
              <w:t>Planned Use</w:t>
            </w:r>
          </w:p>
        </w:tc>
      </w:tr>
      <w:tr>
        <w:tc>
          <w:tcPr>
            <w:tcW w:type="dxa" w:w="4968"/>
            <w:vAlign w:val="center"/>
          </w:tcPr>
          <w:p>
            <w:r>
              <w:t>Python</w:t>
            </w:r>
          </w:p>
        </w:tc>
        <w:tc>
          <w:tcPr>
            <w:tcW w:type="dxa" w:w="4968"/>
            <w:vAlign w:val="center"/>
          </w:tcPr>
          <w:p>
            <w:r>
              <w:t>Primary programming language</w:t>
            </w:r>
          </w:p>
        </w:tc>
      </w:tr>
      <w:tr>
        <w:tc>
          <w:tcPr>
            <w:tcW w:type="dxa" w:w="4968"/>
            <w:vAlign w:val="center"/>
          </w:tcPr>
          <w:p>
            <w:r>
              <w:t>Pandas</w:t>
            </w:r>
          </w:p>
        </w:tc>
        <w:tc>
          <w:tcPr>
            <w:tcW w:type="dxa" w:w="4968"/>
            <w:vAlign w:val="center"/>
          </w:tcPr>
          <w:p>
            <w:r>
              <w:t>Loading, cleaning, manipulation, descriptive analysis</w:t>
            </w:r>
          </w:p>
        </w:tc>
      </w:tr>
      <w:tr>
        <w:tc>
          <w:tcPr>
            <w:tcW w:type="dxa" w:w="4968"/>
            <w:vAlign w:val="center"/>
          </w:tcPr>
          <w:p>
            <w:r>
              <w:t>NumPy</w:t>
            </w:r>
          </w:p>
        </w:tc>
        <w:tc>
          <w:tcPr>
            <w:tcW w:type="dxa" w:w="4968"/>
            <w:vAlign w:val="center"/>
          </w:tcPr>
          <w:p>
            <w:r>
              <w:t>Numerical operations and derived feature calculations</w:t>
            </w:r>
          </w:p>
        </w:tc>
      </w:tr>
      <w:tr>
        <w:tc>
          <w:tcPr>
            <w:tcW w:type="dxa" w:w="4968"/>
            <w:vAlign w:val="center"/>
          </w:tcPr>
          <w:p>
            <w:r>
              <w:t>Matplotlib</w:t>
            </w:r>
          </w:p>
        </w:tc>
        <w:tc>
          <w:tcPr>
            <w:tcW w:type="dxa" w:w="4968"/>
            <w:vAlign w:val="center"/>
          </w:tcPr>
          <w:p>
            <w:r>
              <w:t>General data visualization</w:t>
            </w:r>
          </w:p>
        </w:tc>
      </w:tr>
      <w:tr>
        <w:tc>
          <w:tcPr>
            <w:tcW w:type="dxa" w:w="4968"/>
            <w:vAlign w:val="center"/>
          </w:tcPr>
          <w:p>
            <w:r>
              <w:t>Seaborn</w:t>
            </w:r>
          </w:p>
        </w:tc>
        <w:tc>
          <w:tcPr>
            <w:tcW w:type="dxa" w:w="4968"/>
            <w:vAlign w:val="center"/>
          </w:tcPr>
          <w:p>
            <w:r>
              <w:t>Statistical visualization and EDA</w:t>
            </w:r>
          </w:p>
        </w:tc>
      </w:tr>
      <w:tr>
        <w:tc>
          <w:tcPr>
            <w:tcW w:type="dxa" w:w="4968"/>
            <w:vAlign w:val="center"/>
          </w:tcPr>
          <w:p>
            <w:r>
              <w:t>Scikit-learn</w:t>
            </w:r>
          </w:p>
        </w:tc>
        <w:tc>
          <w:tcPr>
            <w:tcW w:type="dxa" w:w="4968"/>
            <w:vAlign w:val="center"/>
          </w:tcPr>
          <w:p>
            <w:r>
              <w:t>Splitting, imputation, encoding, scaling, pipelines, feature selection</w:t>
            </w:r>
          </w:p>
        </w:tc>
      </w:tr>
      <w:tr>
        <w:tc>
          <w:tcPr>
            <w:tcW w:type="dxa" w:w="4968"/>
            <w:vAlign w:val="center"/>
          </w:tcPr>
          <w:p>
            <w:r>
              <w:t>Jupyter Notebook</w:t>
            </w:r>
          </w:p>
        </w:tc>
        <w:tc>
          <w:tcPr>
            <w:tcW w:type="dxa" w:w="4968"/>
            <w:vAlign w:val="center"/>
          </w:tcPr>
          <w:p>
            <w:r>
              <w:t>Interactive experimentation and analysis</w:t>
            </w:r>
          </w:p>
        </w:tc>
      </w:tr>
      <w:tr>
        <w:tc>
          <w:tcPr>
            <w:tcW w:type="dxa" w:w="4968"/>
            <w:vAlign w:val="center"/>
          </w:tcPr>
          <w:p>
            <w:r>
              <w:t>Git/GitHub</w:t>
            </w:r>
          </w:p>
        </w:tc>
        <w:tc>
          <w:tcPr>
            <w:tcW w:type="dxa" w:w="4968"/>
            <w:vAlign w:val="center"/>
          </w:tcPr>
          <w:p>
            <w:r>
              <w:t>Version control and project reproducibility</w:t>
            </w:r>
          </w:p>
        </w:tc>
      </w:tr>
    </w:tbl>
    <w:p/>
    <w:p>
      <w:pPr>
        <w:pStyle w:val="Heading2"/>
      </w:pPr>
      <w:r>
        <w:t>18.1 Relevant Scikit-learn Components</w:t>
      </w:r>
    </w:p>
    <w:p>
      <w:pPr>
        <w:pStyle w:val="ListBullet"/>
      </w:pPr>
      <w:r>
        <w:t>SimpleImputer – missing-value treatment.</w:t>
      </w:r>
    </w:p>
    <w:p>
      <w:pPr>
        <w:pStyle w:val="ListBullet"/>
      </w:pPr>
      <w:r>
        <w:t>OneHotEncoder – categorical encoding.</w:t>
      </w:r>
    </w:p>
    <w:p>
      <w:pPr>
        <w:pStyle w:val="ListBullet"/>
      </w:pPr>
      <w:r>
        <w:t>StandardScaler / MinMaxScaler / RobustScaler – numerical scaling.</w:t>
      </w:r>
    </w:p>
    <w:p>
      <w:pPr>
        <w:pStyle w:val="ListBullet"/>
      </w:pPr>
      <w:r>
        <w:t>ColumnTransformer – applying different transformations to different feature groups.</w:t>
      </w:r>
    </w:p>
    <w:p>
      <w:pPr>
        <w:pStyle w:val="ListBullet"/>
      </w:pPr>
      <w:r>
        <w:t>Pipeline – combining preprocessing and modeling into one reproducible workflow.</w:t>
      </w:r>
    </w:p>
    <w:p>
      <w:pPr>
        <w:pStyle w:val="ListBullet"/>
      </w:pPr>
      <w:r>
        <w:t>PCA – optional dimensionality reduction.</w:t>
      </w:r>
    </w:p>
    <w:p>
      <w:pPr>
        <w:pStyle w:val="ListBullet"/>
      </w:pPr>
      <w:r>
        <w:t>SelectKBest / mutual information / RFE – candidate feature-selection approaches.</w:t>
      </w:r>
    </w:p>
    <w:p>
      <w:pPr>
        <w:pStyle w:val="Heading1"/>
      </w:pPr>
      <w:r>
        <w:t>19. Expected Outcomes</w:t>
      </w:r>
    </w:p>
    <w:p>
      <w:r>
        <w:rPr>
          <w:b w:val="0"/>
          <w:i w:val="0"/>
        </w:rPr>
        <w:t>At the completion of Week 2, the project is expected to have a clearly documented preprocessing and feature engineering strategy that can be implemented on the selected public customer churn dataset.</w:t>
      </w:r>
    </w:p>
    <w:p>
      <w:pPr>
        <w:pStyle w:val="ListBullet"/>
      </w:pPr>
      <w:r>
        <w:t>A documented initial data-quality profile.</w:t>
      </w:r>
    </w:p>
    <w:p>
      <w:pPr>
        <w:pStyle w:val="ListBullet"/>
      </w:pPr>
      <w:r>
        <w:t>A defined missing-value handling strategy.</w:t>
      </w:r>
    </w:p>
    <w:p>
      <w:pPr>
        <w:pStyle w:val="ListBullet"/>
      </w:pPr>
      <w:r>
        <w:t>A duplicate and consistency-check procedure.</w:t>
      </w:r>
    </w:p>
    <w:p>
      <w:pPr>
        <w:pStyle w:val="ListBullet"/>
      </w:pPr>
      <w:r>
        <w:t>A justified outlier investigation and treatment approach.</w:t>
      </w:r>
    </w:p>
    <w:p>
      <w:pPr>
        <w:pStyle w:val="ListBullet"/>
      </w:pPr>
      <w:r>
        <w:t>A categorical encoding strategy.</w:t>
      </w:r>
    </w:p>
    <w:p>
      <w:pPr>
        <w:pStyle w:val="ListBullet"/>
      </w:pPr>
      <w:r>
        <w:t>A numerical scaling and normalization strategy.</w:t>
      </w:r>
    </w:p>
    <w:p>
      <w:pPr>
        <w:pStyle w:val="ListBullet"/>
      </w:pPr>
      <w:r>
        <w:t>A set of candidate engineered features.</w:t>
      </w:r>
    </w:p>
    <w:p>
      <w:pPr>
        <w:pStyle w:val="ListBullet"/>
      </w:pPr>
      <w:r>
        <w:t>A feature-selection strategy.</w:t>
      </w:r>
    </w:p>
    <w:p>
      <w:pPr>
        <w:pStyle w:val="ListBullet"/>
      </w:pPr>
      <w:r>
        <w:t>An optional dimensionality-reduction experiment plan.</w:t>
      </w:r>
    </w:p>
    <w:p>
      <w:pPr>
        <w:pStyle w:val="ListBullet"/>
      </w:pPr>
      <w:r>
        <w:t>A leakage-safe train-test and preprocessing workflow.</w:t>
      </w:r>
    </w:p>
    <w:p>
      <w:pPr>
        <w:pStyle w:val="ListBullet"/>
      </w:pPr>
      <w:r>
        <w:t>Hypothetical Python examples and validation checks.</w:t>
      </w:r>
    </w:p>
    <w:p>
      <w:pPr>
        <w:pStyle w:val="ListBullet"/>
      </w:pPr>
      <w:r>
        <w:t>A reproducible repository and documentation structure.</w:t>
      </w:r>
    </w:p>
    <w:p>
      <w:pPr>
        <w:pStyle w:val="Heading1"/>
      </w:pPr>
      <w:r>
        <w:t>20. Risks, Limitations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Potential Impact</w:t>
            </w:r>
          </w:p>
        </w:tc>
        <w:tc>
          <w:tcPr>
            <w:tcW w:type="dxa" w:w="3312"/>
            <w:vAlign w:val="center"/>
          </w:tcPr>
          <w:p>
            <w:r>
              <w:rPr>
                <w:b/>
              </w:rPr>
              <w:t>Mitigation</w:t>
            </w:r>
          </w:p>
        </w:tc>
      </w:tr>
      <w:tr>
        <w:tc>
          <w:tcPr>
            <w:tcW w:type="dxa" w:w="3312"/>
            <w:vAlign w:val="center"/>
          </w:tcPr>
          <w:p>
            <w:r>
              <w:t>Incorrect imputation</w:t>
            </w:r>
          </w:p>
        </w:tc>
        <w:tc>
          <w:tcPr>
            <w:tcW w:type="dxa" w:w="3312"/>
            <w:vAlign w:val="center"/>
          </w:tcPr>
          <w:p>
            <w:r>
              <w:t>Bias in feature distributions</w:t>
            </w:r>
          </w:p>
        </w:tc>
        <w:tc>
          <w:tcPr>
            <w:tcW w:type="dxa" w:w="3312"/>
            <w:vAlign w:val="center"/>
          </w:tcPr>
          <w:p>
            <w:r>
              <w:t>Compare distributions and document rationale</w:t>
            </w:r>
          </w:p>
        </w:tc>
      </w:tr>
      <w:tr>
        <w:tc>
          <w:tcPr>
            <w:tcW w:type="dxa" w:w="3312"/>
            <w:vAlign w:val="center"/>
          </w:tcPr>
          <w:p>
            <w:r>
              <w:t>Excessive data deletion</w:t>
            </w:r>
          </w:p>
        </w:tc>
        <w:tc>
          <w:tcPr>
            <w:tcW w:type="dxa" w:w="3312"/>
            <w:vAlign w:val="center"/>
          </w:tcPr>
          <w:p>
            <w:r>
              <w:t>Loss of useful information</w:t>
            </w:r>
          </w:p>
        </w:tc>
        <w:tc>
          <w:tcPr>
            <w:tcW w:type="dxa" w:w="3312"/>
            <w:vAlign w:val="center"/>
          </w:tcPr>
          <w:p>
            <w:r>
              <w:t>Prefer justified imputation/treatment</w:t>
            </w:r>
          </w:p>
        </w:tc>
      </w:tr>
      <w:tr>
        <w:tc>
          <w:tcPr>
            <w:tcW w:type="dxa" w:w="3312"/>
            <w:vAlign w:val="center"/>
          </w:tcPr>
          <w:p>
            <w:r>
              <w:t>Outlier removal</w:t>
            </w:r>
          </w:p>
        </w:tc>
        <w:tc>
          <w:tcPr>
            <w:tcW w:type="dxa" w:w="3312"/>
            <w:vAlign w:val="center"/>
          </w:tcPr>
          <w:p>
            <w:r>
              <w:t>Loss of valid customer behavior</w:t>
            </w:r>
          </w:p>
        </w:tc>
        <w:tc>
          <w:tcPr>
            <w:tcW w:type="dxa" w:w="3312"/>
            <w:vAlign w:val="center"/>
          </w:tcPr>
          <w:p>
            <w:r>
              <w:t>Investigate before removal</w:t>
            </w:r>
          </w:p>
        </w:tc>
      </w:tr>
      <w:tr>
        <w:tc>
          <w:tcPr>
            <w:tcW w:type="dxa" w:w="3312"/>
            <w:vAlign w:val="center"/>
          </w:tcPr>
          <w:p>
            <w:r>
              <w:t>High-cardinality encoding</w:t>
            </w:r>
          </w:p>
        </w:tc>
        <w:tc>
          <w:tcPr>
            <w:tcW w:type="dxa" w:w="3312"/>
            <w:vAlign w:val="center"/>
          </w:tcPr>
          <w:p>
            <w:r>
              <w:t>Large feature space</w:t>
            </w:r>
          </w:p>
        </w:tc>
        <w:tc>
          <w:tcPr>
            <w:tcW w:type="dxa" w:w="3312"/>
            <w:vAlign w:val="center"/>
          </w:tcPr>
          <w:p>
            <w:r>
              <w:t>Review categories and consider appropriate grouping</w:t>
            </w:r>
          </w:p>
        </w:tc>
      </w:tr>
      <w:tr>
        <w:tc>
          <w:tcPr>
            <w:tcW w:type="dxa" w:w="3312"/>
            <w:vAlign w:val="center"/>
          </w:tcPr>
          <w:p>
            <w:r>
              <w:t>Data leakage</w:t>
            </w:r>
          </w:p>
        </w:tc>
        <w:tc>
          <w:tcPr>
            <w:tcW w:type="dxa" w:w="3312"/>
            <w:vAlign w:val="center"/>
          </w:tcPr>
          <w:p>
            <w:r>
              <w:t>Unrealistically strong results</w:t>
            </w:r>
          </w:p>
        </w:tc>
        <w:tc>
          <w:tcPr>
            <w:tcW w:type="dxa" w:w="3312"/>
            <w:vAlign w:val="center"/>
          </w:tcPr>
          <w:p>
            <w:r>
              <w:t>Use train-only fitting and pipelines</w:t>
            </w:r>
          </w:p>
        </w:tc>
      </w:tr>
      <w:tr>
        <w:tc>
          <w:tcPr>
            <w:tcW w:type="dxa" w:w="3312"/>
            <w:vAlign w:val="center"/>
          </w:tcPr>
          <w:p>
            <w:r>
              <w:t>Over-engineering</w:t>
            </w:r>
          </w:p>
        </w:tc>
        <w:tc>
          <w:tcPr>
            <w:tcW w:type="dxa" w:w="3312"/>
            <w:vAlign w:val="center"/>
          </w:tcPr>
          <w:p>
            <w:r>
              <w:t>Complex and difficult-to-maintain features</w:t>
            </w:r>
          </w:p>
        </w:tc>
        <w:tc>
          <w:tcPr>
            <w:tcW w:type="dxa" w:w="3312"/>
            <w:vAlign w:val="center"/>
          </w:tcPr>
          <w:p>
            <w:r>
              <w:t>Prefer simple, meaningful transformations</w:t>
            </w:r>
          </w:p>
        </w:tc>
      </w:tr>
      <w:tr>
        <w:tc>
          <w:tcPr>
            <w:tcW w:type="dxa" w:w="3312"/>
            <w:vAlign w:val="center"/>
          </w:tcPr>
          <w:p>
            <w:r>
              <w:t>Dimensionality reduction</w:t>
            </w:r>
          </w:p>
        </w:tc>
        <w:tc>
          <w:tcPr>
            <w:tcW w:type="dxa" w:w="3312"/>
            <w:vAlign w:val="center"/>
          </w:tcPr>
          <w:p>
            <w:r>
              <w:t>Reduced interpretability</w:t>
            </w:r>
          </w:p>
        </w:tc>
        <w:tc>
          <w:tcPr>
            <w:tcW w:type="dxa" w:w="3312"/>
            <w:vAlign w:val="center"/>
          </w:tcPr>
          <w:p>
            <w:r>
              <w:t>Use only when justified</w:t>
            </w:r>
          </w:p>
        </w:tc>
      </w:tr>
      <w:tr>
        <w:tc>
          <w:tcPr>
            <w:tcW w:type="dxa" w:w="3312"/>
            <w:vAlign w:val="center"/>
          </w:tcPr>
          <w:p>
            <w:r>
              <w:t>Dataset limitations</w:t>
            </w:r>
          </w:p>
        </w:tc>
        <w:tc>
          <w:tcPr>
            <w:tcW w:type="dxa" w:w="3312"/>
            <w:vAlign w:val="center"/>
          </w:tcPr>
          <w:p>
            <w:r>
              <w:t>Reduced generalization</w:t>
            </w:r>
          </w:p>
        </w:tc>
        <w:tc>
          <w:tcPr>
            <w:tcW w:type="dxa" w:w="3312"/>
            <w:vAlign w:val="center"/>
          </w:tcPr>
          <w:p>
            <w:r>
              <w:t>Document public dataset limitations</w:t>
            </w:r>
          </w:p>
        </w:tc>
      </w:tr>
      <w:tr>
        <w:tc>
          <w:tcPr>
            <w:tcW w:type="dxa" w:w="3312"/>
            <w:vAlign w:val="center"/>
          </w:tcPr>
          <w:p>
            <w:r>
              <w:t>Version differences</w:t>
            </w:r>
          </w:p>
        </w:tc>
        <w:tc>
          <w:tcPr>
            <w:tcW w:type="dxa" w:w="3312"/>
            <w:vAlign w:val="center"/>
          </w:tcPr>
          <w:p>
            <w:r>
              <w:t>Code compatibility issues</w:t>
            </w:r>
          </w:p>
        </w:tc>
        <w:tc>
          <w:tcPr>
            <w:tcW w:type="dxa" w:w="3312"/>
            <w:vAlign w:val="center"/>
          </w:tcPr>
          <w:p>
            <w:r>
              <w:t>Record library versions</w:t>
            </w:r>
          </w:p>
        </w:tc>
      </w:tr>
    </w:tbl>
    <w:p/>
    <w:p>
      <w:pPr>
        <w:pStyle w:val="Heading2"/>
      </w:pPr>
      <w:r>
        <w:t>20.1 Privacy and Responsible Use</w:t>
      </w:r>
    </w:p>
    <w:p>
      <w:r>
        <w:rPr>
          <w:b w:val="0"/>
          <w:i w:val="0"/>
        </w:rPr>
        <w:t>The project uses a publicly available dataset rather than proprietary customer information. Any future use of real customer data should apply appropriate privacy, access-control, security, and data-minimization practices. Features should be selected for legitimate predictive value and should not unnecessarily expose personal information.</w:t>
      </w:r>
    </w:p>
    <w:p>
      <w:pPr>
        <w:pStyle w:val="Heading1"/>
      </w:pPr>
      <w:r>
        <w:t>21. Conclusion</w:t>
      </w:r>
    </w:p>
    <w:p>
      <w:r>
        <w:rPr>
          <w:b w:val="0"/>
          <w:i w:val="0"/>
        </w:rPr>
        <w:t>This Week 2 strategy establishes a structured approach for preparing the customer churn dataset for Machine Learning. The plan begins with data understanding and quality assessment and progresses through missing-value handling, duplicate detection, outlier investigation, data-type correction, categorical encoding, numerical scaling, feature engineering, feature selection, and optional dimensionality reduction.</w:t>
      </w:r>
    </w:p>
    <w:p>
      <w:r>
        <w:rPr>
          <w:b w:val="0"/>
          <w:i w:val="0"/>
        </w:rPr>
        <w:t>The strategy emphasizes that preprocessing decisions should be justified rather than applied mechanically. Numerical and categorical variables require different treatments, and valid extreme observations should not automatically be deleted. The use of Scikit-learn pipelines and training-only fitting is particularly important for preventing data leakage and maintaining consistency between training and future predictions.</w:t>
      </w:r>
    </w:p>
    <w:p>
      <w:r>
        <w:rPr>
          <w:b w:val="0"/>
          <w:i w:val="0"/>
        </w:rPr>
        <w:t>The proposed execution plan also includes hypothetical Python code, illustrative outputs, validation checks, and a repository structure so that the strategy can be translated into an actual implementation. The resulting workflow will provide a strong foundation for the next stages of the internship project, including exploratory analysis, model development, evaluation, and deployment.</w:t>
      </w:r>
    </w:p>
    <w:p>
      <w:r>
        <w:rPr>
          <w:b w:val="0"/>
          <w:i w:val="0"/>
        </w:rPr>
        <w:t>Overall, the Week 2 task strengthens the reliability and reproducibility of the Customer Churn Prediction project by converting raw customer information into a clean, structured, and model-ready representation while maintaining clear documentation of the reasoning behind each preprocessing decision.</w:t>
      </w:r>
    </w:p>
    <w:p>
      <w:pPr>
        <w:pStyle w:val="Heading1"/>
      </w:pPr>
      <w:r>
        <w:t>References</w:t>
      </w:r>
    </w:p>
    <w:p>
      <w:r>
        <w:rPr>
          <w:b w:val="0"/>
          <w:i w:val="0"/>
        </w:rPr>
        <w:t>1. Python Software Foundation. Python Documentation.</w:t>
      </w:r>
    </w:p>
    <w:p>
      <w:r>
        <w:rPr>
          <w:b w:val="0"/>
          <w:i w:val="0"/>
        </w:rPr>
        <w:t>2. pandas Documentation. Data structures, missing-data handling, cleaning, and analysis.</w:t>
      </w:r>
    </w:p>
    <w:p>
      <w:r>
        <w:rPr>
          <w:b w:val="0"/>
          <w:i w:val="0"/>
        </w:rPr>
        <w:t>3. NumPy Documentation. Numerical computing and array operations.</w:t>
      </w:r>
    </w:p>
    <w:p>
      <w:r>
        <w:rPr>
          <w:b w:val="0"/>
          <w:i w:val="0"/>
        </w:rPr>
        <w:t>4. Scikit-learn Documentation. Preprocessing, pipelines, feature selection, decomposition, and model selection.</w:t>
      </w:r>
    </w:p>
    <w:p>
      <w:r>
        <w:rPr>
          <w:b w:val="0"/>
          <w:i w:val="0"/>
        </w:rPr>
        <w:t>5. Matplotlib Documentation. Data visualization.</w:t>
      </w:r>
    </w:p>
    <w:p>
      <w:r>
        <w:rPr>
          <w:b w:val="0"/>
          <w:i w:val="0"/>
        </w:rPr>
        <w:t>6. Seaborn Documentation. Statistical data visualization.</w:t>
      </w:r>
    </w:p>
    <w:p>
      <w:r>
        <w:rPr>
          <w:b w:val="0"/>
          <w:i w:val="0"/>
        </w:rPr>
        <w:t>7. IBM. Telco Customer Churn Sample Dataset and associated documentation.</w:t>
      </w:r>
    </w:p>
    <w:p>
      <w:r>
        <w:rPr>
          <w:b w:val="0"/>
          <w:i w:val="0"/>
        </w:rPr>
        <w:t>8. Géron, A. Hands-On Machine Learning with Scikit-Learn, Keras, and TensorFlow. O'Reilly Media.</w:t>
      </w:r>
    </w:p>
    <w:p>
      <w:r>
        <w:rPr>
          <w:b w:val="0"/>
          <w:i w:val="0"/>
        </w:rPr>
        <w:t>9. McKinney, W. Python for Data Analysis. O'Reilly Media.</w:t>
      </w:r>
    </w:p>
    <w:p>
      <w:r>
        <w:rPr>
          <w:b w:val="0"/>
          <w:i w:val="0"/>
        </w:rPr>
        <w:t>1. Introduction and Problem Context</w:t>
      </w:r>
    </w:p>
    <w:p>
      <w:r>
        <w:rPr>
          <w:b w:val="0"/>
          <w:i w:val="0"/>
        </w:rPr>
        <w:t>2. Model Selection</w:t>
      </w:r>
    </w:p>
    <w:p>
      <w:r>
        <w:rPr>
          <w:b w:val="0"/>
          <w:i w:val="0"/>
        </w:rPr>
        <w:t>3. Hypothesis and Assumptions</w:t>
      </w:r>
    </w:p>
    <w:p>
      <w:r>
        <w:rPr>
          <w:b w:val="0"/>
          <w:i w:val="0"/>
        </w:rPr>
        <w:t>4. Methodology</w:t>
      </w:r>
    </w:p>
    <w:p>
      <w:r>
        <w:rPr>
          <w:b w:val="0"/>
          <w:i w:val="0"/>
        </w:rPr>
        <w:t>5. Environment and Project Structure</w:t>
      </w:r>
    </w:p>
    <w:p>
      <w:r>
        <w:rPr>
          <w:b w:val="0"/>
          <w:i w:val="0"/>
        </w:rPr>
        <w:t>6. Dataset Loading and Preparation</w:t>
      </w:r>
    </w:p>
    <w:p>
      <w:r>
        <w:rPr>
          <w:b w:val="0"/>
          <w:i w:val="0"/>
        </w:rPr>
        <w:t>7. Algorithm Implementation</w:t>
      </w:r>
    </w:p>
    <w:p>
      <w:r>
        <w:rPr>
          <w:b w:val="0"/>
          <w:i w:val="0"/>
        </w:rPr>
        <w:t>8. Detailed Code Documentation</w:t>
      </w:r>
    </w:p>
    <w:p>
      <w:r>
        <w:rPr>
          <w:b w:val="0"/>
          <w:i w:val="0"/>
        </w:rPr>
        <w:t>9. Model Training and Prediction</w:t>
      </w:r>
    </w:p>
    <w:p>
      <w:r>
        <w:rPr>
          <w:b w:val="0"/>
          <w:i w:val="0"/>
        </w:rPr>
        <w:t>10. Model Evaluation</w:t>
      </w:r>
    </w:p>
    <w:p>
      <w:r>
        <w:rPr>
          <w:b w:val="0"/>
          <w:i w:val="0"/>
        </w:rPr>
        <w:t>11. Practical Demonstration and Sample Testing</w:t>
      </w:r>
    </w:p>
    <w:p>
      <w:r>
        <w:rPr>
          <w:b w:val="0"/>
          <w:i w:val="0"/>
        </w:rPr>
        <w:t>12. Error Handling and Debugging</w:t>
      </w:r>
    </w:p>
    <w:p>
      <w:r>
        <w:rPr>
          <w:b w:val="0"/>
          <w:i w:val="0"/>
        </w:rPr>
        <w:t>13. Experiment Management and Versioning</w:t>
      </w:r>
    </w:p>
    <w:p>
      <w:r>
        <w:rPr>
          <w:b w:val="0"/>
          <w:i w:val="0"/>
        </w:rPr>
        <w:t>14. Code Quality and Maintainability</w:t>
      </w:r>
    </w:p>
    <w:p>
      <w:r>
        <w:rPr>
          <w:b w:val="0"/>
          <w:i w:val="0"/>
        </w:rPr>
        <w:t>15. Expected Outcomes</w:t>
      </w:r>
    </w:p>
    <w:p>
      <w:r>
        <w:rPr>
          <w:b w:val="0"/>
          <w:i w:val="0"/>
        </w:rPr>
        <w:t>16. Limitations and Future Improvements</w:t>
      </w:r>
    </w:p>
    <w:p>
      <w:r>
        <w:rPr>
          <w:b w:val="0"/>
          <w:i w:val="0"/>
        </w:rPr>
        <w:t>17. Conclusion</w:t>
      </w:r>
    </w:p>
    <w:p>
      <w:r>
        <w:rPr>
          <w:b w:val="0"/>
          <w:i w:val="0"/>
        </w:rPr>
        <w:t>References</w:t>
      </w:r>
    </w:p>
    <w:p>
      <w:r>
        <w:br w:type="page"/>
      </w:r>
    </w:p>
    <w:p>
      <w:pPr>
        <w:pStyle w:val="Heading1"/>
      </w:pPr>
      <w:r>
        <w:t>1. Introduction and Problem Context</w:t>
      </w:r>
    </w:p>
    <w:p>
      <w:r>
        <w:rPr>
          <w:b w:val="0"/>
          <w:i w:val="0"/>
        </w:rPr>
        <w:t>Week 1 established Customer Churn Prediction as a supervised binary classification problem. The objective is to predict whether a customer is likely to discontinue a service using historical customer, service, account, and billing information. Week 2 established a preprocessing and feature engineering strategy. Week 3 transitions from planning to an actual, reproducible model implementation.</w:t>
      </w:r>
    </w:p>
    <w:p>
      <w:r>
        <w:rPr>
          <w:b w:val="0"/>
          <w:i w:val="0"/>
        </w:rPr>
        <w:t>The initial implementation will use Logistic Regression as the baseline classifier. It is appropriate for this stage because it is a standard binary classification algorithm, produces probability estimates, is relatively interpretable, and provides a clear benchmark against which more complex models such as Decision Tree, Random Forest, and Gradient Boosting can later be compared.</w:t>
      </w:r>
    </w:p>
    <w:p>
      <w:r>
        <w:rPr>
          <w:b w:val="0"/>
          <w:i w:val="0"/>
        </w:rPr>
        <w:t>The implementation will use a leakage-safe Scikit-learn Pipeline so that preprocessing and classification are treated as one reproducible workflow. The public customer churn dataset considered in the project plan will be used rather than proprietary customer information.</w:t>
      </w:r>
    </w:p>
    <w:p>
      <w:pPr>
        <w:pStyle w:val="Heading2"/>
      </w:pPr>
      <w:r>
        <w:t>1.1 Week 3 Objectives</w:t>
      </w:r>
    </w:p>
    <w:p>
      <w:pPr>
        <w:pStyle w:val="ListBullet"/>
      </w:pPr>
      <w:r>
        <w:t>Select and justify a baseline classification algorithm.</w:t>
      </w:r>
    </w:p>
    <w:p>
      <w:pPr>
        <w:pStyle w:val="ListBullet"/>
      </w:pPr>
      <w:r>
        <w:t>Implement the model in Python using documented, readable code.</w:t>
      </w:r>
    </w:p>
    <w:p>
      <w:pPr>
        <w:pStyle w:val="ListBullet"/>
      </w:pPr>
      <w:r>
        <w:t>Integrate preprocessing with model training.</w:t>
      </w:r>
    </w:p>
    <w:p>
      <w:pPr>
        <w:pStyle w:val="ListBullet"/>
      </w:pPr>
      <w:r>
        <w:t>Generate predictions and churn probabilities.</w:t>
      </w:r>
    </w:p>
    <w:p>
      <w:pPr>
        <w:pStyle w:val="ListBullet"/>
      </w:pPr>
      <w:r>
        <w:t>Evaluate the model using suitable classification metrics.</w:t>
      </w:r>
    </w:p>
    <w:p>
      <w:pPr>
        <w:pStyle w:val="ListBullet"/>
      </w:pPr>
      <w:r>
        <w:t>Demonstrate testing, validation, error handling, and debugging.</w:t>
      </w:r>
    </w:p>
    <w:p>
      <w:pPr>
        <w:pStyle w:val="ListBullet"/>
      </w:pPr>
      <w:r>
        <w:t>Organize code for reproducibility and future model comparison.</w:t>
      </w:r>
    </w:p>
    <w:p>
      <w:pPr>
        <w:pStyle w:val="Heading1"/>
      </w:pPr>
      <w:r>
        <w:t>2. Model Selection</w:t>
      </w:r>
    </w:p>
    <w:p>
      <w:pPr>
        <w:pStyle w:val="Heading2"/>
      </w:pPr>
      <w:r>
        <w:t>2.1 Selected Algorithm: Logistic Regression</w:t>
      </w:r>
    </w:p>
    <w:p>
      <w:r>
        <w:rPr>
          <w:b w:val="0"/>
          <w:i w:val="0"/>
        </w:rPr>
        <w:t>Logistic Regression is selected as the baseline model for Week 3. Although its name contains 'regression', it is widely used for classification because it estimates the probability of an observation belonging to a class. For this project, the output can be interpreted as the estimated probability that a customer will churn.</w:t>
      </w:r>
    </w:p>
    <w:p>
      <w:pPr>
        <w:pStyle w:val="Heading2"/>
      </w:pPr>
      <w:r>
        <w:t>2.2 Why Logistic Regression?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Criterion</w:t>
            </w:r>
          </w:p>
        </w:tc>
        <w:tc>
          <w:tcPr>
            <w:tcW w:type="dxa" w:w="4968"/>
            <w:vAlign w:val="center"/>
          </w:tcPr>
          <w:p>
            <w:r>
              <w:rPr>
                <w:b/>
              </w:rPr>
              <w:t>Reason for Selection</w:t>
            </w:r>
          </w:p>
        </w:tc>
      </w:tr>
      <w:tr>
        <w:tc>
          <w:tcPr>
            <w:tcW w:type="dxa" w:w="4968"/>
          </w:tcPr>
          <w:p>
            <w:r>
              <w:t>Problem fit</w:t>
            </w:r>
          </w:p>
        </w:tc>
        <w:tc>
          <w:tcPr>
            <w:tcW w:type="dxa" w:w="4968"/>
          </w:tcPr>
          <w:p>
            <w:r>
              <w:t>Suitable for binary churn classification.</w:t>
            </w:r>
          </w:p>
        </w:tc>
      </w:tr>
      <w:tr>
        <w:tc>
          <w:tcPr>
            <w:tcW w:type="dxa" w:w="4968"/>
          </w:tcPr>
          <w:p>
            <w:r>
              <w:t>Interpretability</w:t>
            </w:r>
          </w:p>
        </w:tc>
        <w:tc>
          <w:tcPr>
            <w:tcW w:type="dxa" w:w="4968"/>
          </w:tcPr>
          <w:p>
            <w:r>
              <w:t>Coefficients can help explain feature relationships.</w:t>
            </w:r>
          </w:p>
        </w:tc>
      </w:tr>
      <w:tr>
        <w:tc>
          <w:tcPr>
            <w:tcW w:type="dxa" w:w="4968"/>
          </w:tcPr>
          <w:p>
            <w:r>
              <w:t>Probability output</w:t>
            </w:r>
          </w:p>
        </w:tc>
        <w:tc>
          <w:tcPr>
            <w:tcW w:type="dxa" w:w="4968"/>
          </w:tcPr>
          <w:p>
            <w:r>
              <w:t>Supports churn-risk probability estimates.</w:t>
            </w:r>
          </w:p>
        </w:tc>
      </w:tr>
      <w:tr>
        <w:tc>
          <w:tcPr>
            <w:tcW w:type="dxa" w:w="4968"/>
          </w:tcPr>
          <w:p>
            <w:r>
              <w:t>Baseline value</w:t>
            </w:r>
          </w:p>
        </w:tc>
        <w:tc>
          <w:tcPr>
            <w:tcW w:type="dxa" w:w="4968"/>
          </w:tcPr>
          <w:p>
            <w:r>
              <w:t>Provides a clear benchmark for later models.</w:t>
            </w:r>
          </w:p>
        </w:tc>
      </w:tr>
      <w:tr>
        <w:tc>
          <w:tcPr>
            <w:tcW w:type="dxa" w:w="4968"/>
          </w:tcPr>
          <w:p>
            <w:r>
              <w:t>Computational cost</w:t>
            </w:r>
          </w:p>
        </w:tc>
        <w:tc>
          <w:tcPr>
            <w:tcW w:type="dxa" w:w="4968"/>
          </w:tcPr>
          <w:p>
            <w:r>
              <w:t>Relatively lightweight for a small tabular dataset.</w:t>
            </w:r>
          </w:p>
        </w:tc>
      </w:tr>
      <w:tr>
        <w:tc>
          <w:tcPr>
            <w:tcW w:type="dxa" w:w="4968"/>
          </w:tcPr>
          <w:p>
            <w:r>
              <w:t>Integration</w:t>
            </w:r>
          </w:p>
        </w:tc>
        <w:tc>
          <w:tcPr>
            <w:tcW w:type="dxa" w:w="4968"/>
          </w:tcPr>
          <w:p>
            <w:r>
              <w:t>Works naturally with Scikit-learn preprocessing pipelines.</w:t>
            </w:r>
          </w:p>
        </w:tc>
      </w:tr>
    </w:tbl>
    <w:p/>
    <w:p>
      <w:pPr>
        <w:pStyle w:val="Heading2"/>
      </w:pPr>
      <w:r>
        <w:t>2.3 Comparison with Candidate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Model</w:t>
            </w:r>
          </w:p>
        </w:tc>
        <w:tc>
          <w:tcPr>
            <w:tcW w:type="dxa" w:w="3312"/>
            <w:vAlign w:val="center"/>
          </w:tcPr>
          <w:p>
            <w:r>
              <w:rPr>
                <w:b/>
              </w:rPr>
              <w:t>Strength</w:t>
            </w:r>
          </w:p>
        </w:tc>
        <w:tc>
          <w:tcPr>
            <w:tcW w:type="dxa" w:w="3312"/>
            <w:vAlign w:val="center"/>
          </w:tcPr>
          <w:p>
            <w:r>
              <w:rPr>
                <w:b/>
              </w:rPr>
              <w:t>Role in Project</w:t>
            </w:r>
          </w:p>
        </w:tc>
      </w:tr>
      <w:tr>
        <w:tc>
          <w:tcPr>
            <w:tcW w:type="dxa" w:w="3312"/>
          </w:tcPr>
          <w:p>
            <w:r>
              <w:t>Logistic Regression</w:t>
            </w:r>
          </w:p>
        </w:tc>
        <w:tc>
          <w:tcPr>
            <w:tcW w:type="dxa" w:w="3312"/>
          </w:tcPr>
          <w:p>
            <w:r>
              <w:t>Interpretable baseline and probability output</w:t>
            </w:r>
          </w:p>
        </w:tc>
        <w:tc>
          <w:tcPr>
            <w:tcW w:type="dxa" w:w="3312"/>
          </w:tcPr>
          <w:p>
            <w:r>
              <w:t>Week 3 implementation</w:t>
            </w:r>
          </w:p>
        </w:tc>
      </w:tr>
      <w:tr>
        <w:tc>
          <w:tcPr>
            <w:tcW w:type="dxa" w:w="3312"/>
          </w:tcPr>
          <w:p>
            <w:r>
              <w:t>Decision Tree</w:t>
            </w:r>
          </w:p>
        </w:tc>
        <w:tc>
          <w:tcPr>
            <w:tcW w:type="dxa" w:w="3312"/>
          </w:tcPr>
          <w:p>
            <w:r>
              <w:t>Rule-based and interpretable</w:t>
            </w:r>
          </w:p>
        </w:tc>
        <w:tc>
          <w:tcPr>
            <w:tcW w:type="dxa" w:w="3312"/>
          </w:tcPr>
          <w:p>
            <w:r>
              <w:t>Later comparison</w:t>
            </w:r>
          </w:p>
        </w:tc>
      </w:tr>
      <w:tr>
        <w:tc>
          <w:tcPr>
            <w:tcW w:type="dxa" w:w="3312"/>
          </w:tcPr>
          <w:p>
            <w:r>
              <w:t>Random Forest</w:t>
            </w:r>
          </w:p>
        </w:tc>
        <w:tc>
          <w:tcPr>
            <w:tcW w:type="dxa" w:w="3312"/>
          </w:tcPr>
          <w:p>
            <w:r>
              <w:t>Handles nonlinear relationships and ensembles trees</w:t>
            </w:r>
          </w:p>
        </w:tc>
        <w:tc>
          <w:tcPr>
            <w:tcW w:type="dxa" w:w="3312"/>
          </w:tcPr>
          <w:p>
            <w:r>
              <w:t>Later comparison</w:t>
            </w:r>
          </w:p>
        </w:tc>
      </w:tr>
      <w:tr>
        <w:tc>
          <w:tcPr>
            <w:tcW w:type="dxa" w:w="3312"/>
          </w:tcPr>
          <w:p>
            <w:r>
              <w:t>Gradient Boosting</w:t>
            </w:r>
          </w:p>
        </w:tc>
        <w:tc>
          <w:tcPr>
            <w:tcW w:type="dxa" w:w="3312"/>
          </w:tcPr>
          <w:p>
            <w:r>
              <w:t>Can capture complex patterns through boosting</w:t>
            </w:r>
          </w:p>
        </w:tc>
        <w:tc>
          <w:tcPr>
            <w:tcW w:type="dxa" w:w="3312"/>
          </w:tcPr>
          <w:p>
            <w:r>
              <w:t>Later comparison</w:t>
            </w:r>
          </w:p>
        </w:tc>
      </w:tr>
    </w:tbl>
    <w:p/>
    <w:p>
      <w:pPr>
        <w:pStyle w:val="Heading1"/>
      </w:pPr>
      <w:r>
        <w:t>3. Hypothesis and Assumptions</w:t>
      </w:r>
    </w:p>
    <w:p>
      <w:pPr>
        <w:pStyle w:val="Heading2"/>
      </w:pPr>
      <w:r>
        <w:t>3.1 Hypothesis</w:t>
      </w:r>
    </w:p>
    <w:p>
      <w:r>
        <w:rPr>
          <w:b w:val="0"/>
          <w:i w:val="0"/>
        </w:rPr>
        <w:t>The working hypothesis is that customer characteristics such as tenure, contract type, monthly charges, payment method, internet service, and subscribed services contain predictive information about customer churn. A Logistic Regression model trained on appropriately preprocessed historical customer data should therefore perform better than random or uninformed classification and provide useful churn-risk probabilities.</w:t>
      </w:r>
    </w:p>
    <w:p>
      <w:pPr>
        <w:pStyle w:val="Heading2"/>
      </w:pPr>
      <w:r>
        <w:t>3.2 Assumptions</w:t>
      </w:r>
    </w:p>
    <w:p>
      <w:pPr>
        <w:pStyle w:val="ListBullet"/>
      </w:pPr>
      <w:r>
        <w:t>The target variable represents two classes: churn and non-churn.</w:t>
      </w:r>
    </w:p>
    <w:p>
      <w:pPr>
        <w:pStyle w:val="ListBullet"/>
      </w:pPr>
      <w:r>
        <w:t>Training examples are sufficiently representative of the public dataset used for the experiment.</w:t>
      </w:r>
    </w:p>
    <w:p>
      <w:pPr>
        <w:pStyle w:val="ListBullet"/>
      </w:pPr>
      <w:r>
        <w:t>Input features are available at the time a prediction would be made.</w:t>
      </w:r>
    </w:p>
    <w:p>
      <w:pPr>
        <w:pStyle w:val="ListBullet"/>
      </w:pPr>
      <w:r>
        <w:t>Categorical variables can be represented through appropriate encoding.</w:t>
      </w:r>
    </w:p>
    <w:p>
      <w:pPr>
        <w:pStyle w:val="ListBullet"/>
      </w:pPr>
      <w:r>
        <w:t>Numerical variables can be transformed or scaled where appropriate.</w:t>
      </w:r>
    </w:p>
    <w:p>
      <w:pPr>
        <w:pStyle w:val="ListBullet"/>
      </w:pPr>
      <w:r>
        <w:t>The train-test split is representative and preserves class proportions through stratification.</w:t>
      </w:r>
    </w:p>
    <w:p>
      <w:pPr>
        <w:pStyle w:val="ListBullet"/>
      </w:pPr>
      <w:r>
        <w:t>Preprocessing parameters must be learned from training data only.</w:t>
      </w:r>
    </w:p>
    <w:p>
      <w:pPr>
        <w:pStyle w:val="ListBullet"/>
      </w:pPr>
      <w:r>
        <w:t>The public dataset has limitations and model performance on it should not automatically be generalized to every real organization.</w:t>
      </w:r>
    </w:p>
    <w:p>
      <w:pPr>
        <w:pStyle w:val="Heading2"/>
      </w:pPr>
      <w:r>
        <w:t>3.3 Business Rationale</w:t>
      </w:r>
    </w:p>
    <w:p>
      <w:r>
        <w:rPr>
          <w:b w:val="0"/>
          <w:i w:val="0"/>
        </w:rPr>
        <w:t>Recall is important because a false negative can represent a customer who is likely to churn but is not identified for possible retention action. Precision, F1-score, ROC-AUC, and the confusion matrix will also be considered so that model selection is not based on accuracy alone.</w:t>
      </w:r>
    </w:p>
    <w:p>
      <w:pPr>
        <w:pStyle w:val="Heading1"/>
      </w:pPr>
      <w:r>
        <w:t>4. Methodology</w:t>
      </w:r>
    </w:p>
    <w:p>
      <w:r>
        <w:rPr>
          <w:b w:val="0"/>
          <w:i w:val="0"/>
        </w:rPr>
        <w:t>The implementation follows the workflow established in the earlier project plans:</w:t>
      </w:r>
    </w:p>
    <w:p>
      <w:pPr>
        <w:pStyle w:val="Code"/>
        <w:spacing w:after="0"/>
        <w:ind w:left="360"/>
      </w:pPr>
      <w:r>
        <w:t>Raw Dataset</w:t>
      </w:r>
    </w:p>
    <w:p>
      <w:pPr>
        <w:pStyle w:val="Code"/>
        <w:spacing w:after="0"/>
        <w:ind w:left="360"/>
      </w:pPr>
      <w:r>
        <w:t xml:space="preserve">    ↓</w:t>
      </w:r>
    </w:p>
    <w:p>
      <w:pPr>
        <w:pStyle w:val="Code"/>
        <w:spacing w:after="0"/>
        <w:ind w:left="360"/>
      </w:pPr>
      <w:r>
        <w:t>Data Inspection</w:t>
      </w:r>
    </w:p>
    <w:p>
      <w:pPr>
        <w:pStyle w:val="Code"/>
        <w:spacing w:after="0"/>
        <w:ind w:left="360"/>
      </w:pPr>
      <w:r>
        <w:t xml:space="preserve">    ↓</w:t>
      </w:r>
    </w:p>
    <w:p>
      <w:pPr>
        <w:pStyle w:val="Code"/>
        <w:spacing w:after="0"/>
        <w:ind w:left="360"/>
      </w:pPr>
      <w:r>
        <w:t>Data Type Correction</w:t>
      </w:r>
    </w:p>
    <w:p>
      <w:pPr>
        <w:pStyle w:val="Code"/>
        <w:spacing w:after="0"/>
        <w:ind w:left="360"/>
      </w:pPr>
      <w:r>
        <w:t xml:space="preserve">    ↓</w:t>
      </w:r>
    </w:p>
    <w:p>
      <w:pPr>
        <w:pStyle w:val="Code"/>
        <w:spacing w:after="0"/>
        <w:ind w:left="360"/>
      </w:pPr>
      <w:r>
        <w:t>Train-Test Split</w:t>
      </w:r>
    </w:p>
    <w:p>
      <w:pPr>
        <w:pStyle w:val="Code"/>
        <w:spacing w:after="0"/>
        <w:ind w:left="360"/>
      </w:pPr>
      <w:r>
        <w:t xml:space="preserve">    ↓</w:t>
      </w:r>
    </w:p>
    <w:p>
      <w:pPr>
        <w:pStyle w:val="Code"/>
        <w:spacing w:after="0"/>
        <w:ind w:left="360"/>
      </w:pPr>
      <w:r>
        <w:t>Numerical Imputation + Scaling</w:t>
      </w:r>
    </w:p>
    <w:p>
      <w:pPr>
        <w:pStyle w:val="Code"/>
        <w:spacing w:after="0"/>
        <w:ind w:left="360"/>
      </w:pPr>
      <w:r>
        <w:t>Categorical Imputation + One-Hot Encoding</w:t>
      </w:r>
    </w:p>
    <w:p>
      <w:pPr>
        <w:pStyle w:val="Code"/>
        <w:spacing w:after="0"/>
        <w:ind w:left="360"/>
      </w:pPr>
      <w:r>
        <w:t xml:space="preserve">    ↓</w:t>
      </w:r>
    </w:p>
    <w:p>
      <w:pPr>
        <w:pStyle w:val="Code"/>
        <w:spacing w:after="0"/>
        <w:ind w:left="360"/>
      </w:pPr>
      <w:r>
        <w:t>Logistic Regression</w:t>
      </w:r>
    </w:p>
    <w:p>
      <w:pPr>
        <w:pStyle w:val="Code"/>
        <w:spacing w:after="0"/>
        <w:ind w:left="360"/>
      </w:pPr>
      <w:r>
        <w:t xml:space="preserve">    ↓</w:t>
      </w:r>
    </w:p>
    <w:p>
      <w:pPr>
        <w:pStyle w:val="Code"/>
        <w:spacing w:after="0"/>
        <w:ind w:left="360"/>
      </w:pPr>
      <w:r>
        <w:t>Predictions + Churn Probabilities</w:t>
      </w:r>
    </w:p>
    <w:p>
      <w:pPr>
        <w:pStyle w:val="Code"/>
        <w:spacing w:after="0"/>
        <w:ind w:left="360"/>
      </w:pPr>
      <w:r>
        <w:t xml:space="preserve">    ↓</w:t>
      </w:r>
    </w:p>
    <w:p>
      <w:pPr>
        <w:pStyle w:val="Code"/>
        <w:spacing w:after="0"/>
        <w:ind w:left="360"/>
      </w:pPr>
      <w:r>
        <w:t>Evaluation</w:t>
      </w:r>
    </w:p>
    <w:p>
      <w:pPr>
        <w:pStyle w:val="Code"/>
        <w:spacing w:after="0"/>
        <w:ind w:left="360"/>
      </w:pPr>
      <w:r>
        <w:t xml:space="preserve">    ↓</w:t>
      </w:r>
    </w:p>
    <w:p>
      <w:pPr>
        <w:pStyle w:val="Code"/>
        <w:spacing w:after="0"/>
        <w:ind w:left="360"/>
      </w:pPr>
      <w:r>
        <w:t>Document Results</w:t>
      </w:r>
    </w:p>
    <w:p>
      <w:pPr>
        <w:pStyle w:val="Heading2"/>
      </w:pPr>
      <w:r>
        <w:t>4.1 Implementation Sequence</w:t>
      </w:r>
    </w:p>
    <w:p>
      <w:pPr>
        <w:pStyle w:val="ListNumber"/>
      </w:pPr>
      <w:r>
        <w:t>Load the public dataset.</w:t>
      </w:r>
    </w:p>
    <w:p>
      <w:pPr>
        <w:pStyle w:val="ListNumber"/>
      </w:pPr>
      <w:r>
        <w:t>Inspect columns, types, missing values, and target distribution.</w:t>
      </w:r>
    </w:p>
    <w:p>
      <w:pPr>
        <w:pStyle w:val="ListNumber"/>
      </w:pPr>
      <w:r>
        <w:t>Convert numerical fields stored as text into numerical values where required.</w:t>
      </w:r>
    </w:p>
    <w:p>
      <w:pPr>
        <w:pStyle w:val="ListNumber"/>
      </w:pPr>
      <w:r>
        <w:t>Separate features (X) and target (y).</w:t>
      </w:r>
    </w:p>
    <w:p>
      <w:pPr>
        <w:pStyle w:val="ListNumber"/>
      </w:pPr>
      <w:r>
        <w:t>Split the dataset into stratified training and testing subsets.</w:t>
      </w:r>
    </w:p>
    <w:p>
      <w:pPr>
        <w:pStyle w:val="ListNumber"/>
      </w:pPr>
      <w:r>
        <w:t>Define numerical and categorical feature groups.</w:t>
      </w:r>
    </w:p>
    <w:p>
      <w:pPr>
        <w:pStyle w:val="ListNumber"/>
      </w:pPr>
      <w:r>
        <w:t>Create preprocessing pipelines for each feature group.</w:t>
      </w:r>
    </w:p>
    <w:p>
      <w:pPr>
        <w:pStyle w:val="ListNumber"/>
      </w:pPr>
      <w:r>
        <w:t>Combine preprocessing with Logistic Regression.</w:t>
      </w:r>
    </w:p>
    <w:p>
      <w:pPr>
        <w:pStyle w:val="ListNumber"/>
      </w:pPr>
      <w:r>
        <w:t>Fit the complete pipeline using training data.</w:t>
      </w:r>
    </w:p>
    <w:p>
      <w:pPr>
        <w:pStyle w:val="ListNumber"/>
      </w:pPr>
      <w:r>
        <w:t>Generate class predictions and probability estimates on the test set.</w:t>
      </w:r>
    </w:p>
    <w:p>
      <w:pPr>
        <w:pStyle w:val="ListNumber"/>
      </w:pPr>
      <w:r>
        <w:t>Calculate classification metrics and inspect the confusion matrix.</w:t>
      </w:r>
    </w:p>
    <w:p>
      <w:pPr>
        <w:pStyle w:val="ListNumber"/>
      </w:pPr>
      <w:r>
        <w:t>Record the experiment configuration and results.</w:t>
      </w:r>
    </w:p>
    <w:p>
      <w:pPr>
        <w:pStyle w:val="Heading1"/>
      </w:pPr>
      <w:r>
        <w:t>5. Environment and Project Structure</w:t>
      </w:r>
    </w:p>
    <w:p>
      <w:pPr>
        <w:pStyle w:val="Heading2"/>
      </w:pPr>
      <w:r>
        <w:t>5.1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Purpose</w:t>
            </w:r>
          </w:p>
        </w:tc>
      </w:tr>
      <w:tr>
        <w:tc>
          <w:tcPr>
            <w:tcW w:type="dxa" w:w="4968"/>
          </w:tcPr>
          <w:p>
            <w:r>
              <w:t>Python</w:t>
            </w:r>
          </w:p>
        </w:tc>
        <w:tc>
          <w:tcPr>
            <w:tcW w:type="dxa" w:w="4968"/>
          </w:tcPr>
          <w:p>
            <w:r>
              <w:t>Model implementation and data processing</w:t>
            </w:r>
          </w:p>
        </w:tc>
      </w:tr>
      <w:tr>
        <w:tc>
          <w:tcPr>
            <w:tcW w:type="dxa" w:w="4968"/>
          </w:tcPr>
          <w:p>
            <w:r>
              <w:t>Pandas</w:t>
            </w:r>
          </w:p>
        </w:tc>
        <w:tc>
          <w:tcPr>
            <w:tcW w:type="dxa" w:w="4968"/>
          </w:tcPr>
          <w:p>
            <w:r>
              <w:t>Dataset loading and manipulation</w:t>
            </w:r>
          </w:p>
        </w:tc>
      </w:tr>
      <w:tr>
        <w:tc>
          <w:tcPr>
            <w:tcW w:type="dxa" w:w="4968"/>
          </w:tcPr>
          <w:p>
            <w:r>
              <w:t>NumPy</w:t>
            </w:r>
          </w:p>
        </w:tc>
        <w:tc>
          <w:tcPr>
            <w:tcW w:type="dxa" w:w="4968"/>
          </w:tcPr>
          <w:p>
            <w:r>
              <w:t>Numerical operations</w:t>
            </w:r>
          </w:p>
        </w:tc>
      </w:tr>
      <w:tr>
        <w:tc>
          <w:tcPr>
            <w:tcW w:type="dxa" w:w="4968"/>
          </w:tcPr>
          <w:p>
            <w:r>
              <w:t>Scikit-learn</w:t>
            </w:r>
          </w:p>
        </w:tc>
        <w:tc>
          <w:tcPr>
            <w:tcW w:type="dxa" w:w="4968"/>
          </w:tcPr>
          <w:p>
            <w:r>
              <w:t>Preprocessing, pipeline, model, and evaluation</w:t>
            </w:r>
          </w:p>
        </w:tc>
      </w:tr>
      <w:tr>
        <w:tc>
          <w:tcPr>
            <w:tcW w:type="dxa" w:w="4968"/>
          </w:tcPr>
          <w:p>
            <w:r>
              <w:t>Jupyter Notebook</w:t>
            </w:r>
          </w:p>
        </w:tc>
        <w:tc>
          <w:tcPr>
            <w:tcW w:type="dxa" w:w="4968"/>
          </w:tcPr>
          <w:p>
            <w:r>
              <w:t>Interactive experimentation</w:t>
            </w:r>
          </w:p>
        </w:tc>
      </w:tr>
      <w:tr>
        <w:tc>
          <w:tcPr>
            <w:tcW w:type="dxa" w:w="4968"/>
          </w:tcPr>
          <w:p>
            <w:r>
              <w:t>VS Code</w:t>
            </w:r>
          </w:p>
        </w:tc>
        <w:tc>
          <w:tcPr>
            <w:tcW w:type="dxa" w:w="4968"/>
          </w:tcPr>
          <w:p>
            <w:r>
              <w:t>Code editing and project development</w:t>
            </w:r>
          </w:p>
        </w:tc>
      </w:tr>
      <w:tr>
        <w:tc>
          <w:tcPr>
            <w:tcW w:type="dxa" w:w="4968"/>
          </w:tcPr>
          <w:p>
            <w:r>
              <w:t>Git/GitHub</w:t>
            </w:r>
          </w:p>
        </w:tc>
        <w:tc>
          <w:tcPr>
            <w:tcW w:type="dxa" w:w="4968"/>
          </w:tcPr>
          <w:p>
            <w:r>
              <w:t>Version control and project sharing</w:t>
            </w:r>
          </w:p>
        </w:tc>
      </w:tr>
    </w:tbl>
    <w:p/>
    <w:p>
      <w:pPr>
        <w:pStyle w:val="Heading2"/>
      </w:pPr>
      <w:r>
        <w:t>5.2 Proposed Repository Structure</w:t>
      </w:r>
    </w:p>
    <w:p>
      <w:pPr>
        <w:pStyle w:val="Code"/>
        <w:spacing w:after="0"/>
        <w:ind w:left="360"/>
      </w:pPr>
      <w:r>
        <w:t>customer-churn-prediction-ml/</w:t>
      </w:r>
    </w:p>
    <w:p>
      <w:pPr>
        <w:pStyle w:val="Code"/>
        <w:spacing w:after="0"/>
        <w:ind w:left="360"/>
      </w:pPr>
      <w:r>
        <w:t>│</w:t>
      </w:r>
    </w:p>
    <w:p>
      <w:pPr>
        <w:pStyle w:val="Code"/>
        <w:spacing w:after="0"/>
        <w:ind w:left="360"/>
      </w:pPr>
      <w:r>
        <w:t>├── data/</w:t>
      </w:r>
    </w:p>
    <w:p>
      <w:pPr>
        <w:pStyle w:val="Code"/>
        <w:spacing w:after="0"/>
        <w:ind w:left="360"/>
      </w:pPr>
      <w:r>
        <w:t>│   ├── raw/</w:t>
      </w:r>
    </w:p>
    <w:p>
      <w:pPr>
        <w:pStyle w:val="Code"/>
        <w:spacing w:after="0"/>
        <w:ind w:left="360"/>
      </w:pPr>
      <w:r>
        <w:t>│   └── processed/</w:t>
      </w:r>
    </w:p>
    <w:p>
      <w:pPr>
        <w:pStyle w:val="Code"/>
        <w:spacing w:after="0"/>
        <w:ind w:left="360"/>
      </w:pPr>
      <w:r>
        <w:t>├── notebooks/</w:t>
      </w:r>
    </w:p>
    <w:p>
      <w:pPr>
        <w:pStyle w:val="Code"/>
        <w:spacing w:after="0"/>
        <w:ind w:left="360"/>
      </w:pPr>
      <w:r>
        <w:t>│   └── week3_model_implementation.ipynb</w:t>
      </w:r>
    </w:p>
    <w:p>
      <w:pPr>
        <w:pStyle w:val="Code"/>
        <w:spacing w:after="0"/>
        <w:ind w:left="360"/>
      </w:pPr>
      <w:r>
        <w:t>├── src/</w:t>
      </w:r>
    </w:p>
    <w:p>
      <w:pPr>
        <w:pStyle w:val="Code"/>
        <w:spacing w:after="0"/>
        <w:ind w:left="360"/>
      </w:pPr>
      <w:r>
        <w:t>│   ├── preprocessing.py</w:t>
      </w:r>
    </w:p>
    <w:p>
      <w:pPr>
        <w:pStyle w:val="Code"/>
        <w:spacing w:after="0"/>
        <w:ind w:left="360"/>
      </w:pPr>
      <w:r>
        <w:t>│   ├── train.py</w:t>
      </w:r>
    </w:p>
    <w:p>
      <w:pPr>
        <w:pStyle w:val="Code"/>
        <w:spacing w:after="0"/>
        <w:ind w:left="360"/>
      </w:pPr>
      <w:r>
        <w:t>│   └── evaluate.py</w:t>
      </w:r>
    </w:p>
    <w:p>
      <w:pPr>
        <w:pStyle w:val="Code"/>
        <w:spacing w:after="0"/>
        <w:ind w:left="360"/>
      </w:pPr>
      <w:r>
        <w:t>├── models/</w:t>
      </w:r>
    </w:p>
    <w:p>
      <w:pPr>
        <w:pStyle w:val="Code"/>
        <w:spacing w:after="0"/>
        <w:ind w:left="360"/>
      </w:pPr>
      <w:r>
        <w:t>├── reports/</w:t>
      </w:r>
    </w:p>
    <w:p>
      <w:pPr>
        <w:pStyle w:val="Code"/>
        <w:spacing w:after="0"/>
        <w:ind w:left="360"/>
      </w:pPr>
      <w:r>
        <w:t>│   └── Week_3_Model_Implementation.docx</w:t>
      </w:r>
    </w:p>
    <w:p>
      <w:pPr>
        <w:pStyle w:val="Code"/>
        <w:spacing w:after="0"/>
        <w:ind w:left="360"/>
      </w:pPr>
      <w:r>
        <w:t>├── requirements.txt</w:t>
      </w:r>
    </w:p>
    <w:p>
      <w:pPr>
        <w:pStyle w:val="Code"/>
        <w:spacing w:after="0"/>
        <w:ind w:left="360"/>
      </w:pPr>
      <w:r>
        <w:t>└── README.md</w:t>
      </w:r>
    </w:p>
    <w:p>
      <w:r>
        <w:rPr>
          <w:b w:val="0"/>
          <w:i w:val="0"/>
        </w:rPr>
        <w:t>The exact repository may evolve as the implementation progresses. The purpose of the structure is to separate data, experimentation, reusable source code, trained artifacts, and documentation.</w:t>
      </w:r>
    </w:p>
    <w:p>
      <w:pPr>
        <w:pStyle w:val="Heading1"/>
      </w:pPr>
      <w:r>
        <w:t>6. Dataset Loading and Preparation</w:t>
      </w:r>
    </w:p>
    <w:p>
      <w:pPr>
        <w:pStyle w:val="Heading2"/>
      </w:pPr>
      <w:r>
        <w:t>6.1 Load Dataset</w:t>
      </w:r>
    </w:p>
    <w:p>
      <w:pPr>
        <w:pStyle w:val="Code"/>
        <w:spacing w:after="0"/>
        <w:ind w:left="360"/>
      </w:pPr>
      <w:r>
        <w:t>import pandas as pd</w:t>
      </w:r>
    </w:p>
    <w:p>
      <w:pPr>
        <w:pStyle w:val="Code"/>
        <w:spacing w:after="0"/>
        <w:ind w:left="360"/>
      </w:pPr>
      <w:r>
        <w:t>import numpy as np</w:t>
      </w:r>
    </w:p>
    <w:p>
      <w:pPr>
        <w:pStyle w:val="Code"/>
        <w:spacing w:after="0"/>
        <w:ind w:left="360"/>
      </w:pPr>
      <w:r/>
    </w:p>
    <w:p>
      <w:pPr>
        <w:pStyle w:val="Code"/>
        <w:spacing w:after="0"/>
        <w:ind w:left="360"/>
      </w:pPr>
      <w:r>
        <w:t>df = pd.read_csv("data/raw/telco_customer_churn.csv")</w:t>
      </w:r>
    </w:p>
    <w:p>
      <w:pPr>
        <w:pStyle w:val="Code"/>
        <w:spacing w:after="0"/>
        <w:ind w:left="360"/>
      </w:pPr>
      <w:r/>
    </w:p>
    <w:p>
      <w:pPr>
        <w:pStyle w:val="Code"/>
        <w:spacing w:after="0"/>
        <w:ind w:left="360"/>
      </w:pPr>
      <w:r>
        <w:t>print("Dataset shape:", df.shape)</w:t>
      </w:r>
    </w:p>
    <w:p>
      <w:pPr>
        <w:pStyle w:val="Code"/>
        <w:spacing w:after="0"/>
        <w:ind w:left="360"/>
      </w:pPr>
      <w:r>
        <w:t>print(df.head())</w:t>
      </w:r>
    </w:p>
    <w:p>
      <w:pPr>
        <w:pStyle w:val="Code"/>
        <w:spacing w:after="0"/>
        <w:ind w:left="360"/>
      </w:pPr>
      <w:r>
        <w:t>print(df.info())</w:t>
      </w:r>
    </w:p>
    <w:p>
      <w:r>
        <w:rPr>
          <w:b w:val="0"/>
          <w:i w:val="0"/>
        </w:rPr>
        <w:t>Example output (illustrative): Dataset shape = (7043, 21). The exact output will depend on the selected public dataset and the final version used.</w:t>
      </w:r>
    </w:p>
    <w:p>
      <w:pPr>
        <w:pStyle w:val="Heading2"/>
      </w:pPr>
      <w:r>
        <w:t>6.2 Correct Numerical Representation</w:t>
      </w:r>
    </w:p>
    <w:p>
      <w:pPr>
        <w:pStyle w:val="Code"/>
        <w:spacing w:after="0"/>
        <w:ind w:left="360"/>
      </w:pPr>
      <w:r>
        <w:t>df["TotalCharges"] = pd.to_numeric(</w:t>
      </w:r>
    </w:p>
    <w:p>
      <w:pPr>
        <w:pStyle w:val="Code"/>
        <w:spacing w:after="0"/>
        <w:ind w:left="360"/>
      </w:pPr>
      <w:r>
        <w:t xml:space="preserve">    df["TotalCharges"], errors="coerce"</w:t>
      </w:r>
    </w:p>
    <w:p>
      <w:pPr>
        <w:pStyle w:val="Code"/>
        <w:spacing w:after="0"/>
        <w:ind w:left="360"/>
      </w:pPr>
      <w:r>
        <w:t>)</w:t>
      </w:r>
    </w:p>
    <w:p>
      <w:r>
        <w:rPr>
          <w:b w:val="0"/>
          <w:i w:val="0"/>
        </w:rPr>
        <w:t>If invalid text values are converted to NaN, they will subsequently be handled by the numerical imputation step. This keeps data cleaning explicit instead of silently forcing invalid strings into arbitrary values.</w:t>
      </w:r>
    </w:p>
    <w:p>
      <w:pPr>
        <w:pStyle w:val="Heading2"/>
      </w:pPr>
      <w:r>
        <w:t>6.3 Separate Target and Features</w:t>
      </w:r>
    </w:p>
    <w:p>
      <w:pPr>
        <w:pStyle w:val="Code"/>
        <w:spacing w:after="0"/>
        <w:ind w:left="360"/>
      </w:pPr>
      <w:r>
        <w:t>X = df.drop(columns=["Churn"])</w:t>
      </w:r>
    </w:p>
    <w:p>
      <w:pPr>
        <w:pStyle w:val="Code"/>
        <w:spacing w:after="0"/>
        <w:ind w:left="360"/>
      </w:pPr>
      <w:r>
        <w:t>y = df["Churn"].map({"Yes": 1, "No": 0})</w:t>
      </w:r>
    </w:p>
    <w:p>
      <w:r>
        <w:rPr>
          <w:b w:val="0"/>
          <w:i w:val="0"/>
        </w:rPr>
        <w:t>The mapping creates a binary target suitable for classification. The target encoding will be verified before model training.</w:t>
      </w:r>
    </w:p>
    <w:p>
      <w:pPr>
        <w:pStyle w:val="Heading2"/>
      </w:pPr>
      <w:r>
        <w:t>6.4 Train-Test Split</w:t>
      </w:r>
    </w:p>
    <w:p>
      <w:pPr>
        <w:pStyle w:val="Code"/>
        <w:spacing w:after="0"/>
        <w:ind w:left="360"/>
      </w:pPr>
      <w:r>
        <w:t>from sklearn.model_selection import train_test_split</w:t>
      </w:r>
    </w:p>
    <w:p>
      <w:pPr>
        <w:pStyle w:val="Code"/>
        <w:spacing w:after="0"/>
        <w:ind w:left="360"/>
      </w:pPr>
      <w:r/>
    </w:p>
    <w:p>
      <w:pPr>
        <w:pStyle w:val="Code"/>
        <w:spacing w:after="0"/>
        <w:ind w:left="360"/>
      </w:pPr>
      <w:r>
        <w:t>X_train, X_test, y_train, y_test = train_test_split(</w:t>
      </w:r>
    </w:p>
    <w:p>
      <w:pPr>
        <w:pStyle w:val="Code"/>
        <w:spacing w:after="0"/>
        <w:ind w:left="360"/>
      </w:pPr>
      <w:r>
        <w:t xml:space="preserve">    X,</w:t>
      </w:r>
    </w:p>
    <w:p>
      <w:pPr>
        <w:pStyle w:val="Code"/>
        <w:spacing w:after="0"/>
        <w:ind w:left="360"/>
      </w:pPr>
      <w:r>
        <w:t xml:space="preserve">    y,</w:t>
      </w:r>
    </w:p>
    <w:p>
      <w:pPr>
        <w:pStyle w:val="Code"/>
        <w:spacing w:after="0"/>
        <w:ind w:left="360"/>
      </w:pPr>
      <w:r>
        <w:t xml:space="preserve">    test_size=0.20,</w:t>
      </w:r>
    </w:p>
    <w:p>
      <w:pPr>
        <w:pStyle w:val="Code"/>
        <w:spacing w:after="0"/>
        <w:ind w:left="360"/>
      </w:pPr>
      <w:r>
        <w:t xml:space="preserve">    stratify=y,</w:t>
      </w:r>
    </w:p>
    <w:p>
      <w:pPr>
        <w:pStyle w:val="Code"/>
        <w:spacing w:after="0"/>
        <w:ind w:left="360"/>
      </w:pPr>
      <w:r>
        <w:t xml:space="preserve">    random_state=42</w:t>
      </w:r>
    </w:p>
    <w:p>
      <w:pPr>
        <w:pStyle w:val="Code"/>
        <w:spacing w:after="0"/>
        <w:ind w:left="360"/>
      </w:pPr>
      <w:r>
        <w:t>)</w:t>
      </w:r>
    </w:p>
    <w:p>
      <w:pPr>
        <w:pStyle w:val="Code"/>
        <w:spacing w:after="0"/>
        <w:ind w:left="360"/>
      </w:pPr>
      <w:r/>
    </w:p>
    <w:p>
      <w:pPr>
        <w:pStyle w:val="Code"/>
        <w:spacing w:after="0"/>
        <w:ind w:left="360"/>
      </w:pPr>
      <w:r>
        <w:t>print(X_train.shape, X_test.shape)</w:t>
      </w:r>
    </w:p>
    <w:p>
      <w:pPr>
        <w:pStyle w:val="Code"/>
        <w:spacing w:after="0"/>
        <w:ind w:left="360"/>
      </w:pPr>
      <w:r>
        <w:t>print(y_train.value_counts(normalize=True))</w:t>
      </w:r>
    </w:p>
    <w:p>
      <w:pPr>
        <w:pStyle w:val="Code"/>
        <w:spacing w:after="0"/>
        <w:ind w:left="360"/>
      </w:pPr>
      <w:r>
        <w:t>print(y_test.value_counts(normalize=True))</w:t>
      </w:r>
    </w:p>
    <w:p>
      <w:r>
        <w:rPr>
          <w:b w:val="0"/>
          <w:i w:val="0"/>
        </w:rPr>
        <w:t>The stratified split helps maintain similar churn/non-churn proportions in the training and test sets. random_state=42 makes the split reproducible.</w:t>
      </w:r>
    </w:p>
    <w:p>
      <w:pPr>
        <w:pStyle w:val="Heading1"/>
      </w:pPr>
      <w:r>
        <w:t>7. Algorithm Implementation</w:t>
      </w:r>
    </w:p>
    <w:p>
      <w:pPr>
        <w:pStyle w:val="Heading2"/>
      </w:pPr>
      <w:r>
        <w:t>7.1 Define Feature Groups</w:t>
      </w:r>
    </w:p>
    <w:p>
      <w:pPr>
        <w:pStyle w:val="Code"/>
        <w:spacing w:after="0"/>
        <w:ind w:left="360"/>
      </w:pPr>
      <w:r>
        <w:t>numeric_features = [</w:t>
      </w:r>
    </w:p>
    <w:p>
      <w:pPr>
        <w:pStyle w:val="Code"/>
        <w:spacing w:after="0"/>
        <w:ind w:left="360"/>
      </w:pPr>
      <w:r>
        <w:t xml:space="preserve">    "tenure",</w:t>
      </w:r>
    </w:p>
    <w:p>
      <w:pPr>
        <w:pStyle w:val="Code"/>
        <w:spacing w:after="0"/>
        <w:ind w:left="360"/>
      </w:pPr>
      <w:r>
        <w:t xml:space="preserve">    "MonthlyCharges",</w:t>
      </w:r>
    </w:p>
    <w:p>
      <w:pPr>
        <w:pStyle w:val="Code"/>
        <w:spacing w:after="0"/>
        <w:ind w:left="360"/>
      </w:pPr>
      <w:r>
        <w:t xml:space="preserve">    "TotalCharges"</w:t>
      </w:r>
    </w:p>
    <w:p>
      <w:pPr>
        <w:pStyle w:val="Code"/>
        <w:spacing w:after="0"/>
        <w:ind w:left="360"/>
      </w:pPr>
      <w:r>
        <w:t>]</w:t>
      </w:r>
    </w:p>
    <w:p>
      <w:pPr>
        <w:pStyle w:val="Code"/>
        <w:spacing w:after="0"/>
        <w:ind w:left="360"/>
      </w:pPr>
      <w:r/>
    </w:p>
    <w:p>
      <w:pPr>
        <w:pStyle w:val="Code"/>
        <w:spacing w:after="0"/>
        <w:ind w:left="360"/>
      </w:pPr>
      <w:r>
        <w:t>categorical_features = [</w:t>
      </w:r>
    </w:p>
    <w:p>
      <w:pPr>
        <w:pStyle w:val="Code"/>
        <w:spacing w:after="0"/>
        <w:ind w:left="360"/>
      </w:pPr>
      <w:r>
        <w:t xml:space="preserve">    "Contract",</w:t>
      </w:r>
    </w:p>
    <w:p>
      <w:pPr>
        <w:pStyle w:val="Code"/>
        <w:spacing w:after="0"/>
        <w:ind w:left="360"/>
      </w:pPr>
      <w:r>
        <w:t xml:space="preserve">    "PaymentMethod",</w:t>
      </w:r>
    </w:p>
    <w:p>
      <w:pPr>
        <w:pStyle w:val="Code"/>
        <w:spacing w:after="0"/>
        <w:ind w:left="360"/>
      </w:pPr>
      <w:r>
        <w:t xml:space="preserve">    "InternetService",</w:t>
      </w:r>
    </w:p>
    <w:p>
      <w:pPr>
        <w:pStyle w:val="Code"/>
        <w:spacing w:after="0"/>
        <w:ind w:left="360"/>
      </w:pPr>
      <w:r>
        <w:t xml:space="preserve">    "PhoneService",</w:t>
      </w:r>
    </w:p>
    <w:p>
      <w:pPr>
        <w:pStyle w:val="Code"/>
        <w:spacing w:after="0"/>
        <w:ind w:left="360"/>
      </w:pPr>
      <w:r>
        <w:t xml:space="preserve">    "OnlineSecurity",</w:t>
      </w:r>
    </w:p>
    <w:p>
      <w:pPr>
        <w:pStyle w:val="Code"/>
        <w:spacing w:after="0"/>
        <w:ind w:left="360"/>
      </w:pPr>
      <w:r>
        <w:t xml:space="preserve">    "OnlineBackup",</w:t>
      </w:r>
    </w:p>
    <w:p>
      <w:pPr>
        <w:pStyle w:val="Code"/>
        <w:spacing w:after="0"/>
        <w:ind w:left="360"/>
      </w:pPr>
      <w:r>
        <w:t xml:space="preserve">    "DeviceProtection",</w:t>
      </w:r>
    </w:p>
    <w:p>
      <w:pPr>
        <w:pStyle w:val="Code"/>
        <w:spacing w:after="0"/>
        <w:ind w:left="360"/>
      </w:pPr>
      <w:r>
        <w:t xml:space="preserve">    "TechSupport",</w:t>
      </w:r>
    </w:p>
    <w:p>
      <w:pPr>
        <w:pStyle w:val="Code"/>
        <w:spacing w:after="0"/>
        <w:ind w:left="360"/>
      </w:pPr>
      <w:r>
        <w:t xml:space="preserve">    "StreamingTV",</w:t>
      </w:r>
    </w:p>
    <w:p>
      <w:pPr>
        <w:pStyle w:val="Code"/>
        <w:spacing w:after="0"/>
        <w:ind w:left="360"/>
      </w:pPr>
      <w:r>
        <w:t xml:space="preserve">    "StreamingMovies"</w:t>
      </w:r>
    </w:p>
    <w:p>
      <w:pPr>
        <w:pStyle w:val="Code"/>
        <w:spacing w:after="0"/>
        <w:ind w:left="360"/>
      </w:pPr>
      <w:r>
        <w:t>]</w:t>
      </w:r>
    </w:p>
    <w:p>
      <w:r>
        <w:rPr>
          <w:b w:val="0"/>
          <w:i w:val="0"/>
        </w:rPr>
        <w:t>The exact feature list will be adjusted to match the columns available after data inspection and feature engineering. Identifier fields such as CustomerID will not be used as predictive inputs simply because they uniquely identify records.</w:t>
      </w:r>
    </w:p>
    <w:p>
      <w:pPr>
        <w:pStyle w:val="Heading2"/>
      </w:pPr>
      <w:r>
        <w:t>7.2 Build Numerical Pipeline</w:t>
      </w:r>
    </w:p>
    <w:p>
      <w:pPr>
        <w:pStyle w:val="Code"/>
        <w:spacing w:after="0"/>
        <w:ind w:left="360"/>
      </w:pPr>
      <w:r>
        <w:t>from sklearn.pipeline import Pipeline</w:t>
      </w:r>
    </w:p>
    <w:p>
      <w:pPr>
        <w:pStyle w:val="Code"/>
        <w:spacing w:after="0"/>
        <w:ind w:left="360"/>
      </w:pPr>
      <w:r>
        <w:t>from sklearn.impute import SimpleImputer</w:t>
      </w:r>
    </w:p>
    <w:p>
      <w:pPr>
        <w:pStyle w:val="Code"/>
        <w:spacing w:after="0"/>
        <w:ind w:left="360"/>
      </w:pPr>
      <w:r>
        <w:t>from sklearn.preprocessing import StandardScaler</w:t>
      </w:r>
    </w:p>
    <w:p>
      <w:pPr>
        <w:pStyle w:val="Code"/>
        <w:spacing w:after="0"/>
        <w:ind w:left="360"/>
      </w:pPr>
      <w:r/>
    </w:p>
    <w:p>
      <w:pPr>
        <w:pStyle w:val="Code"/>
        <w:spacing w:after="0"/>
        <w:ind w:left="360"/>
      </w:pPr>
      <w:r>
        <w:t>numeric_pipeline = Pipeline([</w:t>
      </w:r>
    </w:p>
    <w:p>
      <w:pPr>
        <w:pStyle w:val="Code"/>
        <w:spacing w:after="0"/>
        <w:ind w:left="360"/>
      </w:pPr>
      <w:r>
        <w:t xml:space="preserve">    ("imputer", SimpleImputer(strategy="median")),</w:t>
      </w:r>
    </w:p>
    <w:p>
      <w:pPr>
        <w:pStyle w:val="Code"/>
        <w:spacing w:after="0"/>
        <w:ind w:left="360"/>
      </w:pPr>
      <w:r>
        <w:t xml:space="preserve">    ("scaler", StandardScaler())</w:t>
      </w:r>
    </w:p>
    <w:p>
      <w:pPr>
        <w:pStyle w:val="Code"/>
        <w:spacing w:after="0"/>
        <w:ind w:left="360"/>
      </w:pPr>
      <w:r>
        <w:t>])</w:t>
      </w:r>
    </w:p>
    <w:p>
      <w:r>
        <w:rPr>
          <w:b w:val="0"/>
          <w:i w:val="0"/>
        </w:rPr>
        <w:t>The median is used for numerical imputation because it is less sensitive to extreme values than the mean. Standardization places numerical features on comparable scales, which is useful for Logistic Regression.</w:t>
      </w:r>
    </w:p>
    <w:p>
      <w:pPr>
        <w:pStyle w:val="Heading2"/>
      </w:pPr>
      <w:r>
        <w:t>7.3 Build Categorical Pipeline</w:t>
      </w:r>
    </w:p>
    <w:p>
      <w:pPr>
        <w:pStyle w:val="Code"/>
        <w:spacing w:after="0"/>
        <w:ind w:left="360"/>
      </w:pPr>
      <w:r>
        <w:t>from sklearn.preprocessing import OneHotEncoder</w:t>
      </w:r>
    </w:p>
    <w:p>
      <w:pPr>
        <w:pStyle w:val="Code"/>
        <w:spacing w:after="0"/>
        <w:ind w:left="360"/>
      </w:pPr>
      <w:r/>
    </w:p>
    <w:p>
      <w:pPr>
        <w:pStyle w:val="Code"/>
        <w:spacing w:after="0"/>
        <w:ind w:left="360"/>
      </w:pPr>
      <w:r>
        <w:t>categorical_pipeline = Pipeline([</w:t>
      </w:r>
    </w:p>
    <w:p>
      <w:pPr>
        <w:pStyle w:val="Code"/>
        <w:spacing w:after="0"/>
        <w:ind w:left="360"/>
      </w:pPr>
      <w:r>
        <w:t xml:space="preserve">    ("imputer", SimpleImputer(strategy="most_frequent")),</w:t>
      </w:r>
    </w:p>
    <w:p>
      <w:pPr>
        <w:pStyle w:val="Code"/>
        <w:spacing w:after="0"/>
        <w:ind w:left="360"/>
      </w:pPr>
      <w:r>
        <w:t xml:space="preserve">    ("encoder", OneHotEncoder(handle_unknown="ignore"))</w:t>
      </w:r>
    </w:p>
    <w:p>
      <w:pPr>
        <w:pStyle w:val="Code"/>
        <w:spacing w:after="0"/>
        <w:ind w:left="360"/>
      </w:pPr>
      <w:r>
        <w:t>])</w:t>
      </w:r>
    </w:p>
    <w:p>
      <w:r>
        <w:rPr>
          <w:b w:val="0"/>
          <w:i w:val="0"/>
        </w:rPr>
        <w:t>One-hot encoding converts nominal categories into numerical indicator variables. handle_unknown='ignore' helps prevent prediction failures if a category appears in future data but was not present during model fitting.</w:t>
      </w:r>
    </w:p>
    <w:p>
      <w:pPr>
        <w:pStyle w:val="Heading2"/>
      </w:pPr>
      <w:r>
        <w:t>7.4 Combine Preprocessing</w:t>
      </w:r>
    </w:p>
    <w:p>
      <w:pPr>
        <w:pStyle w:val="Code"/>
        <w:spacing w:after="0"/>
        <w:ind w:left="360"/>
      </w:pPr>
      <w:r>
        <w:t>from sklearn.compose import ColumnTransformer</w:t>
      </w:r>
    </w:p>
    <w:p>
      <w:pPr>
        <w:pStyle w:val="Code"/>
        <w:spacing w:after="0"/>
        <w:ind w:left="360"/>
      </w:pPr>
      <w:r/>
    </w:p>
    <w:p>
      <w:pPr>
        <w:pStyle w:val="Code"/>
        <w:spacing w:after="0"/>
        <w:ind w:left="360"/>
      </w:pPr>
      <w:r>
        <w:t>preprocessor = ColumnTransformer([</w:t>
      </w:r>
    </w:p>
    <w:p>
      <w:pPr>
        <w:pStyle w:val="Code"/>
        <w:spacing w:after="0"/>
        <w:ind w:left="360"/>
      </w:pPr>
      <w:r>
        <w:t xml:space="preserve">    ("num", numeric_pipeline, numeric_features),</w:t>
      </w:r>
    </w:p>
    <w:p>
      <w:pPr>
        <w:pStyle w:val="Code"/>
        <w:spacing w:after="0"/>
        <w:ind w:left="360"/>
      </w:pPr>
      <w:r>
        <w:t xml:space="preserve">    ("cat", categorical_pipeline, categorical_features)</w:t>
      </w:r>
    </w:p>
    <w:p>
      <w:pPr>
        <w:pStyle w:val="Code"/>
        <w:spacing w:after="0"/>
        <w:ind w:left="360"/>
      </w:pPr>
      <w:r>
        <w:t>])</w:t>
      </w:r>
    </w:p>
    <w:p>
      <w:pPr>
        <w:pStyle w:val="Heading2"/>
      </w:pPr>
      <w:r>
        <w:t>7.5 Add Logistic Regression</w:t>
      </w:r>
    </w:p>
    <w:p>
      <w:pPr>
        <w:pStyle w:val="Code"/>
        <w:spacing w:after="0"/>
        <w:ind w:left="360"/>
      </w:pPr>
      <w:r>
        <w:t>from sklearn.linear_model import LogisticRegression</w:t>
      </w:r>
    </w:p>
    <w:p>
      <w:pPr>
        <w:pStyle w:val="Code"/>
        <w:spacing w:after="0"/>
        <w:ind w:left="360"/>
      </w:pPr>
      <w:r/>
    </w:p>
    <w:p>
      <w:pPr>
        <w:pStyle w:val="Code"/>
        <w:spacing w:after="0"/>
        <w:ind w:left="360"/>
      </w:pPr>
      <w:r>
        <w:t>model = Pipeline([</w:t>
      </w:r>
    </w:p>
    <w:p>
      <w:pPr>
        <w:pStyle w:val="Code"/>
        <w:spacing w:after="0"/>
        <w:ind w:left="360"/>
      </w:pPr>
      <w:r>
        <w:t xml:space="preserve">    ("preprocessor", preprocessor),</w:t>
      </w:r>
    </w:p>
    <w:p>
      <w:pPr>
        <w:pStyle w:val="Code"/>
        <w:spacing w:after="0"/>
        <w:ind w:left="360"/>
      </w:pPr>
      <w:r>
        <w:t xml:space="preserve">    ("classifier", LogisticRegression(</w:t>
      </w:r>
    </w:p>
    <w:p>
      <w:pPr>
        <w:pStyle w:val="Code"/>
        <w:spacing w:after="0"/>
        <w:ind w:left="360"/>
      </w:pPr>
      <w:r>
        <w:t xml:space="preserve">        max_iter=1000,</w:t>
      </w:r>
    </w:p>
    <w:p>
      <w:pPr>
        <w:pStyle w:val="Code"/>
        <w:spacing w:after="0"/>
        <w:ind w:left="360"/>
      </w:pPr>
      <w:r>
        <w:t xml:space="preserve">        random_state=42</w:t>
      </w:r>
    </w:p>
    <w:p>
      <w:pPr>
        <w:pStyle w:val="Code"/>
        <w:spacing w:after="0"/>
        <w:ind w:left="360"/>
      </w:pPr>
      <w:r>
        <w:t xml:space="preserve">    ))</w:t>
      </w:r>
    </w:p>
    <w:p>
      <w:pPr>
        <w:pStyle w:val="Code"/>
        <w:spacing w:after="0"/>
        <w:ind w:left="360"/>
      </w:pPr>
      <w:r>
        <w:t>])</w:t>
      </w:r>
    </w:p>
    <w:p>
      <w:r>
        <w:rPr>
          <w:b w:val="0"/>
          <w:i w:val="0"/>
        </w:rPr>
        <w:t>max_iter=1000 provides the optimizer with enough iterations to converge on the transformed feature space. The complete model is kept inside one Pipeline so that preprocessing and classification remain synchronized.</w:t>
      </w:r>
    </w:p>
    <w:p>
      <w:pPr>
        <w:pStyle w:val="Heading1"/>
      </w:pPr>
      <w:r>
        <w:t>8. Detailed Code Documentation</w:t>
      </w:r>
    </w:p>
    <w:p>
      <w:pPr>
        <w:pStyle w:val="Heading2"/>
      </w:pPr>
      <w:r>
        <w:t>8.1 Training Function</w:t>
      </w:r>
    </w:p>
    <w:p>
      <w:pPr>
        <w:pStyle w:val="Code"/>
        <w:spacing w:after="0"/>
        <w:ind w:left="360"/>
      </w:pPr>
      <w:r>
        <w:t>def train_model(model, X_train, y_train):</w:t>
      </w:r>
    </w:p>
    <w:p>
      <w:pPr>
        <w:pStyle w:val="Code"/>
        <w:spacing w:after="0"/>
        <w:ind w:left="360"/>
      </w:pPr>
      <w:r>
        <w:t xml:space="preserve">    """Fit the preprocessing and Logistic Regression pipeline."""</w:t>
      </w:r>
    </w:p>
    <w:p>
      <w:pPr>
        <w:pStyle w:val="Code"/>
        <w:spacing w:after="0"/>
        <w:ind w:left="360"/>
      </w:pPr>
      <w:r>
        <w:t xml:space="preserve">    model.fit(X_train, y_train)</w:t>
      </w:r>
    </w:p>
    <w:p>
      <w:pPr>
        <w:pStyle w:val="Code"/>
        <w:spacing w:after="0"/>
        <w:ind w:left="360"/>
      </w:pPr>
      <w:r>
        <w:t xml:space="preserve">    return model</w:t>
      </w:r>
    </w:p>
    <w:p>
      <w:r>
        <w:rPr>
          <w:b w:val="0"/>
          <w:i w:val="0"/>
        </w:rPr>
        <w:t>The function has a single responsibility: fitting the supplied pipeline. Keeping training in a reusable function makes experimentation easier because alternative classifiers can later be substituted without rewriting the entire workflow.</w:t>
      </w:r>
    </w:p>
    <w:p>
      <w:pPr>
        <w:pStyle w:val="Heading2"/>
      </w:pPr>
      <w:r>
        <w:t>8.2 Prediction Function</w:t>
      </w:r>
    </w:p>
    <w:p>
      <w:pPr>
        <w:pStyle w:val="Code"/>
        <w:spacing w:after="0"/>
        <w:ind w:left="360"/>
      </w:pPr>
      <w:r>
        <w:t>def predict_model(model, X_test):</w:t>
      </w:r>
    </w:p>
    <w:p>
      <w:pPr>
        <w:pStyle w:val="Code"/>
        <w:spacing w:after="0"/>
        <w:ind w:left="360"/>
      </w:pPr>
      <w:r>
        <w:t xml:space="preserve">    """Return predicted class labels and churn probabilities."""</w:t>
      </w:r>
    </w:p>
    <w:p>
      <w:pPr>
        <w:pStyle w:val="Code"/>
        <w:spacing w:after="0"/>
        <w:ind w:left="360"/>
      </w:pPr>
      <w:r>
        <w:t xml:space="preserve">    predictions = model.predict(X_test)</w:t>
      </w:r>
    </w:p>
    <w:p>
      <w:pPr>
        <w:pStyle w:val="Code"/>
        <w:spacing w:after="0"/>
        <w:ind w:left="360"/>
      </w:pPr>
      <w:r>
        <w:t xml:space="preserve">    probabilities = model.predict_proba(X_test)[:, 1]</w:t>
      </w:r>
    </w:p>
    <w:p>
      <w:pPr>
        <w:pStyle w:val="Code"/>
        <w:spacing w:after="0"/>
        <w:ind w:left="360"/>
      </w:pPr>
      <w:r>
        <w:t xml:space="preserve">    return predictions, probabilities</w:t>
      </w:r>
    </w:p>
    <w:p>
      <w:r>
        <w:rPr>
          <w:b w:val="0"/>
          <w:i w:val="0"/>
        </w:rPr>
        <w:t>The first output is the predicted class, while the second is the probability of class 1 (churn). The probability can be used as a risk score and is not a guarantee of future customer behavior.</w:t>
      </w:r>
    </w:p>
    <w:p>
      <w:pPr>
        <w:pStyle w:val="Heading2"/>
      </w:pPr>
      <w:r>
        <w:t>8.3 Evaluation Function</w:t>
      </w:r>
    </w:p>
    <w:p>
      <w:pPr>
        <w:pStyle w:val="Code"/>
        <w:spacing w:after="0"/>
        <w:ind w:left="360"/>
      </w:pPr>
      <w:r>
        <w:t>from sklearn.metrics import (</w:t>
      </w:r>
    </w:p>
    <w:p>
      <w:pPr>
        <w:pStyle w:val="Code"/>
        <w:spacing w:after="0"/>
        <w:ind w:left="360"/>
      </w:pPr>
      <w:r>
        <w:t xml:space="preserve">    accuracy_score,</w:t>
      </w:r>
    </w:p>
    <w:p>
      <w:pPr>
        <w:pStyle w:val="Code"/>
        <w:spacing w:after="0"/>
        <w:ind w:left="360"/>
      </w:pPr>
      <w:r>
        <w:t xml:space="preserve">    precision_score,</w:t>
      </w:r>
    </w:p>
    <w:p>
      <w:pPr>
        <w:pStyle w:val="Code"/>
        <w:spacing w:after="0"/>
        <w:ind w:left="360"/>
      </w:pPr>
      <w:r>
        <w:t xml:space="preserve">    recall_score,</w:t>
      </w:r>
    </w:p>
    <w:p>
      <w:pPr>
        <w:pStyle w:val="Code"/>
        <w:spacing w:after="0"/>
        <w:ind w:left="360"/>
      </w:pPr>
      <w:r>
        <w:t xml:space="preserve">    f1_score,</w:t>
      </w:r>
    </w:p>
    <w:p>
      <w:pPr>
        <w:pStyle w:val="Code"/>
        <w:spacing w:after="0"/>
        <w:ind w:left="360"/>
      </w:pPr>
      <w:r>
        <w:t xml:space="preserve">    roc_auc_score,</w:t>
      </w:r>
    </w:p>
    <w:p>
      <w:pPr>
        <w:pStyle w:val="Code"/>
        <w:spacing w:after="0"/>
        <w:ind w:left="360"/>
      </w:pPr>
      <w:r>
        <w:t xml:space="preserve">    confusion_matrix</w:t>
      </w:r>
    </w:p>
    <w:p>
      <w:pPr>
        <w:pStyle w:val="Code"/>
        <w:spacing w:after="0"/>
        <w:ind w:left="360"/>
      </w:pPr>
      <w:r>
        <w:t>)</w:t>
      </w:r>
    </w:p>
    <w:p>
      <w:pPr>
        <w:pStyle w:val="Code"/>
        <w:spacing w:after="0"/>
        <w:ind w:left="360"/>
      </w:pPr>
      <w:r/>
    </w:p>
    <w:p>
      <w:pPr>
        <w:pStyle w:val="Code"/>
        <w:spacing w:after="0"/>
        <w:ind w:left="360"/>
      </w:pPr>
      <w:r>
        <w:t>def evaluate_model(y_test, predictions, probabilities):</w:t>
      </w:r>
    </w:p>
    <w:p>
      <w:pPr>
        <w:pStyle w:val="Code"/>
        <w:spacing w:after="0"/>
        <w:ind w:left="360"/>
      </w:pPr>
      <w:r>
        <w:t xml:space="preserve">    results = {</w:t>
      </w:r>
    </w:p>
    <w:p>
      <w:pPr>
        <w:pStyle w:val="Code"/>
        <w:spacing w:after="0"/>
        <w:ind w:left="360"/>
      </w:pPr>
      <w:r>
        <w:t xml:space="preserve">        "accuracy": accuracy_score(y_test, predictions),</w:t>
      </w:r>
    </w:p>
    <w:p>
      <w:pPr>
        <w:pStyle w:val="Code"/>
        <w:spacing w:after="0"/>
        <w:ind w:left="360"/>
      </w:pPr>
      <w:r>
        <w:t xml:space="preserve">        "precision": precision_score(y_test, predictions, zero_division=0),</w:t>
      </w:r>
    </w:p>
    <w:p>
      <w:pPr>
        <w:pStyle w:val="Code"/>
        <w:spacing w:after="0"/>
        <w:ind w:left="360"/>
      </w:pPr>
      <w:r>
        <w:t xml:space="preserve">        "recall": recall_score(y_test, predictions, zero_division=0),</w:t>
      </w:r>
    </w:p>
    <w:p>
      <w:pPr>
        <w:pStyle w:val="Code"/>
        <w:spacing w:after="0"/>
        <w:ind w:left="360"/>
      </w:pPr>
      <w:r>
        <w:t xml:space="preserve">        "f1": f1_score(y_test, predictions, zero_division=0),</w:t>
      </w:r>
    </w:p>
    <w:p>
      <w:pPr>
        <w:pStyle w:val="Code"/>
        <w:spacing w:after="0"/>
        <w:ind w:left="360"/>
      </w:pPr>
      <w:r>
        <w:t xml:space="preserve">        "roc_auc": roc_auc_score(y_test, probabilities)</w:t>
      </w:r>
    </w:p>
    <w:p>
      <w:pPr>
        <w:pStyle w:val="Code"/>
        <w:spacing w:after="0"/>
        <w:ind w:left="360"/>
      </w:pPr>
      <w:r>
        <w:t xml:space="preserve">    }</w:t>
      </w:r>
    </w:p>
    <w:p>
      <w:pPr>
        <w:pStyle w:val="Code"/>
        <w:spacing w:after="0"/>
        <w:ind w:left="360"/>
      </w:pPr>
      <w:r>
        <w:t xml:space="preserve">    matrix = confusion_matrix(y_test, predictions)</w:t>
      </w:r>
    </w:p>
    <w:p>
      <w:pPr>
        <w:pStyle w:val="Code"/>
        <w:spacing w:after="0"/>
        <w:ind w:left="360"/>
      </w:pPr>
      <w:r>
        <w:t xml:space="preserve">    return results, matrix</w:t>
      </w:r>
    </w:p>
    <w:p>
      <w:r>
        <w:rPr>
          <w:b w:val="0"/>
          <w:i w:val="0"/>
        </w:rPr>
        <w:t>zero_division=0 prevents an evaluation warning or exception in situations where a class is not predicted at all. The evaluation function returns both scalar metrics and the confusion matrix for further analysis.</w:t>
      </w:r>
    </w:p>
    <w:p>
      <w:pPr>
        <w:pStyle w:val="Heading1"/>
      </w:pPr>
      <w:r>
        <w:t>9. Model Training and Prediction</w:t>
      </w:r>
    </w:p>
    <w:p>
      <w:pPr>
        <w:pStyle w:val="Heading2"/>
      </w:pPr>
      <w:r>
        <w:t>9.1 Fit the Model</w:t>
      </w:r>
    </w:p>
    <w:p>
      <w:pPr>
        <w:pStyle w:val="Code"/>
        <w:spacing w:after="0"/>
        <w:ind w:left="360"/>
      </w:pPr>
      <w:r>
        <w:t>model.fit(X_train, y_train)</w:t>
      </w:r>
    </w:p>
    <w:p>
      <w:pPr>
        <w:pStyle w:val="Code"/>
        <w:spacing w:after="0"/>
        <w:ind w:left="360"/>
      </w:pPr>
      <w:r/>
    </w:p>
    <w:p>
      <w:pPr>
        <w:pStyle w:val="Code"/>
        <w:spacing w:after="0"/>
        <w:ind w:left="360"/>
      </w:pPr>
      <w:r>
        <w:t>predictions = model.predict(X_test)</w:t>
      </w:r>
    </w:p>
    <w:p>
      <w:pPr>
        <w:pStyle w:val="Code"/>
        <w:spacing w:after="0"/>
        <w:ind w:left="360"/>
      </w:pPr>
      <w:r>
        <w:t>probabilities = model.predict_proba(X_test)[:, 1]</w:t>
      </w:r>
    </w:p>
    <w:p>
      <w:r>
        <w:rPr>
          <w:b w:val="0"/>
          <w:i w:val="0"/>
        </w:rPr>
        <w:t>At this stage, the pipeline learns imputation values, category mappings, scaling parameters, and Logistic Regression coefficients from the training data. The test data is transformed using those already-learned parameters.</w:t>
      </w:r>
    </w:p>
    <w:p>
      <w:pPr>
        <w:pStyle w:val="Heading2"/>
      </w:pPr>
      <w:r>
        <w:t>9.2 Example Output</w:t>
      </w:r>
    </w:p>
    <w:p>
      <w:pPr>
        <w:pStyle w:val="Code"/>
        <w:spacing w:after="0"/>
        <w:ind w:left="360"/>
      </w:pPr>
      <w:r>
        <w:t>print("First 10 predictions:", predictions[:10])</w:t>
      </w:r>
    </w:p>
    <w:p>
      <w:pPr>
        <w:pStyle w:val="Code"/>
        <w:spacing w:after="0"/>
        <w:ind w:left="360"/>
      </w:pPr>
      <w:r>
        <w:t>print("First 10 probabilities:",</w:t>
      </w:r>
    </w:p>
    <w:p>
      <w:pPr>
        <w:pStyle w:val="Code"/>
        <w:spacing w:after="0"/>
        <w:ind w:left="360"/>
      </w:pPr>
      <w:r>
        <w:t xml:space="preserve">      probabilities[:10])</w:t>
      </w:r>
    </w:p>
    <w:p>
      <w:r>
        <w:rPr>
          <w:b w:val="0"/>
          <w:i w:val="0"/>
        </w:rPr>
        <w:t>Illustrative output might resemble: predictions = [0, 1, 0, 0, 1, ...] and probabilities = [0.18, 0.74, 0.29, 0.11, 0.81, ...]. These values are examples and are not claimed as actual model results.</w:t>
      </w:r>
    </w:p>
    <w:p>
      <w:pPr>
        <w:pStyle w:val="Heading1"/>
      </w:pPr>
      <w:r>
        <w:t>10. Model Evaluation</w:t>
      </w:r>
    </w:p>
    <w:p>
      <w:r>
        <w:rPr>
          <w:b w:val="0"/>
          <w:i w:val="0"/>
        </w:rPr>
        <w:t>Because churn prediction is a classification problem, evaluation will use several metrics. Accuracy alone can be misleading when churn and non-churn classes are not perfectly balanced.</w:t>
      </w:r>
    </w:p>
    <w:p>
      <w:pPr>
        <w:pStyle w:val="Heading2"/>
      </w:pPr>
      <w:r>
        <w:t>10.1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Interpretation in Churn Prediction</w:t>
            </w:r>
          </w:p>
        </w:tc>
      </w:tr>
      <w:tr>
        <w:tc>
          <w:tcPr>
            <w:tcW w:type="dxa" w:w="4968"/>
          </w:tcPr>
          <w:p>
            <w:r>
              <w:t>Accuracy</w:t>
            </w:r>
          </w:p>
        </w:tc>
        <w:tc>
          <w:tcPr>
            <w:tcW w:type="dxa" w:w="4968"/>
          </w:tcPr>
          <w:p>
            <w:r>
              <w:t>Overall proportion of correct predictions.</w:t>
            </w:r>
          </w:p>
        </w:tc>
      </w:tr>
      <w:tr>
        <w:tc>
          <w:tcPr>
            <w:tcW w:type="dxa" w:w="4968"/>
          </w:tcPr>
          <w:p>
            <w:r>
              <w:t>Precision</w:t>
            </w:r>
          </w:p>
        </w:tc>
        <w:tc>
          <w:tcPr>
            <w:tcW w:type="dxa" w:w="4968"/>
          </w:tcPr>
          <w:p>
            <w:r>
              <w:t>Among predicted churners, proportion that actually churn.</w:t>
            </w:r>
          </w:p>
        </w:tc>
      </w:tr>
      <w:tr>
        <w:tc>
          <w:tcPr>
            <w:tcW w:type="dxa" w:w="4968"/>
          </w:tcPr>
          <w:p>
            <w:r>
              <w:t>Recall</w:t>
            </w:r>
          </w:p>
        </w:tc>
        <w:tc>
          <w:tcPr>
            <w:tcW w:type="dxa" w:w="4968"/>
          </w:tcPr>
          <w:p>
            <w:r>
              <w:t>Among actual churners, proportion correctly identified.</w:t>
            </w:r>
          </w:p>
        </w:tc>
      </w:tr>
      <w:tr>
        <w:tc>
          <w:tcPr>
            <w:tcW w:type="dxa" w:w="4968"/>
          </w:tcPr>
          <w:p>
            <w:r>
              <w:t>F1-score</w:t>
            </w:r>
          </w:p>
        </w:tc>
        <w:tc>
          <w:tcPr>
            <w:tcW w:type="dxa" w:w="4968"/>
          </w:tcPr>
          <w:p>
            <w:r>
              <w:t>Balance between precision and recall.</w:t>
            </w:r>
          </w:p>
        </w:tc>
      </w:tr>
      <w:tr>
        <w:tc>
          <w:tcPr>
            <w:tcW w:type="dxa" w:w="4968"/>
          </w:tcPr>
          <w:p>
            <w:r>
              <w:t>ROC-AUC</w:t>
            </w:r>
          </w:p>
        </w:tc>
        <w:tc>
          <w:tcPr>
            <w:tcW w:type="dxa" w:w="4968"/>
          </w:tcPr>
          <w:p>
            <w:r>
              <w:t>Ability to distinguish churn from non-churn across thresholds.</w:t>
            </w:r>
          </w:p>
        </w:tc>
      </w:tr>
      <w:tr>
        <w:tc>
          <w:tcPr>
            <w:tcW w:type="dxa" w:w="4968"/>
          </w:tcPr>
          <w:p>
            <w:r>
              <w:t>Confusion Matrix</w:t>
            </w:r>
          </w:p>
        </w:tc>
        <w:tc>
          <w:tcPr>
            <w:tcW w:type="dxa" w:w="4968"/>
          </w:tcPr>
          <w:p>
            <w:r>
              <w:t>Counts true positives, true negatives, false positives, and false negatives.</w:t>
            </w:r>
          </w:p>
        </w:tc>
      </w:tr>
    </w:tbl>
    <w:p/>
    <w:p>
      <w:pPr>
        <w:pStyle w:val="Heading2"/>
      </w:pPr>
      <w:r>
        <w:t>10.2 Evaluation Code</w:t>
      </w:r>
    </w:p>
    <w:p>
      <w:pPr>
        <w:pStyle w:val="Code"/>
        <w:spacing w:after="0"/>
        <w:ind w:left="360"/>
      </w:pPr>
      <w:r>
        <w:t>results, matrix = evaluate_model(</w:t>
      </w:r>
    </w:p>
    <w:p>
      <w:pPr>
        <w:pStyle w:val="Code"/>
        <w:spacing w:after="0"/>
        <w:ind w:left="360"/>
      </w:pPr>
      <w:r>
        <w:t xml:space="preserve">    y_test,</w:t>
      </w:r>
    </w:p>
    <w:p>
      <w:pPr>
        <w:pStyle w:val="Code"/>
        <w:spacing w:after="0"/>
        <w:ind w:left="360"/>
      </w:pPr>
      <w:r>
        <w:t xml:space="preserve">    predictions,</w:t>
      </w:r>
    </w:p>
    <w:p>
      <w:pPr>
        <w:pStyle w:val="Code"/>
        <w:spacing w:after="0"/>
        <w:ind w:left="360"/>
      </w:pPr>
      <w:r>
        <w:t xml:space="preserve">    probabilities</w:t>
      </w:r>
    </w:p>
    <w:p>
      <w:pPr>
        <w:pStyle w:val="Code"/>
        <w:spacing w:after="0"/>
        <w:ind w:left="360"/>
      </w:pPr>
      <w:r>
        <w:t>)</w:t>
      </w:r>
    </w:p>
    <w:p>
      <w:pPr>
        <w:pStyle w:val="Code"/>
        <w:spacing w:after="0"/>
        <w:ind w:left="360"/>
      </w:pPr>
      <w:r/>
    </w:p>
    <w:p>
      <w:pPr>
        <w:pStyle w:val="Code"/>
        <w:spacing w:after="0"/>
        <w:ind w:left="360"/>
      </w:pPr>
      <w:r>
        <w:t>print(results)</w:t>
      </w:r>
    </w:p>
    <w:p>
      <w:pPr>
        <w:pStyle w:val="Code"/>
        <w:spacing w:after="0"/>
        <w:ind w:left="360"/>
      </w:pPr>
      <w:r>
        <w:t>print("Confusion Matrix:")</w:t>
      </w:r>
    </w:p>
    <w:p>
      <w:pPr>
        <w:pStyle w:val="Code"/>
        <w:spacing w:after="0"/>
        <w:ind w:left="360"/>
      </w:pPr>
      <w:r>
        <w:t>print(matrix)</w:t>
      </w:r>
    </w:p>
    <w:p>
      <w:r>
        <w:rPr>
          <w:b w:val="0"/>
          <w:i w:val="0"/>
        </w:rPr>
        <w:t>The actual scores will be recorded after execution on the selected dataset. The model will not be described as successful based on assumed or fabricated scores; conclusions will be based on measured results.</w:t>
      </w:r>
    </w:p>
    <w:p>
      <w:pPr>
        <w:pStyle w:val="Heading1"/>
      </w:pPr>
      <w:r>
        <w:t>11. Practical Demonstration and Sample Testing</w:t>
      </w:r>
    </w:p>
    <w:p>
      <w:pPr>
        <w:pStyle w:val="Heading2"/>
      </w:pPr>
      <w:r>
        <w:t>11.1 Demonstration Workflow</w:t>
      </w:r>
    </w:p>
    <w:p>
      <w:pPr>
        <w:pStyle w:val="ListNumber"/>
      </w:pPr>
      <w:r>
        <w:t>Load a small sample or the full public dataset.</w:t>
      </w:r>
    </w:p>
    <w:p>
      <w:pPr>
        <w:pStyle w:val="ListNumber"/>
      </w:pPr>
      <w:r>
        <w:t>Run schema and missing-value checks.</w:t>
      </w:r>
    </w:p>
    <w:p>
      <w:pPr>
        <w:pStyle w:val="ListNumber"/>
      </w:pPr>
      <w:r>
        <w:t>Perform the train-test split.</w:t>
      </w:r>
    </w:p>
    <w:p>
      <w:pPr>
        <w:pStyle w:val="ListNumber"/>
      </w:pPr>
      <w:r>
        <w:t>Fit the preprocessing/model pipeline.</w:t>
      </w:r>
    </w:p>
    <w:p>
      <w:pPr>
        <w:pStyle w:val="ListNumber"/>
      </w:pPr>
      <w:r>
        <w:t>Generate predictions for held-out data.</w:t>
      </w:r>
    </w:p>
    <w:p>
      <w:pPr>
        <w:pStyle w:val="ListNumber"/>
      </w:pPr>
      <w:r>
        <w:t>Calculate evaluation metrics.</w:t>
      </w:r>
    </w:p>
    <w:p>
      <w:pPr>
        <w:pStyle w:val="ListNumber"/>
      </w:pPr>
      <w:r>
        <w:t>Inspect a few probability outputs.</w:t>
      </w:r>
    </w:p>
    <w:p>
      <w:pPr>
        <w:pStyle w:val="ListNumber"/>
      </w:pPr>
      <w:r>
        <w:t>Verify that the pipeline can process a single new customer record.</w:t>
      </w:r>
    </w:p>
    <w:p>
      <w:pPr>
        <w:pStyle w:val="Heading2"/>
      </w:pPr>
      <w:r>
        <w:t>11.2 Single-Record Prediction Example</w:t>
      </w:r>
    </w:p>
    <w:p>
      <w:pPr>
        <w:pStyle w:val="Code"/>
        <w:spacing w:after="0"/>
        <w:ind w:left="360"/>
      </w:pPr>
      <w:r>
        <w:t>sample_customer = X_test.iloc[[0]]</w:t>
      </w:r>
    </w:p>
    <w:p>
      <w:pPr>
        <w:pStyle w:val="Code"/>
        <w:spacing w:after="0"/>
        <w:ind w:left="360"/>
      </w:pPr>
      <w:r/>
    </w:p>
    <w:p>
      <w:pPr>
        <w:pStyle w:val="Code"/>
        <w:spacing w:after="0"/>
        <w:ind w:left="360"/>
      </w:pPr>
      <w:r>
        <w:t>sample_prediction = model.predict(sample_customer)[0]</w:t>
      </w:r>
    </w:p>
    <w:p>
      <w:pPr>
        <w:pStyle w:val="Code"/>
        <w:spacing w:after="0"/>
        <w:ind w:left="360"/>
      </w:pPr>
      <w:r>
        <w:t>sample_probability = model.predict_proba(</w:t>
      </w:r>
    </w:p>
    <w:p>
      <w:pPr>
        <w:pStyle w:val="Code"/>
        <w:spacing w:after="0"/>
        <w:ind w:left="360"/>
      </w:pPr>
      <w:r>
        <w:t xml:space="preserve">    sample_customer</w:t>
      </w:r>
    </w:p>
    <w:p>
      <w:pPr>
        <w:pStyle w:val="Code"/>
        <w:spacing w:after="0"/>
        <w:ind w:left="360"/>
      </w:pPr>
      <w:r>
        <w:t>)[0, 1]</w:t>
      </w:r>
    </w:p>
    <w:p>
      <w:pPr>
        <w:pStyle w:val="Code"/>
        <w:spacing w:after="0"/>
        <w:ind w:left="360"/>
      </w:pPr>
      <w:r/>
    </w:p>
    <w:p>
      <w:pPr>
        <w:pStyle w:val="Code"/>
        <w:spacing w:after="0"/>
        <w:ind w:left="360"/>
      </w:pPr>
      <w:r>
        <w:t>print("Predicted class:", sample_prediction)</w:t>
      </w:r>
    </w:p>
    <w:p>
      <w:pPr>
        <w:pStyle w:val="Code"/>
        <w:spacing w:after="0"/>
        <w:ind w:left="360"/>
      </w:pPr>
      <w:r>
        <w:t>print("Churn probability:", sample_probability)</w:t>
      </w:r>
    </w:p>
    <w:p>
      <w:r>
        <w:rPr>
          <w:b w:val="0"/>
          <w:i w:val="0"/>
        </w:rPr>
        <w:t>Using iloc[[0]] preserves a two-dimensional input structure, which is the format expected by the Scikit-learn pipeline.</w:t>
      </w:r>
    </w:p>
    <w:p>
      <w:pPr>
        <w:pStyle w:val="Heading2"/>
      </w:pPr>
      <w:r>
        <w:t>11.3 Expected Demonstration Result</w:t>
      </w:r>
    </w:p>
    <w:p>
      <w:r>
        <w:rPr>
          <w:b w:val="0"/>
          <w:i w:val="0"/>
        </w:rPr>
        <w:t>A valid execution should return one class label and a probability between 0 and 1. For example, a result of class 1 with probability 0.78 would mean the model estimates a relatively high churn probability under the current trained model and threshold. It should not be interpreted as certainty.</w:t>
      </w:r>
    </w:p>
    <w:p>
      <w:pPr>
        <w:pStyle w:val="Heading1"/>
      </w:pPr>
      <w:r>
        <w:t>12. Error Handling and Debugging</w:t>
      </w:r>
    </w:p>
    <w:p>
      <w:pPr>
        <w:pStyle w:val="Heading2"/>
      </w:pPr>
      <w:r>
        <w:t>12.1 Common Errors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Potential Error</w:t>
            </w:r>
          </w:p>
        </w:tc>
        <w:tc>
          <w:tcPr>
            <w:tcW w:type="dxa" w:w="3312"/>
            <w:vAlign w:val="center"/>
          </w:tcPr>
          <w:p>
            <w:r>
              <w:rPr>
                <w:b/>
              </w:rPr>
              <w:t>Likely Cause</w:t>
            </w:r>
          </w:p>
        </w:tc>
        <w:tc>
          <w:tcPr>
            <w:tcW w:type="dxa" w:w="3312"/>
            <w:vAlign w:val="center"/>
          </w:tcPr>
          <w:p>
            <w:r>
              <w:rPr>
                <w:b/>
              </w:rPr>
              <w:t>Debugging Action</w:t>
            </w:r>
          </w:p>
        </w:tc>
      </w:tr>
      <w:tr>
        <w:tc>
          <w:tcPr>
            <w:tcW w:type="dxa" w:w="3312"/>
          </w:tcPr>
          <w:p>
            <w:r>
              <w:t>KeyError</w:t>
            </w:r>
          </w:p>
        </w:tc>
        <w:tc>
          <w:tcPr>
            <w:tcW w:type="dxa" w:w="3312"/>
          </w:tcPr>
          <w:p>
            <w:r>
              <w:t>Column name does not exist</w:t>
            </w:r>
          </w:p>
        </w:tc>
        <w:tc>
          <w:tcPr>
            <w:tcW w:type="dxa" w:w="3312"/>
          </w:tcPr>
          <w:p>
            <w:r>
              <w:t>Print df.columns and compare names.</w:t>
            </w:r>
          </w:p>
        </w:tc>
      </w:tr>
      <w:tr>
        <w:tc>
          <w:tcPr>
            <w:tcW w:type="dxa" w:w="3312"/>
          </w:tcPr>
          <w:p>
            <w:r>
              <w:t>ValueError converting numeric field</w:t>
            </w:r>
          </w:p>
        </w:tc>
        <w:tc>
          <w:tcPr>
            <w:tcW w:type="dxa" w:w="3312"/>
          </w:tcPr>
          <w:p>
            <w:r>
              <w:t>Unexpected text in numerical column</w:t>
            </w:r>
          </w:p>
        </w:tc>
        <w:tc>
          <w:tcPr>
            <w:tcW w:type="dxa" w:w="3312"/>
          </w:tcPr>
          <w:p>
            <w:r>
              <w:t>Inspect unique values and use controlled numeric conversion.</w:t>
            </w:r>
          </w:p>
        </w:tc>
      </w:tr>
      <w:tr>
        <w:tc>
          <w:tcPr>
            <w:tcW w:type="dxa" w:w="3312"/>
          </w:tcPr>
          <w:p>
            <w:r>
              <w:t>Input shape mismatch</w:t>
            </w:r>
          </w:p>
        </w:tc>
        <w:tc>
          <w:tcPr>
            <w:tcW w:type="dxa" w:w="3312"/>
          </w:tcPr>
          <w:p>
            <w:r>
              <w:t>Feature list differs between training and prediction</w:t>
            </w:r>
          </w:p>
        </w:tc>
        <w:tc>
          <w:tcPr>
            <w:tcW w:type="dxa" w:w="3312"/>
          </w:tcPr>
          <w:p>
            <w:r>
              <w:t>Use the same preprocessing pipeline and feature schema.</w:t>
            </w:r>
          </w:p>
        </w:tc>
      </w:tr>
      <w:tr>
        <w:tc>
          <w:tcPr>
            <w:tcW w:type="dxa" w:w="3312"/>
          </w:tcPr>
          <w:p>
            <w:r>
              <w:t>Model convergence warning</w:t>
            </w:r>
          </w:p>
        </w:tc>
        <w:tc>
          <w:tcPr>
            <w:tcW w:type="dxa" w:w="3312"/>
          </w:tcPr>
          <w:p>
            <w:r>
              <w:t>Optimizer needs more iterations or data requires adjustment</w:t>
            </w:r>
          </w:p>
        </w:tc>
        <w:tc>
          <w:tcPr>
            <w:tcW w:type="dxa" w:w="3312"/>
          </w:tcPr>
          <w:p>
            <w:r>
              <w:t>Increase max_iter and inspect preprocessing.</w:t>
            </w:r>
          </w:p>
        </w:tc>
      </w:tr>
      <w:tr>
        <w:tc>
          <w:tcPr>
            <w:tcW w:type="dxa" w:w="3312"/>
          </w:tcPr>
          <w:p>
            <w:r>
              <w:t>Unknown category error</w:t>
            </w:r>
          </w:p>
        </w:tc>
        <w:tc>
          <w:tcPr>
            <w:tcW w:type="dxa" w:w="3312"/>
          </w:tcPr>
          <w:p>
            <w:r>
              <w:t>New category at prediction time</w:t>
            </w:r>
          </w:p>
        </w:tc>
        <w:tc>
          <w:tcPr>
            <w:tcW w:type="dxa" w:w="3312"/>
          </w:tcPr>
          <w:p>
            <w:r>
              <w:t>Use handle_unknown='ignore'.</w:t>
            </w:r>
          </w:p>
        </w:tc>
      </w:tr>
      <w:tr>
        <w:tc>
          <w:tcPr>
            <w:tcW w:type="dxa" w:w="3312"/>
          </w:tcPr>
          <w:p>
            <w:r>
              <w:t>Missing target values</w:t>
            </w:r>
          </w:p>
        </w:tc>
        <w:tc>
          <w:tcPr>
            <w:tcW w:type="dxa" w:w="3312"/>
          </w:tcPr>
          <w:p>
            <w:r>
              <w:t>Incomplete target records</w:t>
            </w:r>
          </w:p>
        </w:tc>
        <w:tc>
          <w:tcPr>
            <w:tcW w:type="dxa" w:w="3312"/>
          </w:tcPr>
          <w:p>
            <w:r>
              <w:t>Inspect and resolve before training.</w:t>
            </w:r>
          </w:p>
        </w:tc>
      </w:tr>
      <w:tr>
        <w:tc>
          <w:tcPr>
            <w:tcW w:type="dxa" w:w="3312"/>
          </w:tcPr>
          <w:p>
            <w:r>
              <w:t>Unexpected metric result</w:t>
            </w:r>
          </w:p>
        </w:tc>
        <w:tc>
          <w:tcPr>
            <w:tcW w:type="dxa" w:w="3312"/>
          </w:tcPr>
          <w:p>
            <w:r>
              <w:t>Class imbalance or threshold effects</w:t>
            </w:r>
          </w:p>
        </w:tc>
        <w:tc>
          <w:tcPr>
            <w:tcW w:type="dxa" w:w="3312"/>
          </w:tcPr>
          <w:p>
            <w:r>
              <w:t>Review class distribution and confusion matrix.</w:t>
            </w:r>
          </w:p>
        </w:tc>
      </w:tr>
    </w:tbl>
    <w:p/>
    <w:p>
      <w:pPr>
        <w:pStyle w:val="Heading2"/>
      </w:pPr>
      <w:r>
        <w:t>12.2 Basic Assertions</w:t>
      </w:r>
    </w:p>
    <w:p>
      <w:pPr>
        <w:pStyle w:val="Code"/>
        <w:spacing w:after="0"/>
        <w:ind w:left="360"/>
      </w:pPr>
      <w:r>
        <w:t>assert X_train.shape[0] &gt; 0</w:t>
      </w:r>
    </w:p>
    <w:p>
      <w:pPr>
        <w:pStyle w:val="Code"/>
        <w:spacing w:after="0"/>
        <w:ind w:left="360"/>
      </w:pPr>
      <w:r>
        <w:t>assert X_test.shape[0] &gt; 0</w:t>
      </w:r>
    </w:p>
    <w:p>
      <w:pPr>
        <w:pStyle w:val="Code"/>
        <w:spacing w:after="0"/>
        <w:ind w:left="360"/>
      </w:pPr>
      <w:r>
        <w:t>assert y_train.isna().sum() == 0</w:t>
      </w:r>
    </w:p>
    <w:p>
      <w:pPr>
        <w:pStyle w:val="Code"/>
        <w:spacing w:after="0"/>
        <w:ind w:left="360"/>
      </w:pPr>
      <w:r>
        <w:t>assert y_test.isna().sum() == 0</w:t>
      </w:r>
    </w:p>
    <w:p>
      <w:pPr>
        <w:pStyle w:val="Code"/>
        <w:spacing w:after="0"/>
        <w:ind w:left="360"/>
      </w:pPr>
      <w:r/>
    </w:p>
    <w:p>
      <w:pPr>
        <w:pStyle w:val="Code"/>
        <w:spacing w:after="0"/>
        <w:ind w:left="360"/>
      </w:pPr>
      <w:r>
        <w:t>assert set(y_train.unique()).issubset({0, 1})</w:t>
      </w:r>
    </w:p>
    <w:p>
      <w:pPr>
        <w:pStyle w:val="Code"/>
        <w:spacing w:after="0"/>
        <w:ind w:left="360"/>
      </w:pPr>
      <w:r>
        <w:t>assert set(y_test.unique()).issubset({0, 1})</w:t>
      </w:r>
    </w:p>
    <w:p>
      <w:pPr>
        <w:pStyle w:val="Code"/>
        <w:spacing w:after="0"/>
        <w:ind w:left="360"/>
      </w:pPr>
      <w:r/>
    </w:p>
    <w:p>
      <w:pPr>
        <w:pStyle w:val="Code"/>
        <w:spacing w:after="0"/>
        <w:ind w:left="360"/>
      </w:pPr>
      <w:r>
        <w:t>print("Basic validation checks passed.")</w:t>
      </w:r>
    </w:p>
    <w:p>
      <w:pPr>
        <w:pStyle w:val="Heading2"/>
      </w:pPr>
      <w:r>
        <w:t>12.3 Debugging Principles</w:t>
      </w:r>
    </w:p>
    <w:p>
      <w:pPr>
        <w:pStyle w:val="ListBullet"/>
      </w:pPr>
      <w:r>
        <w:t>Reproduce the error using the smallest possible input.</w:t>
      </w:r>
    </w:p>
    <w:p>
      <w:pPr>
        <w:pStyle w:val="ListBullet"/>
      </w:pPr>
      <w:r>
        <w:t>Inspect data types and shapes before model execution.</w:t>
      </w:r>
    </w:p>
    <w:p>
      <w:pPr>
        <w:pStyle w:val="ListBullet"/>
      </w:pPr>
      <w:r>
        <w:t>Print or log intermediate outputs during development.</w:t>
      </w:r>
    </w:p>
    <w:p>
      <w:pPr>
        <w:pStyle w:val="ListBullet"/>
      </w:pPr>
      <w:r>
        <w:t>Validate one pipeline stage at a time.</w:t>
      </w:r>
    </w:p>
    <w:p>
      <w:pPr>
        <w:pStyle w:val="ListBullet"/>
      </w:pPr>
      <w:r>
        <w:t>Do not modify the test set to make a result look better.</w:t>
      </w:r>
    </w:p>
    <w:p>
      <w:pPr>
        <w:pStyle w:val="ListBullet"/>
      </w:pPr>
      <w:r>
        <w:t>Record the cause and fix for important errors so the solution is reproducible.</w:t>
      </w:r>
    </w:p>
    <w:p>
      <w:pPr>
        <w:pStyle w:val="Heading1"/>
      </w:pPr>
      <w:r>
        <w:t>13. Experiment Management and Versioning</w:t>
      </w:r>
    </w:p>
    <w:p>
      <w:pPr>
        <w:pStyle w:val="Heading2"/>
      </w:pPr>
      <w:r>
        <w:t>13.1 Experiment Record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Example</w:t>
            </w:r>
          </w:p>
        </w:tc>
      </w:tr>
      <w:tr>
        <w:tc>
          <w:tcPr>
            <w:tcW w:type="dxa" w:w="4968"/>
          </w:tcPr>
          <w:p>
            <w:r>
              <w:t>Experiment ID</w:t>
            </w:r>
          </w:p>
        </w:tc>
        <w:tc>
          <w:tcPr>
            <w:tcW w:type="dxa" w:w="4968"/>
          </w:tcPr>
          <w:p>
            <w:r>
              <w:t>LR-001</w:t>
            </w:r>
          </w:p>
        </w:tc>
      </w:tr>
      <w:tr>
        <w:tc>
          <w:tcPr>
            <w:tcW w:type="dxa" w:w="4968"/>
          </w:tcPr>
          <w:p>
            <w:r>
              <w:t>Algorithm</w:t>
            </w:r>
          </w:p>
        </w:tc>
        <w:tc>
          <w:tcPr>
            <w:tcW w:type="dxa" w:w="4968"/>
          </w:tcPr>
          <w:p>
            <w:r>
              <w:t>Logistic Regression</w:t>
            </w:r>
          </w:p>
        </w:tc>
      </w:tr>
      <w:tr>
        <w:tc>
          <w:tcPr>
            <w:tcW w:type="dxa" w:w="4968"/>
          </w:tcPr>
          <w:p>
            <w:r>
              <w:t>Split</w:t>
            </w:r>
          </w:p>
        </w:tc>
        <w:tc>
          <w:tcPr>
            <w:tcW w:type="dxa" w:w="4968"/>
          </w:tcPr>
          <w:p>
            <w:r>
              <w:t>80/20 stratified</w:t>
            </w:r>
          </w:p>
        </w:tc>
      </w:tr>
      <w:tr>
        <w:tc>
          <w:tcPr>
            <w:tcW w:type="dxa" w:w="4968"/>
          </w:tcPr>
          <w:p>
            <w:r>
              <w:t>Random state</w:t>
            </w:r>
          </w:p>
        </w:tc>
        <w:tc>
          <w:tcPr>
            <w:tcW w:type="dxa" w:w="4968"/>
          </w:tcPr>
          <w:p>
            <w:r>
              <w:t>42</w:t>
            </w:r>
          </w:p>
        </w:tc>
      </w:tr>
      <w:tr>
        <w:tc>
          <w:tcPr>
            <w:tcW w:type="dxa" w:w="4968"/>
          </w:tcPr>
          <w:p>
            <w:r>
              <w:t>Scaling</w:t>
            </w:r>
          </w:p>
        </w:tc>
        <w:tc>
          <w:tcPr>
            <w:tcW w:type="dxa" w:w="4968"/>
          </w:tcPr>
          <w:p>
            <w:r>
              <w:t>StandardScaler</w:t>
            </w:r>
          </w:p>
        </w:tc>
      </w:tr>
      <w:tr>
        <w:tc>
          <w:tcPr>
            <w:tcW w:type="dxa" w:w="4968"/>
          </w:tcPr>
          <w:p>
            <w:r>
              <w:t>Categorical encoding</w:t>
            </w:r>
          </w:p>
        </w:tc>
        <w:tc>
          <w:tcPr>
            <w:tcW w:type="dxa" w:w="4968"/>
          </w:tcPr>
          <w:p>
            <w:r>
              <w:t>OneHotEncoder</w:t>
            </w:r>
          </w:p>
        </w:tc>
      </w:tr>
      <w:tr>
        <w:tc>
          <w:tcPr>
            <w:tcW w:type="dxa" w:w="4968"/>
          </w:tcPr>
          <w:p>
            <w:r>
              <w:t>Imputation</w:t>
            </w:r>
          </w:p>
        </w:tc>
        <w:tc>
          <w:tcPr>
            <w:tcW w:type="dxa" w:w="4968"/>
          </w:tcPr>
          <w:p>
            <w:r>
              <w:t>Median / most frequent</w:t>
            </w:r>
          </w:p>
        </w:tc>
      </w:tr>
      <w:tr>
        <w:tc>
          <w:tcPr>
            <w:tcW w:type="dxa" w:w="4968"/>
          </w:tcPr>
          <w:p>
            <w:r>
              <w:t>Evaluation</w:t>
            </w:r>
          </w:p>
        </w:tc>
        <w:tc>
          <w:tcPr>
            <w:tcW w:type="dxa" w:w="4968"/>
          </w:tcPr>
          <w:p>
            <w:r>
              <w:t>Accuracy, Precision, Recall, F1, ROC-AUC</w:t>
            </w:r>
          </w:p>
        </w:tc>
      </w:tr>
      <w:tr>
        <w:tc>
          <w:tcPr>
            <w:tcW w:type="dxa" w:w="4968"/>
          </w:tcPr>
          <w:p>
            <w:r>
              <w:t>Notes</w:t>
            </w:r>
          </w:p>
        </w:tc>
        <w:tc>
          <w:tcPr>
            <w:tcW w:type="dxa" w:w="4968"/>
          </w:tcPr>
          <w:p>
            <w:r>
              <w:t>Baseline implementation</w:t>
            </w:r>
          </w:p>
        </w:tc>
      </w:tr>
    </w:tbl>
    <w:p/>
    <w:p>
      <w:r>
        <w:rPr>
          <w:b w:val="0"/>
          <w:i w:val="0"/>
        </w:rPr>
        <w:t>Every later experiment should receive a unique identifier. Changes to preprocessing, features, hyperparameters, or evaluation procedures should be recorded rather than silently overwritten.</w:t>
      </w:r>
    </w:p>
    <w:p>
      <w:pPr>
        <w:pStyle w:val="Heading2"/>
      </w:pPr>
      <w:r>
        <w:t>13.2 Git Version Control</w:t>
      </w:r>
    </w:p>
    <w:p>
      <w:pPr>
        <w:pStyle w:val="Code"/>
        <w:spacing w:after="0"/>
        <w:ind w:left="360"/>
      </w:pPr>
      <w:r>
        <w:t>git add .</w:t>
      </w:r>
    </w:p>
    <w:p>
      <w:pPr>
        <w:pStyle w:val="Code"/>
        <w:spacing w:after="0"/>
        <w:ind w:left="360"/>
      </w:pPr>
      <w:r>
        <w:t>git commit -m "Implement Week 3 churn prediction baseline"</w:t>
      </w:r>
    </w:p>
    <w:p>
      <w:pPr>
        <w:pStyle w:val="Code"/>
        <w:spacing w:after="0"/>
        <w:ind w:left="360"/>
      </w:pPr>
      <w:r>
        <w:t>git push</w:t>
      </w:r>
    </w:p>
    <w:p>
      <w:r>
        <w:rPr>
          <w:b w:val="0"/>
          <w:i w:val="0"/>
        </w:rPr>
        <w:t>The repository will be used to preserve meaningful project milestones. Commit messages should describe the change clearly, such as adding preprocessing, implementing the baseline model, or improving evaluation.</w:t>
      </w:r>
    </w:p>
    <w:p>
      <w:pPr>
        <w:pStyle w:val="Heading2"/>
      </w:pPr>
      <w:r>
        <w:t>13.3 Requirements File</w:t>
      </w:r>
    </w:p>
    <w:p>
      <w:pPr>
        <w:pStyle w:val="Code"/>
        <w:spacing w:after="0"/>
        <w:ind w:left="360"/>
      </w:pPr>
      <w:r>
        <w:t>pandas</w:t>
      </w:r>
    </w:p>
    <w:p>
      <w:pPr>
        <w:pStyle w:val="Code"/>
        <w:spacing w:after="0"/>
        <w:ind w:left="360"/>
      </w:pPr>
      <w:r>
        <w:t>numpy</w:t>
      </w:r>
    </w:p>
    <w:p>
      <w:pPr>
        <w:pStyle w:val="Code"/>
        <w:spacing w:after="0"/>
        <w:ind w:left="360"/>
      </w:pPr>
      <w:r>
        <w:t>scikit-learn</w:t>
      </w:r>
    </w:p>
    <w:p>
      <w:pPr>
        <w:pStyle w:val="Code"/>
        <w:spacing w:after="0"/>
        <w:ind w:left="360"/>
      </w:pPr>
      <w:r>
        <w:t>matplotlib</w:t>
      </w:r>
    </w:p>
    <w:p>
      <w:pPr>
        <w:pStyle w:val="Code"/>
        <w:spacing w:after="0"/>
        <w:ind w:left="360"/>
      </w:pPr>
      <w:r>
        <w:t>seaborn</w:t>
      </w:r>
    </w:p>
    <w:p>
      <w:pPr>
        <w:pStyle w:val="Code"/>
        <w:spacing w:after="0"/>
        <w:ind w:left="360"/>
      </w:pPr>
      <w:r>
        <w:t>jupyter</w:t>
      </w:r>
    </w:p>
    <w:p>
      <w:r>
        <w:rPr>
          <w:b w:val="0"/>
          <w:i w:val="0"/>
        </w:rPr>
        <w:t>The final project should pin package versions when reproducibility across environments becomes important. The exact versions will be recorded after the development environment is finalized.</w:t>
      </w:r>
    </w:p>
    <w:p>
      <w:pPr>
        <w:pStyle w:val="Heading1"/>
      </w:pPr>
      <w:r>
        <w:t>14. Code Quality and Maintainability</w:t>
      </w:r>
    </w:p>
    <w:p>
      <w:pPr>
        <w:pStyle w:val="ListBullet"/>
      </w:pPr>
      <w:r>
        <w:t>Use descriptive variable and function names.</w:t>
      </w:r>
    </w:p>
    <w:p>
      <w:pPr>
        <w:pStyle w:val="ListBullet"/>
      </w:pPr>
      <w:r>
        <w:t>Keep functions focused on one responsibility.</w:t>
      </w:r>
    </w:p>
    <w:p>
      <w:pPr>
        <w:pStyle w:val="ListBullet"/>
      </w:pPr>
      <w:r>
        <w:t>Add docstrings to reusable functions.</w:t>
      </w:r>
    </w:p>
    <w:p>
      <w:pPr>
        <w:pStyle w:val="ListBullet"/>
      </w:pPr>
      <w:r>
        <w:t>Use comments to explain why a non-obvious decision is made, not merely repeat the code.</w:t>
      </w:r>
    </w:p>
    <w:p>
      <w:pPr>
        <w:pStyle w:val="ListBullet"/>
      </w:pPr>
      <w:r>
        <w:t>Keep data processing and model evaluation logically separated.</w:t>
      </w:r>
    </w:p>
    <w:p>
      <w:pPr>
        <w:pStyle w:val="ListBullet"/>
      </w:pPr>
      <w:r>
        <w:t>Use a pipeline to avoid inconsistent preprocessing.</w:t>
      </w:r>
    </w:p>
    <w:p>
      <w:pPr>
        <w:pStyle w:val="ListBullet"/>
      </w:pPr>
      <w:r>
        <w:t>Record random seeds for reproducible experiments.</w:t>
      </w:r>
    </w:p>
    <w:p>
      <w:pPr>
        <w:pStyle w:val="ListBullet"/>
      </w:pPr>
      <w:r>
        <w:t>Keep raw data unchanged and separate from processed artifacts.</w:t>
      </w:r>
    </w:p>
    <w:p>
      <w:pPr>
        <w:pStyle w:val="ListBullet"/>
      </w:pPr>
      <w:r>
        <w:t>Document assumptions, limitations, and known issues.</w:t>
      </w:r>
    </w:p>
    <w:p>
      <w:pPr>
        <w:pStyle w:val="ListBullet"/>
      </w:pPr>
      <w:r>
        <w:t>Use Git commits to track meaningful changes.</w:t>
      </w:r>
    </w:p>
    <w:p>
      <w:pPr>
        <w:pStyle w:val="Heading2"/>
      </w:pPr>
      <w:r>
        <w:t>14.1 Example of Maintainable Training Script</w:t>
      </w:r>
    </w:p>
    <w:p>
      <w:pPr>
        <w:pStyle w:val="Code"/>
        <w:spacing w:after="0"/>
        <w:ind w:left="360"/>
      </w:pPr>
      <w:r>
        <w:t>def main():</w:t>
      </w:r>
    </w:p>
    <w:p>
      <w:pPr>
        <w:pStyle w:val="Code"/>
        <w:spacing w:after="0"/>
        <w:ind w:left="360"/>
      </w:pPr>
      <w:r>
        <w:t xml:space="preserve">    # 1. Load data</w:t>
      </w:r>
    </w:p>
    <w:p>
      <w:pPr>
        <w:pStyle w:val="Code"/>
        <w:spacing w:after="0"/>
        <w:ind w:left="360"/>
      </w:pPr>
      <w:r>
        <w:t xml:space="preserve">    df = load_data("data/raw/telco_customer_churn.csv")</w:t>
      </w:r>
    </w:p>
    <w:p>
      <w:pPr>
        <w:pStyle w:val="Code"/>
        <w:spacing w:after="0"/>
        <w:ind w:left="360"/>
      </w:pPr>
      <w:r/>
    </w:p>
    <w:p>
      <w:pPr>
        <w:pStyle w:val="Code"/>
        <w:spacing w:after="0"/>
        <w:ind w:left="360"/>
      </w:pPr>
      <w:r>
        <w:t xml:space="preserve">    # 2. Prepare target and features</w:t>
      </w:r>
    </w:p>
    <w:p>
      <w:pPr>
        <w:pStyle w:val="Code"/>
        <w:spacing w:after="0"/>
        <w:ind w:left="360"/>
      </w:pPr>
      <w:r>
        <w:t xml:space="preserve">    X, y = prepare_data(df)</w:t>
      </w:r>
    </w:p>
    <w:p>
      <w:pPr>
        <w:pStyle w:val="Code"/>
        <w:spacing w:after="0"/>
        <w:ind w:left="360"/>
      </w:pPr>
      <w:r/>
    </w:p>
    <w:p>
      <w:pPr>
        <w:pStyle w:val="Code"/>
        <w:spacing w:after="0"/>
        <w:ind w:left="360"/>
      </w:pPr>
      <w:r>
        <w:t xml:space="preserve">    # 3. Split without leaking test information</w:t>
      </w:r>
    </w:p>
    <w:p>
      <w:pPr>
        <w:pStyle w:val="Code"/>
        <w:spacing w:after="0"/>
        <w:ind w:left="360"/>
      </w:pPr>
      <w:r>
        <w:t xml:space="preserve">    X_train, X_test, y_train, y_test = split_data(X, y)</w:t>
      </w:r>
    </w:p>
    <w:p>
      <w:pPr>
        <w:pStyle w:val="Code"/>
        <w:spacing w:after="0"/>
        <w:ind w:left="360"/>
      </w:pPr>
      <w:r/>
    </w:p>
    <w:p>
      <w:pPr>
        <w:pStyle w:val="Code"/>
        <w:spacing w:after="0"/>
        <w:ind w:left="360"/>
      </w:pPr>
      <w:r>
        <w:t xml:space="preserve">    # 4. Build the leakage-safe pipeline</w:t>
      </w:r>
    </w:p>
    <w:p>
      <w:pPr>
        <w:pStyle w:val="Code"/>
        <w:spacing w:after="0"/>
        <w:ind w:left="360"/>
      </w:pPr>
      <w:r>
        <w:t xml:space="preserve">    model = build_model()</w:t>
      </w:r>
    </w:p>
    <w:p>
      <w:pPr>
        <w:pStyle w:val="Code"/>
        <w:spacing w:after="0"/>
        <w:ind w:left="360"/>
      </w:pPr>
      <w:r/>
    </w:p>
    <w:p>
      <w:pPr>
        <w:pStyle w:val="Code"/>
        <w:spacing w:after="0"/>
        <w:ind w:left="360"/>
      </w:pPr>
      <w:r>
        <w:t xml:space="preserve">    # 5. Train and evaluate</w:t>
      </w:r>
    </w:p>
    <w:p>
      <w:pPr>
        <w:pStyle w:val="Code"/>
        <w:spacing w:after="0"/>
        <w:ind w:left="360"/>
      </w:pPr>
      <w:r>
        <w:t xml:space="preserve">    train_model(model, X_train, y_train)</w:t>
      </w:r>
    </w:p>
    <w:p>
      <w:pPr>
        <w:pStyle w:val="Code"/>
        <w:spacing w:after="0"/>
        <w:ind w:left="360"/>
      </w:pPr>
      <w:r>
        <w:t xml:space="preserve">    predictions, probabilities = predict_model(model, X_test)</w:t>
      </w:r>
    </w:p>
    <w:p>
      <w:pPr>
        <w:pStyle w:val="Code"/>
        <w:spacing w:after="0"/>
        <w:ind w:left="360"/>
      </w:pPr>
      <w:r>
        <w:t xml:space="preserve">    results, matrix = evaluate_model(</w:t>
      </w:r>
    </w:p>
    <w:p>
      <w:pPr>
        <w:pStyle w:val="Code"/>
        <w:spacing w:after="0"/>
        <w:ind w:left="360"/>
      </w:pPr>
      <w:r>
        <w:t xml:space="preserve">        y_test, predictions, probabilities</w:t>
      </w:r>
    </w:p>
    <w:p>
      <w:pPr>
        <w:pStyle w:val="Code"/>
        <w:spacing w:after="0"/>
        <w:ind w:left="360"/>
      </w:pPr>
      <w:r>
        <w:t xml:space="preserve">    )</w:t>
      </w:r>
    </w:p>
    <w:p>
      <w:pPr>
        <w:pStyle w:val="Code"/>
        <w:spacing w:after="0"/>
        <w:ind w:left="360"/>
      </w:pPr>
      <w:r/>
    </w:p>
    <w:p>
      <w:pPr>
        <w:pStyle w:val="Code"/>
        <w:spacing w:after="0"/>
        <w:ind w:left="360"/>
      </w:pPr>
      <w:r>
        <w:t xml:space="preserve">    print(results)</w:t>
      </w:r>
    </w:p>
    <w:p>
      <w:pPr>
        <w:pStyle w:val="Code"/>
        <w:spacing w:after="0"/>
        <w:ind w:left="360"/>
      </w:pPr>
      <w:r>
        <w:t xml:space="preserve">    print(matrix)</w:t>
      </w:r>
    </w:p>
    <w:p>
      <w:r>
        <w:rPr>
          <w:b w:val="0"/>
          <w:i w:val="0"/>
        </w:rPr>
        <w:t>The functions referenced above represent a recommended modular design. Their implementation can be placed in src/ modules so the notebook remains focused on experiment orchestration and interpretation.</w:t>
      </w:r>
    </w:p>
    <w:p>
      <w:pPr>
        <w:pStyle w:val="Heading1"/>
      </w:pPr>
      <w:r>
        <w:t>15. Expected Outcomes</w:t>
      </w:r>
    </w:p>
    <w:p>
      <w:pPr>
        <w:pStyle w:val="ListBullet"/>
      </w:pPr>
      <w:r>
        <w:t>A working Logistic Regression baseline implemented in Python.</w:t>
      </w:r>
    </w:p>
    <w:p>
      <w:pPr>
        <w:pStyle w:val="ListBullet"/>
      </w:pPr>
      <w:r>
        <w:t>A reproducible preprocessing-and-model pipeline.</w:t>
      </w:r>
    </w:p>
    <w:p>
      <w:pPr>
        <w:pStyle w:val="ListBullet"/>
      </w:pPr>
      <w:r>
        <w:t>Predicted churn labels and churn probabilities for held-out records.</w:t>
      </w:r>
    </w:p>
    <w:p>
      <w:pPr>
        <w:pStyle w:val="ListBullet"/>
      </w:pPr>
      <w:r>
        <w:t>Evaluation using multiple classification metrics.</w:t>
      </w:r>
    </w:p>
    <w:p>
      <w:pPr>
        <w:pStyle w:val="ListBullet"/>
      </w:pPr>
      <w:r>
        <w:t>A confusion matrix for error analysis.</w:t>
      </w:r>
    </w:p>
    <w:p>
      <w:pPr>
        <w:pStyle w:val="ListBullet"/>
      </w:pPr>
      <w:r>
        <w:t>Documented code structure and reusable functions.</w:t>
      </w:r>
    </w:p>
    <w:p>
      <w:pPr>
        <w:pStyle w:val="ListBullet"/>
      </w:pPr>
      <w:r>
        <w:t>A repeatable experiment record.</w:t>
      </w:r>
    </w:p>
    <w:p>
      <w:pPr>
        <w:pStyle w:val="ListBullet"/>
      </w:pPr>
      <w:r>
        <w:t>A GitHub repository containing the implementation and documentation.</w:t>
      </w:r>
    </w:p>
    <w:p>
      <w:pPr>
        <w:pStyle w:val="ListBullet"/>
      </w:pPr>
      <w:r>
        <w:t>A baseline against which Decision Tree, Random Forest, and Gradient Boosting can be compared in later phases.</w:t>
      </w:r>
    </w:p>
    <w:p>
      <w:pPr>
        <w:pStyle w:val="Heading2"/>
      </w:pPr>
      <w:r>
        <w:t>15.1 Success Criteria</w:t>
      </w:r>
    </w:p>
    <w:p>
      <w:r>
        <w:rPr>
          <w:b w:val="0"/>
          <w:i w:val="0"/>
        </w:rPr>
        <w:t>The implementation will be considered technically complete when the public dataset can pass through the complete pipeline without unexpected errors, the model can produce predictions and probabilities, the evaluation metrics can be calculated, and the workflow can be reproduced from the documented code and environment.</w:t>
      </w:r>
    </w:p>
    <w:p>
      <w:pPr>
        <w:pStyle w:val="Heading1"/>
      </w:pPr>
      <w:r>
        <w:t>16. Limitations and Future Improvements</w:t>
      </w:r>
    </w:p>
    <w:p>
      <w:pPr>
        <w:pStyle w:val="ListBullet"/>
      </w:pPr>
      <w:r>
        <w:t>Logistic Regression may not capture all nonlinear relationships in customer behavior.</w:t>
      </w:r>
    </w:p>
    <w:p>
      <w:pPr>
        <w:pStyle w:val="ListBullet"/>
      </w:pPr>
      <w:r>
        <w:t>Performance depends on the quality and representativeness of the public dataset.</w:t>
      </w:r>
    </w:p>
    <w:p>
      <w:pPr>
        <w:pStyle w:val="ListBullet"/>
      </w:pPr>
      <w:r>
        <w:t>Model probability estimates should be validated before being used operationally.</w:t>
      </w:r>
    </w:p>
    <w:p>
      <w:pPr>
        <w:pStyle w:val="ListBullet"/>
      </w:pPr>
      <w:r>
        <w:t>Threshold selection may need to be optimized for the business cost of false positives and false negatives.</w:t>
      </w:r>
    </w:p>
    <w:p>
      <w:pPr>
        <w:pStyle w:val="ListBullet"/>
      </w:pPr>
      <w:r>
        <w:t>Class imbalance may require class weighting or other techniques if identified in the dataset.</w:t>
      </w:r>
    </w:p>
    <w:p>
      <w:pPr>
        <w:pStyle w:val="ListBullet"/>
      </w:pPr>
      <w:r>
        <w:t>Hyperparameter tuning and cross-validation will be considered in subsequent model-development stages.</w:t>
      </w:r>
    </w:p>
    <w:p>
      <w:pPr>
        <w:pStyle w:val="ListBullet"/>
      </w:pPr>
      <w:r>
        <w:t>Decision Tree, Random Forest, Gradient Boosting, and potentially XGBoost can be implemented for comparative evaluation.</w:t>
      </w:r>
    </w:p>
    <w:p>
      <w:pPr>
        <w:pStyle w:val="ListBullet"/>
      </w:pPr>
      <w:r>
        <w:t>An API using FastAPI and containerization using Docker can be added after model validation.</w:t>
      </w:r>
    </w:p>
    <w:p>
      <w:pPr>
        <w:pStyle w:val="Heading1"/>
      </w:pPr>
      <w:r>
        <w:t>17. Conclusion</w:t>
      </w:r>
    </w:p>
    <w:p>
      <w:r>
        <w:rPr>
          <w:b w:val="0"/>
          <w:i w:val="0"/>
        </w:rPr>
        <w:t>Week 3 transitions the Customer Churn Prediction project from planning into practical Machine Learning implementation. Logistic Regression was selected as the baseline classifier because it is appropriate for binary classification, provides probability estimates, is computationally practical, and offers useful interpretability.</w:t>
      </w:r>
    </w:p>
    <w:p>
      <w:r>
        <w:rPr>
          <w:b w:val="0"/>
          <w:i w:val="0"/>
        </w:rPr>
        <w:t>The implementation combines data preprocessing and model training into a Scikit-learn Pipeline. Numerical features are handled using imputation and scaling, while categorical features are imputed and one-hot encoded. A stratified train-test split and training-only fitting of learned transformations help prevent data leakage and provide a more realistic evaluation.</w:t>
      </w:r>
    </w:p>
    <w:p>
      <w:r>
        <w:rPr>
          <w:b w:val="0"/>
          <w:i w:val="0"/>
        </w:rPr>
        <w:t>The report also establishes a documented workflow for prediction, evaluation, testing, error handling, debugging, experiment management, Git versioning, and code maintainability. The actual performance results will be obtained from execution on the selected public dataset rather than assumed in advance. This baseline creates a practical foundation for comparing more advanced classification algorithms in subsequent stages of the internship.</w:t>
      </w:r>
    </w:p>
    <w:p>
      <w:pPr>
        <w:pStyle w:val="Heading1"/>
      </w:pPr>
      <w:r>
        <w:t>References</w:t>
      </w:r>
    </w:p>
    <w:p>
      <w:r>
        <w:rPr>
          <w:b w:val="0"/>
          <w:i w:val="0"/>
        </w:rPr>
        <w:t>1. Scikit-learn Documentation. Logistic Regression, Pipeline, ColumnTransformer, preprocessing, and model evaluation.</w:t>
      </w:r>
    </w:p>
    <w:p>
      <w:r>
        <w:rPr>
          <w:b w:val="0"/>
          <w:i w:val="0"/>
        </w:rPr>
        <w:t>2. Python Software Foundation. Python Documentation.</w:t>
      </w:r>
    </w:p>
    <w:p>
      <w:r>
        <w:rPr>
          <w:b w:val="0"/>
          <w:i w:val="0"/>
        </w:rPr>
        <w:t>3. pandas Documentation. Data loading, manipulation, and data-quality operations.</w:t>
      </w:r>
    </w:p>
    <w:p>
      <w:r>
        <w:rPr>
          <w:b w:val="0"/>
          <w:i w:val="0"/>
        </w:rPr>
        <w:t>4. NumPy Documentation. Numerical computing and array operations.</w:t>
      </w:r>
    </w:p>
    <w:p>
      <w:r>
        <w:rPr>
          <w:b w:val="0"/>
          <w:i w:val="0"/>
        </w:rPr>
        <w:t>5. IBM. Telco Customer Churn Sample Dataset and associated documentation.</w:t>
      </w:r>
    </w:p>
    <w:p>
      <w:r>
        <w:rPr>
          <w:b w:val="0"/>
          <w:i w:val="0"/>
        </w:rPr>
        <w:t>6. Géron, A. Hands-On Machine Learning with Scikit-Learn, Keras, and TensorFlow. O'Reilly Media.</w:t>
      </w:r>
    </w:p>
    <w:p>
      <w:r>
        <w:rPr>
          <w:b w:val="0"/>
          <w:i w:val="0"/>
        </w:rPr>
        <w:t>7. McKinney, W. Python for Data Analysis. O'Reilly Media.</w:t>
      </w:r>
    </w:p>
    <w:p>
      <w:r>
        <w:t>1. Introduction</w:t>
        <w:br/>
        <w:t>2. Problem Definition and Evaluation Context</w:t>
        <w:br/>
        <w:t>3. Model Evaluation Metrics</w:t>
        <w:br/>
        <w:t>4. Validation Techniques</w:t>
        <w:br/>
        <w:t>5. Error Analysis and Diagnostics</w:t>
        <w:br/>
        <w:t>6. Python Implementation Guidelines</w:t>
        <w:br/>
        <w:t>7. Evaluation Workflow</w:t>
        <w:br/>
        <w:t>8. Risks, Limitations and Best Practices</w:t>
        <w:br/>
        <w:t>9. Expected Outcomes</w:t>
        <w:br/>
        <w:t>10. Conclusion</w:t>
        <w:br/>
        <w:t>11. References</w:t>
      </w:r>
    </w:p>
    <w:p>
      <w:r>
        <w:br w:type="page"/>
      </w:r>
    </w:p>
    <w:p>
      <w:pPr>
        <w:pStyle w:val="Heading1"/>
      </w:pPr>
      <w:r>
        <w:t>1. Introduction</w:t>
      </w:r>
    </w:p>
    <w:p>
      <w:r>
        <w:t>Model evaluation is a critical stage in the Customer Churn Prediction project because a trained model is useful only when its predictions generalize to unseen customers. Evaluation provides evidence about how accurately the classifier distinguishes customers who are likely to churn from those who are likely to remain. The evaluation process must therefore go beyond a single accuracy value and should examine multiple metrics, validation strategies and individual prediction errors.</w:t>
      </w:r>
    </w:p>
    <w:p>
      <w:r>
        <w:t>Two common problems are overfitting and underfitting. Overfitting occurs when a model learns patterns that are too specific to the training data and performs poorly on unseen data. Underfitting occurs when the model is too simple to capture important relationships in the data. A robust validation framework reduces the risk of selecting a model merely because it performs well on one particular split.</w:t>
      </w:r>
    </w:p>
    <w:p>
      <w:pPr>
        <w:pStyle w:val="Heading1"/>
      </w:pPr>
      <w:r>
        <w:t>2. Problem Definition and Evaluation Context</w:t>
      </w:r>
    </w:p>
    <w:p>
      <w:r>
        <w:t>The project is formulated as a binary classification problem: predict whether a customer will churn. The target is represented as 0 for no churn and 1 for churn. Because churn datasets can contain unequal numbers of churners and non-churners, evaluation must consider class balance and the business cost of different error 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Error / Metric</w:t>
            </w:r>
          </w:p>
        </w:tc>
        <w:tc>
          <w:tcPr>
            <w:tcW w:type="dxa" w:w="3312"/>
            <w:shd w:fill="D9EAF7"/>
            <w:vAlign w:val="center"/>
          </w:tcPr>
          <w:p>
            <w:r>
              <w:rPr>
                <w:b/>
              </w:rPr>
              <w:t>Meaning</w:t>
            </w:r>
          </w:p>
        </w:tc>
        <w:tc>
          <w:tcPr>
            <w:tcW w:type="dxa" w:w="3312"/>
            <w:shd w:fill="D9EAF7"/>
            <w:vAlign w:val="center"/>
          </w:tcPr>
          <w:p>
            <w:r>
              <w:rPr>
                <w:b/>
              </w:rPr>
              <w:t>Business interpretation</w:t>
            </w:r>
          </w:p>
        </w:tc>
      </w:tr>
      <w:tr>
        <w:tc>
          <w:tcPr>
            <w:tcW w:type="dxa" w:w="3312"/>
            <w:vAlign w:val="center"/>
          </w:tcPr>
          <w:p>
            <w:r>
              <w:t>False Positive</w:t>
            </w:r>
          </w:p>
        </w:tc>
        <w:tc>
          <w:tcPr>
            <w:tcW w:type="dxa" w:w="3312"/>
            <w:vAlign w:val="center"/>
          </w:tcPr>
          <w:p>
            <w:r>
              <w:t>Predict churn but customer does not churn</w:t>
            </w:r>
          </w:p>
        </w:tc>
        <w:tc>
          <w:tcPr>
            <w:tcW w:type="dxa" w:w="3312"/>
            <w:vAlign w:val="center"/>
          </w:tcPr>
          <w:p>
            <w:r>
              <w:t>May cause unnecessary retention effort</w:t>
            </w:r>
          </w:p>
        </w:tc>
      </w:tr>
      <w:tr>
        <w:tc>
          <w:tcPr>
            <w:tcW w:type="dxa" w:w="3312"/>
            <w:vAlign w:val="center"/>
          </w:tcPr>
          <w:p>
            <w:r>
              <w:t>False Negative</w:t>
            </w:r>
          </w:p>
        </w:tc>
        <w:tc>
          <w:tcPr>
            <w:tcW w:type="dxa" w:w="3312"/>
            <w:vAlign w:val="center"/>
          </w:tcPr>
          <w:p>
            <w:r>
              <w:t>Predict no churn but customer churns</w:t>
            </w:r>
          </w:p>
        </w:tc>
        <w:tc>
          <w:tcPr>
            <w:tcW w:type="dxa" w:w="3312"/>
            <w:vAlign w:val="center"/>
          </w:tcPr>
          <w:p>
            <w:r>
              <w:t>Potentially missed retention opportunity</w:t>
            </w:r>
          </w:p>
        </w:tc>
      </w:tr>
      <w:tr>
        <w:tc>
          <w:tcPr>
            <w:tcW w:type="dxa" w:w="3312"/>
            <w:vAlign w:val="center"/>
          </w:tcPr>
          <w:p>
            <w:r>
              <w:t>True Positive</w:t>
            </w:r>
          </w:p>
        </w:tc>
        <w:tc>
          <w:tcPr>
            <w:tcW w:type="dxa" w:w="3312"/>
            <w:vAlign w:val="center"/>
          </w:tcPr>
          <w:p>
            <w:r>
              <w:t>Correctly identify churner</w:t>
            </w:r>
          </w:p>
        </w:tc>
        <w:tc>
          <w:tcPr>
            <w:tcW w:type="dxa" w:w="3312"/>
            <w:vAlign w:val="center"/>
          </w:tcPr>
          <w:p>
            <w:r>
              <w:t>Useful for targeted retention</w:t>
            </w:r>
          </w:p>
        </w:tc>
      </w:tr>
      <w:tr>
        <w:tc>
          <w:tcPr>
            <w:tcW w:type="dxa" w:w="3312"/>
            <w:vAlign w:val="center"/>
          </w:tcPr>
          <w:p>
            <w:r>
              <w:t>True Negative</w:t>
            </w:r>
          </w:p>
        </w:tc>
        <w:tc>
          <w:tcPr>
            <w:tcW w:type="dxa" w:w="3312"/>
            <w:vAlign w:val="center"/>
          </w:tcPr>
          <w:p>
            <w:r>
              <w:t>Correctly identify non-churner</w:t>
            </w:r>
          </w:p>
        </w:tc>
        <w:tc>
          <w:tcPr>
            <w:tcW w:type="dxa" w:w="3312"/>
            <w:vAlign w:val="center"/>
          </w:tcPr>
          <w:p>
            <w:r>
              <w:t>Avoids unnecessary intervention</w:t>
            </w:r>
          </w:p>
        </w:tc>
      </w:tr>
    </w:tbl>
    <w:p/>
    <w:p>
      <w:pPr>
        <w:pStyle w:val="Heading1"/>
      </w:pPr>
      <w:r>
        <w:t>3. Model Evaluation Metrics</w:t>
      </w:r>
    </w:p>
    <w:p>
      <w:pPr>
        <w:pStyle w:val="Heading2"/>
      </w:pPr>
      <w:r>
        <w:t>3.1 Confusion Matrix</w:t>
      </w:r>
    </w:p>
    <w:p>
      <w:r>
        <w:t>A confusion matrix summarizes predictions using true positives (TP), true negatives (TN), false positives (FP), and false negatives (FN). It is the foundation for interpreting classification metrics.</w:t>
      </w:r>
    </w:p>
    <w:p>
      <w:pPr>
        <w:pStyle w:val="Heading2"/>
      </w:pPr>
      <w:r>
        <w:t>3.2 Accuracy</w:t>
      </w:r>
    </w:p>
    <w:p>
      <w:r>
        <w:t>Accuracy = (TP + TN) / (TP + TN + FP + FN). It measures the overall proportion of correct predictions. It is useful when class distributions and error costs are reasonably balanced, but it can be misleading when churn is relatively rare.</w:t>
      </w:r>
    </w:p>
    <w:p>
      <w:pPr>
        <w:pStyle w:val="Heading2"/>
      </w:pPr>
      <w:r>
        <w:t>3.3 Precision</w:t>
      </w:r>
    </w:p>
    <w:p>
      <w:r>
        <w:t>Precision = TP / (TP + FP). It answers: among customers predicted to churn, how many actually churn? Precision becomes important when retention actions are expensive and false alarms should be minimized.</w:t>
      </w:r>
    </w:p>
    <w:p>
      <w:pPr>
        <w:pStyle w:val="Heading2"/>
      </w:pPr>
      <w:r>
        <w:t>3.4 Recall</w:t>
      </w:r>
    </w:p>
    <w:p>
      <w:r>
        <w:t>Recall = TP / (TP + FN). It answers: among actual churners, how many were identified? For churn prediction, recall can be especially important because missing a genuine churner may represent a lost retention opportunity.</w:t>
      </w:r>
    </w:p>
    <w:p>
      <w:pPr>
        <w:pStyle w:val="Heading2"/>
      </w:pPr>
      <w:r>
        <w:t>3.5 F1-score</w:t>
      </w:r>
    </w:p>
    <w:p>
      <w:r>
        <w:t>F1 = 2 × (Precision × Recall) / (Precision + Recall). F1 balances precision and recall and is useful when both types of classification error matter.</w:t>
      </w:r>
    </w:p>
    <w:p>
      <w:pPr>
        <w:pStyle w:val="Heading2"/>
      </w:pPr>
      <w:r>
        <w:t>3.6 ROC-AUC</w:t>
      </w:r>
    </w:p>
    <w:p>
      <w:r>
        <w:t>ROC-AUC measures the model's ability to rank positive cases above negative cases across classification thresholds. It is useful for comparing classifiers and probability-based ranking performance.</w:t>
      </w:r>
    </w:p>
    <w:p>
      <w:pPr>
        <w:pStyle w:val="Heading2"/>
      </w:pPr>
      <w:r>
        <w:t>3.7 Log Loss</w:t>
      </w:r>
    </w:p>
    <w:p>
      <w:r>
        <w:t>Log loss evaluates the quality of predicted probabilities. It penalizes confident incorrect predictions more strongly than less confident predictions. It is useful when the model will be used to prioritize customers by estimated churn probability.</w:t>
      </w:r>
    </w:p>
    <w:p>
      <w:pPr>
        <w:pStyle w:val="Heading2"/>
      </w:pPr>
      <w:r>
        <w:t>3.8 Regression Metrics for General ML Context</w:t>
      </w:r>
    </w:p>
    <w:p>
      <w:r>
        <w:t>Although this project is classification, common regression metrics include MAE, MSE and RMSE. RMSE is the square root of mean squared error and places greater emphasis on larger prediction errors. These metrics are not primary metrics for the churn classifier.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Metric</w:t>
            </w:r>
          </w:p>
        </w:tc>
        <w:tc>
          <w:tcPr>
            <w:tcW w:type="dxa" w:w="3312"/>
            <w:shd w:fill="D9EAF7"/>
            <w:vAlign w:val="center"/>
          </w:tcPr>
          <w:p>
            <w:r>
              <w:rPr>
                <w:b/>
              </w:rPr>
              <w:t>Primary use in this project</w:t>
            </w:r>
          </w:p>
        </w:tc>
        <w:tc>
          <w:tcPr>
            <w:tcW w:type="dxa" w:w="3312"/>
            <w:shd w:fill="D9EAF7"/>
            <w:vAlign w:val="center"/>
          </w:tcPr>
          <w:p>
            <w:r>
              <w:rPr>
                <w:b/>
              </w:rPr>
              <w:t>Why it matters</w:t>
            </w:r>
          </w:p>
        </w:tc>
      </w:tr>
      <w:tr>
        <w:tc>
          <w:tcPr>
            <w:tcW w:type="dxa" w:w="3312"/>
            <w:vAlign w:val="center"/>
          </w:tcPr>
          <w:p>
            <w:r>
              <w:t>Accuracy</w:t>
            </w:r>
          </w:p>
        </w:tc>
        <w:tc>
          <w:tcPr>
            <w:tcW w:type="dxa" w:w="3312"/>
            <w:vAlign w:val="center"/>
          </w:tcPr>
          <w:p>
            <w:r>
              <w:t>Overall correctness</w:t>
            </w:r>
          </w:p>
        </w:tc>
        <w:tc>
          <w:tcPr>
            <w:tcW w:type="dxa" w:w="3312"/>
            <w:vAlign w:val="center"/>
          </w:tcPr>
          <w:p>
            <w:r>
              <w:t>Simple general benchmark</w:t>
            </w:r>
          </w:p>
        </w:tc>
      </w:tr>
      <w:tr>
        <w:tc>
          <w:tcPr>
            <w:tcW w:type="dxa" w:w="3312"/>
            <w:vAlign w:val="center"/>
          </w:tcPr>
          <w:p>
            <w:r>
              <w:t>Precision</w:t>
            </w:r>
          </w:p>
        </w:tc>
        <w:tc>
          <w:tcPr>
            <w:tcW w:type="dxa" w:w="3312"/>
            <w:vAlign w:val="center"/>
          </w:tcPr>
          <w:p>
            <w:r>
              <w:t>Control false positives</w:t>
            </w:r>
          </w:p>
        </w:tc>
        <w:tc>
          <w:tcPr>
            <w:tcW w:type="dxa" w:w="3312"/>
            <w:vAlign w:val="center"/>
          </w:tcPr>
          <w:p>
            <w:r>
              <w:t>Useful when interventions are costly</w:t>
            </w:r>
          </w:p>
        </w:tc>
      </w:tr>
      <w:tr>
        <w:tc>
          <w:tcPr>
            <w:tcW w:type="dxa" w:w="3312"/>
            <w:vAlign w:val="center"/>
          </w:tcPr>
          <w:p>
            <w:r>
              <w:t>Recall</w:t>
            </w:r>
          </w:p>
        </w:tc>
        <w:tc>
          <w:tcPr>
            <w:tcW w:type="dxa" w:w="3312"/>
            <w:vAlign w:val="center"/>
          </w:tcPr>
          <w:p>
            <w:r>
              <w:t>Detect churners</w:t>
            </w:r>
          </w:p>
        </w:tc>
        <w:tc>
          <w:tcPr>
            <w:tcW w:type="dxa" w:w="3312"/>
            <w:vAlign w:val="center"/>
          </w:tcPr>
          <w:p>
            <w:r>
              <w:t>Important when missed churn is costly</w:t>
            </w:r>
          </w:p>
        </w:tc>
      </w:tr>
      <w:tr>
        <w:tc>
          <w:tcPr>
            <w:tcW w:type="dxa" w:w="3312"/>
            <w:vAlign w:val="center"/>
          </w:tcPr>
          <w:p>
            <w:r>
              <w:t>F1-score</w:t>
            </w:r>
          </w:p>
        </w:tc>
        <w:tc>
          <w:tcPr>
            <w:tcW w:type="dxa" w:w="3312"/>
            <w:vAlign w:val="center"/>
          </w:tcPr>
          <w:p>
            <w:r>
              <w:t>Balance precision and recall</w:t>
            </w:r>
          </w:p>
        </w:tc>
        <w:tc>
          <w:tcPr>
            <w:tcW w:type="dxa" w:w="3312"/>
            <w:vAlign w:val="center"/>
          </w:tcPr>
          <w:p>
            <w:r>
              <w:t>Useful under class imbalance</w:t>
            </w:r>
          </w:p>
        </w:tc>
      </w:tr>
      <w:tr>
        <w:tc>
          <w:tcPr>
            <w:tcW w:type="dxa" w:w="3312"/>
            <w:vAlign w:val="center"/>
          </w:tcPr>
          <w:p>
            <w:r>
              <w:t>ROC-AUC</w:t>
            </w:r>
          </w:p>
        </w:tc>
        <w:tc>
          <w:tcPr>
            <w:tcW w:type="dxa" w:w="3312"/>
            <w:vAlign w:val="center"/>
          </w:tcPr>
          <w:p>
            <w:r>
              <w:t>Threshold-independent ranking</w:t>
            </w:r>
          </w:p>
        </w:tc>
        <w:tc>
          <w:tcPr>
            <w:tcW w:type="dxa" w:w="3312"/>
            <w:vAlign w:val="center"/>
          </w:tcPr>
          <w:p>
            <w:r>
              <w:t>Useful for model comparison</w:t>
            </w:r>
          </w:p>
        </w:tc>
      </w:tr>
      <w:tr>
        <w:tc>
          <w:tcPr>
            <w:tcW w:type="dxa" w:w="3312"/>
            <w:vAlign w:val="center"/>
          </w:tcPr>
          <w:p>
            <w:r>
              <w:t>Confusion Matrix</w:t>
            </w:r>
          </w:p>
        </w:tc>
        <w:tc>
          <w:tcPr>
            <w:tcW w:type="dxa" w:w="3312"/>
            <w:vAlign w:val="center"/>
          </w:tcPr>
          <w:p>
            <w:r>
              <w:t>Error inspection</w:t>
            </w:r>
          </w:p>
        </w:tc>
        <w:tc>
          <w:tcPr>
            <w:tcW w:type="dxa" w:w="3312"/>
            <w:vAlign w:val="center"/>
          </w:tcPr>
          <w:p>
            <w:r>
              <w:t>Shows exact error types</w:t>
            </w:r>
          </w:p>
        </w:tc>
      </w:tr>
      <w:tr>
        <w:tc>
          <w:tcPr>
            <w:tcW w:type="dxa" w:w="3312"/>
            <w:vAlign w:val="center"/>
          </w:tcPr>
          <w:p>
            <w:r>
              <w:t>Log Loss</w:t>
            </w:r>
          </w:p>
        </w:tc>
        <w:tc>
          <w:tcPr>
            <w:tcW w:type="dxa" w:w="3312"/>
            <w:vAlign w:val="center"/>
          </w:tcPr>
          <w:p>
            <w:r>
              <w:t>Probability quality</w:t>
            </w:r>
          </w:p>
        </w:tc>
        <w:tc>
          <w:tcPr>
            <w:tcW w:type="dxa" w:w="3312"/>
            <w:vAlign w:val="center"/>
          </w:tcPr>
          <w:p>
            <w:r>
              <w:t>Useful for risk ranking</w:t>
            </w:r>
          </w:p>
        </w:tc>
      </w:tr>
    </w:tbl>
    <w:p/>
    <w:p>
      <w:pPr>
        <w:pStyle w:val="Heading1"/>
      </w:pPr>
      <w:r>
        <w:t>4. Validation Techniques</w:t>
      </w:r>
    </w:p>
    <w:p>
      <w:pPr>
        <w:pStyle w:val="Heading2"/>
      </w:pPr>
      <w:r>
        <w:t>4.1 Train-Test Split</w:t>
      </w:r>
    </w:p>
    <w:p>
      <w:r>
        <w:t>A stratified train-test split separates data into training and held-out testing sets while preserving approximately the same target-class proportions. The test set should remain untouched until final evaluation.</w:t>
      </w:r>
    </w:p>
    <w:p>
      <w:pPr>
        <w:pStyle w:val="NoSpacing"/>
      </w:pPr>
      <w:r>
        <w:rPr>
          <w:rFonts w:ascii="Courier New" w:hAnsi="Courier New"/>
          <w:sz w:val="17"/>
        </w:rPr>
        <w:t>from sklearn.model_selection import train_test_split</w:t>
        <w:br/>
        <w:br/>
        <w:t>X_train, X_test, y_train, y_test = train_test_split(</w:t>
        <w:br/>
        <w:t xml:space="preserve">    X, y,</w:t>
        <w:br/>
        <w:t xml:space="preserve">    test_size=0.20,</w:t>
        <w:br/>
        <w:t xml:space="preserve">    random_state=42,</w:t>
        <w:br/>
        <w:t xml:space="preserve">    stratify=y</w:t>
        <w:br/>
        <w:t>)</w:t>
      </w:r>
    </w:p>
    <w:p>
      <w:pPr>
        <w:pStyle w:val="Heading2"/>
      </w:pPr>
      <w:r>
        <w:t>4.2 K-Fold Cross-Validation</w:t>
      </w:r>
    </w:p>
    <w:p>
      <w:r>
        <w:t>In k-fold cross-validation, the training data is divided into k folds. The model is trained on k-1 folds and validated on the remaining fold, repeating the process until every fold has served as validation data. The scores are then summarized.</w:t>
      </w:r>
    </w:p>
    <w:p>
      <w:pPr>
        <w:pStyle w:val="Heading2"/>
      </w:pPr>
      <w:r>
        <w:t>4.3 Stratified K-Fold</w:t>
      </w:r>
    </w:p>
    <w:p>
      <w:r>
        <w:t>Stratified K-Fold preserves the class distribution in each fold. This is particularly suitable for binary churn classification because each fold should contain representative churn and non-churn examples.</w:t>
      </w:r>
    </w:p>
    <w:p>
      <w:pPr>
        <w:pStyle w:val="NoSpacing"/>
      </w:pPr>
      <w:r>
        <w:rPr>
          <w:rFonts w:ascii="Courier New" w:hAnsi="Courier New"/>
          <w:sz w:val="17"/>
        </w:rPr>
        <w:t>from sklearn.model_selection import StratifiedKFold, cross_validate</w:t>
        <w:br/>
        <w:br/>
        <w:t>cv = StratifiedKFold(n_splits=5, shuffle=True, random_state=42)</w:t>
        <w:br/>
        <w:t>scores = cross_validate(model, X, y, cv=cv,</w:t>
        <w:br/>
        <w:t xml:space="preserve">                        scoring=["accuracy", "precision", "recall", "f1", "roc_auc"])</w:t>
      </w:r>
    </w:p>
    <w:p>
      <w:pPr>
        <w:pStyle w:val="Heading2"/>
      </w:pPr>
      <w:r>
        <w:t>4.4 Choosing a Validation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Scenario</w:t>
            </w:r>
          </w:p>
        </w:tc>
        <w:tc>
          <w:tcPr>
            <w:tcW w:type="dxa" w:w="3312"/>
            <w:shd w:fill="D9EAF7"/>
            <w:vAlign w:val="center"/>
          </w:tcPr>
          <w:p>
            <w:r>
              <w:rPr>
                <w:b/>
              </w:rPr>
              <w:t>Recommended approach</w:t>
            </w:r>
          </w:p>
        </w:tc>
        <w:tc>
          <w:tcPr>
            <w:tcW w:type="dxa" w:w="3312"/>
            <w:shd w:fill="D9EAF7"/>
            <w:vAlign w:val="center"/>
          </w:tcPr>
          <w:p>
            <w:r>
              <w:rPr>
                <w:b/>
              </w:rPr>
              <w:t>Reason</w:t>
            </w:r>
          </w:p>
        </w:tc>
      </w:tr>
      <w:tr>
        <w:tc>
          <w:tcPr>
            <w:tcW w:type="dxa" w:w="3312"/>
            <w:vAlign w:val="center"/>
          </w:tcPr>
          <w:p>
            <w:r>
              <w:t>Initial baseline</w:t>
            </w:r>
          </w:p>
        </w:tc>
        <w:tc>
          <w:tcPr>
            <w:tcW w:type="dxa" w:w="3312"/>
            <w:vAlign w:val="center"/>
          </w:tcPr>
          <w:p>
            <w:r>
              <w:t>Stratified train-test split</w:t>
            </w:r>
          </w:p>
        </w:tc>
        <w:tc>
          <w:tcPr>
            <w:tcW w:type="dxa" w:w="3312"/>
            <w:vAlign w:val="center"/>
          </w:tcPr>
          <w:p>
            <w:r>
              <w:t>Fast and easy to interpret</w:t>
            </w:r>
          </w:p>
        </w:tc>
      </w:tr>
      <w:tr>
        <w:tc>
          <w:tcPr>
            <w:tcW w:type="dxa" w:w="3312"/>
            <w:vAlign w:val="center"/>
          </w:tcPr>
          <w:p>
            <w:r>
              <w:t>Small/medium classification dataset</w:t>
            </w:r>
          </w:p>
        </w:tc>
        <w:tc>
          <w:tcPr>
            <w:tcW w:type="dxa" w:w="3312"/>
            <w:vAlign w:val="center"/>
          </w:tcPr>
          <w:p>
            <w:r>
              <w:t>Stratified K-Fold</w:t>
            </w:r>
          </w:p>
        </w:tc>
        <w:tc>
          <w:tcPr>
            <w:tcW w:type="dxa" w:w="3312"/>
            <w:vAlign w:val="center"/>
          </w:tcPr>
          <w:p>
            <w:r>
              <w:t>More stable estimate</w:t>
            </w:r>
          </w:p>
        </w:tc>
      </w:tr>
      <w:tr>
        <w:tc>
          <w:tcPr>
            <w:tcW w:type="dxa" w:w="3312"/>
            <w:vAlign w:val="center"/>
          </w:tcPr>
          <w:p>
            <w:r>
              <w:t>Imbalanced target</w:t>
            </w:r>
          </w:p>
        </w:tc>
        <w:tc>
          <w:tcPr>
            <w:tcW w:type="dxa" w:w="3312"/>
            <w:vAlign w:val="center"/>
          </w:tcPr>
          <w:p>
            <w:r>
              <w:t>Stratified K-Fold</w:t>
            </w:r>
          </w:p>
        </w:tc>
        <w:tc>
          <w:tcPr>
            <w:tcW w:type="dxa" w:w="3312"/>
            <w:vAlign w:val="center"/>
          </w:tcPr>
          <w:p>
            <w:r>
              <w:t>Maintains class representation</w:t>
            </w:r>
          </w:p>
        </w:tc>
      </w:tr>
      <w:tr>
        <w:tc>
          <w:tcPr>
            <w:tcW w:type="dxa" w:w="3312"/>
            <w:vAlign w:val="center"/>
          </w:tcPr>
          <w:p>
            <w:r>
              <w:t>Final unbiased estimate</w:t>
            </w:r>
          </w:p>
        </w:tc>
        <w:tc>
          <w:tcPr>
            <w:tcW w:type="dxa" w:w="3312"/>
            <w:vAlign w:val="center"/>
          </w:tcPr>
          <w:p>
            <w:r>
              <w:t>Held-out test set</w:t>
            </w:r>
          </w:p>
        </w:tc>
        <w:tc>
          <w:tcPr>
            <w:tcW w:type="dxa" w:w="3312"/>
            <w:vAlign w:val="center"/>
          </w:tcPr>
          <w:p>
            <w:r>
              <w:t>Protects against repeated tuning</w:t>
            </w:r>
          </w:p>
        </w:tc>
      </w:tr>
      <w:tr>
        <w:tc>
          <w:tcPr>
            <w:tcW w:type="dxa" w:w="3312"/>
            <w:vAlign w:val="center"/>
          </w:tcPr>
          <w:p>
            <w:r>
              <w:t>Time-dependent data</w:t>
            </w:r>
          </w:p>
        </w:tc>
        <w:tc>
          <w:tcPr>
            <w:tcW w:type="dxa" w:w="3312"/>
            <w:vAlign w:val="center"/>
          </w:tcPr>
          <w:p>
            <w:r>
              <w:t>TimeSeriesSplit</w:t>
            </w:r>
          </w:p>
        </w:tc>
        <w:tc>
          <w:tcPr>
            <w:tcW w:type="dxa" w:w="3312"/>
            <w:vAlign w:val="center"/>
          </w:tcPr>
          <w:p>
            <w:r>
              <w:t>Respects chronological order</w:t>
            </w:r>
          </w:p>
        </w:tc>
      </w:tr>
    </w:tbl>
    <w:p/>
    <w:p>
      <w:r>
        <w:t>Cross-validation should be performed inside the training process during model comparison or tuning. Preprocessing transformations such as scaling and imputation should be fitted within a pipeline so that validation folds do not leak information into one another.</w:t>
      </w:r>
    </w:p>
    <w:p>
      <w:pPr>
        <w:pStyle w:val="Heading1"/>
      </w:pPr>
      <w:r>
        <w:t>5. Error Analysis and Diagnostics</w:t>
      </w:r>
    </w:p>
    <w:p>
      <w:r>
        <w:t>Error analysis converts aggregate metrics into actionable observations. The objective is to determine which customers are repeatedly misclassified and whether the errors are associated with particular feature values, customer segments, missing data patterns or probability thresholds.</w:t>
      </w:r>
    </w:p>
    <w:p>
      <w:pPr>
        <w:pStyle w:val="Heading2"/>
      </w:pPr>
      <w:r>
        <w:t>5.1 Confusion Matrix with scikit-learn</w:t>
      </w:r>
    </w:p>
    <w:p>
      <w:pPr>
        <w:pStyle w:val="NoSpacing"/>
      </w:pPr>
      <w:r>
        <w:rPr>
          <w:rFonts w:ascii="Courier New" w:hAnsi="Courier New"/>
          <w:sz w:val="17"/>
        </w:rPr>
        <w:t>from sklearn.metrics import confusion_matrix, ConfusionMatrixDisplay</w:t>
        <w:br/>
        <w:br/>
        <w:t>y_pred = model.predict(X_test)</w:t>
        <w:br/>
        <w:t>cm = confusion_matrix(y_test, y_pred)</w:t>
        <w:br/>
        <w:t>ConfusionMatrixDisplay(confusion_matrix=cm).plot()</w:t>
      </w:r>
    </w:p>
    <w:p>
      <w:pPr>
        <w:pStyle w:val="Heading2"/>
      </w:pPr>
      <w:r>
        <w:t>5.2 Classification Report</w:t>
      </w:r>
    </w:p>
    <w:p>
      <w:pPr>
        <w:pStyle w:val="NoSpacing"/>
      </w:pPr>
      <w:r>
        <w:rPr>
          <w:rFonts w:ascii="Courier New" w:hAnsi="Courier New"/>
          <w:sz w:val="17"/>
        </w:rPr>
        <w:t>from sklearn.metrics import classification_report</w:t>
        <w:br/>
        <w:br/>
        <w:t>print(classification_report(y_test, y_pred))</w:t>
      </w:r>
    </w:p>
    <w:p>
      <w:pPr>
        <w:pStyle w:val="Heading2"/>
      </w:pPr>
      <w:r>
        <w:t>5.3 Investigating Misclassified Records</w:t>
      </w:r>
    </w:p>
    <w:p>
      <w:r>
        <w:t>Create a diagnostic table containing actual labels, predicted labels, predicted probabilities and selected customer features. Compare false positives and false negatives separately. Look for recurring patterns such as short tenure, contract type, high monthly charges, service usage or missing values.</w:t>
      </w:r>
    </w:p>
    <w:p>
      <w:pPr>
        <w:pStyle w:val="Heading2"/>
      </w:pPr>
      <w:r>
        <w:t>5.4 Threshold Analysis</w:t>
      </w:r>
    </w:p>
    <w:p>
      <w:r>
        <w:t>The default classification threshold is often 0.50, but the best threshold depends on business costs. Lowering the threshold can increase recall while potentially reducing precision. Threshold selection should be validated on training/validation data and finalized before using the held-out test set.</w:t>
      </w:r>
    </w:p>
    <w:p>
      <w:pPr>
        <w:pStyle w:val="Heading2"/>
      </w:pPr>
      <w:r>
        <w:t>5.5 Learning Curves and Validation Curves</w:t>
      </w:r>
    </w:p>
    <w:p>
      <w:r>
        <w:t>Learning curves can reveal whether performance improves with additional training data and whether there is a persistent training-validation gap. Validation curves can show how performance changes as a model hyperparameter varies.</w:t>
      </w:r>
    </w:p>
    <w:p>
      <w:pPr>
        <w:pStyle w:val="Heading1"/>
      </w:pPr>
      <w:r>
        <w:t>6. Python Implementation Guidelines</w:t>
      </w:r>
    </w:p>
    <w:p>
      <w:pPr>
        <w:pStyle w:val="NoSpacing"/>
      </w:pPr>
      <w:r>
        <w:rPr>
          <w:rFonts w:ascii="Courier New" w:hAnsi="Courier New"/>
          <w:sz w:val="17"/>
        </w:rPr>
        <w:t>from sklearn.metrics import (</w:t>
        <w:br/>
        <w:t xml:space="preserve">    accuracy_score, precision_score, recall_score,</w:t>
        <w:br/>
        <w:t xml:space="preserve">    f1_score, roc_auc_score, confusion_matrix</w:t>
        <w:br/>
        <w:t>)</w:t>
        <w:br/>
        <w:br/>
        <w:t>y_pred = model.predict(X_test)</w:t>
        <w:br/>
        <w:t>y_prob = model.predict_proba(X_test)[:, 1]</w:t>
        <w:br/>
        <w:br/>
        <w:t>metrics = {</w:t>
        <w:br/>
        <w:t xml:space="preserve">    "accuracy": accuracy_score(y_test, y_pred),</w:t>
        <w:br/>
        <w:t xml:space="preserve">    "precision": precision_score(y_test, y_pred),</w:t>
        <w:br/>
        <w:t xml:space="preserve">    "recall": recall_score(y_test, y_pred),</w:t>
        <w:br/>
        <w:t xml:space="preserve">    "f1": f1_score(y_test, y_pred),</w:t>
        <w:br/>
        <w:t xml:space="preserve">    "roc_auc": roc_auc_score(y_test, y_prob)</w:t>
        <w:br/>
        <w:t>}</w:t>
        <w:br/>
        <w:br/>
        <w:t>print(metrics)</w:t>
      </w:r>
    </w:p>
    <w:p>
      <w:r>
        <w:t>The same preprocessing pipeline used in Week 3 should be retained during evaluation. This ensures that imputation, scaling and one-hot encoding are applied consistently and prevents accidental leakage.</w:t>
      </w:r>
    </w:p>
    <w:p>
      <w:pPr>
        <w:pStyle w:val="Heading1"/>
      </w:pPr>
      <w:r>
        <w:t>7. Evaluation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Stage</w:t>
            </w:r>
          </w:p>
        </w:tc>
        <w:tc>
          <w:tcPr>
            <w:tcW w:type="dxa" w:w="3312"/>
            <w:shd w:fill="D9EAF7"/>
            <w:vAlign w:val="center"/>
          </w:tcPr>
          <w:p>
            <w:r>
              <w:rPr>
                <w:b/>
              </w:rPr>
              <w:t>Action</w:t>
            </w:r>
          </w:p>
        </w:tc>
        <w:tc>
          <w:tcPr>
            <w:tcW w:type="dxa" w:w="3312"/>
            <w:shd w:fill="D9EAF7"/>
            <w:vAlign w:val="center"/>
          </w:tcPr>
          <w:p>
            <w:r>
              <w:rPr>
                <w:b/>
              </w:rPr>
              <w:t>Output</w:t>
            </w:r>
          </w:p>
        </w:tc>
      </w:tr>
      <w:tr>
        <w:tc>
          <w:tcPr>
            <w:tcW w:type="dxa" w:w="3312"/>
            <w:vAlign w:val="center"/>
          </w:tcPr>
          <w:p>
            <w:r>
              <w:t>1</w:t>
            </w:r>
          </w:p>
        </w:tc>
        <w:tc>
          <w:tcPr>
            <w:tcW w:type="dxa" w:w="3312"/>
            <w:vAlign w:val="center"/>
          </w:tcPr>
          <w:p>
            <w:r>
              <w:t>Define target and error costs</w:t>
            </w:r>
          </w:p>
        </w:tc>
        <w:tc>
          <w:tcPr>
            <w:tcW w:type="dxa" w:w="3312"/>
            <w:vAlign w:val="center"/>
          </w:tcPr>
          <w:p>
            <w:r>
              <w:t>Evaluation objective</w:t>
            </w:r>
          </w:p>
        </w:tc>
      </w:tr>
      <w:tr>
        <w:tc>
          <w:tcPr>
            <w:tcW w:type="dxa" w:w="3312"/>
            <w:vAlign w:val="center"/>
          </w:tcPr>
          <w:p>
            <w:r>
              <w:t>2</w:t>
            </w:r>
          </w:p>
        </w:tc>
        <w:tc>
          <w:tcPr>
            <w:tcW w:type="dxa" w:w="3312"/>
            <w:vAlign w:val="center"/>
          </w:tcPr>
          <w:p>
            <w:r>
              <w:t>Create stratified split</w:t>
            </w:r>
          </w:p>
        </w:tc>
        <w:tc>
          <w:tcPr>
            <w:tcW w:type="dxa" w:w="3312"/>
            <w:vAlign w:val="center"/>
          </w:tcPr>
          <w:p>
            <w:r>
              <w:t>Train/test datasets</w:t>
            </w:r>
          </w:p>
        </w:tc>
      </w:tr>
      <w:tr>
        <w:tc>
          <w:tcPr>
            <w:tcW w:type="dxa" w:w="3312"/>
            <w:vAlign w:val="center"/>
          </w:tcPr>
          <w:p>
            <w:r>
              <w:t>3</w:t>
            </w:r>
          </w:p>
        </w:tc>
        <w:tc>
          <w:tcPr>
            <w:tcW w:type="dxa" w:w="3312"/>
            <w:vAlign w:val="center"/>
          </w:tcPr>
          <w:p>
            <w:r>
              <w:t>Fit preprocessing + model on training data</w:t>
            </w:r>
          </w:p>
        </w:tc>
        <w:tc>
          <w:tcPr>
            <w:tcW w:type="dxa" w:w="3312"/>
            <w:vAlign w:val="center"/>
          </w:tcPr>
          <w:p>
            <w:r>
              <w:t>Trained pipeline</w:t>
            </w:r>
          </w:p>
        </w:tc>
      </w:tr>
      <w:tr>
        <w:tc>
          <w:tcPr>
            <w:tcW w:type="dxa" w:w="3312"/>
            <w:vAlign w:val="center"/>
          </w:tcPr>
          <w:p>
            <w:r>
              <w:t>4</w:t>
            </w:r>
          </w:p>
        </w:tc>
        <w:tc>
          <w:tcPr>
            <w:tcW w:type="dxa" w:w="3312"/>
            <w:vAlign w:val="center"/>
          </w:tcPr>
          <w:p>
            <w:r>
              <w:t>Use stratified cross-validation</w:t>
            </w:r>
          </w:p>
        </w:tc>
        <w:tc>
          <w:tcPr>
            <w:tcW w:type="dxa" w:w="3312"/>
            <w:vAlign w:val="center"/>
          </w:tcPr>
          <w:p>
            <w:r>
              <w:t>Stable validation estimates</w:t>
            </w:r>
          </w:p>
        </w:tc>
      </w:tr>
      <w:tr>
        <w:tc>
          <w:tcPr>
            <w:tcW w:type="dxa" w:w="3312"/>
            <w:vAlign w:val="center"/>
          </w:tcPr>
          <w:p>
            <w:r>
              <w:t>5</w:t>
            </w:r>
          </w:p>
        </w:tc>
        <w:tc>
          <w:tcPr>
            <w:tcW w:type="dxa" w:w="3312"/>
            <w:vAlign w:val="center"/>
          </w:tcPr>
          <w:p>
            <w:r>
              <w:t>Evaluate on held-out test set</w:t>
            </w:r>
          </w:p>
        </w:tc>
        <w:tc>
          <w:tcPr>
            <w:tcW w:type="dxa" w:w="3312"/>
            <w:vAlign w:val="center"/>
          </w:tcPr>
          <w:p>
            <w:r>
              <w:t>Final metrics</w:t>
            </w:r>
          </w:p>
        </w:tc>
      </w:tr>
      <w:tr>
        <w:tc>
          <w:tcPr>
            <w:tcW w:type="dxa" w:w="3312"/>
            <w:vAlign w:val="center"/>
          </w:tcPr>
          <w:p>
            <w:r>
              <w:t>6</w:t>
            </w:r>
          </w:p>
        </w:tc>
        <w:tc>
          <w:tcPr>
            <w:tcW w:type="dxa" w:w="3312"/>
            <w:vAlign w:val="center"/>
          </w:tcPr>
          <w:p>
            <w:r>
              <w:t>Inspect confusion matrix/errors</w:t>
            </w:r>
          </w:p>
        </w:tc>
        <w:tc>
          <w:tcPr>
            <w:tcW w:type="dxa" w:w="3312"/>
            <w:vAlign w:val="center"/>
          </w:tcPr>
          <w:p>
            <w:r>
              <w:t>Error patterns</w:t>
            </w:r>
          </w:p>
        </w:tc>
      </w:tr>
      <w:tr>
        <w:tc>
          <w:tcPr>
            <w:tcW w:type="dxa" w:w="3312"/>
            <w:vAlign w:val="center"/>
          </w:tcPr>
          <w:p>
            <w:r>
              <w:t>7</w:t>
            </w:r>
          </w:p>
        </w:tc>
        <w:tc>
          <w:tcPr>
            <w:tcW w:type="dxa" w:w="3312"/>
            <w:vAlign w:val="center"/>
          </w:tcPr>
          <w:p>
            <w:r>
              <w:t>Document results</w:t>
            </w:r>
          </w:p>
        </w:tc>
        <w:tc>
          <w:tcPr>
            <w:tcW w:type="dxa" w:w="3312"/>
            <w:vAlign w:val="center"/>
          </w:tcPr>
          <w:p>
            <w:r>
              <w:t>Reproducible evaluation record</w:t>
            </w:r>
          </w:p>
        </w:tc>
      </w:tr>
    </w:tbl>
    <w:p/>
    <w:p>
      <w:pPr>
        <w:pStyle w:val="Heading1"/>
      </w:pPr>
      <w:r>
        <w:t>8. Risks, Limitations and Best Practices</w:t>
      </w:r>
    </w:p>
    <w:p>
      <w:pPr>
        <w:pStyle w:val="ListBullet"/>
      </w:pPr>
      <w:r>
        <w:t>Do not repeatedly tune the model against the test set.</w:t>
      </w:r>
    </w:p>
    <w:p>
      <w:pPr>
        <w:pStyle w:val="ListBullet"/>
      </w:pPr>
      <w:r>
        <w:t>Use stratification for binary churn data where appropriate.</w:t>
      </w:r>
    </w:p>
    <w:p>
      <w:pPr>
        <w:pStyle w:val="ListBullet"/>
      </w:pPr>
      <w:r>
        <w:t>Keep preprocessing inside a Pipeline or equivalent leakage-safe workflow.</w:t>
      </w:r>
    </w:p>
    <w:p>
      <w:pPr>
        <w:pStyle w:val="ListBullet"/>
      </w:pPr>
      <w:r>
        <w:t>Report multiple metrics rather than accuracy alone.</w:t>
      </w:r>
    </w:p>
    <w:p>
      <w:pPr>
        <w:pStyle w:val="ListBullet"/>
      </w:pPr>
      <w:r>
        <w:t>Use fixed random seeds for reproducibility where practical.</w:t>
      </w:r>
    </w:p>
    <w:p>
      <w:pPr>
        <w:pStyle w:val="ListBullet"/>
      </w:pPr>
      <w:r>
        <w:t>Record dataset version, preprocessing choices, model version and evaluation configuration.</w:t>
      </w:r>
    </w:p>
    <w:p>
      <w:pPr>
        <w:pStyle w:val="ListBullet"/>
      </w:pPr>
      <w:r>
        <w:t>Interpret metrics in relation to the business cost of false positives and false negatives.</w:t>
      </w:r>
    </w:p>
    <w:p>
      <w:pPr>
        <w:pStyle w:val="Heading1"/>
      </w:pPr>
      <w:r>
        <w:t>9. Expected Outcomes</w:t>
      </w:r>
    </w:p>
    <w:p>
      <w:r>
        <w:t>The evaluation phase is expected to produce a reliable baseline of classification performance, cross-validation estimates, confusion-matrix diagnostics and a structured understanding of model errors. Actual metric values should be recorded only after the implementation is executed on the selected dataset.</w:t>
      </w:r>
    </w:p>
    <w:p>
      <w:pPr>
        <w:pStyle w:val="Heading1"/>
      </w:pPr>
      <w:r>
        <w:t>10. Conclusion</w:t>
      </w:r>
    </w:p>
    <w:p>
      <w:r>
        <w:t>A robust evaluation framework is essential for determining whether the Customer Churn Prediction model is genuinely useful rather than simply fitting the training data. Combining stratified splitting, cross-validation, multiple classification metrics and detailed error analysis provides a stronger basis for model selection and later optimization.</w:t>
      </w:r>
    </w:p>
    <w:p>
      <w:pPr>
        <w:pStyle w:val="Heading1"/>
      </w:pPr>
      <w:r>
        <w:t>11. References</w:t>
      </w:r>
    </w:p>
    <w:p>
      <w:pPr>
        <w:pStyle w:val="ListBullet"/>
      </w:pPr>
      <w:r>
        <w:t>Scikit-learn documentation: Model evaluation and scoring.</w:t>
      </w:r>
    </w:p>
    <w:p>
      <w:pPr>
        <w:pStyle w:val="ListBullet"/>
      </w:pPr>
      <w:r>
        <w:t>Scikit-learn documentation: Cross-validation and model selection.</w:t>
      </w:r>
    </w:p>
    <w:p>
      <w:pPr>
        <w:pStyle w:val="ListBullet"/>
      </w:pPr>
      <w:r>
        <w:t>Scikit-learn documentation: Confusion matrix and classification metrics.</w:t>
      </w:r>
    </w:p>
    <w:p>
      <w:pPr>
        <w:pStyle w:val="ListBullet"/>
      </w:pPr>
      <w:r>
        <w:t>Python documentation: General language and numerical programming references.</w:t>
      </w:r>
    </w:p>
    <w:p>
      <w:r>
        <w:t>1. Introduction</w:t>
        <w:br/>
        <w:t>2. Problem Definition and Evaluation Context</w:t>
        <w:br/>
        <w:t>3. Model Evaluation Metrics</w:t>
        <w:br/>
        <w:t>4. Validation Techniques</w:t>
        <w:br/>
        <w:t>5. Error Analysis and Diagnostics</w:t>
        <w:br/>
        <w:t>6. Python Implementation Guidelines</w:t>
        <w:br/>
        <w:t>7. Evaluation Workflow</w:t>
        <w:br/>
        <w:t>8. Risks, Limitations and Best Practices</w:t>
        <w:br/>
        <w:t>9. Expected Outcomes</w:t>
        <w:br/>
        <w:t>10. Conclusion</w:t>
        <w:br/>
        <w:t>11. References</w:t>
      </w:r>
    </w:p>
    <w:p>
      <w:r>
        <w:br w:type="page"/>
      </w:r>
    </w:p>
    <w:p>
      <w:pPr>
        <w:pStyle w:val="Heading1"/>
      </w:pPr>
      <w:r>
        <w:t>1. Introduction and Rationale</w:t>
      </w:r>
    </w:p>
    <w:p>
      <w:r>
        <w:t>Model optimization aims to improve predictive performance by selecting suitable hyper-parameters, decision thresholds and model configurations without compromising generalization. In the Customer Churn Prediction project, optimization follows the evaluation framework from Week 4 and should be treated as a controlled experimental process rather than repeated trial-and-error.</w:t>
      </w:r>
    </w:p>
    <w:p>
      <w:r>
        <w:t>Hyper-parameters are settings chosen before or during training, such as Logistic Regression regularization strength. Optimization is valuable because a reasonable baseline may not be the best configuration, but excessive tuning can overfit the validation process. Therefore, the test set must remain isolated.</w:t>
      </w:r>
    </w:p>
    <w:p>
      <w:pPr>
        <w:pStyle w:val="Heading1"/>
      </w:pPr>
      <w:r>
        <w:t>2. Baseline and Optimization Target</w:t>
      </w:r>
    </w:p>
    <w:p>
      <w:r>
        <w:t>The Week 3 baseline is Logistic Regression combined with a leakage-safe preprocessing pipeline. The primary optimization target should be selected before running experiments. For churn prediction, F1-score or recall may be prioritized when detecting churners is more important, while ROC-AUC can be used as a broader ranking metric. Accuracy should remain a supporting metric rather than the sole optimization target.</w:t>
      </w:r>
    </w:p>
    <w:p>
      <w:pPr>
        <w:pStyle w:val="Heading1"/>
      </w:pPr>
      <w:r>
        <w:t>3. Optimization Methods</w:t>
      </w:r>
    </w:p>
    <w:p>
      <w:pPr>
        <w:pStyle w:val="Heading2"/>
      </w:pPr>
      <w:r>
        <w:t>3.1 Grid Search</w:t>
      </w:r>
    </w:p>
    <w:p>
      <w:r>
        <w:t>Grid Search evaluates every specified combination in a parameter grid. It is systematic and easy to reproduce, but the number of experiments can grow rapidly as parameters and values increase.</w:t>
      </w:r>
    </w:p>
    <w:p>
      <w:pPr>
        <w:pStyle w:val="NoSpacing"/>
      </w:pPr>
      <w:r>
        <w:rPr>
          <w:rFonts w:ascii="Courier New" w:hAnsi="Courier New"/>
          <w:sz w:val="17"/>
        </w:rPr>
        <w:t>from sklearn.model_selection import GridSearchCV</w:t>
        <w:br/>
        <w:br/>
        <w:t>param_grid = {</w:t>
        <w:br/>
        <w:t xml:space="preserve">    "classifier__C": [0.01, 0.1, 1, 10, 100],</w:t>
        <w:br/>
        <w:t xml:space="preserve">    "classifier__solver": ["liblinear", "lbfgs"]</w:t>
        <w:br/>
        <w:t>}</w:t>
        <w:br/>
        <w:br/>
        <w:t>grid = GridSearchCV(</w:t>
        <w:br/>
        <w:t xml:space="preserve">    model, param_grid, cv=5,</w:t>
        <w:br/>
        <w:t xml:space="preserve">    scoring="f1", n_jobs=-1</w:t>
        <w:br/>
        <w:t>)</w:t>
        <w:br/>
        <w:t>grid.fit(X_train, y_train)</w:t>
      </w:r>
    </w:p>
    <w:p>
      <w:pPr>
        <w:pStyle w:val="Heading2"/>
      </w:pPr>
      <w:r>
        <w:t>3.2 Random Search</w:t>
      </w:r>
    </w:p>
    <w:p>
      <w:r>
        <w:t>Randomized Search samples configurations from specified distributions. It can explore larger spaces with a fixed experiment budget and is often more efficient than exhaustive grids when only some hyper-parameters strongly affect performance.</w:t>
      </w:r>
    </w:p>
    <w:p>
      <w:pPr>
        <w:pStyle w:val="NoSpacing"/>
      </w:pPr>
      <w:r>
        <w:rPr>
          <w:rFonts w:ascii="Courier New" w:hAnsi="Courier New"/>
          <w:sz w:val="17"/>
        </w:rPr>
        <w:t>from sklearn.model_selection import RandomizedSearchCV</w:t>
        <w:br/>
        <w:br/>
        <w:t>search = RandomizedSearchCV(</w:t>
        <w:br/>
        <w:t xml:space="preserve">    model,</w:t>
        <w:br/>
        <w:t xml:space="preserve">    param_distributions=param_distributions,</w:t>
        <w:br/>
        <w:t xml:space="preserve">    n_iter=25,</w:t>
        <w:br/>
        <w:t xml:space="preserve">    cv=5,</w:t>
        <w:br/>
        <w:t xml:space="preserve">    scoring="f1",</w:t>
        <w:br/>
        <w:t xml:space="preserve">    random_state=42,</w:t>
        <w:br/>
        <w:t xml:space="preserve">    n_jobs=-1</w:t>
        <w:br/>
        <w:t>)</w:t>
        <w:br/>
        <w:t>search.fit(X_train, y_train)</w:t>
      </w:r>
    </w:p>
    <w:p>
      <w:pPr>
        <w:pStyle w:val="Heading2"/>
      </w:pPr>
      <w:r>
        <w:t>3.3 Bayesian Optimization</w:t>
      </w:r>
    </w:p>
    <w:p>
      <w:r>
        <w:t>Bayesian optimization uses information from previous trials to choose promising next configurations. It can reduce wasted evaluations in expensive search spaces, although it introduces additional tooling and configuration complexity. Libraries such as Optuna or Hyperopt can be considered if the project requires a more advanced search strategy.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Method</w:t>
            </w:r>
          </w:p>
        </w:tc>
        <w:tc>
          <w:tcPr>
            <w:tcW w:type="dxa" w:w="2484"/>
            <w:shd w:fill="D9EAF7"/>
            <w:vAlign w:val="center"/>
          </w:tcPr>
          <w:p>
            <w:r>
              <w:rPr>
                <w:b/>
              </w:rPr>
              <w:t>Strength</w:t>
            </w:r>
          </w:p>
        </w:tc>
        <w:tc>
          <w:tcPr>
            <w:tcW w:type="dxa" w:w="2484"/>
            <w:shd w:fill="D9EAF7"/>
            <w:vAlign w:val="center"/>
          </w:tcPr>
          <w:p>
            <w:r>
              <w:rPr>
                <w:b/>
              </w:rPr>
              <w:t>Limitation</w:t>
            </w:r>
          </w:p>
        </w:tc>
        <w:tc>
          <w:tcPr>
            <w:tcW w:type="dxa" w:w="2484"/>
            <w:shd w:fill="D9EAF7"/>
            <w:vAlign w:val="center"/>
          </w:tcPr>
          <w:p>
            <w:r>
              <w:rPr>
                <w:b/>
              </w:rPr>
              <w:t>Best use</w:t>
            </w:r>
          </w:p>
        </w:tc>
      </w:tr>
      <w:tr>
        <w:tc>
          <w:tcPr>
            <w:tcW w:type="dxa" w:w="2484"/>
            <w:vAlign w:val="center"/>
          </w:tcPr>
          <w:p>
            <w:r>
              <w:t>Grid Search</w:t>
            </w:r>
          </w:p>
        </w:tc>
        <w:tc>
          <w:tcPr>
            <w:tcW w:type="dxa" w:w="2484"/>
            <w:vAlign w:val="center"/>
          </w:tcPr>
          <w:p>
            <w:r>
              <w:t>Systematic and simple</w:t>
            </w:r>
          </w:p>
        </w:tc>
        <w:tc>
          <w:tcPr>
            <w:tcW w:type="dxa" w:w="2484"/>
            <w:vAlign w:val="center"/>
          </w:tcPr>
          <w:p>
            <w:r>
              <w:t>Can be expensive</w:t>
            </w:r>
          </w:p>
        </w:tc>
        <w:tc>
          <w:tcPr>
            <w:tcW w:type="dxa" w:w="2484"/>
            <w:vAlign w:val="center"/>
          </w:tcPr>
          <w:p>
            <w:r>
              <w:t>Small focused parameter spaces</w:t>
            </w:r>
          </w:p>
        </w:tc>
      </w:tr>
      <w:tr>
        <w:tc>
          <w:tcPr>
            <w:tcW w:type="dxa" w:w="2484"/>
            <w:vAlign w:val="center"/>
          </w:tcPr>
          <w:p>
            <w:r>
              <w:t>Random Search</w:t>
            </w:r>
          </w:p>
        </w:tc>
        <w:tc>
          <w:tcPr>
            <w:tcW w:type="dxa" w:w="2484"/>
            <w:vAlign w:val="center"/>
          </w:tcPr>
          <w:p>
            <w:r>
              <w:t>Efficient exploration</w:t>
            </w:r>
          </w:p>
        </w:tc>
        <w:tc>
          <w:tcPr>
            <w:tcW w:type="dxa" w:w="2484"/>
            <w:vAlign w:val="center"/>
          </w:tcPr>
          <w:p>
            <w:r>
              <w:t>May miss narrow regions</w:t>
            </w:r>
          </w:p>
        </w:tc>
        <w:tc>
          <w:tcPr>
            <w:tcW w:type="dxa" w:w="2484"/>
            <w:vAlign w:val="center"/>
          </w:tcPr>
          <w:p>
            <w:r>
              <w:t>Larger spaces / limited budget</w:t>
            </w:r>
          </w:p>
        </w:tc>
      </w:tr>
      <w:tr>
        <w:tc>
          <w:tcPr>
            <w:tcW w:type="dxa" w:w="2484"/>
            <w:vAlign w:val="center"/>
          </w:tcPr>
          <w:p>
            <w:r>
              <w:t>Bayesian Optimization</w:t>
            </w:r>
          </w:p>
        </w:tc>
        <w:tc>
          <w:tcPr>
            <w:tcW w:type="dxa" w:w="2484"/>
            <w:vAlign w:val="center"/>
          </w:tcPr>
          <w:p>
            <w:r>
              <w:t>Learns from prior trials</w:t>
            </w:r>
          </w:p>
        </w:tc>
        <w:tc>
          <w:tcPr>
            <w:tcW w:type="dxa" w:w="2484"/>
            <w:vAlign w:val="center"/>
          </w:tcPr>
          <w:p>
            <w:r>
              <w:t>More complex setup</w:t>
            </w:r>
          </w:p>
        </w:tc>
        <w:tc>
          <w:tcPr>
            <w:tcW w:type="dxa" w:w="2484"/>
            <w:vAlign w:val="center"/>
          </w:tcPr>
          <w:p>
            <w:r>
              <w:t>Expensive or complex optimization</w:t>
            </w:r>
          </w:p>
        </w:tc>
      </w:tr>
    </w:tbl>
    <w:p/>
    <w:p>
      <w:pPr>
        <w:pStyle w:val="Heading1"/>
      </w:pPr>
      <w:r>
        <w:t>4. Experimental Design</w:t>
      </w:r>
    </w:p>
    <w:p>
      <w:pPr>
        <w:pStyle w:val="Heading2"/>
      </w:pPr>
      <w:r>
        <w:t>4.1 Define the Research Question</w:t>
      </w:r>
    </w:p>
    <w:p>
      <w:r>
        <w:t>Example research question: Can carefully tuned Logistic Regression improve the churn classification baseline while maintaining generalization across validation folds?</w:t>
      </w:r>
    </w:p>
    <w:p>
      <w:pPr>
        <w:pStyle w:val="Heading2"/>
      </w:pPr>
      <w:r>
        <w:t>4.2 Define Control Variables</w:t>
      </w:r>
    </w:p>
    <w:p>
      <w:pPr>
        <w:pStyle w:val="ListBullet"/>
      </w:pPr>
      <w:r>
        <w:t>Use the same dataset version for comparable experiments.</w:t>
      </w:r>
    </w:p>
    <w:p>
      <w:pPr>
        <w:pStyle w:val="ListBullet"/>
      </w:pPr>
      <w:r>
        <w:t>Use the same preprocessing logic unless preprocessing itself is the variable under study.</w:t>
      </w:r>
    </w:p>
    <w:p>
      <w:pPr>
        <w:pStyle w:val="ListBullet"/>
      </w:pPr>
      <w:r>
        <w:t>Use the same stratified cross-validation strategy.</w:t>
      </w:r>
    </w:p>
    <w:p>
      <w:pPr>
        <w:pStyle w:val="ListBullet"/>
      </w:pPr>
      <w:r>
        <w:t>Keep the held-out test set untouched.</w:t>
      </w:r>
    </w:p>
    <w:p>
      <w:pPr>
        <w:pStyle w:val="ListBullet"/>
      </w:pPr>
      <w:r>
        <w:t>Record random seeds and software/library versions.</w:t>
      </w:r>
    </w:p>
    <w:p>
      <w:pPr>
        <w:pStyle w:val="ListBullet"/>
      </w:pPr>
      <w:r>
        <w:t>Use a fixed scoring metric for the primary comparison.</w:t>
      </w:r>
    </w:p>
    <w:p>
      <w:pPr>
        <w:pStyle w:val="Heading2"/>
      </w:pPr>
      <w:r>
        <w:t>4.3 Parameter Space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Parameter</w:t>
            </w:r>
          </w:p>
        </w:tc>
        <w:tc>
          <w:tcPr>
            <w:tcW w:type="dxa" w:w="3312"/>
            <w:shd w:fill="D9EAF7"/>
            <w:vAlign w:val="center"/>
          </w:tcPr>
          <w:p>
            <w:r>
              <w:rPr>
                <w:b/>
              </w:rPr>
              <w:t>Example values / range</w:t>
            </w:r>
          </w:p>
        </w:tc>
        <w:tc>
          <w:tcPr>
            <w:tcW w:type="dxa" w:w="3312"/>
            <w:shd w:fill="D9EAF7"/>
            <w:vAlign w:val="center"/>
          </w:tcPr>
          <w:p>
            <w:r>
              <w:rPr>
                <w:b/>
              </w:rPr>
              <w:t>Purpose</w:t>
            </w:r>
          </w:p>
        </w:tc>
      </w:tr>
      <w:tr>
        <w:tc>
          <w:tcPr>
            <w:tcW w:type="dxa" w:w="3312"/>
            <w:vAlign w:val="center"/>
          </w:tcPr>
          <w:p>
            <w:r>
              <w:t>C</w:t>
            </w:r>
          </w:p>
        </w:tc>
        <w:tc>
          <w:tcPr>
            <w:tcW w:type="dxa" w:w="3312"/>
            <w:vAlign w:val="center"/>
          </w:tcPr>
          <w:p>
            <w:r>
              <w:t>0.01, 0.1, 1, 10, 100</w:t>
            </w:r>
          </w:p>
        </w:tc>
        <w:tc>
          <w:tcPr>
            <w:tcW w:type="dxa" w:w="3312"/>
            <w:vAlign w:val="center"/>
          </w:tcPr>
          <w:p>
            <w:r>
              <w:t>Controls inverse regularization strength</w:t>
            </w:r>
          </w:p>
        </w:tc>
      </w:tr>
      <w:tr>
        <w:tc>
          <w:tcPr>
            <w:tcW w:type="dxa" w:w="3312"/>
            <w:vAlign w:val="center"/>
          </w:tcPr>
          <w:p>
            <w:r>
              <w:t>solver</w:t>
            </w:r>
          </w:p>
        </w:tc>
        <w:tc>
          <w:tcPr>
            <w:tcW w:type="dxa" w:w="3312"/>
            <w:vAlign w:val="center"/>
          </w:tcPr>
          <w:p>
            <w:r>
              <w:t>liblinear, lbfgs</w:t>
            </w:r>
          </w:p>
        </w:tc>
        <w:tc>
          <w:tcPr>
            <w:tcW w:type="dxa" w:w="3312"/>
            <w:vAlign w:val="center"/>
          </w:tcPr>
          <w:p>
            <w:r>
              <w:t>Optimization algorithm</w:t>
            </w:r>
          </w:p>
        </w:tc>
      </w:tr>
      <w:tr>
        <w:tc>
          <w:tcPr>
            <w:tcW w:type="dxa" w:w="3312"/>
            <w:vAlign w:val="center"/>
          </w:tcPr>
          <w:p>
            <w:r>
              <w:t>class_weight</w:t>
            </w:r>
          </w:p>
        </w:tc>
        <w:tc>
          <w:tcPr>
            <w:tcW w:type="dxa" w:w="3312"/>
            <w:vAlign w:val="center"/>
          </w:tcPr>
          <w:p>
            <w:r>
              <w:t>None, balanced</w:t>
            </w:r>
          </w:p>
        </w:tc>
        <w:tc>
          <w:tcPr>
            <w:tcW w:type="dxa" w:w="3312"/>
            <w:vAlign w:val="center"/>
          </w:tcPr>
          <w:p>
            <w:r>
              <w:t>Addresses class imbalance</w:t>
            </w:r>
          </w:p>
        </w:tc>
      </w:tr>
      <w:tr>
        <w:tc>
          <w:tcPr>
            <w:tcW w:type="dxa" w:w="3312"/>
            <w:vAlign w:val="center"/>
          </w:tcPr>
          <w:p>
            <w:r>
              <w:t>threshold</w:t>
            </w:r>
          </w:p>
        </w:tc>
        <w:tc>
          <w:tcPr>
            <w:tcW w:type="dxa" w:w="3312"/>
            <w:vAlign w:val="center"/>
          </w:tcPr>
          <w:p>
            <w:r>
              <w:t>0.30–0.70 (validation study)</w:t>
            </w:r>
          </w:p>
        </w:tc>
        <w:tc>
          <w:tcPr>
            <w:tcW w:type="dxa" w:w="3312"/>
            <w:vAlign w:val="center"/>
          </w:tcPr>
          <w:p>
            <w:r>
              <w:t>Controls precision/recall trade-off</w:t>
            </w:r>
          </w:p>
        </w:tc>
      </w:tr>
    </w:tbl>
    <w:p/>
    <w:p>
      <w:r>
        <w:t>The exact search space should be adapted after inspecting dataset size, class balance, convergence behavior and computational resources.</w:t>
      </w:r>
    </w:p>
    <w:p>
      <w:pPr>
        <w:pStyle w:val="Heading1"/>
      </w:pPr>
      <w:r>
        <w:t>5. Experiment Execution</w:t>
      </w:r>
    </w:p>
    <w:p>
      <w:r>
        <w:t>The recommended sequence is: establish baseline → define primary metric → run a small grid → inspect results → expand with randomized search if required → compare candidate configurations using the same cross-validation scheme → select the best candidate → retrain on the complete training portion → evaluate once on the untouched test set.</w:t>
      </w:r>
    </w:p>
    <w:p>
      <w:pPr>
        <w:pStyle w:val="NoSpacing"/>
      </w:pPr>
      <w:r>
        <w:rPr>
          <w:rFonts w:ascii="Courier New" w:hAnsi="Courier New"/>
          <w:sz w:val="17"/>
        </w:rPr>
        <w:t>results = pd.DataFrame(grid.cv_results_)[</w:t>
        <w:br/>
        <w:t xml:space="preserve">    ["params", "mean_test_score", "std_test_score", "rank_test_score"]</w:t>
        <w:br/>
        <w:t>].sort_values("rank_test_score")</w:t>
        <w:br/>
        <w:br/>
        <w:t>print(results.head())</w:t>
      </w:r>
    </w:p>
    <w:p>
      <w:r>
        <w:t>The expected output is a ranked experiment table. Actual scores must be generated from execution and should not be invented in advance.</w:t>
      </w:r>
    </w:p>
    <w:p>
      <w:pPr>
        <w:pStyle w:val="Heading1"/>
      </w:pPr>
      <w:r>
        <w:t>6. Preventing Overfitting During Optimization</w:t>
      </w:r>
    </w:p>
    <w:p>
      <w:pPr>
        <w:pStyle w:val="ListBullet"/>
      </w:pPr>
      <w:r>
        <w:t>Never select the final model using repeated performance checks on the test set.</w:t>
      </w:r>
    </w:p>
    <w:p>
      <w:pPr>
        <w:pStyle w:val="ListBullet"/>
      </w:pPr>
      <w:r>
        <w:t>Use cross-validation for model and hyper-parameter selection.</w:t>
      </w:r>
    </w:p>
    <w:p>
      <w:pPr>
        <w:pStyle w:val="ListBullet"/>
      </w:pPr>
      <w:r>
        <w:t>Keep preprocessing inside the pipeline.</w:t>
      </w:r>
    </w:p>
    <w:p>
      <w:pPr>
        <w:pStyle w:val="ListBullet"/>
      </w:pPr>
      <w:r>
        <w:t>Prefer simpler models when performance differences are negligible.</w:t>
      </w:r>
    </w:p>
    <w:p>
      <w:pPr>
        <w:pStyle w:val="ListBullet"/>
      </w:pPr>
      <w:r>
        <w:t>Consider nested cross-validation for rigorous research comparisons.</w:t>
      </w:r>
    </w:p>
    <w:p>
      <w:pPr>
        <w:pStyle w:val="ListBullet"/>
      </w:pPr>
      <w:r>
        <w:t>Inspect the variation of scores across folds, not only the mean.</w:t>
      </w:r>
    </w:p>
    <w:p>
      <w:pPr>
        <w:pStyle w:val="ListBullet"/>
      </w:pPr>
      <w:r>
        <w:t>Treat threshold tuning as a validation-stage decision.</w:t>
      </w:r>
    </w:p>
    <w:p>
      <w:pPr>
        <w:pStyle w:val="Heading1"/>
      </w:pPr>
      <w:r>
        <w:t>7. Evaluation of Configurations</w:t>
      </w:r>
    </w:p>
    <w:p>
      <w:r>
        <w:t>Each candidate should be compared using the predefined metric set: accuracy, precision, recall, F1-score and ROC-AUC. The experiment log should also record training time, convergence warnings, parameter configuration and cross-validation mean and standard deviation.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rPr>
                <w:b/>
              </w:rPr>
              <w:t>Experiment ID</w:t>
            </w:r>
          </w:p>
        </w:tc>
        <w:tc>
          <w:tcPr>
            <w:tcW w:type="dxa" w:w="1656"/>
            <w:shd w:fill="D9EAF7"/>
            <w:vAlign w:val="center"/>
          </w:tcPr>
          <w:p>
            <w:r>
              <w:rPr>
                <w:b/>
              </w:rPr>
              <w:t>Parameters</w:t>
            </w:r>
          </w:p>
        </w:tc>
        <w:tc>
          <w:tcPr>
            <w:tcW w:type="dxa" w:w="1656"/>
            <w:shd w:fill="D9EAF7"/>
            <w:vAlign w:val="center"/>
          </w:tcPr>
          <w:p>
            <w:r>
              <w:rPr>
                <w:b/>
              </w:rPr>
              <w:t>CV F1</w:t>
            </w:r>
          </w:p>
        </w:tc>
        <w:tc>
          <w:tcPr>
            <w:tcW w:type="dxa" w:w="1656"/>
            <w:shd w:fill="D9EAF7"/>
            <w:vAlign w:val="center"/>
          </w:tcPr>
          <w:p>
            <w:r>
              <w:rPr>
                <w:b/>
              </w:rPr>
              <w:t>CV ROC-AUC</w:t>
            </w:r>
          </w:p>
        </w:tc>
        <w:tc>
          <w:tcPr>
            <w:tcW w:type="dxa" w:w="1656"/>
            <w:shd w:fill="D9EAF7"/>
            <w:vAlign w:val="center"/>
          </w:tcPr>
          <w:p>
            <w:r>
              <w:rPr>
                <w:b/>
              </w:rPr>
              <w:t>CV Std</w:t>
            </w:r>
          </w:p>
        </w:tc>
        <w:tc>
          <w:tcPr>
            <w:tcW w:type="dxa" w:w="1656"/>
            <w:shd w:fill="D9EAF7"/>
            <w:vAlign w:val="center"/>
          </w:tcPr>
          <w:p>
            <w:r>
              <w:rPr>
                <w:b/>
              </w:rPr>
              <w:t>Status</w:t>
            </w:r>
          </w:p>
        </w:tc>
      </w:tr>
      <w:tr>
        <w:tc>
          <w:tcPr>
            <w:tcW w:type="dxa" w:w="1656"/>
            <w:vAlign w:val="center"/>
          </w:tcPr>
          <w:p>
            <w:r>
              <w:t>E01</w:t>
            </w:r>
          </w:p>
        </w:tc>
        <w:tc>
          <w:tcPr>
            <w:tcW w:type="dxa" w:w="1656"/>
            <w:vAlign w:val="center"/>
          </w:tcPr>
          <w:p>
            <w:r>
              <w:t>Baseline</w:t>
            </w:r>
          </w:p>
        </w:tc>
        <w:tc>
          <w:tcPr>
            <w:tcW w:type="dxa" w:w="1656"/>
            <w:vAlign w:val="center"/>
          </w:tcPr>
          <w:p>
            <w:r>
              <w:t>To be measured</w:t>
            </w:r>
          </w:p>
        </w:tc>
        <w:tc>
          <w:tcPr>
            <w:tcW w:type="dxa" w:w="1656"/>
            <w:vAlign w:val="center"/>
          </w:tcPr>
          <w:p>
            <w:r>
              <w:t>To be measured</w:t>
            </w:r>
          </w:p>
        </w:tc>
        <w:tc>
          <w:tcPr>
            <w:tcW w:type="dxa" w:w="1656"/>
            <w:vAlign w:val="center"/>
          </w:tcPr>
          <w:p>
            <w:r>
              <w:t>To be measured</w:t>
            </w:r>
          </w:p>
        </w:tc>
        <w:tc>
          <w:tcPr>
            <w:tcW w:type="dxa" w:w="1656"/>
            <w:vAlign w:val="center"/>
          </w:tcPr>
          <w:p>
            <w:r>
              <w:t>Baseline</w:t>
            </w:r>
          </w:p>
        </w:tc>
      </w:tr>
      <w:tr>
        <w:tc>
          <w:tcPr>
            <w:tcW w:type="dxa" w:w="1656"/>
            <w:vAlign w:val="center"/>
          </w:tcPr>
          <w:p>
            <w:r>
              <w:t>E02</w:t>
            </w:r>
          </w:p>
        </w:tc>
        <w:tc>
          <w:tcPr>
            <w:tcW w:type="dxa" w:w="1656"/>
            <w:vAlign w:val="center"/>
          </w:tcPr>
          <w:p>
            <w:r>
              <w:t>Small grid</w:t>
            </w:r>
          </w:p>
        </w:tc>
        <w:tc>
          <w:tcPr>
            <w:tcW w:type="dxa" w:w="1656"/>
            <w:vAlign w:val="center"/>
          </w:tcPr>
          <w:p>
            <w:r>
              <w:t>To be measured</w:t>
            </w:r>
          </w:p>
        </w:tc>
        <w:tc>
          <w:tcPr>
            <w:tcW w:type="dxa" w:w="1656"/>
            <w:vAlign w:val="center"/>
          </w:tcPr>
          <w:p>
            <w:r>
              <w:t>To be measured</w:t>
            </w:r>
          </w:p>
        </w:tc>
        <w:tc>
          <w:tcPr>
            <w:tcW w:type="dxa" w:w="1656"/>
            <w:vAlign w:val="center"/>
          </w:tcPr>
          <w:p>
            <w:r>
              <w:t>To be measured</w:t>
            </w:r>
          </w:p>
        </w:tc>
        <w:tc>
          <w:tcPr>
            <w:tcW w:type="dxa" w:w="1656"/>
            <w:vAlign w:val="center"/>
          </w:tcPr>
          <w:p>
            <w:r>
              <w:t>Candidate</w:t>
            </w:r>
          </w:p>
        </w:tc>
      </w:tr>
      <w:tr>
        <w:tc>
          <w:tcPr>
            <w:tcW w:type="dxa" w:w="1656"/>
            <w:vAlign w:val="center"/>
          </w:tcPr>
          <w:p>
            <w:r>
              <w:t>E03</w:t>
            </w:r>
          </w:p>
        </w:tc>
        <w:tc>
          <w:tcPr>
            <w:tcW w:type="dxa" w:w="1656"/>
            <w:vAlign w:val="center"/>
          </w:tcPr>
          <w:p>
            <w:r>
              <w:t>Random search</w:t>
            </w:r>
          </w:p>
        </w:tc>
        <w:tc>
          <w:tcPr>
            <w:tcW w:type="dxa" w:w="1656"/>
            <w:vAlign w:val="center"/>
          </w:tcPr>
          <w:p>
            <w:r>
              <w:t>To be measured</w:t>
            </w:r>
          </w:p>
        </w:tc>
        <w:tc>
          <w:tcPr>
            <w:tcW w:type="dxa" w:w="1656"/>
            <w:vAlign w:val="center"/>
          </w:tcPr>
          <w:p>
            <w:r>
              <w:t>To be measured</w:t>
            </w:r>
          </w:p>
        </w:tc>
        <w:tc>
          <w:tcPr>
            <w:tcW w:type="dxa" w:w="1656"/>
            <w:vAlign w:val="center"/>
          </w:tcPr>
          <w:p>
            <w:r>
              <w:t>To be measured</w:t>
            </w:r>
          </w:p>
        </w:tc>
        <w:tc>
          <w:tcPr>
            <w:tcW w:type="dxa" w:w="1656"/>
            <w:vAlign w:val="center"/>
          </w:tcPr>
          <w:p>
            <w:r>
              <w:t>Candidate</w:t>
            </w:r>
          </w:p>
        </w:tc>
      </w:tr>
      <w:tr>
        <w:tc>
          <w:tcPr>
            <w:tcW w:type="dxa" w:w="1656"/>
            <w:vAlign w:val="center"/>
          </w:tcPr>
          <w:p>
            <w:r>
              <w:t>E04</w:t>
            </w:r>
          </w:p>
        </w:tc>
        <w:tc>
          <w:tcPr>
            <w:tcW w:type="dxa" w:w="1656"/>
            <w:vAlign w:val="center"/>
          </w:tcPr>
          <w:p>
            <w:r>
              <w:t>Final selected configuration</w:t>
            </w:r>
          </w:p>
        </w:tc>
        <w:tc>
          <w:tcPr>
            <w:tcW w:type="dxa" w:w="1656"/>
            <w:vAlign w:val="center"/>
          </w:tcPr>
          <w:p>
            <w:r>
              <w:t>To be measured</w:t>
            </w:r>
          </w:p>
        </w:tc>
        <w:tc>
          <w:tcPr>
            <w:tcW w:type="dxa" w:w="1656"/>
            <w:vAlign w:val="center"/>
          </w:tcPr>
          <w:p>
            <w:r>
              <w:t>To be measured</w:t>
            </w:r>
          </w:p>
        </w:tc>
        <w:tc>
          <w:tcPr>
            <w:tcW w:type="dxa" w:w="1656"/>
            <w:vAlign w:val="center"/>
          </w:tcPr>
          <w:p>
            <w:r>
              <w:t>To be measured</w:t>
            </w:r>
          </w:p>
        </w:tc>
        <w:tc>
          <w:tcPr>
            <w:tcW w:type="dxa" w:w="1656"/>
            <w:vAlign w:val="center"/>
          </w:tcPr>
          <w:p>
            <w:r>
              <w:t>Final test pending</w:t>
            </w:r>
          </w:p>
        </w:tc>
      </w:tr>
    </w:tbl>
    <w:p/>
    <w:p>
      <w:pPr>
        <w:pStyle w:val="Heading1"/>
      </w:pPr>
      <w:r>
        <w:t>8. Reproducibility and Experiment Tracking</w:t>
      </w:r>
    </w:p>
    <w:p>
      <w:r>
        <w:t>Every experiment should have a unique identifier and record dataset version, code commit, parameter values, validation strategy, scoring metric and resulting metrics. Git should be used to track code changes. A simple CSV or JSON experiment log can provide a transparent record.</w:t>
      </w:r>
    </w:p>
    <w:p>
      <w:pPr>
        <w:pStyle w:val="NoSpacing"/>
      </w:pPr>
      <w:r>
        <w:rPr>
          <w:rFonts w:ascii="Courier New" w:hAnsi="Courier New"/>
          <w:sz w:val="17"/>
        </w:rPr>
        <w:t># Example experiment record</w:t>
        <w:br/>
        <w:t>experiment = {</w:t>
        <w:br/>
        <w:t xml:space="preserve">    "id": "E02",</w:t>
        <w:br/>
        <w:t xml:space="preserve">    "model": "LogisticRegression",</w:t>
        <w:br/>
        <w:t xml:space="preserve">    "cv": "StratifiedKFold(5)",</w:t>
        <w:br/>
        <w:t xml:space="preserve">    "scoring": "f1",</w:t>
        <w:br/>
        <w:t xml:space="preserve">    "random_state": 42</w:t>
        <w:br/>
        <w:t>}</w:t>
      </w:r>
    </w:p>
    <w:p>
      <w:pPr>
        <w:pStyle w:val="Heading1"/>
      </w:pPr>
      <w:r>
        <w:t>9. Troubleshooting and Anticipated Challenges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Problem</w:t>
            </w:r>
          </w:p>
        </w:tc>
        <w:tc>
          <w:tcPr>
            <w:tcW w:type="dxa" w:w="3312"/>
            <w:shd w:fill="D9EAF7"/>
            <w:vAlign w:val="center"/>
          </w:tcPr>
          <w:p>
            <w:r>
              <w:rPr>
                <w:b/>
              </w:rPr>
              <w:t>Possible cause</w:t>
            </w:r>
          </w:p>
        </w:tc>
        <w:tc>
          <w:tcPr>
            <w:tcW w:type="dxa" w:w="3312"/>
            <w:shd w:fill="D9EAF7"/>
            <w:vAlign w:val="center"/>
          </w:tcPr>
          <w:p>
            <w:r>
              <w:rPr>
                <w:b/>
              </w:rPr>
              <w:t>Response</w:t>
            </w:r>
          </w:p>
        </w:tc>
      </w:tr>
      <w:tr>
        <w:tc>
          <w:tcPr>
            <w:tcW w:type="dxa" w:w="3312"/>
            <w:vAlign w:val="center"/>
          </w:tcPr>
          <w:p>
            <w:r>
              <w:t>Convergence warning</w:t>
            </w:r>
          </w:p>
        </w:tc>
        <w:tc>
          <w:tcPr>
            <w:tcW w:type="dxa" w:w="3312"/>
            <w:vAlign w:val="center"/>
          </w:tcPr>
          <w:p>
            <w:r>
              <w:t>Insufficient iterations / scaling</w:t>
            </w:r>
          </w:p>
        </w:tc>
        <w:tc>
          <w:tcPr>
            <w:tcW w:type="dxa" w:w="3312"/>
            <w:vAlign w:val="center"/>
          </w:tcPr>
          <w:p>
            <w:r>
              <w:t>Check scaling and increase max_iter</w:t>
            </w:r>
          </w:p>
        </w:tc>
      </w:tr>
      <w:tr>
        <w:tc>
          <w:tcPr>
            <w:tcW w:type="dxa" w:w="3312"/>
            <w:vAlign w:val="center"/>
          </w:tcPr>
          <w:p>
            <w:r>
              <w:t>Very high training score</w:t>
            </w:r>
          </w:p>
        </w:tc>
        <w:tc>
          <w:tcPr>
            <w:tcW w:type="dxa" w:w="3312"/>
            <w:vAlign w:val="center"/>
          </w:tcPr>
          <w:p>
            <w:r>
              <w:t>Overfitting or leakage</w:t>
            </w:r>
          </w:p>
        </w:tc>
        <w:tc>
          <w:tcPr>
            <w:tcW w:type="dxa" w:w="3312"/>
            <w:vAlign w:val="center"/>
          </w:tcPr>
          <w:p>
            <w:r>
              <w:t>Audit pipeline and validation</w:t>
            </w:r>
          </w:p>
        </w:tc>
      </w:tr>
      <w:tr>
        <w:tc>
          <w:tcPr>
            <w:tcW w:type="dxa" w:w="3312"/>
            <w:vAlign w:val="center"/>
          </w:tcPr>
          <w:p>
            <w:r>
              <w:t>Low recall</w:t>
            </w:r>
          </w:p>
        </w:tc>
        <w:tc>
          <w:tcPr>
            <w:tcW w:type="dxa" w:w="3312"/>
            <w:vAlign w:val="center"/>
          </w:tcPr>
          <w:p>
            <w:r>
              <w:t>Threshold/model limitation</w:t>
            </w:r>
          </w:p>
        </w:tc>
        <w:tc>
          <w:tcPr>
            <w:tcW w:type="dxa" w:w="3312"/>
            <w:vAlign w:val="center"/>
          </w:tcPr>
          <w:p>
            <w:r>
              <w:t>Review threshold and class weighting</w:t>
            </w:r>
          </w:p>
        </w:tc>
      </w:tr>
      <w:tr>
        <w:tc>
          <w:tcPr>
            <w:tcW w:type="dxa" w:w="3312"/>
            <w:vAlign w:val="center"/>
          </w:tcPr>
          <w:p>
            <w:r>
              <w:t>Large fold variation</w:t>
            </w:r>
          </w:p>
        </w:tc>
        <w:tc>
          <w:tcPr>
            <w:tcW w:type="dxa" w:w="3312"/>
            <w:vAlign w:val="center"/>
          </w:tcPr>
          <w:p>
            <w:r>
              <w:t>Small or heterogeneous sample</w:t>
            </w:r>
          </w:p>
        </w:tc>
        <w:tc>
          <w:tcPr>
            <w:tcW w:type="dxa" w:w="3312"/>
            <w:vAlign w:val="center"/>
          </w:tcPr>
          <w:p>
            <w:r>
              <w:t>Inspect stratification and data</w:t>
            </w:r>
          </w:p>
        </w:tc>
      </w:tr>
      <w:tr>
        <w:tc>
          <w:tcPr>
            <w:tcW w:type="dxa" w:w="3312"/>
            <w:vAlign w:val="center"/>
          </w:tcPr>
          <w:p>
            <w:r>
              <w:t>Search takes too long</w:t>
            </w:r>
          </w:p>
        </w:tc>
        <w:tc>
          <w:tcPr>
            <w:tcW w:type="dxa" w:w="3312"/>
            <w:vAlign w:val="center"/>
          </w:tcPr>
          <w:p>
            <w:r>
              <w:t>Parameter space too large</w:t>
            </w:r>
          </w:p>
        </w:tc>
        <w:tc>
          <w:tcPr>
            <w:tcW w:type="dxa" w:w="3312"/>
            <w:vAlign w:val="center"/>
          </w:tcPr>
          <w:p>
            <w:r>
              <w:t>Use Randomized Search / reduce space</w:t>
            </w:r>
          </w:p>
        </w:tc>
      </w:tr>
      <w:tr>
        <w:tc>
          <w:tcPr>
            <w:tcW w:type="dxa" w:w="3312"/>
            <w:vAlign w:val="center"/>
          </w:tcPr>
          <w:p>
            <w:r>
              <w:t>Different results each run</w:t>
            </w:r>
          </w:p>
        </w:tc>
        <w:tc>
          <w:tcPr>
            <w:tcW w:type="dxa" w:w="3312"/>
            <w:vAlign w:val="center"/>
          </w:tcPr>
          <w:p>
            <w:r>
              <w:t>Uncontrolled randomness</w:t>
            </w:r>
          </w:p>
        </w:tc>
        <w:tc>
          <w:tcPr>
            <w:tcW w:type="dxa" w:w="3312"/>
            <w:vAlign w:val="center"/>
          </w:tcPr>
          <w:p>
            <w:r>
              <w:t>Set random states where applicable</w:t>
            </w:r>
          </w:p>
        </w:tc>
      </w:tr>
    </w:tbl>
    <w:p/>
    <w:p>
      <w:pPr>
        <w:pStyle w:val="Heading1"/>
      </w:pPr>
      <w:r>
        <w:t>10. Potential Extensions</w:t>
      </w:r>
    </w:p>
    <w:p>
      <w:r>
        <w:t>After optimizing the Logistic Regression baseline, the same experimental framework can be applied to Decision Tree, Random Forest and Gradient Boosting. Model families should be compared under the same validation principles. Additional experiments may investigate class weighting, threshold optimization and feature-selection strategies.</w:t>
      </w:r>
    </w:p>
    <w:p>
      <w:pPr>
        <w:pStyle w:val="Heading1"/>
      </w:pPr>
      <w:r>
        <w:t>11. Expected Outcomes</w:t>
      </w:r>
    </w:p>
    <w:p>
      <w:r>
        <w:t>The optimization phase is expected to identify one or more candidate configurations that improve or stabilize validation performance relative to the baseline. The final outcome should include a reproducible experiment log and a clearly justified model-selection decision. Actual improvement percentages should be reported only after execution.</w:t>
      </w:r>
    </w:p>
    <w:p>
      <w:pPr>
        <w:pStyle w:val="Heading1"/>
      </w:pPr>
      <w:r>
        <w:t>12. Conclusion</w:t>
      </w:r>
    </w:p>
    <w:p>
      <w:r>
        <w:t>Optimization is most effective when treated as a controlled experiment. Grid Search provides systematic exploration, Random Search provides efficient sampling, and Bayesian methods can intelligently explore expensive search spaces. Combined with leakage-safe pipelines, stratified cross-validation and an untouched test set, these methods provide a practical foundation for improving the churn prediction system.</w:t>
      </w:r>
    </w:p>
    <w:p>
      <w:pPr>
        <w:pStyle w:val="Heading1"/>
      </w:pPr>
      <w:r>
        <w:t>13. References</w:t>
      </w:r>
    </w:p>
    <w:p>
      <w:pPr>
        <w:pStyle w:val="ListBullet"/>
      </w:pPr>
      <w:r>
        <w:t>Scikit-learn documentation: GridSearchCV and RandomizedSearchCV.</w:t>
      </w:r>
    </w:p>
    <w:p>
      <w:pPr>
        <w:pStyle w:val="ListBullet"/>
      </w:pPr>
      <w:r>
        <w:t>Scikit-learn documentation: Cross-validation and model selection.</w:t>
      </w:r>
    </w:p>
    <w:p>
      <w:pPr>
        <w:pStyle w:val="ListBullet"/>
      </w:pPr>
      <w:r>
        <w:t>Scikit-learn documentation: Pipelines and preprocessing.</w:t>
      </w:r>
    </w:p>
    <w:p>
      <w:pPr>
        <w:pStyle w:val="ListBullet"/>
      </w:pPr>
      <w:r>
        <w:t>Optuna / Hyperopt public documentation for advanced optimization concepts.</w:t>
      </w:r>
    </w:p>
    <w:p>
      <w:r>
        <w:t>1. Introduction</w:t>
        <w:br/>
        <w:t>2. Problem Definition and Evaluation Context</w:t>
        <w:br/>
        <w:t>3. Model Evaluation Metrics</w:t>
        <w:br/>
        <w:t>4. Validation Techniques</w:t>
        <w:br/>
        <w:t>5. Error Analysis and Diagnostics</w:t>
        <w:br/>
        <w:t>6. Python Implementation Guidelines</w:t>
        <w:br/>
        <w:t>7. Evaluation Workflow</w:t>
        <w:br/>
        <w:t>8. Risks, Limitations and Best Practices</w:t>
        <w:br/>
        <w:t>9. Expected Outcomes</w:t>
        <w:br/>
        <w:t>10. Conclusion</w:t>
        <w:br/>
        <w:t>11. References</w:t>
      </w:r>
    </w:p>
    <w:p>
      <w:r>
        <w:br w:type="page"/>
      </w:r>
    </w:p>
    <w:p>
      <w:pPr>
        <w:pStyle w:val="Heading1"/>
      </w:pPr>
      <w:r>
        <w:t>1. Project Overview</w:t>
      </w:r>
    </w:p>
    <w:p>
      <w:r>
        <w:t>This final report consolidates the Customer Churn Prediction Using Machine Learning internship project across Weeks 1–5. The project addresses a binary classification problem in which the objective is to predict whether a customer is likely to churn. The work follows an end-to-end Machine Learning Engineer workflow: problem definition, data understanding, preprocessing, feature engineering, model implementation, evaluation, optimization and preparation for future deployment.</w:t>
      </w:r>
    </w:p>
    <w:p>
      <w:r>
        <w:t>The project is relevant to a Machine Learning Engineer because it combines technical implementation with disciplined experimentation, validation, documentation and reproducibility. The final objective is not merely to train a classifier but to establish a defensible workflow for building and evaluating a customer-risk prediction system.</w:t>
      </w:r>
    </w:p>
    <w:p>
      <w:pPr>
        <w:pStyle w:val="Heading1"/>
      </w:pPr>
      <w:r>
        <w:t>2. Project Vision and Goals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Area</w:t>
            </w:r>
          </w:p>
        </w:tc>
        <w:tc>
          <w:tcPr>
            <w:tcW w:type="dxa" w:w="4968"/>
            <w:shd w:fill="D9EAF7"/>
            <w:vAlign w:val="center"/>
          </w:tcPr>
          <w:p>
            <w:r>
              <w:rPr>
                <w:b/>
              </w:rPr>
              <w:t>Project goal</w:t>
            </w:r>
          </w:p>
        </w:tc>
      </w:tr>
      <w:tr>
        <w:tc>
          <w:tcPr>
            <w:tcW w:type="dxa" w:w="4968"/>
            <w:vAlign w:val="center"/>
          </w:tcPr>
          <w:p>
            <w:r>
              <w:t>Business problem</w:t>
            </w:r>
          </w:p>
        </w:tc>
        <w:tc>
          <w:tcPr>
            <w:tcW w:type="dxa" w:w="4968"/>
            <w:vAlign w:val="center"/>
          </w:tcPr>
          <w:p>
            <w:r>
              <w:t>Identify customers who may churn</w:t>
            </w:r>
          </w:p>
        </w:tc>
      </w:tr>
      <w:tr>
        <w:tc>
          <w:tcPr>
            <w:tcW w:type="dxa" w:w="4968"/>
            <w:vAlign w:val="center"/>
          </w:tcPr>
          <w:p>
            <w:r>
              <w:t>ML formulation</w:t>
            </w:r>
          </w:p>
        </w:tc>
        <w:tc>
          <w:tcPr>
            <w:tcW w:type="dxa" w:w="4968"/>
            <w:vAlign w:val="center"/>
          </w:tcPr>
          <w:p>
            <w:r>
              <w:t>Binary classification</w:t>
            </w:r>
          </w:p>
        </w:tc>
      </w:tr>
      <w:tr>
        <w:tc>
          <w:tcPr>
            <w:tcW w:type="dxa" w:w="4968"/>
            <w:vAlign w:val="center"/>
          </w:tcPr>
          <w:p>
            <w:r>
              <w:t>Baseline model</w:t>
            </w:r>
          </w:p>
        </w:tc>
        <w:tc>
          <w:tcPr>
            <w:tcW w:type="dxa" w:w="4968"/>
            <w:vAlign w:val="center"/>
          </w:tcPr>
          <w:p>
            <w:r>
              <w:t>Logistic Regression</w:t>
            </w:r>
          </w:p>
        </w:tc>
      </w:tr>
      <w:tr>
        <w:tc>
          <w:tcPr>
            <w:tcW w:type="dxa" w:w="4968"/>
            <w:vAlign w:val="center"/>
          </w:tcPr>
          <w:p>
            <w:r>
              <w:t>Preprocessing</w:t>
            </w:r>
          </w:p>
        </w:tc>
        <w:tc>
          <w:tcPr>
            <w:tcW w:type="dxa" w:w="4968"/>
            <w:vAlign w:val="center"/>
          </w:tcPr>
          <w:p>
            <w:r>
              <w:t>Clean, encode, scale and organize features</w:t>
            </w:r>
          </w:p>
        </w:tc>
      </w:tr>
      <w:tr>
        <w:tc>
          <w:tcPr>
            <w:tcW w:type="dxa" w:w="4968"/>
            <w:vAlign w:val="center"/>
          </w:tcPr>
          <w:p>
            <w:r>
              <w:t>Evaluation</w:t>
            </w:r>
          </w:p>
        </w:tc>
        <w:tc>
          <w:tcPr>
            <w:tcW w:type="dxa" w:w="4968"/>
            <w:vAlign w:val="center"/>
          </w:tcPr>
          <w:p>
            <w:r>
              <w:t>Use multiple classification metrics and validation</w:t>
            </w:r>
          </w:p>
        </w:tc>
      </w:tr>
      <w:tr>
        <w:tc>
          <w:tcPr>
            <w:tcW w:type="dxa" w:w="4968"/>
            <w:vAlign w:val="center"/>
          </w:tcPr>
          <w:p>
            <w:r>
              <w:t>Optimization</w:t>
            </w:r>
          </w:p>
        </w:tc>
        <w:tc>
          <w:tcPr>
            <w:tcW w:type="dxa" w:w="4968"/>
            <w:vAlign w:val="center"/>
          </w:tcPr>
          <w:p>
            <w:r>
              <w:t>Tune hyper-parameters systematically</w:t>
            </w:r>
          </w:p>
        </w:tc>
      </w:tr>
      <w:tr>
        <w:tc>
          <w:tcPr>
            <w:tcW w:type="dxa" w:w="4968"/>
            <w:vAlign w:val="center"/>
          </w:tcPr>
          <w:p>
            <w:r>
              <w:t>Reproducibility</w:t>
            </w:r>
          </w:p>
        </w:tc>
        <w:tc>
          <w:tcPr>
            <w:tcW w:type="dxa" w:w="4968"/>
            <w:vAlign w:val="center"/>
          </w:tcPr>
          <w:p>
            <w:r>
              <w:t>Document code, experiments and versions</w:t>
            </w:r>
          </w:p>
        </w:tc>
      </w:tr>
      <w:tr>
        <w:tc>
          <w:tcPr>
            <w:tcW w:type="dxa" w:w="4968"/>
            <w:vAlign w:val="center"/>
          </w:tcPr>
          <w:p>
            <w:r>
              <w:t>Future deployment</w:t>
            </w:r>
          </w:p>
        </w:tc>
        <w:tc>
          <w:tcPr>
            <w:tcW w:type="dxa" w:w="4968"/>
            <w:vAlign w:val="center"/>
          </w:tcPr>
          <w:p>
            <w:r>
              <w:t>Prepare a serialized model/API-oriented workflow</w:t>
            </w:r>
          </w:p>
        </w:tc>
      </w:tr>
    </w:tbl>
    <w:p/>
    <w:p>
      <w:pPr>
        <w:pStyle w:val="Heading1"/>
      </w:pPr>
      <w:r>
        <w:t>3. Methodological Recap</w:t>
      </w:r>
    </w:p>
    <w:p>
      <w:pPr>
        <w:pStyle w:val="Heading2"/>
      </w:pPr>
      <w:r>
        <w:t>3.1 Planning and Data Understanding</w:t>
      </w:r>
    </w:p>
    <w:p>
      <w:r>
        <w:t>Week 1 established the project plan, technology stack, candidate models, evaluation framework and future deployment direction. The proposed public IBM Telco Customer Churn dataset provides a practical context for examining customer attributes and churn outcomes. Dataset quality should be verified before final execution.</w:t>
      </w:r>
    </w:p>
    <w:p>
      <w:pPr>
        <w:pStyle w:val="Heading2"/>
      </w:pPr>
      <w:r>
        <w:t>3.2 Data Preprocessing and Feature Engineering</w:t>
      </w:r>
    </w:p>
    <w:p>
      <w:r>
        <w:t>Week 2 defined a strategy for handling missing values, duplicates, inconsistent data types and outliers. Numerical variables can be imputed and scaled, while categorical variables can be imputed and one-hot encoded. Feature selection and dimensionality reduction were included as possible extensions rather than assumptions that must always be applied.</w:t>
      </w:r>
    </w:p>
    <w:p>
      <w:pPr>
        <w:pStyle w:val="Heading2"/>
      </w:pPr>
      <w:r>
        <w:t>3.3 Model Implementation</w:t>
      </w:r>
    </w:p>
    <w:p>
      <w:r>
        <w:t>Week 3 implemented Logistic Regression as the baseline because churn is a binary classification problem. The implementation uses scikit-learn Pipeline and ColumnTransformer so that preprocessing and modeling remain connected and leakage-safe. The workflow includes training, prediction, probability estimation and metric calculation.</w:t>
      </w:r>
    </w:p>
    <w:p>
      <w:pPr>
        <w:pStyle w:val="Heading2"/>
      </w:pPr>
      <w:r>
        <w:t>3.4 Evaluation and Validation</w:t>
      </w:r>
    </w:p>
    <w:p>
      <w:r>
        <w:t>Week 4 established a robust evaluation framework using accuracy, precision, recall, F1-score, ROC-AUC and confusion matrices. Stratified train-test splitting and Stratified K-Fold cross-validation are recommended for reliable validation of the binary churn target. Error analysis focuses on false positives, false negatives and probability thresholds.</w:t>
      </w:r>
    </w:p>
    <w:p>
      <w:pPr>
        <w:pStyle w:val="Heading2"/>
      </w:pPr>
      <w:r>
        <w:t>3.5 Optimization and Experimentation</w:t>
      </w:r>
    </w:p>
    <w:p>
      <w:r>
        <w:t>Week 5 developed a controlled optimization strategy using Grid Search, Random Search and, where appropriate, Bayesian optimization. The experimental framework keeps the test set isolated, fixes control variables and records configurations and cross-validation results.</w:t>
      </w:r>
    </w:p>
    <w:p>
      <w:pPr>
        <w:pStyle w:val="Heading1"/>
      </w:pPr>
      <w:r>
        <w:t>4. End-to-End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Phase</w:t>
            </w:r>
          </w:p>
        </w:tc>
        <w:tc>
          <w:tcPr>
            <w:tcW w:type="dxa" w:w="3312"/>
            <w:shd w:fill="D9EAF7"/>
            <w:vAlign w:val="center"/>
          </w:tcPr>
          <w:p>
            <w:r>
              <w:rPr>
                <w:b/>
              </w:rPr>
              <w:t>Main activities</w:t>
            </w:r>
          </w:p>
        </w:tc>
        <w:tc>
          <w:tcPr>
            <w:tcW w:type="dxa" w:w="3312"/>
            <w:shd w:fill="D9EAF7"/>
            <w:vAlign w:val="center"/>
          </w:tcPr>
          <w:p>
            <w:r>
              <w:rPr>
                <w:b/>
              </w:rPr>
              <w:t>Deliverable</w:t>
            </w:r>
          </w:p>
        </w:tc>
      </w:tr>
      <w:tr>
        <w:tc>
          <w:tcPr>
            <w:tcW w:type="dxa" w:w="3312"/>
            <w:vAlign w:val="center"/>
          </w:tcPr>
          <w:p>
            <w:r>
              <w:t>1. Problem definition</w:t>
            </w:r>
          </w:p>
        </w:tc>
        <w:tc>
          <w:tcPr>
            <w:tcW w:type="dxa" w:w="3312"/>
            <w:vAlign w:val="center"/>
          </w:tcPr>
          <w:p>
            <w:r>
              <w:t>Define churn target and objectives</w:t>
            </w:r>
          </w:p>
        </w:tc>
        <w:tc>
          <w:tcPr>
            <w:tcW w:type="dxa" w:w="3312"/>
            <w:vAlign w:val="center"/>
          </w:tcPr>
          <w:p>
            <w:r>
              <w:t>Problem statement</w:t>
            </w:r>
          </w:p>
        </w:tc>
      </w:tr>
      <w:tr>
        <w:tc>
          <w:tcPr>
            <w:tcW w:type="dxa" w:w="3312"/>
            <w:vAlign w:val="center"/>
          </w:tcPr>
          <w:p>
            <w:r>
              <w:t>2. Data understanding</w:t>
            </w:r>
          </w:p>
        </w:tc>
        <w:tc>
          <w:tcPr>
            <w:tcW w:type="dxa" w:w="3312"/>
            <w:vAlign w:val="center"/>
          </w:tcPr>
          <w:p>
            <w:r>
              <w:t>Inspect schema, quality and distributions</w:t>
            </w:r>
          </w:p>
        </w:tc>
        <w:tc>
          <w:tcPr>
            <w:tcW w:type="dxa" w:w="3312"/>
            <w:vAlign w:val="center"/>
          </w:tcPr>
          <w:p>
            <w:r>
              <w:t>Data-quality findings</w:t>
            </w:r>
          </w:p>
        </w:tc>
      </w:tr>
      <w:tr>
        <w:tc>
          <w:tcPr>
            <w:tcW w:type="dxa" w:w="3312"/>
            <w:vAlign w:val="center"/>
          </w:tcPr>
          <w:p>
            <w:r>
              <w:t>3. Preprocessing</w:t>
            </w:r>
          </w:p>
        </w:tc>
        <w:tc>
          <w:tcPr>
            <w:tcW w:type="dxa" w:w="3312"/>
            <w:vAlign w:val="center"/>
          </w:tcPr>
          <w:p>
            <w:r>
              <w:t>Impute, encode, scale</w:t>
            </w:r>
          </w:p>
        </w:tc>
        <w:tc>
          <w:tcPr>
            <w:tcW w:type="dxa" w:w="3312"/>
            <w:vAlign w:val="center"/>
          </w:tcPr>
          <w:p>
            <w:r>
              <w:t>Preprocessing pipeline</w:t>
            </w:r>
          </w:p>
        </w:tc>
      </w:tr>
      <w:tr>
        <w:tc>
          <w:tcPr>
            <w:tcW w:type="dxa" w:w="3312"/>
            <w:vAlign w:val="center"/>
          </w:tcPr>
          <w:p>
            <w:r>
              <w:t>4. Feature engineering</w:t>
            </w:r>
          </w:p>
        </w:tc>
        <w:tc>
          <w:tcPr>
            <w:tcW w:type="dxa" w:w="3312"/>
            <w:vAlign w:val="center"/>
          </w:tcPr>
          <w:p>
            <w:r>
              <w:t>Transform/select useful features</w:t>
            </w:r>
          </w:p>
        </w:tc>
        <w:tc>
          <w:tcPr>
            <w:tcW w:type="dxa" w:w="3312"/>
            <w:vAlign w:val="center"/>
          </w:tcPr>
          <w:p>
            <w:r>
              <w:t>Feature set</w:t>
            </w:r>
          </w:p>
        </w:tc>
      </w:tr>
      <w:tr>
        <w:tc>
          <w:tcPr>
            <w:tcW w:type="dxa" w:w="3312"/>
            <w:vAlign w:val="center"/>
          </w:tcPr>
          <w:p>
            <w:r>
              <w:t>5. Model implementation</w:t>
            </w:r>
          </w:p>
        </w:tc>
        <w:tc>
          <w:tcPr>
            <w:tcW w:type="dxa" w:w="3312"/>
            <w:vAlign w:val="center"/>
          </w:tcPr>
          <w:p>
            <w:r>
              <w:t>Train baseline classifier</w:t>
            </w:r>
          </w:p>
        </w:tc>
        <w:tc>
          <w:tcPr>
            <w:tcW w:type="dxa" w:w="3312"/>
            <w:vAlign w:val="center"/>
          </w:tcPr>
          <w:p>
            <w:r>
              <w:t>Reusable model pipeline</w:t>
            </w:r>
          </w:p>
        </w:tc>
      </w:tr>
      <w:tr>
        <w:tc>
          <w:tcPr>
            <w:tcW w:type="dxa" w:w="3312"/>
            <w:vAlign w:val="center"/>
          </w:tcPr>
          <w:p>
            <w:r>
              <w:t>6. Evaluation</w:t>
            </w:r>
          </w:p>
        </w:tc>
        <w:tc>
          <w:tcPr>
            <w:tcW w:type="dxa" w:w="3312"/>
            <w:vAlign w:val="center"/>
          </w:tcPr>
          <w:p>
            <w:r>
              <w:t>Cross-validation + test metrics</w:t>
            </w:r>
          </w:p>
        </w:tc>
        <w:tc>
          <w:tcPr>
            <w:tcW w:type="dxa" w:w="3312"/>
            <w:vAlign w:val="center"/>
          </w:tcPr>
          <w:p>
            <w:r>
              <w:t>Performance report</w:t>
            </w:r>
          </w:p>
        </w:tc>
      </w:tr>
      <w:tr>
        <w:tc>
          <w:tcPr>
            <w:tcW w:type="dxa" w:w="3312"/>
            <w:vAlign w:val="center"/>
          </w:tcPr>
          <w:p>
            <w:r>
              <w:t>7. Error analysis</w:t>
            </w:r>
          </w:p>
        </w:tc>
        <w:tc>
          <w:tcPr>
            <w:tcW w:type="dxa" w:w="3312"/>
            <w:vAlign w:val="center"/>
          </w:tcPr>
          <w:p>
            <w:r>
              <w:t>Inspect confusion matrix and errors</w:t>
            </w:r>
          </w:p>
        </w:tc>
        <w:tc>
          <w:tcPr>
            <w:tcW w:type="dxa" w:w="3312"/>
            <w:vAlign w:val="center"/>
          </w:tcPr>
          <w:p>
            <w:r>
              <w:t>Diagnostic findings</w:t>
            </w:r>
          </w:p>
        </w:tc>
      </w:tr>
      <w:tr>
        <w:tc>
          <w:tcPr>
            <w:tcW w:type="dxa" w:w="3312"/>
            <w:vAlign w:val="center"/>
          </w:tcPr>
          <w:p>
            <w:r>
              <w:t>8. Optimization</w:t>
            </w:r>
          </w:p>
        </w:tc>
        <w:tc>
          <w:tcPr>
            <w:tcW w:type="dxa" w:w="3312"/>
            <w:vAlign w:val="center"/>
          </w:tcPr>
          <w:p>
            <w:r>
              <w:t>Tune hyper-parameters</w:t>
            </w:r>
          </w:p>
        </w:tc>
        <w:tc>
          <w:tcPr>
            <w:tcW w:type="dxa" w:w="3312"/>
            <w:vAlign w:val="center"/>
          </w:tcPr>
          <w:p>
            <w:r>
              <w:t>Candidate configuration</w:t>
            </w:r>
          </w:p>
        </w:tc>
      </w:tr>
      <w:tr>
        <w:tc>
          <w:tcPr>
            <w:tcW w:type="dxa" w:w="3312"/>
            <w:vAlign w:val="center"/>
          </w:tcPr>
          <w:p>
            <w:r>
              <w:t>9. Final selection</w:t>
            </w:r>
          </w:p>
        </w:tc>
        <w:tc>
          <w:tcPr>
            <w:tcW w:type="dxa" w:w="3312"/>
            <w:vAlign w:val="center"/>
          </w:tcPr>
          <w:p>
            <w:r>
              <w:t>Compare validation and test performance</w:t>
            </w:r>
          </w:p>
        </w:tc>
        <w:tc>
          <w:tcPr>
            <w:tcW w:type="dxa" w:w="3312"/>
            <w:vAlign w:val="center"/>
          </w:tcPr>
          <w:p>
            <w:r>
              <w:t>Selected model</w:t>
            </w:r>
          </w:p>
        </w:tc>
      </w:tr>
      <w:tr>
        <w:tc>
          <w:tcPr>
            <w:tcW w:type="dxa" w:w="3312"/>
            <w:vAlign w:val="center"/>
          </w:tcPr>
          <w:p>
            <w:r>
              <w:t>10. Future deployment</w:t>
            </w:r>
          </w:p>
        </w:tc>
        <w:tc>
          <w:tcPr>
            <w:tcW w:type="dxa" w:w="3312"/>
            <w:vAlign w:val="center"/>
          </w:tcPr>
          <w:p>
            <w:r>
              <w:t>Serialize model/API design</w:t>
            </w:r>
          </w:p>
        </w:tc>
        <w:tc>
          <w:tcPr>
            <w:tcW w:type="dxa" w:w="3312"/>
            <w:vAlign w:val="center"/>
          </w:tcPr>
          <w:p>
            <w:r>
              <w:t>Deployment-ready plan</w:t>
            </w:r>
          </w:p>
        </w:tc>
      </w:tr>
    </w:tbl>
    <w:p/>
    <w:p>
      <w:pPr>
        <w:pStyle w:val="Heading1"/>
      </w:pPr>
      <w:r>
        <w:t>5. Experimental Analysis</w:t>
      </w:r>
    </w:p>
    <w:p>
      <w:r>
        <w:t>The project deliberately separates planned methodology from measured results. Since the weekly reports establish implementation and experiment plans, actual numerical performance should be entered after the dataset and code are executed. This avoids presenting hypothetical numbers as experimental facts.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Model / Experiment</w:t>
            </w:r>
          </w:p>
        </w:tc>
        <w:tc>
          <w:tcPr>
            <w:tcW w:type="dxa" w:w="2484"/>
            <w:shd w:fill="D9EAF7"/>
            <w:vAlign w:val="center"/>
          </w:tcPr>
          <w:p>
            <w:r>
              <w:rPr>
                <w:b/>
              </w:rPr>
              <w:t>Validation strategy</w:t>
            </w:r>
          </w:p>
        </w:tc>
        <w:tc>
          <w:tcPr>
            <w:tcW w:type="dxa" w:w="2484"/>
            <w:shd w:fill="D9EAF7"/>
            <w:vAlign w:val="center"/>
          </w:tcPr>
          <w:p>
            <w:r>
              <w:rPr>
                <w:b/>
              </w:rPr>
              <w:t>Primary metric</w:t>
            </w:r>
          </w:p>
        </w:tc>
        <w:tc>
          <w:tcPr>
            <w:tcW w:type="dxa" w:w="2484"/>
            <w:shd w:fill="D9EAF7"/>
            <w:vAlign w:val="center"/>
          </w:tcPr>
          <w:p>
            <w:r>
              <w:rPr>
                <w:b/>
              </w:rPr>
              <w:t>Result</w:t>
            </w:r>
          </w:p>
        </w:tc>
      </w:tr>
      <w:tr>
        <w:tc>
          <w:tcPr>
            <w:tcW w:type="dxa" w:w="2484"/>
            <w:vAlign w:val="center"/>
          </w:tcPr>
          <w:p>
            <w:r>
              <w:t>Logistic Regression baseline</w:t>
            </w:r>
          </w:p>
        </w:tc>
        <w:tc>
          <w:tcPr>
            <w:tcW w:type="dxa" w:w="2484"/>
            <w:vAlign w:val="center"/>
          </w:tcPr>
          <w:p>
            <w:r>
              <w:t>Stratified K-Fold</w:t>
            </w:r>
          </w:p>
        </w:tc>
        <w:tc>
          <w:tcPr>
            <w:tcW w:type="dxa" w:w="2484"/>
            <w:vAlign w:val="center"/>
          </w:tcPr>
          <w:p>
            <w:r>
              <w:t>F1 / ROC-AUC</w:t>
            </w:r>
          </w:p>
        </w:tc>
        <w:tc>
          <w:tcPr>
            <w:tcW w:type="dxa" w:w="2484"/>
            <w:vAlign w:val="center"/>
          </w:tcPr>
          <w:p>
            <w:r>
              <w:t>To be measured</w:t>
            </w:r>
          </w:p>
        </w:tc>
      </w:tr>
      <w:tr>
        <w:tc>
          <w:tcPr>
            <w:tcW w:type="dxa" w:w="2484"/>
            <w:vAlign w:val="center"/>
          </w:tcPr>
          <w:p>
            <w:r>
              <w:t>Tuned Logistic Regression</w:t>
            </w:r>
          </w:p>
        </w:tc>
        <w:tc>
          <w:tcPr>
            <w:tcW w:type="dxa" w:w="2484"/>
            <w:vAlign w:val="center"/>
          </w:tcPr>
          <w:p>
            <w:r>
              <w:t>Stratified K-Fold</w:t>
            </w:r>
          </w:p>
        </w:tc>
        <w:tc>
          <w:tcPr>
            <w:tcW w:type="dxa" w:w="2484"/>
            <w:vAlign w:val="center"/>
          </w:tcPr>
          <w:p>
            <w:r>
              <w:t>F1 / ROC-AUC</w:t>
            </w:r>
          </w:p>
        </w:tc>
        <w:tc>
          <w:tcPr>
            <w:tcW w:type="dxa" w:w="2484"/>
            <w:vAlign w:val="center"/>
          </w:tcPr>
          <w:p>
            <w:r>
              <w:t>To be measured</w:t>
            </w:r>
          </w:p>
        </w:tc>
      </w:tr>
      <w:tr>
        <w:tc>
          <w:tcPr>
            <w:tcW w:type="dxa" w:w="2484"/>
            <w:vAlign w:val="center"/>
          </w:tcPr>
          <w:p>
            <w:r>
              <w:t>Decision Tree</w:t>
            </w:r>
          </w:p>
        </w:tc>
        <w:tc>
          <w:tcPr>
            <w:tcW w:type="dxa" w:w="2484"/>
            <w:vAlign w:val="center"/>
          </w:tcPr>
          <w:p>
            <w:r>
              <w:t>Stratified K-Fold</w:t>
            </w:r>
          </w:p>
        </w:tc>
        <w:tc>
          <w:tcPr>
            <w:tcW w:type="dxa" w:w="2484"/>
            <w:vAlign w:val="center"/>
          </w:tcPr>
          <w:p>
            <w:r>
              <w:t>F1 / ROC-AUC</w:t>
            </w:r>
          </w:p>
        </w:tc>
        <w:tc>
          <w:tcPr>
            <w:tcW w:type="dxa" w:w="2484"/>
            <w:vAlign w:val="center"/>
          </w:tcPr>
          <w:p>
            <w:r>
              <w:t>To be measured</w:t>
            </w:r>
          </w:p>
        </w:tc>
      </w:tr>
      <w:tr>
        <w:tc>
          <w:tcPr>
            <w:tcW w:type="dxa" w:w="2484"/>
            <w:vAlign w:val="center"/>
          </w:tcPr>
          <w:p>
            <w:r>
              <w:t>Random Forest</w:t>
            </w:r>
          </w:p>
        </w:tc>
        <w:tc>
          <w:tcPr>
            <w:tcW w:type="dxa" w:w="2484"/>
            <w:vAlign w:val="center"/>
          </w:tcPr>
          <w:p>
            <w:r>
              <w:t>Stratified K-Fold</w:t>
            </w:r>
          </w:p>
        </w:tc>
        <w:tc>
          <w:tcPr>
            <w:tcW w:type="dxa" w:w="2484"/>
            <w:vAlign w:val="center"/>
          </w:tcPr>
          <w:p>
            <w:r>
              <w:t>F1 / ROC-AUC</w:t>
            </w:r>
          </w:p>
        </w:tc>
        <w:tc>
          <w:tcPr>
            <w:tcW w:type="dxa" w:w="2484"/>
            <w:vAlign w:val="center"/>
          </w:tcPr>
          <w:p>
            <w:r>
              <w:t>To be measured</w:t>
            </w:r>
          </w:p>
        </w:tc>
      </w:tr>
      <w:tr>
        <w:tc>
          <w:tcPr>
            <w:tcW w:type="dxa" w:w="2484"/>
            <w:vAlign w:val="center"/>
          </w:tcPr>
          <w:p>
            <w:r>
              <w:t>Gradient Boosting</w:t>
            </w:r>
          </w:p>
        </w:tc>
        <w:tc>
          <w:tcPr>
            <w:tcW w:type="dxa" w:w="2484"/>
            <w:vAlign w:val="center"/>
          </w:tcPr>
          <w:p>
            <w:r>
              <w:t>Stratified K-Fold</w:t>
            </w:r>
          </w:p>
        </w:tc>
        <w:tc>
          <w:tcPr>
            <w:tcW w:type="dxa" w:w="2484"/>
            <w:vAlign w:val="center"/>
          </w:tcPr>
          <w:p>
            <w:r>
              <w:t>F1 / ROC-AUC</w:t>
            </w:r>
          </w:p>
        </w:tc>
        <w:tc>
          <w:tcPr>
            <w:tcW w:type="dxa" w:w="2484"/>
            <w:vAlign w:val="center"/>
          </w:tcPr>
          <w:p>
            <w:r>
              <w:t>To be measured</w:t>
            </w:r>
          </w:p>
        </w:tc>
      </w:tr>
    </w:tbl>
    <w:p/>
    <w:p>
      <w:r>
        <w:t>Recommended analysis: compare mean validation performance and fold-to-fold variability first. After a final candidate is selected, evaluate it once on the held-out test set. If threshold tuning is performed, optimize the threshold using validation data rather than the final test set.</w:t>
      </w:r>
    </w:p>
    <w:p>
      <w:pPr>
        <w:pStyle w:val="Heading1"/>
      </w:pPr>
      <w:r>
        <w:t>6. Practical Evaluation and Error Analysis</w:t>
      </w:r>
    </w:p>
    <w:p>
      <w:r>
        <w:t>The confusion matrix should be used to determine whether the model's weaknesses are mainly false negatives or false positives. False negatives are especially important when the business objective is to identify as many potential churners as possible. However, increasing recall can increase false positives, so the final operating point should reflect the cost of customer-retention actions.</w:t>
      </w:r>
    </w:p>
    <w:p>
      <w:pPr>
        <w:pStyle w:val="NoSpacing"/>
      </w:pPr>
      <w:r>
        <w:rPr>
          <w:rFonts w:ascii="Courier New" w:hAnsi="Courier New"/>
          <w:sz w:val="17"/>
        </w:rPr>
        <w:t>from sklearn.metrics import classification_report, roc_auc_score</w:t>
        <w:br/>
        <w:br/>
        <w:t>pred = final_model.predict(X_test)</w:t>
        <w:br/>
        <w:t>prob = final_model.predict_proba(X_test)[:, 1]</w:t>
        <w:br/>
        <w:br/>
        <w:t>print(classification_report(y_test, pred))</w:t>
        <w:br/>
        <w:t>print("ROC-AUC:", roc_auc_score(y_test, prob))</w:t>
      </w:r>
    </w:p>
    <w:p>
      <w:pPr>
        <w:pStyle w:val="Heading1"/>
      </w:pPr>
      <w:r>
        <w:t>7. Lessons Learned</w:t>
      </w:r>
    </w:p>
    <w:p>
      <w:pPr>
        <w:pStyle w:val="ListBullet"/>
      </w:pPr>
      <w:r>
        <w:t>Preprocessing is part of the model workflow and should not be treated as an unrelated manual step.</w:t>
      </w:r>
    </w:p>
    <w:p>
      <w:pPr>
        <w:pStyle w:val="ListBullet"/>
      </w:pPr>
      <w:r>
        <w:t>Data leakage can produce misleadingly strong validation results, so transformations should be fitted only within the appropriate training folds.</w:t>
      </w:r>
    </w:p>
    <w:p>
      <w:pPr>
        <w:pStyle w:val="ListBullet"/>
      </w:pPr>
      <w:r>
        <w:t>Accuracy alone does not fully describe churn-classification performance.</w:t>
      </w:r>
    </w:p>
    <w:p>
      <w:pPr>
        <w:pStyle w:val="ListBullet"/>
      </w:pPr>
      <w:r>
        <w:t>Stratification is valuable when the target classes are not perfectly balanced.</w:t>
      </w:r>
    </w:p>
    <w:p>
      <w:pPr>
        <w:pStyle w:val="ListBullet"/>
      </w:pPr>
      <w:r>
        <w:t>Cross-validation provides a more robust view of performance than relying on a single training split.</w:t>
      </w:r>
    </w:p>
    <w:p>
      <w:pPr>
        <w:pStyle w:val="ListBullet"/>
      </w:pPr>
      <w:r>
        <w:t>Optimization should be systematic and reproducible rather than based on arbitrary trial-and-error.</w:t>
      </w:r>
    </w:p>
    <w:p>
      <w:pPr>
        <w:pStyle w:val="ListBullet"/>
      </w:pPr>
      <w:r>
        <w:t>Clear experiment records make model comparisons easier to audit and reproduce.</w:t>
      </w:r>
    </w:p>
    <w:p>
      <w:pPr>
        <w:pStyle w:val="ListBullet"/>
      </w:pPr>
      <w:r>
        <w:t>Actual performance claims should be based on executed experiments rather than expected values.</w:t>
      </w:r>
    </w:p>
    <w:p>
      <w:pPr>
        <w:pStyle w:val="Heading1"/>
      </w:pPr>
      <w:r>
        <w:t>8. Challenges and Troubleshooting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Challenge</w:t>
            </w:r>
          </w:p>
        </w:tc>
        <w:tc>
          <w:tcPr>
            <w:tcW w:type="dxa" w:w="3312"/>
            <w:shd w:fill="D9EAF7"/>
            <w:vAlign w:val="center"/>
          </w:tcPr>
          <w:p>
            <w:r>
              <w:rPr>
                <w:b/>
              </w:rPr>
              <w:t>Impact</w:t>
            </w:r>
          </w:p>
        </w:tc>
        <w:tc>
          <w:tcPr>
            <w:tcW w:type="dxa" w:w="3312"/>
            <w:shd w:fill="D9EAF7"/>
            <w:vAlign w:val="center"/>
          </w:tcPr>
          <w:p>
            <w:r>
              <w:rPr>
                <w:b/>
              </w:rPr>
              <w:t>Recommended response</w:t>
            </w:r>
          </w:p>
        </w:tc>
      </w:tr>
      <w:tr>
        <w:tc>
          <w:tcPr>
            <w:tcW w:type="dxa" w:w="3312"/>
            <w:vAlign w:val="center"/>
          </w:tcPr>
          <w:p>
            <w:r>
              <w:t>Missing/inconsistent values</w:t>
            </w:r>
          </w:p>
        </w:tc>
        <w:tc>
          <w:tcPr>
            <w:tcW w:type="dxa" w:w="3312"/>
            <w:vAlign w:val="center"/>
          </w:tcPr>
          <w:p>
            <w:r>
              <w:t>Can break training or bias results</w:t>
            </w:r>
          </w:p>
        </w:tc>
        <w:tc>
          <w:tcPr>
            <w:tcW w:type="dxa" w:w="3312"/>
            <w:vAlign w:val="center"/>
          </w:tcPr>
          <w:p>
            <w:r>
              <w:t>Use documented imputation and validation</w:t>
            </w:r>
          </w:p>
        </w:tc>
      </w:tr>
      <w:tr>
        <w:tc>
          <w:tcPr>
            <w:tcW w:type="dxa" w:w="3312"/>
            <w:vAlign w:val="center"/>
          </w:tcPr>
          <w:p>
            <w:r>
              <w:t>Categorical variables</w:t>
            </w:r>
          </w:p>
        </w:tc>
        <w:tc>
          <w:tcPr>
            <w:tcW w:type="dxa" w:w="3312"/>
            <w:vAlign w:val="center"/>
          </w:tcPr>
          <w:p>
            <w:r>
              <w:t>Cannot be used directly by many estimators</w:t>
            </w:r>
          </w:p>
        </w:tc>
        <w:tc>
          <w:tcPr>
            <w:tcW w:type="dxa" w:w="3312"/>
            <w:vAlign w:val="center"/>
          </w:tcPr>
          <w:p>
            <w:r>
              <w:t>One-hot encode in pipeline</w:t>
            </w:r>
          </w:p>
        </w:tc>
      </w:tr>
      <w:tr>
        <w:tc>
          <w:tcPr>
            <w:tcW w:type="dxa" w:w="3312"/>
            <w:vAlign w:val="center"/>
          </w:tcPr>
          <w:p>
            <w:r>
              <w:t>Class imbalance</w:t>
            </w:r>
          </w:p>
        </w:tc>
        <w:tc>
          <w:tcPr>
            <w:tcW w:type="dxa" w:w="3312"/>
            <w:vAlign w:val="center"/>
          </w:tcPr>
          <w:p>
            <w:r>
              <w:t>Accuracy may hide poor churn detection</w:t>
            </w:r>
          </w:p>
        </w:tc>
        <w:tc>
          <w:tcPr>
            <w:tcW w:type="dxa" w:w="3312"/>
            <w:vAlign w:val="center"/>
          </w:tcPr>
          <w:p>
            <w:r>
              <w:t>Use recall/F1/ROC-AUC and stratification</w:t>
            </w:r>
          </w:p>
        </w:tc>
      </w:tr>
      <w:tr>
        <w:tc>
          <w:tcPr>
            <w:tcW w:type="dxa" w:w="3312"/>
            <w:vAlign w:val="center"/>
          </w:tcPr>
          <w:p>
            <w:r>
              <w:t>Data leakage</w:t>
            </w:r>
          </w:p>
        </w:tc>
        <w:tc>
          <w:tcPr>
            <w:tcW w:type="dxa" w:w="3312"/>
            <w:vAlign w:val="center"/>
          </w:tcPr>
          <w:p>
            <w:r>
              <w:t>Inflated validation performance</w:t>
            </w:r>
          </w:p>
        </w:tc>
        <w:tc>
          <w:tcPr>
            <w:tcW w:type="dxa" w:w="3312"/>
            <w:vAlign w:val="center"/>
          </w:tcPr>
          <w:p>
            <w:r>
              <w:t>Fit transformations within pipeline</w:t>
            </w:r>
          </w:p>
        </w:tc>
      </w:tr>
      <w:tr>
        <w:tc>
          <w:tcPr>
            <w:tcW w:type="dxa" w:w="3312"/>
            <w:vAlign w:val="center"/>
          </w:tcPr>
          <w:p>
            <w:r>
              <w:t>Hyper-parameter search cost</w:t>
            </w:r>
          </w:p>
        </w:tc>
        <w:tc>
          <w:tcPr>
            <w:tcW w:type="dxa" w:w="3312"/>
            <w:vAlign w:val="center"/>
          </w:tcPr>
          <w:p>
            <w:r>
              <w:t>Longer experiments</w:t>
            </w:r>
          </w:p>
        </w:tc>
        <w:tc>
          <w:tcPr>
            <w:tcW w:type="dxa" w:w="3312"/>
            <w:vAlign w:val="center"/>
          </w:tcPr>
          <w:p>
            <w:r>
              <w:t>Limit search space or use Random Search</w:t>
            </w:r>
          </w:p>
        </w:tc>
      </w:tr>
      <w:tr>
        <w:tc>
          <w:tcPr>
            <w:tcW w:type="dxa" w:w="3312"/>
            <w:vAlign w:val="center"/>
          </w:tcPr>
          <w:p>
            <w:r>
              <w:t>Overfitting</w:t>
            </w:r>
          </w:p>
        </w:tc>
        <w:tc>
          <w:tcPr>
            <w:tcW w:type="dxa" w:w="3312"/>
            <w:vAlign w:val="center"/>
          </w:tcPr>
          <w:p>
            <w:r>
              <w:t>Poor unseen-data performance</w:t>
            </w:r>
          </w:p>
        </w:tc>
        <w:tc>
          <w:tcPr>
            <w:tcW w:type="dxa" w:w="3312"/>
            <w:vAlign w:val="center"/>
          </w:tcPr>
          <w:p>
            <w:r>
              <w:t>Cross-validation, regularization and test isolation</w:t>
            </w:r>
          </w:p>
        </w:tc>
      </w:tr>
    </w:tbl>
    <w:p/>
    <w:p>
      <w:pPr>
        <w:pStyle w:val="Heading1"/>
      </w:pPr>
      <w:r>
        <w:t>9. Recommendations and Future Work</w:t>
      </w:r>
    </w:p>
    <w:p>
      <w:r>
        <w:t>Future development should compare the baseline with tree-based models and conduct systematic hyper-parameter tuning. Feature importance and model interpretability should be examined so that business users can understand the factors associated with predicted churn. Probability calibration may also be considered if churn probabilities will be used for prioritization.</w:t>
      </w:r>
    </w:p>
    <w:p>
      <w:r>
        <w:t>For deployment, the selected preprocessing-model pipeline can be serialized and exposed through a lightweight API such as FastAPI. A production version should additionally address input validation, logging, latency, model versioning, data drift, prediction drift and periodic performance monitoring.</w:t>
      </w:r>
    </w:p>
    <w:p>
      <w:pPr>
        <w:pStyle w:val="Heading1"/>
      </w:pPr>
      <w:r>
        <w:t>10. Reproducibility and Project Organization</w:t>
      </w:r>
    </w:p>
    <w:p>
      <w:pPr>
        <w:pStyle w:val="NoSpacing"/>
      </w:pPr>
      <w:r>
        <w:rPr>
          <w:rFonts w:ascii="Courier New" w:hAnsi="Courier New"/>
          <w:sz w:val="17"/>
        </w:rPr>
        <w:t>customer-churn-prediction-ml/</w:t>
        <w:br/>
        <w:t>├── README.md</w:t>
        <w:br/>
        <w:t>├── data/</w:t>
        <w:br/>
        <w:t>├── notebooks/</w:t>
        <w:br/>
        <w:t>├── src/</w:t>
        <w:br/>
        <w:t>├── models/</w:t>
        <w:br/>
        <w:t>└── requirements.txt</w:t>
      </w:r>
    </w:p>
    <w:p>
      <w:r>
        <w:t>GitHub version control should be used to track changes to notebooks, source code, documentation and configuration. Each major experiment can be associated with a commit or experiment identifier so that results can be traced to the code used to produce them.</w:t>
      </w:r>
    </w:p>
    <w:p>
      <w:pPr>
        <w:pStyle w:val="Heading1"/>
      </w:pPr>
      <w:r>
        <w:t>11. Final Project Outcomes</w:t>
      </w:r>
    </w:p>
    <w:p>
      <w:r>
        <w:t>The internship work establishes a complete methodological foundation for a customer churn ML system: a defined classification problem, a preprocessing and feature-engineering strategy, a documented baseline implementation, a robust evaluation framework and an optimization plan. The final measured model performance should be populated after executing the pipeline on the selected public dataset.</w:t>
      </w:r>
    </w:p>
    <w:p>
      <w:pPr>
        <w:pStyle w:val="Heading1"/>
      </w:pPr>
      <w:r>
        <w:t>12. Conclusion</w:t>
      </w:r>
    </w:p>
    <w:p>
      <w:r>
        <w:t>The Customer Churn Prediction project demonstrates the lifecycle of a Machine Learning solution from planning through evaluation and optimization. The strongest emphasis is placed on reproducibility, leakage prevention, appropriate metrics and controlled experimentation. The resulting workflow can serve as a foundation for more advanced models, deployment and monitoring in a production-oriented setting.</w:t>
      </w:r>
    </w:p>
    <w:p>
      <w:pPr>
        <w:pStyle w:val="Heading1"/>
      </w:pPr>
      <w:r>
        <w:t>13. References</w:t>
      </w:r>
    </w:p>
    <w:p>
      <w:pPr>
        <w:pStyle w:val="ListBullet"/>
      </w:pPr>
      <w:r>
        <w:t>Scikit-learn documentation: preprocessing, pipelines, model selection and metrics.</w:t>
      </w:r>
    </w:p>
    <w:p>
      <w:pPr>
        <w:pStyle w:val="ListBullet"/>
      </w:pPr>
      <w:r>
        <w:t>Python documentation: core language and standard library references.</w:t>
      </w:r>
    </w:p>
    <w:p>
      <w:pPr>
        <w:pStyle w:val="ListBullet"/>
      </w:pPr>
      <w:r>
        <w:t>Public IBM Telco Customer Churn dataset resources, subject to dataset verification before final execution.</w:t>
      </w:r>
    </w:p>
    <w:p>
      <w:pPr>
        <w:pStyle w:val="ListBullet"/>
      </w:pPr>
      <w:r>
        <w:t>FastAPI documentation for future API deployment planning.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