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bookmarkStart w:id="0" w:name="zoomcast-publication-workflow"/>
      <w:r>
        <w:rPr/>
        <w:t>Zoomcast Publication Workflow</w:t>
      </w:r>
      <w:bookmarkEnd w:id="0"/>
    </w:p>
    <w:p>
      <w:pPr>
        <w:pStyle w:val="Heading2"/>
        <w:rPr/>
      </w:pPr>
      <w:bookmarkStart w:id="1" w:name="zoomcast-in-mac"/>
      <w:r>
        <w:rPr/>
        <w:t>Zoomcast (in Mac)</w:t>
      </w:r>
      <w:bookmarkEnd w:id="1"/>
    </w:p>
    <w:p>
      <w:pPr>
        <w:pStyle w:val="Normal"/>
        <w:numPr>
          <w:ilvl w:val="0"/>
          <w:numId w:val="12"/>
        </w:numPr>
        <w:rPr/>
      </w:pPr>
      <w:r>
        <w:rPr/>
        <w:t>Open Zoomcast in iMovie.</w:t>
      </w:r>
    </w:p>
    <w:p>
      <w:pPr>
        <w:pStyle w:val="Normal"/>
        <w:numPr>
          <w:ilvl w:val="0"/>
          <w:numId w:val="2"/>
        </w:numPr>
        <w:rPr/>
      </w:pPr>
      <w:r>
        <w:rPr/>
        <w:t>Check beginning and end and crop as needed using the following:</w:t>
      </w:r>
    </w:p>
    <w:p>
      <w:pPr>
        <w:pStyle w:val="Normal"/>
        <w:numPr>
          <w:ilvl w:val="0"/>
          <w:numId w:val="3"/>
        </w:numPr>
        <w:rPr/>
      </w:pPr>
      <w:r>
        <w:rPr/>
        <w:t>O = select to start</w:t>
      </w:r>
    </w:p>
    <w:p>
      <w:pPr>
        <w:pStyle w:val="Normal"/>
        <w:numPr>
          <w:ilvl w:val="0"/>
          <w:numId w:val="3"/>
        </w:numPr>
        <w:rPr/>
      </w:pPr>
      <w:r>
        <w:rPr/>
        <w:t>I = select to end</w:t>
      </w:r>
    </w:p>
    <w:p>
      <w:pPr>
        <w:pStyle w:val="Normal"/>
        <w:numPr>
          <w:ilvl w:val="0"/>
          <w:numId w:val="3"/>
        </w:numPr>
        <w:rPr/>
      </w:pPr>
      <w:r>
        <w:rPr/>
        <w:t>cmd + B to split clip</w:t>
      </w:r>
    </w:p>
    <w:p>
      <w:pPr>
        <w:pStyle w:val="Normal"/>
        <w:numPr>
          <w:ilvl w:val="0"/>
          <w:numId w:val="3"/>
        </w:numPr>
        <w:rPr/>
      </w:pPr>
      <w:r>
        <w:rPr/>
        <w:t>delete to remove extraneous bits</w:t>
      </w:r>
    </w:p>
    <w:p>
      <w:pPr>
        <w:pStyle w:val="Normal"/>
        <w:numPr>
          <w:ilvl w:val="0"/>
          <w:numId w:val="13"/>
        </w:numPr>
        <w:rPr/>
      </w:pPr>
      <w:r>
        <w:rPr/>
        <w:t>Insert black slides as needed using the following transition: “Fade to Black.”</w:t>
      </w:r>
    </w:p>
    <w:p>
      <w:pPr>
        <w:pStyle w:val="Normal"/>
        <w:numPr>
          <w:ilvl w:val="0"/>
          <w:numId w:val="4"/>
        </w:numPr>
        <w:rPr/>
      </w:pPr>
      <w:r>
        <w:rPr/>
        <w:t>Open title PowerPoint and export slide using the following specs: 2500 x 1406 JPEG</w:t>
      </w:r>
    </w:p>
    <w:p>
      <w:pPr>
        <w:pStyle w:val="Normal"/>
        <w:numPr>
          <w:ilvl w:val="0"/>
          <w:numId w:val="4"/>
        </w:numPr>
        <w:rPr/>
      </w:pPr>
      <w:r>
        <w:rPr/>
        <w:t>Insert title slide at beginning (4 seconds) and end (5 seconds) of Zoomcast; separate out with “Cross Blur” transition.</w:t>
      </w:r>
    </w:p>
    <w:p>
      <w:pPr>
        <w:pStyle w:val="Normal"/>
        <w:numPr>
          <w:ilvl w:val="0"/>
          <w:numId w:val="4"/>
        </w:numPr>
        <w:rPr/>
      </w:pPr>
      <w:r>
        <w:rPr/>
        <w:t>Close project and save Zoomcast using the following specs: HD 720</w:t>
      </w:r>
    </w:p>
    <w:p>
      <w:pPr>
        <w:pStyle w:val="Normal"/>
        <w:numPr>
          <w:ilvl w:val="0"/>
          <w:numId w:val="4"/>
        </w:numPr>
        <w:rPr/>
      </w:pPr>
      <w:r>
        <w:rPr/>
        <w:t>Upload video to UNL Vidgrid and request professional captions.</w:t>
      </w:r>
    </w:p>
    <w:p>
      <w:pPr>
        <w:pStyle w:val="Heading2"/>
        <w:rPr/>
      </w:pPr>
      <w:bookmarkStart w:id="2" w:name="images"/>
      <w:r>
        <w:rPr/>
        <w:t>Images</w:t>
      </w:r>
      <w:bookmarkEnd w:id="2"/>
    </w:p>
    <w:p>
      <w:pPr>
        <w:pStyle w:val="Normal"/>
        <w:numPr>
          <w:ilvl w:val="0"/>
          <w:numId w:val="14"/>
        </w:numPr>
        <w:rPr/>
      </w:pPr>
      <w:r>
        <w:rPr/>
        <w:t>Play Zoom video and pause at key moment.</w:t>
      </w:r>
    </w:p>
    <w:p>
      <w:pPr>
        <w:pStyle w:val="Normal"/>
        <w:numPr>
          <w:ilvl w:val="0"/>
          <w:numId w:val="15"/>
        </w:numPr>
        <w:rPr/>
      </w:pPr>
      <w:r>
        <w:rPr/>
        <w:t>Take screenshot.</w:t>
      </w:r>
    </w:p>
    <w:p>
      <w:pPr>
        <w:pStyle w:val="Normal"/>
        <w:numPr>
          <w:ilvl w:val="0"/>
          <w:numId w:val="16"/>
        </w:numPr>
        <w:rPr/>
      </w:pPr>
      <w:r>
        <w:rPr/>
        <w:t>Add PNG screenshot(s), with name changed to interviewee name(s), to local UVC folders.</w:t>
      </w:r>
    </w:p>
    <w:p>
      <w:pPr>
        <w:pStyle w:val="Normal"/>
        <w:numPr>
          <w:ilvl w:val="0"/>
          <w:numId w:val="17"/>
        </w:numPr>
        <w:rPr/>
      </w:pPr>
      <w:r>
        <w:rPr/>
        <w:t>Convert PNG screenshot to TIFF. Note: If there are several guests, several images may need to be edited together to create image where all guests look good. Do this after conversion to TIFF.</w:t>
      </w:r>
    </w:p>
    <w:p>
      <w:pPr>
        <w:pStyle w:val="Normal"/>
        <w:numPr>
          <w:ilvl w:val="0"/>
          <w:numId w:val="18"/>
        </w:numPr>
        <w:rPr/>
      </w:pPr>
      <w:r>
        <w:rPr/>
        <w:t>Crop TIFF so that interviewee (if only one) is off-center to left or right ideally as this way the YouTube play button won’t cover their face and add to local UVC folders. (Ideal dimensions are 1280px x 718px.)</w:t>
      </w:r>
    </w:p>
    <w:p>
      <w:pPr>
        <w:pStyle w:val="Normal"/>
        <w:numPr>
          <w:ilvl w:val="0"/>
          <w:numId w:val="19"/>
        </w:numPr>
        <w:rPr/>
      </w:pPr>
      <w:r>
        <w:rPr/>
        <w:t>Generate Zoomcast images using the prefab ImageMagick code in the “/0_dev/0_page-dev/image-conversion-code-new2.txt” file in GitHub.</w:t>
      </w:r>
    </w:p>
    <w:p>
      <w:pPr>
        <w:pStyle w:val="Normal"/>
        <w:numPr>
          <w:ilvl w:val="0"/>
          <w:numId w:val="20"/>
        </w:numPr>
        <w:rPr/>
      </w:pPr>
      <w:r>
        <w:rPr/>
        <w:t>Remove any generated images that exceed dimensions of original TIFF.</w:t>
      </w:r>
    </w:p>
    <w:p>
      <w:pPr>
        <w:pStyle w:val="Normal"/>
        <w:numPr>
          <w:ilvl w:val="0"/>
          <w:numId w:val="21"/>
        </w:numPr>
        <w:rPr/>
      </w:pPr>
      <w:r>
        <w:rPr/>
        <w:t>Note: No separate tile image for this section is needed; tile and main images are the same and are generated by the same image conversion process.</w:t>
      </w:r>
    </w:p>
    <w:p>
      <w:pPr>
        <w:pStyle w:val="Normal"/>
        <w:numPr>
          <w:ilvl w:val="0"/>
          <w:numId w:val="22"/>
        </w:numPr>
        <w:rPr/>
      </w:pPr>
      <w:r>
        <w:rPr/>
        <w:t>Check images in page. Use style=“object-position: 50% 50%;” on image tag and adjust percentages to position image (if needed). Use class=“image-border” to add light gray border to image (if needed)</w:t>
      </w:r>
    </w:p>
    <w:p>
      <w:pPr>
        <w:pStyle w:val="Normal"/>
        <w:numPr>
          <w:ilvl w:val="0"/>
          <w:numId w:val="23"/>
        </w:numPr>
        <w:rPr/>
      </w:pPr>
      <w:r>
        <w:rPr/>
        <w:t>Commit generated images to GitHub.</w:t>
      </w:r>
    </w:p>
    <w:p>
      <w:pPr>
        <w:pStyle w:val="Heading2"/>
        <w:rPr/>
      </w:pPr>
      <w:bookmarkStart w:id="3" w:name="zoomcast-transcript"/>
      <w:r>
        <w:rPr/>
        <w:t>Zoomcast Transcript</w:t>
      </w:r>
      <w:bookmarkEnd w:id="3"/>
    </w:p>
    <w:p>
      <w:pPr>
        <w:pStyle w:val="Normal"/>
        <w:numPr>
          <w:ilvl w:val="0"/>
          <w:numId w:val="24"/>
        </w:numPr>
        <w:rPr/>
      </w:pPr>
      <w:r>
        <w:rPr/>
        <w:t>After UNL provides the Zoomcast captions in VTT and TXT formats and they have been proofread per the guidlines in /0_dev/1_workflows-others/workflow-zoomcast-editing-transcripts.txt, convert the TXT file to Word. Save in the following format if one or two names: “2021-03-17-Aslami-transcript.docx”. Save in the following format if more than two names: “2021-05-12-Braham-et-al-transcript.docx”.</w:t>
      </w:r>
    </w:p>
    <w:p>
      <w:pPr>
        <w:pStyle w:val="Normal"/>
        <w:numPr>
          <w:ilvl w:val="0"/>
          <w:numId w:val="25"/>
        </w:numPr>
        <w:rPr/>
      </w:pPr>
      <w:r>
        <w:rPr/>
        <w:t>Open Word file, go to File &gt; Properties, then click on the Summary tab. Fill out the title [Zoomcast with (names of guests)], author [name of Zoomcast host], and company [Undisciplining the Victorian Classroom] fields. Click OK.</w:t>
      </w:r>
    </w:p>
    <w:p>
      <w:pPr>
        <w:pStyle w:val="Normal"/>
        <w:numPr>
          <w:ilvl w:val="0"/>
          <w:numId w:val="26"/>
        </w:numPr>
        <w:rPr/>
      </w:pPr>
      <w:r>
        <w:rPr/>
        <w:t>Convert file to Times New Roman, 12pt, and add pages numbers.</w:t>
      </w:r>
    </w:p>
    <w:p>
      <w:pPr>
        <w:pStyle w:val="Normal"/>
        <w:numPr>
          <w:ilvl w:val="0"/>
          <w:numId w:val="27"/>
        </w:numPr>
        <w:rPr/>
      </w:pPr>
      <w:r>
        <w:rPr/>
        <w:t>Open an existing Zoomcast transcript (see the “/pdf/zoomcasts” subdirectory in GitHub), copy the heading info from the existing file, paste into the new Zoomcast file, and change the relevant information.</w:t>
      </w:r>
    </w:p>
    <w:p>
      <w:pPr>
        <w:pStyle w:val="Normal"/>
        <w:numPr>
          <w:ilvl w:val="0"/>
          <w:numId w:val="28"/>
        </w:numPr>
        <w:rPr/>
      </w:pPr>
      <w:r>
        <w:rPr/>
        <w:t>Go to “Review” ribbon and run accessibility check; fix all issues using guidance provided.</w:t>
      </w:r>
    </w:p>
    <w:p>
      <w:pPr>
        <w:pStyle w:val="Normal"/>
        <w:numPr>
          <w:ilvl w:val="0"/>
          <w:numId w:val="29"/>
        </w:numPr>
        <w:rPr/>
      </w:pPr>
      <w:r>
        <w:rPr/>
        <w:t>Save as PDF, run another accessibility check, fix any errors, save.</w:t>
      </w:r>
    </w:p>
    <w:p>
      <w:pPr>
        <w:pStyle w:val="Normal"/>
        <w:numPr>
          <w:ilvl w:val="0"/>
          <w:numId w:val="30"/>
        </w:numPr>
        <w:rPr/>
      </w:pPr>
      <w:r>
        <w:rPr/>
        <w:t>Add files to the “/pdf/zoomcasts” subdirectory.</w:t>
      </w:r>
    </w:p>
    <w:p>
      <w:pPr>
        <w:pStyle w:val="Normal"/>
        <w:numPr>
          <w:ilvl w:val="0"/>
          <w:numId w:val="31"/>
        </w:numPr>
        <w:rPr/>
      </w:pPr>
      <w:r>
        <w:rPr/>
        <w:t>Commit transcript to GitHub.</w:t>
      </w:r>
    </w:p>
    <w:p>
      <w:pPr>
        <w:pStyle w:val="Heading2"/>
        <w:rPr/>
      </w:pPr>
      <w:bookmarkStart w:id="4" w:name="youtube"/>
      <w:r>
        <w:rPr/>
        <w:t>YouTube</w:t>
      </w:r>
      <w:bookmarkEnd w:id="4"/>
    </w:p>
    <w:p>
      <w:pPr>
        <w:pStyle w:val="Normal"/>
        <w:numPr>
          <w:ilvl w:val="0"/>
          <w:numId w:val="32"/>
        </w:numPr>
        <w:rPr/>
      </w:pPr>
      <w:r>
        <w:rPr/>
        <w:t>Go to UVC channel; select “Manage Videos.”</w:t>
      </w:r>
    </w:p>
    <w:p>
      <w:pPr>
        <w:pStyle w:val="Normal"/>
        <w:numPr>
          <w:ilvl w:val="0"/>
          <w:numId w:val="33"/>
        </w:numPr>
        <w:rPr/>
      </w:pPr>
      <w:r>
        <w:rPr/>
        <w:t>Click on “Create” / “Upload Videos” (upper right-hand corner).</w:t>
      </w:r>
    </w:p>
    <w:p>
      <w:pPr>
        <w:pStyle w:val="Normal"/>
        <w:numPr>
          <w:ilvl w:val="0"/>
          <w:numId w:val="34"/>
        </w:numPr>
        <w:rPr/>
      </w:pPr>
      <w:r>
        <w:rPr/>
        <w:t>Add video(s).</w:t>
      </w:r>
    </w:p>
    <w:p>
      <w:pPr>
        <w:pStyle w:val="Normal"/>
        <w:numPr>
          <w:ilvl w:val="0"/>
          <w:numId w:val="35"/>
        </w:numPr>
        <w:rPr/>
      </w:pPr>
      <w:r>
        <w:rPr/>
        <w:t>Once video is added, click on pencil to edit.</w:t>
      </w:r>
    </w:p>
    <w:p>
      <w:pPr>
        <w:pStyle w:val="Normal"/>
        <w:numPr>
          <w:ilvl w:val="0"/>
          <w:numId w:val="36"/>
        </w:numPr>
        <w:rPr/>
      </w:pPr>
      <w:r>
        <w:rPr/>
        <w:t>Add title, description (160 character description from Zoomcast checklist + generic UVC description – see below), thumbnail (i.e., highest resolution generated image, see above), playlist (either an existing series or a new one); select “not for kids”; add language, date, CC license, education category.</w:t>
      </w:r>
    </w:p>
    <w:p>
      <w:pPr>
        <w:pStyle w:val="Normal"/>
        <w:numPr>
          <w:ilvl w:val="0"/>
          <w:numId w:val="37"/>
        </w:numPr>
        <w:rPr/>
      </w:pPr>
      <w:r>
        <w:rPr/>
        <w:t>Add subtitles with timing, i.e., corrected VTT file provided by UNL.</w:t>
      </w:r>
    </w:p>
    <w:p>
      <w:pPr>
        <w:pStyle w:val="Normal"/>
        <w:numPr>
          <w:ilvl w:val="0"/>
          <w:numId w:val="38"/>
        </w:numPr>
        <w:rPr/>
      </w:pPr>
      <w:r>
        <w:rPr/>
        <w:t>Make Unlisted initially until the Zoomcast is ready to be published; take note of the Zoomcast URL.</w:t>
      </w:r>
    </w:p>
    <w:p>
      <w:pPr>
        <w:pStyle w:val="Heading3"/>
        <w:rPr/>
      </w:pPr>
      <w:bookmarkStart w:id="5" w:name="generic-uvc-description-for-youtube"/>
      <w:r>
        <w:rPr/>
        <w:t>Generic UVC Description for YouTube</w:t>
      </w:r>
      <w:bookmarkEnd w:id="5"/>
    </w:p>
    <w:p>
      <w:pPr>
        <w:pStyle w:val="FirstParagraph"/>
        <w:rPr/>
      </w:pPr>
      <w:r>
        <w:rPr/>
        <w:t>Undisciplining the Victorian Classroom (https://undiscipliningvc.org/) is a digital humanities project that reimagines how to teach Victorian Studies through a positive, race-conscious lens.</w:t>
      </w:r>
    </w:p>
    <w:p>
      <w:pPr>
        <w:pStyle w:val="TextBody"/>
        <w:rPr/>
      </w:pPr>
      <w:r>
        <w:rPr/>
        <w:t>The project advocates for engaging scholarship from Black and African, Indigenous and Native American, Asian and Asian American, Latinx, Postcolonial, Decolonial, Feminist, Queer, Transgender, Disability, and Critical Ethnic Studies.</w:t>
      </w:r>
    </w:p>
    <w:p>
      <w:pPr>
        <w:pStyle w:val="Heading2"/>
        <w:rPr/>
      </w:pPr>
      <w:bookmarkStart w:id="6" w:name="zoomcast-page"/>
      <w:r>
        <w:rPr/>
        <w:t>Zoomcast Page</w:t>
      </w:r>
      <w:bookmarkEnd w:id="6"/>
    </w:p>
    <w:p>
      <w:pPr>
        <w:pStyle w:val="Normal"/>
        <w:numPr>
          <w:ilvl w:val="0"/>
          <w:numId w:val="39"/>
        </w:numPr>
        <w:rPr/>
      </w:pPr>
      <w:r>
        <w:rPr/>
        <w:t>Open the “/0_dev/0_page-dev/2_python-files/spreadsheet-zoomcast-0.csv” file in GitHub, make a copy and rename it as “spreadsheet-zoomcast-1.csv”.</w:t>
      </w:r>
    </w:p>
    <w:p>
      <w:pPr>
        <w:pStyle w:val="Normal"/>
        <w:numPr>
          <w:ilvl w:val="0"/>
          <w:numId w:val="40"/>
        </w:numPr>
        <w:rPr/>
      </w:pPr>
      <w:r>
        <w:rPr/>
        <w:t>Open Zoomcast checklist in Word, open the “/0_dev/0_page-dev/2_python-files/spreadsheet-zoomcast-1.csv” file in Visual Studio Code and complete all fields using the checklist except:</w:t>
      </w:r>
    </w:p>
    <w:p>
      <w:pPr>
        <w:pStyle w:val="Normal"/>
        <w:numPr>
          <w:ilvl w:val="0"/>
          <w:numId w:val="41"/>
        </w:numPr>
        <w:rPr/>
      </w:pPr>
      <w:r>
        <w:rPr/>
        <w:t>youtube-code is the numerical code at end of YouTube URL,</w:t>
      </w:r>
    </w:p>
    <w:p>
      <w:pPr>
        <w:pStyle w:val="Normal"/>
        <w:numPr>
          <w:ilvl w:val="0"/>
          <w:numId w:val="9"/>
        </w:numPr>
        <w:rPr/>
      </w:pPr>
      <w:r>
        <w:rPr/>
        <w:t>zoomcast-date be sure to put in straight quotation marks as it will include a comma, and</w:t>
      </w:r>
    </w:p>
    <w:p>
      <w:pPr>
        <w:pStyle w:val="Normal"/>
        <w:numPr>
          <w:ilvl w:val="0"/>
          <w:numId w:val="9"/>
        </w:numPr>
        <w:rPr/>
      </w:pPr>
      <w:r>
        <w:rPr/>
        <w:t>do not add zoomcast-overview, further-reading, zoomcast-series-description, and biography, all of which will be provided in a separate Word file and need to be converted into HTML first (see next step).</w:t>
      </w:r>
    </w:p>
    <w:p>
      <w:pPr>
        <w:pStyle w:val="Normal"/>
        <w:numPr>
          <w:ilvl w:val="0"/>
          <w:numId w:val="42"/>
        </w:numPr>
        <w:rPr/>
      </w:pPr>
      <w:r>
        <w:rPr/>
        <w:t>Open Zoomcast Word file which contains the Zoomcast overview, description, and biography.</w:t>
      </w:r>
    </w:p>
    <w:p>
      <w:pPr>
        <w:pStyle w:val="Normal"/>
        <w:numPr>
          <w:ilvl w:val="0"/>
          <w:numId w:val="43"/>
        </w:numPr>
        <w:rPr/>
      </w:pPr>
      <w:r>
        <w:rPr/>
        <w:t>If the Zoomcast Word file also includes a works cited section, open Zotero, generate a new version of the works cited section, compare it against the existing section, make any necessary to the new version, then delete the existing version and close the file.</w:t>
      </w:r>
    </w:p>
    <w:p>
      <w:pPr>
        <w:pStyle w:val="Normal"/>
        <w:numPr>
          <w:ilvl w:val="0"/>
          <w:numId w:val="44"/>
        </w:numPr>
        <w:rPr/>
      </w:pPr>
      <w:r>
        <w:rPr/>
        <w:t>Open the “/0_dev/01_workflows-other/workflow-docx-to-html” file in GitHub, find the relevant terminal code, then use that to convert the zoomcast Word file to HTML.</w:t>
      </w:r>
    </w:p>
    <w:p>
      <w:pPr>
        <w:pStyle w:val="Normal"/>
        <w:numPr>
          <w:ilvl w:val="0"/>
          <w:numId w:val="45"/>
        </w:numPr>
        <w:rPr/>
      </w:pPr>
      <w:r>
        <w:rPr/>
        <w:t>Review the HTML file, remove and/or replace any instances of  and other non-UVC formatting (including curly quote and n-dash code), add aria-label=“External Link” to external links, fix anything else that needs it.</w:t>
      </w:r>
    </w:p>
    <w:p>
      <w:pPr>
        <w:pStyle w:val="Normal"/>
        <w:numPr>
          <w:ilvl w:val="0"/>
          <w:numId w:val="46"/>
        </w:numPr>
        <w:rPr/>
      </w:pPr>
      <w:r>
        <w:rPr/>
        <w:t>Open the “/0_dev/0_page-dev/2_python-files/spreadsheet-zoomcast-0.csv” file in Excel. One by one, copy and paste the sections for zoomcast-overview, further-reading, zoomcast-series-description, and biography from the generated Zoomcast HTML file into the Excel file, save, close.</w:t>
      </w:r>
    </w:p>
    <w:p>
      <w:pPr>
        <w:pStyle w:val="Normal"/>
        <w:numPr>
          <w:ilvl w:val="0"/>
          <w:numId w:val="47"/>
        </w:numPr>
        <w:rPr/>
      </w:pPr>
      <w:r>
        <w:rPr/>
        <w:t>Open terminal, navigate to the “/0-dev/0_page-dev/2_python-files” subdirectory in GitHub, run “python zoomcast.py” or “python3 zoomcast.py” as relevant. This will generate a new Zoomcast HTML file in the “/0-dev/0_page-dev/2_python-files” subdirectory named after the Zoomcast guest(s). Review the HTML file and make any changes necessary, then move the file into the “/html/zoomcasts” subdirectory in GitHub. Also rename the “/0-dev/0_page-dev/2_python-files/spreadsheet-zoomcast-1.csv” file to include name(s) of Zoomcast guests(s) at end of file name, then move file into the “/0-dev/0_page-dev/2_python-files/0_done” subdirectory.</w:t>
      </w:r>
    </w:p>
    <w:p>
      <w:pPr>
        <w:pStyle w:val="Normal"/>
        <w:numPr>
          <w:ilvl w:val="0"/>
          <w:numId w:val="48"/>
        </w:numPr>
        <w:rPr/>
      </w:pPr>
      <w:r>
        <w:rPr/>
        <w:t>Commit all files to GitHub.</w:t>
      </w:r>
    </w:p>
    <w:p>
      <w:pPr>
        <w:pStyle w:val="Heading2"/>
        <w:rPr/>
      </w:pPr>
      <w:bookmarkStart w:id="7" w:name="closeout"/>
      <w:r>
        <w:rPr/>
        <w:t>Closeout</w:t>
      </w:r>
      <w:bookmarkEnd w:id="7"/>
    </w:p>
    <w:p>
      <w:pPr>
        <w:pStyle w:val="Normal"/>
        <w:numPr>
          <w:ilvl w:val="0"/>
          <w:numId w:val="49"/>
        </w:numPr>
        <w:rPr/>
      </w:pPr>
      <w:r>
        <w:rPr/>
        <w:t>Update “/html/zoomcasts.html” page for new zoomcast tile(s)</w:t>
      </w:r>
    </w:p>
    <w:p>
      <w:pPr>
        <w:pStyle w:val="Normal"/>
        <w:numPr>
          <w:ilvl w:val="0"/>
          <w:numId w:val="50"/>
        </w:numPr>
        <w:rPr/>
      </w:pPr>
      <w:r>
        <w:rPr/>
        <w:t>Add new contributors to “/about/project_contributors.html”</w:t>
      </w:r>
    </w:p>
    <w:p>
      <w:pPr>
        <w:pStyle w:val="Normal"/>
        <w:numPr>
          <w:ilvl w:val="0"/>
          <w:numId w:val="51"/>
        </w:numPr>
        <w:rPr/>
      </w:pPr>
      <w:r>
        <w:rPr/>
        <w:t>Add new zoomcasts to “/sitemap.html”</w:t>
      </w:r>
    </w:p>
    <w:p>
      <w:pPr>
        <w:pStyle w:val="Normal"/>
        <w:numPr>
          <w:ilvl w:val="0"/>
          <w:numId w:val="52"/>
        </w:numPr>
        <w:spacing w:before="144" w:after="144"/>
        <w:rPr/>
      </w:pPr>
      <w:r>
        <w:rPr/>
        <w:t>Regenerate “/sitemap.xml” after new Zoomcast pages appear online, add file to GitHub, commit.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default"/>
  </w:font>
  <w:font w:name="Liberation Serif">
    <w:altName w:val="Times New Roman"/>
    <w:charset w:val="01"/>
    <w:family w:val="swiss"/>
    <w:pitch w:val="variable"/>
  </w:font>
  <w:font w:name="Liberation Serif">
    <w:altName w:val="Times New Roman"/>
    <w:charset w:val="01"/>
    <w:family w:val="swiss"/>
    <w:pitch w:val="default"/>
  </w:font>
  <w:font w:name="Calibri">
    <w:charset w:val="01"/>
    <w:family w:val="swiss"/>
    <w:pitch w:val="default"/>
  </w:font>
  <w:font w:name="Consolas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2"/>
    <w:lvlOverride w:ilvl="0">
      <w:startOverride w:val="1"/>
    </w:lvlOverride>
  </w:num>
  <w:num w:numId="13">
    <w:abstractNumId w:val="4"/>
    <w:lvlOverride w:ilvl="0">
      <w:startOverride w:val="3"/>
    </w:lvlOverride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  <w:lvlOverride w:ilvl="0">
      <w:startOverride w:val="1"/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1"/>
    </w:lvlOverride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  <w:lvlOverride w:ilvl="0">
      <w:startOverride w:val="1"/>
    </w:lvlOverride>
  </w:num>
  <w:num w:numId="40">
    <w:abstractNumId w:val="2"/>
  </w:num>
  <w:num w:numId="41">
    <w:abstractNumId w:val="9"/>
    <w:lvlOverride w:ilvl="0">
      <w:startOverride w:val="1"/>
    </w:lvlOverride>
  </w:num>
  <w:num w:numId="42">
    <w:abstractNumId w:val="4"/>
    <w:lvlOverride w:ilvl="0">
      <w:startOverride w:val="3"/>
    </w:lvlOverride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2"/>
    <w:lvlOverride w:ilvl="0">
      <w:startOverride w:val="1"/>
    </w:lvlOverride>
  </w:num>
  <w:num w:numId="50">
    <w:abstractNumId w:val="2"/>
  </w:num>
  <w:num w:numId="51">
    <w:abstractNumId w:val="2"/>
  </w:num>
  <w:num w:numId="5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09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76" w:before="144" w:after="144"/>
      <w:jc w:val="left"/>
    </w:pPr>
    <w:rPr>
      <w:rFonts w:ascii="Liberation Sans" w:hAnsi="Liberation Sans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uiPriority w:val="9"/>
    <w:qFormat/>
    <w:pPr>
      <w:numPr>
        <w:ilvl w:val="0"/>
        <w:numId w:val="1"/>
      </w:numPr>
      <w:spacing w:before="0" w:after="144"/>
      <w:jc w:val="center"/>
      <w:outlineLvl w:val="0"/>
    </w:pPr>
    <w:rPr>
      <w:rFonts w:ascii="Liberation Serif" w:hAnsi="Liberation Serif"/>
      <w:b/>
      <w:bCs w:val="false"/>
      <w:sz w:val="40"/>
      <w:szCs w:val="36"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360" w:after="0"/>
      <w:outlineLvl w:val="1"/>
    </w:pPr>
    <w:rPr>
      <w:rFonts w:ascii="Liberation Serif" w:hAnsi="Liberation Serif"/>
      <w:b/>
      <w:bCs w:val="false"/>
      <w:i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360" w:after="0"/>
      <w:outlineLvl w:val="2"/>
    </w:pPr>
    <w:rPr>
      <w:rFonts w:ascii="Liberation Serif" w:hAnsi="Liberation Serif"/>
      <w:b/>
      <w:bCs w:val="false"/>
      <w:sz w:val="28"/>
      <w:szCs w:val="28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360" w:after="0"/>
      <w:outlineLvl w:val="3"/>
    </w:pPr>
    <w:rPr>
      <w:rFonts w:ascii="Liberation Serif" w:hAnsi="Liberation Serif"/>
      <w:b w:val="false"/>
      <w:bCs/>
      <w:i/>
      <w:iCs/>
      <w:sz w:val="28"/>
      <w:szCs w:val="26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numPr>
        <w:ilvl w:val="0"/>
        <w:numId w:val="0"/>
      </w:numPr>
      <w:spacing w:before="360" w:after="0"/>
      <w:outlineLvl w:val="4"/>
    </w:pPr>
    <w:rPr>
      <w:rFonts w:ascii="Liberation Serif" w:hAnsi="Liberation Serif" w:eastAsia="DejaVu Sans" w:cs="FreeSans"/>
      <w:iCs/>
      <w:color w:val="auto"/>
      <w:sz w:val="28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FreeSans"/>
      <w:color w:val="4F81BD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FreeSans"/>
      <w:color w:val="4F81BD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FreeSans"/>
      <w:color w:val="4F81BD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FreeSans"/>
      <w:color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rPr>
      <w:color w:val="0000EE"/>
      <w:sz w:val="24"/>
      <w:u w:val="singl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Liberation Sans" w:hAnsi="Liberation Sans" w:cs="FreeSans"/>
    </w:rPr>
  </w:style>
  <w:style w:type="paragraph" w:styleId="Caption">
    <w:name w:val="Caption"/>
    <w:basedOn w:val="Normal"/>
    <w:link w:val="BodyTextChar"/>
    <w:qFormat/>
    <w:pPr>
      <w:suppressLineNumbers/>
      <w:spacing w:before="120" w:after="120"/>
    </w:pPr>
    <w:rPr>
      <w:rFonts w:ascii="Liberation Sans" w:hAnsi="Liberation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FreeSans"/>
    </w:rPr>
  </w:style>
  <w:style w:type="paragraph" w:styleId="FirstParagraph" w:customStyle="1">
    <w:name w:val="First Paragraph"/>
    <w:basedOn w:val="TextBody"/>
    <w:next w:val="TextBody"/>
    <w:qFormat/>
    <w:pPr>
      <w:spacing w:before="144" w:after="144"/>
    </w:pPr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Heading"/>
    <w:next w:val="TextBody"/>
    <w:qFormat/>
    <w:pPr>
      <w:jc w:val="center"/>
    </w:pPr>
    <w:rPr>
      <w:rFonts w:ascii="Liberation Serif" w:hAnsi="Liberation Serif"/>
      <w:b/>
      <w:bCs w:val="false"/>
      <w:sz w:val="40"/>
      <w:szCs w:val="56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i/>
      <w:sz w:val="28"/>
      <w:szCs w:val="36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kinsoku w:val="true"/>
      <w:overflowPunct w:val="false"/>
      <w:autoSpaceDE w:val="true"/>
      <w:bidi w:val="0"/>
      <w:spacing w:before="0" w:after="200"/>
      <w:jc w:val="center"/>
    </w:pPr>
    <w:rPr>
      <w:rFonts w:ascii="Liberation Sans" w:hAnsi="Liberation Sans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kinsoku w:val="true"/>
      <w:overflowPunct w:val="false"/>
      <w:autoSpaceDE w:val="true"/>
      <w:bidi w:val="0"/>
      <w:spacing w:before="0" w:after="200"/>
      <w:jc w:val="center"/>
    </w:pPr>
    <w:rPr>
      <w:rFonts w:ascii="Liberation Sans" w:hAnsi="Liberation Sans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Quotation"/>
    <w:uiPriority w:val="9"/>
    <w:unhideWhenUsed/>
    <w:qFormat/>
    <w:pPr/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numPr>
        <w:ilvl w:val="0"/>
        <w:numId w:val="0"/>
      </w:numPr>
      <w:spacing w:lineRule="auto" w:line="259" w:before="240" w:after="0"/>
      <w:outlineLvl w:val="9"/>
    </w:pPr>
    <w:rPr>
      <w:rFonts w:ascii="Calibri" w:hAnsi="Calibri" w:eastAsia="DejaVu Sans" w:cs="FreeSans"/>
      <w:b w:val="false"/>
      <w:bCs w:val="false"/>
      <w:color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Quotations">
    <w:name w:val="Quotations"/>
    <w:basedOn w:val="Normal"/>
    <w:qFormat/>
    <w:pPr>
      <w:spacing w:before="144" w:after="144"/>
      <w:ind w:left="360" w:right="360" w:hanging="0"/>
    </w:pPr>
    <w:rPr/>
  </w:style>
  <w:style w:type="paragraph" w:styleId="Quotation">
    <w:name w:val="Quotation"/>
    <w:basedOn w:val="Quotations"/>
    <w:qFormat/>
    <w:pPr>
      <w:bidi w:val="0"/>
      <w:spacing w:before="144" w:after="144"/>
      <w:ind w:left="360" w:right="360" w:hanging="0"/>
      <w:jc w:val="left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1005</Words>
  <Characters>5806</Characters>
  <CharactersWithSpaces>6699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2025-12-28T12:37:48Z</dcterms:created>
  <dc:creator/>
  <dc:description/>
  <dc:language>en-US</dc:language>
  <cp:lastModifiedBy/>
  <dcterms:modified xsi:type="dcterms:W3CDTF">2025-12-28T06:38:20Z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