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B2ACC4">
      <w:pPr>
        <w:rPr>
          <w:lang w:val="ro-RO"/>
        </w:rPr>
      </w:pPr>
      <w:r>
        <w:rPr>
          <w:lang w:val="ro-RO"/>
        </w:rPr>
        <w:pict>
          <v:rect id="_x0000_i1025" o:spt="1" style="height:0.05pt;width:451.3pt;" fillcolor="#808080" filled="t" stroked="f" coordsize="21600,21600" o:hr="t" o:hrstd="t" o:hralign="center">
            <v:path/>
            <v:fill on="t" focussize="0,0"/>
            <v:stroke on="f"/>
            <v:imagedata o:title=""/>
            <o:lock v:ext="edit"/>
            <w10:wrap type="none"/>
            <w10:anchorlock/>
          </v:rect>
        </w:pict>
      </w:r>
    </w:p>
    <w:p w14:paraId="3E9A83E4">
      <w:pPr>
        <w:pStyle w:val="25"/>
        <w:rPr>
          <w:rStyle w:val="16"/>
          <w:iCs w:val="0"/>
          <w:sz w:val="40"/>
          <w:szCs w:val="40"/>
          <w:lang w:val="ro-RO"/>
        </w:rPr>
      </w:pPr>
    </w:p>
    <w:p w14:paraId="48C28D82">
      <w:pPr>
        <w:pStyle w:val="25"/>
        <w:rPr>
          <w:rStyle w:val="16"/>
          <w:iCs w:val="0"/>
          <w:sz w:val="40"/>
          <w:szCs w:val="40"/>
          <w:lang w:val="ro-RO"/>
        </w:rPr>
      </w:pPr>
    </w:p>
    <w:p w14:paraId="36ABEF22">
      <w:pPr>
        <w:jc w:val="center"/>
        <w:rPr>
          <w:rStyle w:val="16"/>
          <w:b/>
          <w:bCs/>
          <w:sz w:val="40"/>
          <w:szCs w:val="40"/>
          <w:lang w:val="ro-RO"/>
        </w:rPr>
      </w:pPr>
    </w:p>
    <w:p w14:paraId="1590D03C">
      <w:pPr>
        <w:jc w:val="center"/>
        <w:rPr>
          <w:rStyle w:val="16"/>
          <w:b/>
          <w:bCs/>
          <w:sz w:val="52"/>
          <w:szCs w:val="52"/>
          <w:lang w:val="ro-RO"/>
        </w:rPr>
      </w:pPr>
      <w:r>
        <w:rPr>
          <w:rStyle w:val="16"/>
          <w:b/>
          <w:bCs/>
          <w:sz w:val="52"/>
          <w:szCs w:val="52"/>
          <w:lang w:val="ro-RO"/>
        </w:rPr>
        <w:t>Documentul de specificare a cerințelor</w:t>
      </w:r>
      <w:bookmarkStart w:id="56" w:name="_GoBack"/>
      <w:bookmarkEnd w:id="56"/>
    </w:p>
    <w:p w14:paraId="367C5FD0">
      <w:pPr>
        <w:jc w:val="center"/>
        <w:rPr>
          <w:rStyle w:val="16"/>
          <w:b/>
          <w:sz w:val="52"/>
          <w:szCs w:val="52"/>
          <w:lang w:val="ro-RO"/>
        </w:rPr>
      </w:pPr>
      <w:r>
        <w:rPr>
          <w:rStyle w:val="16"/>
          <w:b/>
          <w:sz w:val="52"/>
          <w:szCs w:val="52"/>
          <w:lang w:val="ro-RO"/>
        </w:rPr>
        <w:t>Software Requirements Specification</w:t>
      </w:r>
    </w:p>
    <w:p w14:paraId="5C74875A">
      <w:pPr>
        <w:jc w:val="center"/>
        <w:rPr>
          <w:rStyle w:val="16"/>
          <w:b/>
          <w:sz w:val="52"/>
          <w:szCs w:val="52"/>
          <w:lang w:val="ro-RO"/>
        </w:rPr>
      </w:pPr>
      <w:r>
        <w:rPr>
          <w:rStyle w:val="16"/>
          <w:b/>
          <w:sz w:val="52"/>
          <w:szCs w:val="52"/>
          <w:lang w:val="ro-RO"/>
        </w:rPr>
        <w:t>(SRS) Document</w:t>
      </w:r>
    </w:p>
    <w:p w14:paraId="533B3C22">
      <w:pPr>
        <w:jc w:val="center"/>
        <w:rPr>
          <w:rStyle w:val="16"/>
          <w:b/>
          <w:sz w:val="52"/>
          <w:szCs w:val="52"/>
          <w:lang w:val="ro-RO"/>
        </w:rPr>
      </w:pPr>
    </w:p>
    <w:p w14:paraId="44410F91">
      <w:pPr>
        <w:jc w:val="center"/>
        <w:rPr>
          <w:rStyle w:val="16"/>
          <w:rFonts w:hint="default"/>
          <w:b/>
          <w:bCs/>
          <w:sz w:val="36"/>
          <w:szCs w:val="36"/>
          <w:lang w:val="en-US"/>
        </w:rPr>
      </w:pPr>
      <w:r>
        <w:rPr>
          <w:rStyle w:val="16"/>
          <w:rFonts w:hint="default"/>
          <w:b/>
          <w:bCs/>
          <w:sz w:val="36"/>
          <w:szCs w:val="36"/>
          <w:lang w:val="en-US"/>
        </w:rPr>
        <w:t>Sistem inteligent pentru reducerea congestion</w:t>
      </w:r>
      <w:r>
        <w:rPr>
          <w:rStyle w:val="16"/>
          <w:rFonts w:hint="default"/>
          <w:b/>
          <w:bCs/>
          <w:sz w:val="36"/>
          <w:szCs w:val="36"/>
          <w:lang w:val="ro-RO"/>
        </w:rPr>
        <w:t>ă</w:t>
      </w:r>
      <w:r>
        <w:rPr>
          <w:rStyle w:val="16"/>
          <w:rFonts w:hint="default"/>
          <w:b/>
          <w:bCs/>
          <w:sz w:val="36"/>
          <w:szCs w:val="36"/>
          <w:lang w:val="en-US"/>
        </w:rPr>
        <w:t>rii traficului</w:t>
      </w:r>
    </w:p>
    <w:p w14:paraId="2F44ABE7">
      <w:pPr>
        <w:jc w:val="center"/>
        <w:rPr>
          <w:rStyle w:val="16"/>
          <w:b/>
          <w:bCs/>
          <w:sz w:val="36"/>
          <w:szCs w:val="36"/>
          <w:lang w:val="ro-RO"/>
        </w:rPr>
      </w:pPr>
    </w:p>
    <w:p w14:paraId="1178410E">
      <w:pPr>
        <w:jc w:val="center"/>
        <w:rPr>
          <w:rStyle w:val="16"/>
          <w:b/>
          <w:bCs/>
          <w:sz w:val="36"/>
          <w:szCs w:val="36"/>
          <w:lang w:val="ro-RO"/>
        </w:rPr>
      </w:pPr>
      <w:r>
        <w:rPr>
          <w:rStyle w:val="16"/>
          <w:b/>
          <w:bCs/>
          <w:sz w:val="36"/>
          <w:szCs w:val="36"/>
          <w:lang w:val="ro-RO"/>
        </w:rPr>
        <w:t>&lt;Data&gt;&lt;Versiune&gt;</w:t>
      </w:r>
    </w:p>
    <w:p w14:paraId="3BF0A790">
      <w:pPr>
        <w:jc w:val="center"/>
        <w:rPr>
          <w:rStyle w:val="16"/>
          <w:b/>
          <w:bCs/>
          <w:sz w:val="36"/>
          <w:szCs w:val="36"/>
          <w:lang w:val="ro-RO"/>
        </w:rPr>
      </w:pPr>
    </w:p>
    <w:p w14:paraId="29C1CB14">
      <w:pPr>
        <w:jc w:val="center"/>
        <w:rPr>
          <w:rStyle w:val="16"/>
          <w:b/>
          <w:bCs/>
          <w:sz w:val="36"/>
          <w:szCs w:val="36"/>
          <w:lang w:val="ro-RO"/>
        </w:rPr>
      </w:pPr>
      <w:r>
        <w:rPr>
          <w:rStyle w:val="16"/>
          <w:b/>
          <w:bCs/>
          <w:sz w:val="36"/>
          <w:szCs w:val="36"/>
          <w:lang w:val="ro-RO"/>
        </w:rPr>
        <w:t>&lt;Companie&gt;</w:t>
      </w:r>
    </w:p>
    <w:p w14:paraId="03DC894E">
      <w:pPr>
        <w:jc w:val="center"/>
        <w:rPr>
          <w:b/>
          <w:bCs/>
          <w:sz w:val="32"/>
          <w:szCs w:val="32"/>
          <w:lang w:val="ro-RO"/>
        </w:rPr>
      </w:pPr>
    </w:p>
    <w:p w14:paraId="16122DCE">
      <w:pPr>
        <w:jc w:val="center"/>
        <w:rPr>
          <w:b/>
          <w:bCs/>
          <w:sz w:val="32"/>
          <w:szCs w:val="32"/>
          <w:lang w:val="ro-RO"/>
        </w:rPr>
      </w:pPr>
    </w:p>
    <w:p w14:paraId="23C5220A">
      <w:pPr>
        <w:jc w:val="center"/>
        <w:rPr>
          <w:b/>
          <w:bCs/>
          <w:sz w:val="32"/>
          <w:szCs w:val="32"/>
          <w:lang w:val="ro-RO"/>
        </w:rPr>
      </w:pPr>
    </w:p>
    <w:p w14:paraId="3ECBABE3">
      <w:pPr>
        <w:jc w:val="center"/>
        <w:rPr>
          <w:b/>
          <w:bCs/>
          <w:sz w:val="32"/>
          <w:szCs w:val="32"/>
          <w:lang w:val="ro-RO"/>
        </w:rPr>
      </w:pPr>
    </w:p>
    <w:p w14:paraId="5830D88D">
      <w:pPr>
        <w:jc w:val="center"/>
        <w:rPr>
          <w:b/>
          <w:bCs/>
          <w:sz w:val="32"/>
          <w:szCs w:val="32"/>
          <w:lang w:val="ro-RO"/>
        </w:rPr>
      </w:pPr>
    </w:p>
    <w:p w14:paraId="69B7E1A1">
      <w:pPr>
        <w:jc w:val="center"/>
        <w:rPr>
          <w:b/>
          <w:bCs/>
          <w:sz w:val="32"/>
          <w:szCs w:val="32"/>
          <w:lang w:val="ro-RO"/>
        </w:rPr>
      </w:pPr>
    </w:p>
    <w:p w14:paraId="21BEA878">
      <w:pPr>
        <w:rPr>
          <w:b/>
          <w:bCs/>
          <w:sz w:val="36"/>
          <w:szCs w:val="36"/>
          <w:lang w:val="ro-RO"/>
        </w:rPr>
      </w:pPr>
    </w:p>
    <w:p w14:paraId="2A51D0EC">
      <w:pPr>
        <w:jc w:val="center"/>
        <w:rPr>
          <w:rStyle w:val="16"/>
          <w:b/>
          <w:sz w:val="36"/>
          <w:szCs w:val="36"/>
          <w:lang w:val="ro-RO"/>
        </w:rPr>
      </w:pPr>
    </w:p>
    <w:p w14:paraId="1FC8B299">
      <w:pPr>
        <w:jc w:val="center"/>
        <w:rPr>
          <w:rStyle w:val="16"/>
          <w:lang w:val="ro-RO"/>
        </w:rPr>
      </w:pPr>
    </w:p>
    <w:p w14:paraId="71784848">
      <w:pPr>
        <w:jc w:val="center"/>
        <w:rPr>
          <w:lang w:val="ro-RO"/>
        </w:rPr>
      </w:pPr>
      <w:r>
        <w:rPr>
          <w:lang w:val="ro-RO"/>
        </w:rPr>
        <w:pict>
          <v:rect id="_x0000_i1026" o:spt="1" style="height:0.05pt;width:451.3pt;" fillcolor="#808080" filled="t" stroked="f" coordsize="21600,21600" o:hr="t" o:hrstd="t" o:hralign="center">
            <v:path/>
            <v:fill on="t" focussize="0,0"/>
            <v:stroke on="f"/>
            <v:imagedata o:title=""/>
            <o:lock v:ext="edit"/>
            <w10:wrap type="none"/>
            <w10:anchorlock/>
          </v:rect>
        </w:pict>
      </w:r>
    </w:p>
    <w:p w14:paraId="2E79F4E8">
      <w:pPr>
        <w:rPr>
          <w:lang w:val="ro-RO"/>
        </w:rPr>
      </w:pPr>
      <w:r>
        <w:rPr>
          <w:lang w:val="ro-RO"/>
        </w:rPr>
        <w:br w:type="page"/>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Layout w:type="autofit"/>
        <w:tblCellMar>
          <w:top w:w="0" w:type="dxa"/>
          <w:left w:w="108" w:type="dxa"/>
          <w:bottom w:w="0" w:type="dxa"/>
          <w:right w:w="108" w:type="dxa"/>
        </w:tblCellMar>
      </w:tblPr>
      <w:tblGrid>
        <w:gridCol w:w="9571"/>
      </w:tblGrid>
      <w:tr w14:paraId="1F82B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CellMar>
            <w:top w:w="0" w:type="dxa"/>
            <w:left w:w="108" w:type="dxa"/>
            <w:bottom w:w="0" w:type="dxa"/>
            <w:right w:w="108" w:type="dxa"/>
          </w:tblCellMar>
        </w:tblPrEx>
        <w:tc>
          <w:tcPr>
            <w:tcW w:w="9571" w:type="dxa"/>
            <w:shd w:val="clear" w:color="auto" w:fill="333333"/>
          </w:tcPr>
          <w:p w14:paraId="17B540C6">
            <w:pPr>
              <w:jc w:val="center"/>
              <w:rPr>
                <w:rFonts w:ascii="Arial" w:hAnsi="Arial" w:cs="Arial"/>
                <w:b/>
                <w:bCs/>
                <w:sz w:val="28"/>
                <w:szCs w:val="28"/>
                <w:lang w:val="ro-RO"/>
              </w:rPr>
            </w:pPr>
            <w:r>
              <w:rPr>
                <w:rFonts w:ascii="Arial" w:hAnsi="Arial" w:cs="Arial"/>
                <w:b/>
                <w:bCs/>
                <w:sz w:val="28"/>
                <w:szCs w:val="28"/>
                <w:lang w:val="ro-RO"/>
              </w:rPr>
              <w:t>Istoricul versiunilor</w:t>
            </w:r>
          </w:p>
        </w:tc>
      </w:tr>
    </w:tbl>
    <w:p w14:paraId="7423E82E">
      <w:pPr>
        <w:rPr>
          <w:lang w:val="ro-RO"/>
        </w:rPr>
      </w:pPr>
    </w:p>
    <w:p w14:paraId="208F1A8F">
      <w:pPr>
        <w:rPr>
          <w:lang w:val="ro-RO"/>
        </w:rPr>
      </w:pPr>
    </w:p>
    <w:tbl>
      <w:tblPr>
        <w:tblStyle w:val="12"/>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312"/>
        <w:gridCol w:w="1715"/>
        <w:gridCol w:w="4843"/>
        <w:gridCol w:w="1412"/>
      </w:tblGrid>
      <w:tr w14:paraId="5B54084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12" w:hRule="atLeast"/>
          <w:tblHeader/>
        </w:trPr>
        <w:tc>
          <w:tcPr>
            <w:tcW w:w="1312" w:type="dxa"/>
            <w:shd w:val="clear" w:color="auto" w:fill="auto"/>
          </w:tcPr>
          <w:p w14:paraId="2CFA9E84">
            <w:pPr>
              <w:pStyle w:val="34"/>
              <w:rPr>
                <w:lang w:val="ro-RO"/>
              </w:rPr>
            </w:pPr>
            <w:r>
              <w:rPr>
                <w:lang w:val="ro-RO"/>
              </w:rPr>
              <w:t>Versiune</w:t>
            </w:r>
          </w:p>
        </w:tc>
        <w:tc>
          <w:tcPr>
            <w:tcW w:w="1715" w:type="dxa"/>
            <w:shd w:val="clear" w:color="auto" w:fill="auto"/>
          </w:tcPr>
          <w:p w14:paraId="259FFB22">
            <w:pPr>
              <w:pStyle w:val="34"/>
              <w:spacing w:line="259" w:lineRule="auto"/>
              <w:rPr>
                <w:lang w:val="ro-RO"/>
              </w:rPr>
            </w:pPr>
            <w:r>
              <w:rPr>
                <w:lang w:val="ro-RO"/>
              </w:rPr>
              <w:t>Autor(i) principali</w:t>
            </w:r>
          </w:p>
        </w:tc>
        <w:tc>
          <w:tcPr>
            <w:tcW w:w="4843" w:type="dxa"/>
            <w:shd w:val="clear" w:color="auto" w:fill="auto"/>
          </w:tcPr>
          <w:p w14:paraId="0571FE47">
            <w:pPr>
              <w:pStyle w:val="34"/>
              <w:spacing w:line="259" w:lineRule="auto"/>
              <w:rPr>
                <w:lang w:val="ro-RO"/>
              </w:rPr>
            </w:pPr>
            <w:r>
              <w:rPr>
                <w:lang w:val="ro-RO"/>
              </w:rPr>
              <w:t>Descriere versiune</w:t>
            </w:r>
          </w:p>
        </w:tc>
        <w:tc>
          <w:tcPr>
            <w:tcW w:w="1412" w:type="dxa"/>
            <w:shd w:val="clear" w:color="auto" w:fill="auto"/>
          </w:tcPr>
          <w:p w14:paraId="0134A2BE">
            <w:pPr>
              <w:pStyle w:val="34"/>
              <w:spacing w:line="259" w:lineRule="auto"/>
              <w:jc w:val="center"/>
              <w:rPr>
                <w:lang w:val="ro-RO"/>
              </w:rPr>
            </w:pPr>
            <w:r>
              <w:rPr>
                <w:lang w:val="ro-RO"/>
              </w:rPr>
              <w:t>Dată</w:t>
            </w:r>
          </w:p>
        </w:tc>
      </w:tr>
      <w:tr w14:paraId="3CE265E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224" w:hRule="atLeast"/>
        </w:trPr>
        <w:tc>
          <w:tcPr>
            <w:tcW w:w="1312" w:type="dxa"/>
          </w:tcPr>
          <w:p w14:paraId="41CF2B12">
            <w:pPr>
              <w:pStyle w:val="33"/>
              <w:suppressAutoHyphens/>
              <w:rPr>
                <w:lang w:val="ro-RO"/>
              </w:rPr>
            </w:pPr>
          </w:p>
        </w:tc>
        <w:tc>
          <w:tcPr>
            <w:tcW w:w="1715" w:type="dxa"/>
          </w:tcPr>
          <w:p w14:paraId="43B42037">
            <w:pPr>
              <w:pStyle w:val="33"/>
              <w:rPr>
                <w:lang w:val="ro-RO"/>
              </w:rPr>
            </w:pPr>
          </w:p>
        </w:tc>
        <w:tc>
          <w:tcPr>
            <w:tcW w:w="4843" w:type="dxa"/>
          </w:tcPr>
          <w:p w14:paraId="7044AD2D">
            <w:pPr>
              <w:pStyle w:val="33"/>
              <w:rPr>
                <w:lang w:val="ro-RO"/>
              </w:rPr>
            </w:pPr>
          </w:p>
          <w:p w14:paraId="15B49754">
            <w:pPr>
              <w:pStyle w:val="33"/>
              <w:rPr>
                <w:lang w:val="ro-RO"/>
              </w:rPr>
            </w:pPr>
          </w:p>
        </w:tc>
        <w:tc>
          <w:tcPr>
            <w:tcW w:w="1412" w:type="dxa"/>
          </w:tcPr>
          <w:p w14:paraId="4C1E2E48">
            <w:pPr>
              <w:pStyle w:val="33"/>
              <w:jc w:val="center"/>
              <w:rPr>
                <w:lang w:val="ro-RO"/>
              </w:rPr>
            </w:pPr>
          </w:p>
        </w:tc>
      </w:tr>
    </w:tbl>
    <w:p w14:paraId="546C68BF">
      <w:pPr>
        <w:pStyle w:val="36"/>
        <w:rPr>
          <w:lang w:val="ro-RO"/>
        </w:rPr>
      </w:pPr>
    </w:p>
    <w:p w14:paraId="5DFB3DB4">
      <w:pPr>
        <w:pStyle w:val="36"/>
        <w:rPr>
          <w:lang w:val="ro-RO"/>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Layout w:type="autofit"/>
        <w:tblCellMar>
          <w:top w:w="0" w:type="dxa"/>
          <w:left w:w="108" w:type="dxa"/>
          <w:bottom w:w="0" w:type="dxa"/>
          <w:right w:w="108" w:type="dxa"/>
        </w:tblCellMar>
      </w:tblPr>
      <w:tblGrid>
        <w:gridCol w:w="9571"/>
      </w:tblGrid>
      <w:tr w14:paraId="2C9B2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shd w:val="clear" w:color="auto" w:fill="333333"/>
          </w:tcPr>
          <w:p w14:paraId="0A7B05D3">
            <w:pPr>
              <w:jc w:val="center"/>
              <w:rPr>
                <w:rFonts w:ascii="Arial" w:hAnsi="Arial" w:cs="Arial"/>
                <w:b/>
                <w:bCs/>
                <w:sz w:val="28"/>
                <w:szCs w:val="28"/>
                <w:lang w:val="ro-RO"/>
              </w:rPr>
            </w:pPr>
            <w:r>
              <w:rPr>
                <w:rFonts w:ascii="Arial" w:hAnsi="Arial" w:cs="Arial"/>
                <w:b/>
                <w:bCs/>
                <w:sz w:val="28"/>
                <w:szCs w:val="28"/>
                <w:lang w:val="ro-RO"/>
              </w:rPr>
              <w:t>Revizuiri și aprobări</w:t>
            </w:r>
          </w:p>
        </w:tc>
      </w:tr>
    </w:tbl>
    <w:p w14:paraId="20AC8BF2">
      <w:pPr>
        <w:pStyle w:val="32"/>
        <w:spacing w:line="259" w:lineRule="auto"/>
        <w:rPr>
          <w:lang w:val="ro-RO"/>
        </w:rPr>
      </w:pPr>
      <w:r>
        <w:rPr>
          <w:lang w:val="ro-RO"/>
        </w:rPr>
        <w:t>Istoric aprobări</w:t>
      </w:r>
    </w:p>
    <w:tbl>
      <w:tblPr>
        <w:tblStyle w:val="12"/>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549"/>
        <w:gridCol w:w="1428"/>
        <w:gridCol w:w="4283"/>
        <w:gridCol w:w="1121"/>
      </w:tblGrid>
      <w:tr w14:paraId="3079F34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94" w:hRule="atLeast"/>
          <w:tblHeader/>
        </w:trPr>
        <w:tc>
          <w:tcPr>
            <w:tcW w:w="2549" w:type="dxa"/>
            <w:shd w:val="clear" w:color="auto" w:fill="auto"/>
          </w:tcPr>
          <w:p w14:paraId="6E6B5AB4">
            <w:pPr>
              <w:pStyle w:val="34"/>
              <w:spacing w:line="259" w:lineRule="auto"/>
              <w:rPr>
                <w:lang w:val="ro-RO"/>
              </w:rPr>
            </w:pPr>
            <w:r>
              <w:rPr>
                <w:lang w:val="ro-RO"/>
              </w:rPr>
              <w:t>Aprobă</w:t>
            </w:r>
          </w:p>
        </w:tc>
        <w:tc>
          <w:tcPr>
            <w:tcW w:w="1428" w:type="dxa"/>
            <w:shd w:val="clear" w:color="auto" w:fill="auto"/>
          </w:tcPr>
          <w:p w14:paraId="2783A719">
            <w:pPr>
              <w:pStyle w:val="34"/>
              <w:spacing w:line="259" w:lineRule="auto"/>
              <w:rPr>
                <w:lang w:val="ro-RO"/>
              </w:rPr>
            </w:pPr>
            <w:r>
              <w:rPr>
                <w:lang w:val="ro-RO"/>
              </w:rPr>
              <w:t>Versiune</w:t>
            </w:r>
          </w:p>
        </w:tc>
        <w:tc>
          <w:tcPr>
            <w:tcW w:w="4283" w:type="dxa"/>
            <w:shd w:val="clear" w:color="auto" w:fill="auto"/>
          </w:tcPr>
          <w:p w14:paraId="00AE3FBB">
            <w:pPr>
              <w:pStyle w:val="34"/>
              <w:rPr>
                <w:lang w:val="ro-RO"/>
              </w:rPr>
            </w:pPr>
            <w:r>
              <w:rPr>
                <w:lang w:val="ro-RO"/>
              </w:rPr>
              <w:t>Semnătură</w:t>
            </w:r>
          </w:p>
        </w:tc>
        <w:tc>
          <w:tcPr>
            <w:tcW w:w="1121" w:type="dxa"/>
            <w:shd w:val="clear" w:color="auto" w:fill="auto"/>
          </w:tcPr>
          <w:p w14:paraId="37CF8DA6">
            <w:pPr>
              <w:pStyle w:val="34"/>
              <w:spacing w:line="259" w:lineRule="auto"/>
              <w:jc w:val="center"/>
              <w:rPr>
                <w:lang w:val="ro-RO"/>
              </w:rPr>
            </w:pPr>
            <w:r>
              <w:rPr>
                <w:lang w:val="ro-RO"/>
              </w:rPr>
              <w:t>Dată</w:t>
            </w:r>
          </w:p>
        </w:tc>
      </w:tr>
      <w:tr w14:paraId="7BE7576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48" w:hRule="atLeast"/>
        </w:trPr>
        <w:tc>
          <w:tcPr>
            <w:tcW w:w="2549" w:type="dxa"/>
          </w:tcPr>
          <w:p w14:paraId="51776F51">
            <w:pPr>
              <w:pStyle w:val="33"/>
              <w:rPr>
                <w:b/>
                <w:lang w:val="ro-RO"/>
              </w:rPr>
            </w:pPr>
          </w:p>
        </w:tc>
        <w:tc>
          <w:tcPr>
            <w:tcW w:w="1428" w:type="dxa"/>
          </w:tcPr>
          <w:p w14:paraId="6DF665EB">
            <w:pPr>
              <w:pStyle w:val="33"/>
              <w:jc w:val="center"/>
              <w:rPr>
                <w:lang w:val="ro-RO"/>
              </w:rPr>
            </w:pPr>
          </w:p>
        </w:tc>
        <w:tc>
          <w:tcPr>
            <w:tcW w:w="4283" w:type="dxa"/>
          </w:tcPr>
          <w:p w14:paraId="20B0CD01">
            <w:pPr>
              <w:pStyle w:val="33"/>
              <w:jc w:val="center"/>
              <w:rPr>
                <w:lang w:val="ro-RO"/>
              </w:rPr>
            </w:pPr>
          </w:p>
        </w:tc>
        <w:tc>
          <w:tcPr>
            <w:tcW w:w="1121" w:type="dxa"/>
          </w:tcPr>
          <w:p w14:paraId="39B550BE">
            <w:pPr>
              <w:pStyle w:val="33"/>
              <w:jc w:val="center"/>
              <w:rPr>
                <w:lang w:val="ro-RO"/>
              </w:rPr>
            </w:pPr>
          </w:p>
        </w:tc>
      </w:tr>
      <w:tr w14:paraId="7AD7850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48" w:hRule="atLeast"/>
        </w:trPr>
        <w:tc>
          <w:tcPr>
            <w:tcW w:w="2549" w:type="dxa"/>
          </w:tcPr>
          <w:p w14:paraId="7510BDBE">
            <w:pPr>
              <w:pStyle w:val="33"/>
              <w:rPr>
                <w:b/>
                <w:lang w:val="ro-RO"/>
              </w:rPr>
            </w:pPr>
          </w:p>
        </w:tc>
        <w:tc>
          <w:tcPr>
            <w:tcW w:w="1428" w:type="dxa"/>
          </w:tcPr>
          <w:p w14:paraId="1E4C0C33">
            <w:pPr>
              <w:pStyle w:val="33"/>
              <w:jc w:val="center"/>
              <w:rPr>
                <w:lang w:val="ro-RO"/>
              </w:rPr>
            </w:pPr>
          </w:p>
        </w:tc>
        <w:tc>
          <w:tcPr>
            <w:tcW w:w="4283" w:type="dxa"/>
          </w:tcPr>
          <w:p w14:paraId="667CC2D6">
            <w:pPr>
              <w:pStyle w:val="33"/>
              <w:jc w:val="center"/>
              <w:rPr>
                <w:lang w:val="ro-RO"/>
              </w:rPr>
            </w:pPr>
          </w:p>
        </w:tc>
        <w:tc>
          <w:tcPr>
            <w:tcW w:w="1121" w:type="dxa"/>
          </w:tcPr>
          <w:p w14:paraId="5B4B826D">
            <w:pPr>
              <w:pStyle w:val="33"/>
              <w:jc w:val="center"/>
              <w:rPr>
                <w:lang w:val="ro-RO"/>
              </w:rPr>
            </w:pPr>
          </w:p>
        </w:tc>
      </w:tr>
    </w:tbl>
    <w:p w14:paraId="39168FC5">
      <w:pPr>
        <w:pStyle w:val="32"/>
        <w:pBdr>
          <w:bottom w:val="single" w:color="C0C0C0" w:sz="36" w:space="0"/>
        </w:pBdr>
        <w:rPr>
          <w:lang w:val="ro-RO"/>
        </w:rPr>
      </w:pPr>
    </w:p>
    <w:p w14:paraId="28D9B2EB">
      <w:pPr>
        <w:pStyle w:val="32"/>
        <w:pBdr>
          <w:bottom w:val="single" w:color="C0C0C0" w:sz="36" w:space="0"/>
        </w:pBdr>
        <w:spacing w:line="259" w:lineRule="auto"/>
        <w:rPr>
          <w:lang w:val="ro-RO"/>
        </w:rPr>
      </w:pPr>
      <w:r>
        <w:rPr>
          <w:lang w:val="ro-RO"/>
        </w:rPr>
        <w:t>Istoric revizuiri</w:t>
      </w:r>
    </w:p>
    <w:tbl>
      <w:tblPr>
        <w:tblStyle w:val="12"/>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549"/>
        <w:gridCol w:w="1428"/>
        <w:gridCol w:w="4283"/>
        <w:gridCol w:w="1121"/>
      </w:tblGrid>
      <w:tr w14:paraId="74C0E6F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88" w:hRule="atLeast"/>
          <w:tblHeader/>
        </w:trPr>
        <w:tc>
          <w:tcPr>
            <w:tcW w:w="2549" w:type="dxa"/>
            <w:shd w:val="clear" w:color="auto" w:fill="auto"/>
          </w:tcPr>
          <w:p w14:paraId="6BCAD525">
            <w:pPr>
              <w:pStyle w:val="34"/>
              <w:rPr>
                <w:lang w:val="ro-RO"/>
              </w:rPr>
            </w:pPr>
            <w:r>
              <w:rPr>
                <w:lang w:val="ro-RO"/>
              </w:rPr>
              <w:t>Revizor</w:t>
            </w:r>
          </w:p>
        </w:tc>
        <w:tc>
          <w:tcPr>
            <w:tcW w:w="1428" w:type="dxa"/>
            <w:shd w:val="clear" w:color="auto" w:fill="auto"/>
          </w:tcPr>
          <w:p w14:paraId="5F5FDEB5">
            <w:pPr>
              <w:pStyle w:val="34"/>
              <w:spacing w:line="259" w:lineRule="auto"/>
              <w:rPr>
                <w:lang w:val="ro-RO"/>
              </w:rPr>
            </w:pPr>
            <w:r>
              <w:rPr>
                <w:lang w:val="ro-RO"/>
              </w:rPr>
              <w:t>Versiune</w:t>
            </w:r>
          </w:p>
        </w:tc>
        <w:tc>
          <w:tcPr>
            <w:tcW w:w="4283" w:type="dxa"/>
            <w:shd w:val="clear" w:color="auto" w:fill="auto"/>
          </w:tcPr>
          <w:p w14:paraId="7BEF9FBD">
            <w:pPr>
              <w:pStyle w:val="34"/>
              <w:spacing w:line="259" w:lineRule="auto"/>
              <w:rPr>
                <w:lang w:val="ro-RO"/>
              </w:rPr>
            </w:pPr>
            <w:r>
              <w:rPr>
                <w:lang w:val="ro-RO"/>
              </w:rPr>
              <w:t>Semnătură</w:t>
            </w:r>
          </w:p>
        </w:tc>
        <w:tc>
          <w:tcPr>
            <w:tcW w:w="1121" w:type="dxa"/>
            <w:shd w:val="clear" w:color="auto" w:fill="auto"/>
          </w:tcPr>
          <w:p w14:paraId="32D01BA2">
            <w:pPr>
              <w:pStyle w:val="34"/>
              <w:spacing w:line="259" w:lineRule="auto"/>
              <w:jc w:val="center"/>
              <w:rPr>
                <w:lang w:val="ro-RO"/>
              </w:rPr>
            </w:pPr>
            <w:r>
              <w:rPr>
                <w:lang w:val="ro-RO"/>
              </w:rPr>
              <w:t>Dată</w:t>
            </w:r>
          </w:p>
        </w:tc>
      </w:tr>
      <w:tr w14:paraId="3790272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57" w:hRule="atLeast"/>
        </w:trPr>
        <w:tc>
          <w:tcPr>
            <w:tcW w:w="2549" w:type="dxa"/>
          </w:tcPr>
          <w:p w14:paraId="276AB9FA">
            <w:pPr>
              <w:pStyle w:val="33"/>
              <w:rPr>
                <w:b/>
                <w:lang w:val="ro-RO"/>
              </w:rPr>
            </w:pPr>
          </w:p>
        </w:tc>
        <w:tc>
          <w:tcPr>
            <w:tcW w:w="1428" w:type="dxa"/>
          </w:tcPr>
          <w:p w14:paraId="446D70AE">
            <w:pPr>
              <w:pStyle w:val="33"/>
              <w:jc w:val="center"/>
              <w:rPr>
                <w:lang w:val="ro-RO"/>
              </w:rPr>
            </w:pPr>
          </w:p>
        </w:tc>
        <w:tc>
          <w:tcPr>
            <w:tcW w:w="4283" w:type="dxa"/>
          </w:tcPr>
          <w:p w14:paraId="35889A47">
            <w:pPr>
              <w:pStyle w:val="33"/>
              <w:jc w:val="center"/>
              <w:rPr>
                <w:lang w:val="ro-RO"/>
              </w:rPr>
            </w:pPr>
          </w:p>
        </w:tc>
        <w:tc>
          <w:tcPr>
            <w:tcW w:w="1121" w:type="dxa"/>
          </w:tcPr>
          <w:p w14:paraId="5493722E">
            <w:pPr>
              <w:pStyle w:val="33"/>
              <w:jc w:val="center"/>
              <w:rPr>
                <w:lang w:val="ro-RO"/>
              </w:rPr>
            </w:pPr>
          </w:p>
        </w:tc>
      </w:tr>
      <w:tr w14:paraId="28D8145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78" w:hRule="atLeast"/>
        </w:trPr>
        <w:tc>
          <w:tcPr>
            <w:tcW w:w="2549" w:type="dxa"/>
          </w:tcPr>
          <w:p w14:paraId="3039DD5A">
            <w:pPr>
              <w:pStyle w:val="33"/>
              <w:rPr>
                <w:b/>
                <w:lang w:val="ro-RO"/>
              </w:rPr>
            </w:pPr>
          </w:p>
        </w:tc>
        <w:tc>
          <w:tcPr>
            <w:tcW w:w="1428" w:type="dxa"/>
          </w:tcPr>
          <w:p w14:paraId="36EDA0A9">
            <w:pPr>
              <w:pStyle w:val="33"/>
              <w:jc w:val="center"/>
              <w:rPr>
                <w:lang w:val="ro-RO"/>
              </w:rPr>
            </w:pPr>
          </w:p>
        </w:tc>
        <w:tc>
          <w:tcPr>
            <w:tcW w:w="4283" w:type="dxa"/>
          </w:tcPr>
          <w:p w14:paraId="55393A80">
            <w:pPr>
              <w:pStyle w:val="33"/>
              <w:jc w:val="center"/>
              <w:rPr>
                <w:lang w:val="ro-RO"/>
              </w:rPr>
            </w:pPr>
          </w:p>
        </w:tc>
        <w:tc>
          <w:tcPr>
            <w:tcW w:w="1121" w:type="dxa"/>
          </w:tcPr>
          <w:p w14:paraId="0F8628CE">
            <w:pPr>
              <w:pStyle w:val="33"/>
              <w:jc w:val="center"/>
              <w:rPr>
                <w:lang w:val="ro-RO"/>
              </w:rPr>
            </w:pPr>
          </w:p>
        </w:tc>
      </w:tr>
      <w:tr w14:paraId="732A288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78" w:hRule="atLeast"/>
        </w:trPr>
        <w:tc>
          <w:tcPr>
            <w:tcW w:w="2549" w:type="dxa"/>
          </w:tcPr>
          <w:p w14:paraId="04904B16">
            <w:pPr>
              <w:pStyle w:val="33"/>
              <w:rPr>
                <w:b/>
                <w:lang w:val="ro-RO"/>
              </w:rPr>
            </w:pPr>
          </w:p>
        </w:tc>
        <w:tc>
          <w:tcPr>
            <w:tcW w:w="1428" w:type="dxa"/>
          </w:tcPr>
          <w:p w14:paraId="2E9D2E6F">
            <w:pPr>
              <w:pStyle w:val="33"/>
              <w:jc w:val="center"/>
              <w:rPr>
                <w:lang w:val="ro-RO"/>
              </w:rPr>
            </w:pPr>
          </w:p>
        </w:tc>
        <w:tc>
          <w:tcPr>
            <w:tcW w:w="4283" w:type="dxa"/>
          </w:tcPr>
          <w:p w14:paraId="5F0B2EF1">
            <w:pPr>
              <w:pStyle w:val="33"/>
              <w:jc w:val="center"/>
              <w:rPr>
                <w:lang w:val="ro-RO"/>
              </w:rPr>
            </w:pPr>
          </w:p>
        </w:tc>
        <w:tc>
          <w:tcPr>
            <w:tcW w:w="1121" w:type="dxa"/>
          </w:tcPr>
          <w:p w14:paraId="4B14AC7E">
            <w:pPr>
              <w:pStyle w:val="33"/>
              <w:jc w:val="center"/>
              <w:rPr>
                <w:lang w:val="ro-RO"/>
              </w:rPr>
            </w:pPr>
          </w:p>
        </w:tc>
      </w:tr>
    </w:tbl>
    <w:p w14:paraId="33628DB4">
      <w:pPr>
        <w:pStyle w:val="36"/>
        <w:rPr>
          <w:lang w:val="ro-RO"/>
        </w:rPr>
      </w:pPr>
    </w:p>
    <w:p w14:paraId="66E2FC31">
      <w:pPr>
        <w:pStyle w:val="26"/>
        <w:tabs>
          <w:tab w:val="right" w:leader="dot" w:pos="9345"/>
        </w:tabs>
        <w:rPr>
          <w:lang w:val="ro-RO"/>
        </w:rPr>
      </w:pPr>
      <w:r>
        <w:rPr>
          <w:lang w:val="ro-RO"/>
        </w:rPr>
        <w:br w:type="page"/>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Layout w:type="autofit"/>
        <w:tblCellMar>
          <w:top w:w="0" w:type="dxa"/>
          <w:left w:w="108" w:type="dxa"/>
          <w:bottom w:w="0" w:type="dxa"/>
          <w:right w:w="108" w:type="dxa"/>
        </w:tblCellMar>
      </w:tblPr>
      <w:tblGrid>
        <w:gridCol w:w="9571"/>
      </w:tblGrid>
      <w:tr w14:paraId="56493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shd w:val="clear" w:color="auto" w:fill="333333"/>
          </w:tcPr>
          <w:p w14:paraId="2CF1E0C8">
            <w:pPr>
              <w:tabs>
                <w:tab w:val="left" w:pos="3940"/>
                <w:tab w:val="center" w:pos="4677"/>
              </w:tabs>
              <w:rPr>
                <w:rFonts w:ascii="Arial" w:hAnsi="Arial" w:cs="Arial"/>
                <w:b/>
                <w:bCs/>
                <w:sz w:val="28"/>
                <w:szCs w:val="28"/>
                <w:lang w:val="ro-RO"/>
              </w:rPr>
            </w:pPr>
            <w:r>
              <w:rPr>
                <w:rFonts w:ascii="Arial" w:hAnsi="Arial" w:cs="Arial"/>
                <w:b/>
                <w:sz w:val="28"/>
                <w:szCs w:val="28"/>
                <w:lang w:val="ro-RO"/>
              </w:rPr>
              <w:tab/>
            </w:r>
            <w:r>
              <w:rPr>
                <w:rFonts w:ascii="Arial" w:hAnsi="Arial" w:cs="Arial"/>
                <w:b/>
                <w:bCs/>
                <w:sz w:val="28"/>
                <w:szCs w:val="28"/>
                <w:lang w:val="ro-RO"/>
              </w:rPr>
              <w:t xml:space="preserve">Cuprins </w:t>
            </w:r>
          </w:p>
        </w:tc>
      </w:tr>
    </w:tbl>
    <w:p w14:paraId="5100855C">
      <w:pPr>
        <w:pStyle w:val="26"/>
        <w:tabs>
          <w:tab w:val="right" w:leader="dot" w:pos="9345"/>
        </w:tabs>
        <w:rPr>
          <w:lang w:val="ro-RO"/>
        </w:rPr>
      </w:pPr>
    </w:p>
    <w:p w14:paraId="2D3AB2DF">
      <w:pPr>
        <w:pStyle w:val="26"/>
        <w:tabs>
          <w:tab w:val="left" w:pos="480"/>
          <w:tab w:val="right" w:leader="dot" w:pos="9345"/>
        </w:tabs>
        <w:rPr>
          <w:rFonts w:asciiTheme="minorHAnsi" w:hAnsiTheme="minorHAnsi" w:eastAsiaTheme="minorEastAsia" w:cstheme="minorBidi"/>
          <w:kern w:val="2"/>
          <w:lang w:eastAsia="en-GB"/>
          <w14:ligatures w14:val="standardContextual"/>
        </w:rPr>
      </w:pPr>
      <w:r>
        <w:rPr>
          <w:lang w:val="ro-RO"/>
        </w:rPr>
        <w:fldChar w:fldCharType="begin"/>
      </w:r>
      <w:r>
        <w:rPr>
          <w:lang w:val="ro-RO"/>
        </w:rPr>
        <w:instrText xml:space="preserve"> TOC \o "1-3" \h \z \u </w:instrText>
      </w:r>
      <w:r>
        <w:rPr>
          <w:lang w:val="ro-RO"/>
        </w:rPr>
        <w:fldChar w:fldCharType="separate"/>
      </w:r>
      <w:r>
        <w:fldChar w:fldCharType="begin"/>
      </w:r>
      <w:r>
        <w:instrText xml:space="preserve"> HYPERLINK \l "_Toc190689617" </w:instrText>
      </w:r>
      <w:r>
        <w:fldChar w:fldCharType="separate"/>
      </w:r>
      <w:r>
        <w:rPr>
          <w:rStyle w:val="20"/>
          <w:lang w:val="ro-RO"/>
        </w:rPr>
        <w:t>1.</w:t>
      </w:r>
      <w:r>
        <w:rPr>
          <w:rFonts w:asciiTheme="minorHAnsi" w:hAnsiTheme="minorHAnsi" w:eastAsiaTheme="minorEastAsia" w:cstheme="minorBidi"/>
          <w:kern w:val="2"/>
          <w:lang w:eastAsia="en-GB"/>
          <w14:ligatures w14:val="standardContextual"/>
        </w:rPr>
        <w:tab/>
      </w:r>
      <w:r>
        <w:rPr>
          <w:rStyle w:val="20"/>
          <w:lang w:val="ro-RO"/>
        </w:rPr>
        <w:t>Introducere</w:t>
      </w:r>
      <w:r>
        <w:tab/>
      </w:r>
      <w:r>
        <w:fldChar w:fldCharType="begin"/>
      </w:r>
      <w:r>
        <w:instrText xml:space="preserve"> PAGEREF _Toc190689617 \h </w:instrText>
      </w:r>
      <w:r>
        <w:fldChar w:fldCharType="separate"/>
      </w:r>
      <w:r>
        <w:t>3</w:t>
      </w:r>
      <w:r>
        <w:fldChar w:fldCharType="end"/>
      </w:r>
      <w:r>
        <w:fldChar w:fldCharType="end"/>
      </w:r>
    </w:p>
    <w:p w14:paraId="3FECE5B6">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"_Toc190689618" </w:instrText>
      </w:r>
      <w:r>
        <w:fldChar w:fldCharType="separate"/>
      </w:r>
      <w:r>
        <w:rPr>
          <w:rStyle w:val="20"/>
          <w:rFonts w:eastAsia="system-ui"/>
          <w:lang w:val="ro-RO"/>
        </w:rPr>
        <w:t>1.1</w:t>
      </w:r>
      <w:r>
        <w:rPr>
          <w:rFonts w:asciiTheme="minorHAnsi" w:hAnsiTheme="minorHAnsi" w:eastAsiaTheme="minorEastAsia" w:cstheme="minorBidi"/>
          <w:kern w:val="2"/>
          <w:lang w:eastAsia="en-GB"/>
          <w14:ligatures w14:val="standardContextual"/>
        </w:rPr>
        <w:tab/>
      </w:r>
      <w:r>
        <w:rPr>
          <w:rStyle w:val="20"/>
          <w:rFonts w:eastAsia="system-ui"/>
          <w:lang w:val="ro-RO"/>
        </w:rPr>
        <w:t>Scopul</w:t>
      </w:r>
      <w:r>
        <w:tab/>
      </w:r>
      <w:r>
        <w:fldChar w:fldCharType="begin"/>
      </w:r>
      <w:r>
        <w:instrText xml:space="preserve"> PAGEREF _Toc190689618 \h </w:instrText>
      </w:r>
      <w:r>
        <w:fldChar w:fldCharType="separate"/>
      </w:r>
      <w:r>
        <w:t>3</w:t>
      </w:r>
      <w:r>
        <w:fldChar w:fldCharType="end"/>
      </w:r>
      <w:r>
        <w:fldChar w:fldCharType="end"/>
      </w:r>
    </w:p>
    <w:p w14:paraId="7E3542A4">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"_Toc190689619" </w:instrText>
      </w:r>
      <w:r>
        <w:fldChar w:fldCharType="separate"/>
      </w:r>
      <w:r>
        <w:rPr>
          <w:rStyle w:val="20"/>
          <w:rFonts w:eastAsia="system-ui"/>
          <w:lang w:val="ro-RO"/>
        </w:rPr>
        <w:t>1.2</w:t>
      </w:r>
      <w:r>
        <w:rPr>
          <w:rFonts w:asciiTheme="minorHAnsi" w:hAnsiTheme="minorHAnsi" w:eastAsiaTheme="minorEastAsia" w:cstheme="minorBidi"/>
          <w:kern w:val="2"/>
          <w:lang w:eastAsia="en-GB"/>
          <w14:ligatures w14:val="standardContextual"/>
        </w:rPr>
        <w:tab/>
      </w:r>
      <w:r>
        <w:rPr>
          <w:rStyle w:val="20"/>
          <w:rFonts w:eastAsia="system-ui"/>
          <w:lang w:val="ro-RO"/>
        </w:rPr>
        <w:t>Convenții ale documentului</w:t>
      </w:r>
      <w:r>
        <w:tab/>
      </w:r>
      <w:r>
        <w:fldChar w:fldCharType="begin"/>
      </w:r>
      <w:r>
        <w:instrText xml:space="preserve"> PAGEREF _Toc190689619 \h </w:instrText>
      </w:r>
      <w:r>
        <w:fldChar w:fldCharType="separate"/>
      </w:r>
      <w:r>
        <w:t>3</w:t>
      </w:r>
      <w:r>
        <w:fldChar w:fldCharType="end"/>
      </w:r>
      <w:r>
        <w:fldChar w:fldCharType="end"/>
      </w:r>
    </w:p>
    <w:p w14:paraId="5C4A9160">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"_Toc190689620" </w:instrText>
      </w:r>
      <w:r>
        <w:fldChar w:fldCharType="separate"/>
      </w:r>
      <w:r>
        <w:rPr>
          <w:rStyle w:val="20"/>
          <w:rFonts w:eastAsia="system-ui"/>
          <w:lang w:val="ro-RO"/>
        </w:rPr>
        <w:t>1.3</w:t>
      </w:r>
      <w:r>
        <w:rPr>
          <w:rFonts w:asciiTheme="minorHAnsi" w:hAnsiTheme="minorHAnsi" w:eastAsiaTheme="minorEastAsia" w:cstheme="minorBidi"/>
          <w:kern w:val="2"/>
          <w:lang w:eastAsia="en-GB"/>
          <w14:ligatures w14:val="standardContextual"/>
        </w:rPr>
        <w:tab/>
      </w:r>
      <w:r>
        <w:rPr>
          <w:rStyle w:val="20"/>
          <w:rFonts w:eastAsia="system-ui"/>
          <w:lang w:val="ro-RO"/>
        </w:rPr>
        <w:t>Audiență țintă</w:t>
      </w:r>
      <w:r>
        <w:tab/>
      </w:r>
      <w:r>
        <w:fldChar w:fldCharType="begin"/>
      </w:r>
      <w:r>
        <w:instrText xml:space="preserve"> PAGEREF _Toc190689620 \h </w:instrText>
      </w:r>
      <w:r>
        <w:fldChar w:fldCharType="separate"/>
      </w:r>
      <w:r>
        <w:t>3</w:t>
      </w:r>
      <w:r>
        <w:fldChar w:fldCharType="end"/>
      </w:r>
      <w:r>
        <w:fldChar w:fldCharType="end"/>
      </w:r>
    </w:p>
    <w:p w14:paraId="33B7FD32">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"_Toc190689621" </w:instrText>
      </w:r>
      <w:r>
        <w:fldChar w:fldCharType="separate"/>
      </w:r>
      <w:r>
        <w:rPr>
          <w:rStyle w:val="20"/>
          <w:rFonts w:eastAsia="system-ui"/>
          <w:lang w:val="ro-RO"/>
        </w:rPr>
        <w:t>1.4</w:t>
      </w:r>
      <w:r>
        <w:rPr>
          <w:rFonts w:asciiTheme="minorHAnsi" w:hAnsiTheme="minorHAnsi" w:eastAsiaTheme="minorEastAsia" w:cstheme="minorBidi"/>
          <w:kern w:val="2"/>
          <w:lang w:eastAsia="en-GB"/>
          <w14:ligatures w14:val="standardContextual"/>
        </w:rPr>
        <w:tab/>
      </w:r>
      <w:r>
        <w:rPr>
          <w:rStyle w:val="20"/>
          <w:rFonts w:eastAsia="system-ui"/>
          <w:lang w:val="ro-RO"/>
        </w:rPr>
        <w:t>Sfera de aplicare</w:t>
      </w:r>
      <w:r>
        <w:tab/>
      </w:r>
      <w:r>
        <w:fldChar w:fldCharType="begin"/>
      </w:r>
      <w:r>
        <w:instrText xml:space="preserve"> PAGEREF _Toc190689621 \h </w:instrText>
      </w:r>
      <w:r>
        <w:fldChar w:fldCharType="separate"/>
      </w:r>
      <w:r>
        <w:t>3</w:t>
      </w:r>
      <w:r>
        <w:fldChar w:fldCharType="end"/>
      </w:r>
      <w:r>
        <w:fldChar w:fldCharType="end"/>
      </w:r>
    </w:p>
    <w:p w14:paraId="34794187">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"_Toc190689622" </w:instrText>
      </w:r>
      <w:r>
        <w:fldChar w:fldCharType="separate"/>
      </w:r>
      <w:r>
        <w:rPr>
          <w:rStyle w:val="20"/>
          <w:rFonts w:eastAsia="system-ui"/>
          <w:lang w:val="ro-RO"/>
        </w:rPr>
        <w:t>1.5</w:t>
      </w:r>
      <w:r>
        <w:rPr>
          <w:rFonts w:asciiTheme="minorHAnsi" w:hAnsiTheme="minorHAnsi" w:eastAsiaTheme="minorEastAsia" w:cstheme="minorBidi"/>
          <w:kern w:val="2"/>
          <w:lang w:eastAsia="en-GB"/>
          <w14:ligatures w14:val="standardContextual"/>
        </w:rPr>
        <w:tab/>
      </w:r>
      <w:r>
        <w:rPr>
          <w:rStyle w:val="20"/>
          <w:rFonts w:eastAsia="system-ui"/>
          <w:lang w:val="ro-RO"/>
        </w:rPr>
        <w:t>Referințe</w:t>
      </w:r>
      <w:r>
        <w:tab/>
      </w:r>
      <w:r>
        <w:fldChar w:fldCharType="begin"/>
      </w:r>
      <w:r>
        <w:instrText xml:space="preserve"> PAGEREF _Toc190689622 \h </w:instrText>
      </w:r>
      <w:r>
        <w:fldChar w:fldCharType="separate"/>
      </w:r>
      <w:r>
        <w:t>3</w:t>
      </w:r>
      <w:r>
        <w:fldChar w:fldCharType="end"/>
      </w:r>
      <w:r>
        <w:fldChar w:fldCharType="end"/>
      </w:r>
    </w:p>
    <w:p w14:paraId="2AD3B422">
      <w:pPr>
        <w:pStyle w:val="26"/>
        <w:tabs>
          <w:tab w:val="left" w:pos="480"/>
          <w:tab w:val="right" w:leader="dot" w:pos="9345"/>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"_Toc190689623" </w:instrText>
      </w:r>
      <w:r>
        <w:fldChar w:fldCharType="separate"/>
      </w:r>
      <w:r>
        <w:rPr>
          <w:rStyle w:val="20"/>
          <w:b/>
          <w:bCs/>
          <w:lang w:val="ro-RO"/>
        </w:rPr>
        <w:t>2</w:t>
      </w:r>
      <w:r>
        <w:rPr>
          <w:rFonts w:asciiTheme="minorHAnsi" w:hAnsiTheme="minorHAnsi" w:eastAsiaTheme="minorEastAsia" w:cstheme="minorBidi"/>
          <w:b/>
          <w:bCs/>
          <w:kern w:val="2"/>
          <w:lang w:eastAsia="en-GB"/>
          <w14:ligatures w14:val="standardContextual"/>
        </w:rPr>
        <w:tab/>
      </w:r>
      <w:r>
        <w:rPr>
          <w:rStyle w:val="20"/>
          <w:b/>
          <w:bCs/>
          <w:lang w:val="ro-RO"/>
        </w:rPr>
        <w:t>Descriere generală</w:t>
      </w:r>
      <w:r>
        <w:rPr>
          <w:b/>
          <w:bCs/>
        </w:rPr>
        <w:tab/>
      </w:r>
      <w:r>
        <w:rPr>
          <w:b/>
          <w:bCs/>
        </w:rPr>
        <w:fldChar w:fldCharType="begin"/>
      </w:r>
      <w:r>
        <w:rPr>
          <w:b/>
          <w:bCs/>
        </w:rPr>
        <w:instrText xml:space="preserve"> PAGEREF _Toc190689623 \h </w:instrText>
      </w:r>
      <w:r>
        <w:rPr>
          <w:b/>
          <w:bCs/>
        </w:rPr>
        <w:fldChar w:fldCharType="separate"/>
      </w:r>
      <w:r>
        <w:rPr>
          <w:b/>
          <w:bCs/>
        </w:rPr>
        <w:t>3</w:t>
      </w:r>
      <w:r>
        <w:rPr>
          <w:b/>
          <w:bCs/>
        </w:rPr>
        <w:fldChar w:fldCharType="end"/>
      </w:r>
      <w:r>
        <w:rPr>
          <w:b/>
          <w:bCs/>
        </w:rPr>
        <w:fldChar w:fldCharType="end"/>
      </w:r>
    </w:p>
    <w:p w14:paraId="16B238E5">
      <w:pPr>
        <w:pStyle w:val="27"/>
        <w:tabs>
          <w:tab w:val="left" w:pos="720"/>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"_Toc190689624" </w:instrText>
      </w:r>
      <w:r>
        <w:fldChar w:fldCharType="separate"/>
      </w:r>
      <w:r>
        <w:rPr>
          <w:rStyle w:val="20"/>
          <w:rFonts w:eastAsia="system-ui"/>
          <w:b/>
          <w:bCs/>
          <w:lang w:val="ro-RO"/>
        </w:rPr>
        <w:t>2.1</w:t>
      </w:r>
      <w:r>
        <w:rPr>
          <w:rFonts w:asciiTheme="minorHAnsi" w:hAnsiTheme="minorHAnsi" w:eastAsiaTheme="minorEastAsia" w:cstheme="minorBidi"/>
          <w:b/>
          <w:bCs/>
          <w:kern w:val="2"/>
          <w:lang w:eastAsia="en-GB"/>
          <w14:ligatures w14:val="standardContextual"/>
        </w:rPr>
        <w:tab/>
      </w:r>
      <w:r>
        <w:rPr>
          <w:rStyle w:val="20"/>
          <w:rFonts w:eastAsia="system-ui"/>
          <w:b/>
          <w:bCs/>
          <w:lang w:val="ro-RO"/>
        </w:rPr>
        <w:t>Perspectiva produsului</w:t>
      </w:r>
      <w:r>
        <w:rPr>
          <w:b/>
          <w:bCs/>
        </w:rPr>
        <w:tab/>
      </w:r>
      <w:r>
        <w:rPr>
          <w:b/>
          <w:bCs/>
        </w:rPr>
        <w:fldChar w:fldCharType="begin"/>
      </w:r>
      <w:r>
        <w:rPr>
          <w:b/>
          <w:bCs/>
        </w:rPr>
        <w:instrText xml:space="preserve"> PAGEREF _Toc190689624 \h </w:instrText>
      </w:r>
      <w:r>
        <w:rPr>
          <w:b/>
          <w:bCs/>
        </w:rPr>
        <w:fldChar w:fldCharType="separate"/>
      </w:r>
      <w:r>
        <w:rPr>
          <w:b/>
          <w:bCs/>
        </w:rPr>
        <w:t>3</w:t>
      </w:r>
      <w:r>
        <w:rPr>
          <w:b/>
          <w:bCs/>
        </w:rPr>
        <w:fldChar w:fldCharType="end"/>
      </w:r>
      <w:r>
        <w:rPr>
          <w:b/>
          <w:bCs/>
        </w:rPr>
        <w:fldChar w:fldCharType="end"/>
      </w:r>
    </w:p>
    <w:p w14:paraId="4E3D7A0A">
      <w:pPr>
        <w:pStyle w:val="27"/>
        <w:tabs>
          <w:tab w:val="left" w:pos="720"/>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"_Toc190689625" </w:instrText>
      </w:r>
      <w:r>
        <w:fldChar w:fldCharType="separate"/>
      </w:r>
      <w:r>
        <w:rPr>
          <w:rStyle w:val="20"/>
          <w:rFonts w:eastAsia="system-ui"/>
          <w:b/>
          <w:bCs/>
          <w:lang w:val="ro-RO"/>
        </w:rPr>
        <w:t>2.2</w:t>
      </w:r>
      <w:r>
        <w:rPr>
          <w:rFonts w:asciiTheme="minorHAnsi" w:hAnsiTheme="minorHAnsi" w:eastAsiaTheme="minorEastAsia" w:cstheme="minorBidi"/>
          <w:b/>
          <w:bCs/>
          <w:kern w:val="2"/>
          <w:lang w:eastAsia="en-GB"/>
          <w14:ligatures w14:val="standardContextual"/>
        </w:rPr>
        <w:tab/>
      </w:r>
      <w:r>
        <w:rPr>
          <w:rStyle w:val="20"/>
          <w:rFonts w:eastAsia="system-ui"/>
          <w:b/>
          <w:bCs/>
          <w:lang w:val="ro-RO"/>
        </w:rPr>
        <w:t>Caracteristici ale produsului</w:t>
      </w:r>
      <w:r>
        <w:rPr>
          <w:b/>
          <w:bCs/>
        </w:rPr>
        <w:tab/>
      </w:r>
      <w:r>
        <w:rPr>
          <w:b/>
          <w:bCs/>
        </w:rPr>
        <w:fldChar w:fldCharType="begin"/>
      </w:r>
      <w:r>
        <w:rPr>
          <w:b/>
          <w:bCs/>
        </w:rPr>
        <w:instrText xml:space="preserve"> PAGEREF _Toc190689625 \h </w:instrText>
      </w:r>
      <w:r>
        <w:rPr>
          <w:b/>
          <w:bCs/>
        </w:rPr>
        <w:fldChar w:fldCharType="separate"/>
      </w:r>
      <w:r>
        <w:rPr>
          <w:b/>
          <w:bCs/>
        </w:rPr>
        <w:t>3</w:t>
      </w:r>
      <w:r>
        <w:rPr>
          <w:b/>
          <w:bCs/>
        </w:rPr>
        <w:fldChar w:fldCharType="end"/>
      </w:r>
      <w:r>
        <w:rPr>
          <w:b/>
          <w:bCs/>
        </w:rPr>
        <w:fldChar w:fldCharType="end"/>
      </w:r>
    </w:p>
    <w:p w14:paraId="277FAB19">
      <w:pPr>
        <w:pStyle w:val="27"/>
        <w:tabs>
          <w:tab w:val="left" w:pos="720"/>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"_Toc190689626" </w:instrText>
      </w:r>
      <w:r>
        <w:fldChar w:fldCharType="separate"/>
      </w:r>
      <w:r>
        <w:rPr>
          <w:rStyle w:val="20"/>
          <w:rFonts w:eastAsia="system-ui"/>
          <w:b/>
          <w:bCs/>
          <w:lang w:val="ro-RO"/>
        </w:rPr>
        <w:t>2.3</w:t>
      </w:r>
      <w:r>
        <w:rPr>
          <w:rFonts w:asciiTheme="minorHAnsi" w:hAnsiTheme="minorHAnsi" w:eastAsiaTheme="minorEastAsia" w:cstheme="minorBidi"/>
          <w:b/>
          <w:bCs/>
          <w:kern w:val="2"/>
          <w:lang w:eastAsia="en-GB"/>
          <w14:ligatures w14:val="standardContextual"/>
        </w:rPr>
        <w:tab/>
      </w:r>
      <w:r>
        <w:rPr>
          <w:rStyle w:val="20"/>
          <w:rFonts w:eastAsia="system-ui"/>
          <w:b/>
          <w:bCs/>
          <w:lang w:val="ro-RO"/>
        </w:rPr>
        <w:t>Clase și caracteristici ale utilizatorilor</w:t>
      </w:r>
      <w:r>
        <w:rPr>
          <w:b/>
          <w:bCs/>
        </w:rPr>
        <w:tab/>
      </w:r>
      <w:r>
        <w:rPr>
          <w:b/>
          <w:bCs/>
        </w:rPr>
        <w:fldChar w:fldCharType="begin"/>
      </w:r>
      <w:r>
        <w:rPr>
          <w:b/>
          <w:bCs/>
        </w:rPr>
        <w:instrText xml:space="preserve"> PAGEREF _Toc190689626 \h </w:instrText>
      </w:r>
      <w:r>
        <w:rPr>
          <w:b/>
          <w:bCs/>
        </w:rPr>
        <w:fldChar w:fldCharType="separate"/>
      </w:r>
      <w:r>
        <w:rPr>
          <w:b/>
          <w:bCs/>
        </w:rPr>
        <w:t>4</w:t>
      </w:r>
      <w:r>
        <w:rPr>
          <w:b/>
          <w:bCs/>
        </w:rPr>
        <w:fldChar w:fldCharType="end"/>
      </w:r>
      <w:r>
        <w:rPr>
          <w:b/>
          <w:bCs/>
        </w:rPr>
        <w:fldChar w:fldCharType="end"/>
      </w:r>
    </w:p>
    <w:p w14:paraId="67D3B346">
      <w:pPr>
        <w:pStyle w:val="27"/>
        <w:tabs>
          <w:tab w:val="left" w:pos="720"/>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"_Toc190689627" </w:instrText>
      </w:r>
      <w:r>
        <w:fldChar w:fldCharType="separate"/>
      </w:r>
      <w:r>
        <w:rPr>
          <w:rStyle w:val="20"/>
          <w:rFonts w:eastAsia="system-ui"/>
          <w:b/>
          <w:bCs/>
          <w:lang w:val="ro-RO"/>
        </w:rPr>
        <w:t>2.4</w:t>
      </w:r>
      <w:r>
        <w:rPr>
          <w:rFonts w:asciiTheme="minorHAnsi" w:hAnsiTheme="minorHAnsi" w:eastAsiaTheme="minorEastAsia" w:cstheme="minorBidi"/>
          <w:b/>
          <w:bCs/>
          <w:kern w:val="2"/>
          <w:lang w:eastAsia="en-GB"/>
          <w14:ligatures w14:val="standardContextual"/>
        </w:rPr>
        <w:tab/>
      </w:r>
      <w:r>
        <w:rPr>
          <w:rStyle w:val="20"/>
          <w:rFonts w:eastAsia="system-ui"/>
          <w:b/>
          <w:bCs/>
          <w:lang w:val="ro-RO"/>
        </w:rPr>
        <w:t>Mediul de operare</w:t>
      </w:r>
      <w:r>
        <w:rPr>
          <w:b/>
          <w:bCs/>
        </w:rPr>
        <w:tab/>
      </w:r>
      <w:r>
        <w:rPr>
          <w:b/>
          <w:bCs/>
        </w:rPr>
        <w:fldChar w:fldCharType="begin"/>
      </w:r>
      <w:r>
        <w:rPr>
          <w:b/>
          <w:bCs/>
        </w:rPr>
        <w:instrText xml:space="preserve"> PAGEREF _Toc190689627 \h </w:instrText>
      </w:r>
      <w:r>
        <w:rPr>
          <w:b/>
          <w:bCs/>
        </w:rPr>
        <w:fldChar w:fldCharType="separate"/>
      </w:r>
      <w:r>
        <w:rPr>
          <w:b/>
          <w:bCs/>
        </w:rPr>
        <w:t>4</w:t>
      </w:r>
      <w:r>
        <w:rPr>
          <w:b/>
          <w:bCs/>
        </w:rPr>
        <w:fldChar w:fldCharType="end"/>
      </w:r>
      <w:r>
        <w:rPr>
          <w:b/>
          <w:bCs/>
        </w:rPr>
        <w:fldChar w:fldCharType="end"/>
      </w:r>
    </w:p>
    <w:p w14:paraId="3F91726D">
      <w:pPr>
        <w:pStyle w:val="27"/>
        <w:tabs>
          <w:tab w:val="left" w:pos="720"/>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"_Toc190689628" </w:instrText>
      </w:r>
      <w:r>
        <w:fldChar w:fldCharType="separate"/>
      </w:r>
      <w:r>
        <w:rPr>
          <w:rStyle w:val="20"/>
          <w:rFonts w:eastAsia="system-ui"/>
          <w:b/>
          <w:bCs/>
          <w:lang w:val="ro-RO"/>
        </w:rPr>
        <w:t>2.5</w:t>
      </w:r>
      <w:r>
        <w:rPr>
          <w:rFonts w:asciiTheme="minorHAnsi" w:hAnsiTheme="minorHAnsi" w:eastAsiaTheme="minorEastAsia" w:cstheme="minorBidi"/>
          <w:b/>
          <w:bCs/>
          <w:kern w:val="2"/>
          <w:lang w:eastAsia="en-GB"/>
          <w14:ligatures w14:val="standardContextual"/>
        </w:rPr>
        <w:tab/>
      </w:r>
      <w:r>
        <w:rPr>
          <w:rStyle w:val="20"/>
          <w:rFonts w:eastAsia="system-ui"/>
          <w:b/>
          <w:bCs/>
          <w:lang w:val="ro-RO"/>
        </w:rPr>
        <w:t>Constrângeri de proiectare și de implementare</w:t>
      </w:r>
      <w:r>
        <w:rPr>
          <w:b/>
          <w:bCs/>
        </w:rPr>
        <w:tab/>
      </w:r>
      <w:r>
        <w:rPr>
          <w:b/>
          <w:bCs/>
        </w:rPr>
        <w:fldChar w:fldCharType="begin"/>
      </w:r>
      <w:r>
        <w:rPr>
          <w:b/>
          <w:bCs/>
        </w:rPr>
        <w:instrText xml:space="preserve"> PAGEREF _Toc190689628 \h </w:instrText>
      </w:r>
      <w:r>
        <w:rPr>
          <w:b/>
          <w:bCs/>
        </w:rPr>
        <w:fldChar w:fldCharType="separate"/>
      </w:r>
      <w:r>
        <w:rPr>
          <w:b/>
          <w:bCs/>
        </w:rPr>
        <w:t>4</w:t>
      </w:r>
      <w:r>
        <w:rPr>
          <w:b/>
          <w:bCs/>
        </w:rPr>
        <w:fldChar w:fldCharType="end"/>
      </w:r>
      <w:r>
        <w:rPr>
          <w:b/>
          <w:bCs/>
        </w:rPr>
        <w:fldChar w:fldCharType="end"/>
      </w:r>
    </w:p>
    <w:p w14:paraId="49DF8BF3">
      <w:pPr>
        <w:pStyle w:val="27"/>
        <w:tabs>
          <w:tab w:val="left" w:pos="720"/>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"_Toc190689629" </w:instrText>
      </w:r>
      <w:r>
        <w:fldChar w:fldCharType="separate"/>
      </w:r>
      <w:r>
        <w:rPr>
          <w:rStyle w:val="20"/>
          <w:rFonts w:eastAsia="system-ui"/>
          <w:b/>
          <w:bCs/>
          <w:lang w:val="ro-RO"/>
        </w:rPr>
        <w:t>2.6</w:t>
      </w:r>
      <w:r>
        <w:rPr>
          <w:rFonts w:asciiTheme="minorHAnsi" w:hAnsiTheme="minorHAnsi" w:eastAsiaTheme="minorEastAsia" w:cstheme="minorBidi"/>
          <w:b/>
          <w:bCs/>
          <w:kern w:val="2"/>
          <w:lang w:eastAsia="en-GB"/>
          <w14:ligatures w14:val="standardContextual"/>
        </w:rPr>
        <w:tab/>
      </w:r>
      <w:r>
        <w:rPr>
          <w:rStyle w:val="20"/>
          <w:rFonts w:eastAsia="system-ui"/>
          <w:b/>
          <w:bCs/>
          <w:lang w:val="ro-RO"/>
        </w:rPr>
        <w:t>Presupuneri și dependențe</w:t>
      </w:r>
      <w:r>
        <w:rPr>
          <w:b/>
          <w:bCs/>
        </w:rPr>
        <w:tab/>
      </w:r>
      <w:r>
        <w:rPr>
          <w:b/>
          <w:bCs/>
        </w:rPr>
        <w:fldChar w:fldCharType="begin"/>
      </w:r>
      <w:r>
        <w:rPr>
          <w:b/>
          <w:bCs/>
        </w:rPr>
        <w:instrText xml:space="preserve"> PAGEREF _Toc190689629 \h </w:instrText>
      </w:r>
      <w:r>
        <w:rPr>
          <w:b/>
          <w:bCs/>
        </w:rPr>
        <w:fldChar w:fldCharType="separate"/>
      </w:r>
      <w:r>
        <w:rPr>
          <w:b/>
          <w:bCs/>
        </w:rPr>
        <w:t>4</w:t>
      </w:r>
      <w:r>
        <w:rPr>
          <w:b/>
          <w:bCs/>
        </w:rPr>
        <w:fldChar w:fldCharType="end"/>
      </w:r>
      <w:r>
        <w:rPr>
          <w:b/>
          <w:bCs/>
        </w:rPr>
        <w:fldChar w:fldCharType="end"/>
      </w:r>
    </w:p>
    <w:p w14:paraId="2008C6A4">
      <w:pPr>
        <w:pStyle w:val="26"/>
        <w:tabs>
          <w:tab w:val="left" w:pos="480"/>
          <w:tab w:val="right" w:leader="dot" w:pos="9345"/>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"_Toc190689630" </w:instrText>
      </w:r>
      <w:r>
        <w:fldChar w:fldCharType="separate"/>
      </w:r>
      <w:r>
        <w:rPr>
          <w:rStyle w:val="20"/>
          <w:b/>
          <w:bCs/>
          <w:lang w:val="ro-RO"/>
        </w:rPr>
        <w:t>3</w:t>
      </w:r>
      <w:r>
        <w:rPr>
          <w:rFonts w:asciiTheme="minorHAnsi" w:hAnsiTheme="minorHAnsi" w:eastAsiaTheme="minorEastAsia" w:cstheme="minorBidi"/>
          <w:b/>
          <w:bCs/>
          <w:kern w:val="2"/>
          <w:lang w:eastAsia="en-GB"/>
          <w14:ligatures w14:val="standardContextual"/>
        </w:rPr>
        <w:tab/>
      </w:r>
      <w:r>
        <w:rPr>
          <w:rStyle w:val="20"/>
          <w:b/>
          <w:bCs/>
          <w:lang w:val="ro-RO"/>
        </w:rPr>
        <w:t>Cerințele sistemului</w:t>
      </w:r>
      <w:r>
        <w:rPr>
          <w:b/>
          <w:bCs/>
        </w:rPr>
        <w:tab/>
      </w:r>
      <w:r>
        <w:rPr>
          <w:b/>
          <w:bCs/>
        </w:rPr>
        <w:fldChar w:fldCharType="begin"/>
      </w:r>
      <w:r>
        <w:rPr>
          <w:b/>
          <w:bCs/>
        </w:rPr>
        <w:instrText xml:space="preserve"> PAGEREF _Toc190689630 \h </w:instrText>
      </w:r>
      <w:r>
        <w:rPr>
          <w:b/>
          <w:bCs/>
        </w:rPr>
        <w:fldChar w:fldCharType="separate"/>
      </w:r>
      <w:r>
        <w:rPr>
          <w:b/>
          <w:bCs/>
        </w:rPr>
        <w:t>4</w:t>
      </w:r>
      <w:r>
        <w:rPr>
          <w:b/>
          <w:bCs/>
        </w:rPr>
        <w:fldChar w:fldCharType="end"/>
      </w:r>
      <w:r>
        <w:rPr>
          <w:b/>
          <w:bCs/>
        </w:rPr>
        <w:fldChar w:fldCharType="end"/>
      </w:r>
    </w:p>
    <w:p w14:paraId="0BB9417F">
      <w:pPr>
        <w:pStyle w:val="27"/>
        <w:tabs>
          <w:tab w:val="left" w:pos="720"/>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"_Toc190689631" </w:instrText>
      </w:r>
      <w:r>
        <w:fldChar w:fldCharType="separate"/>
      </w:r>
      <w:r>
        <w:rPr>
          <w:rStyle w:val="20"/>
          <w:b/>
          <w:bCs/>
          <w:lang w:val="ro-RO"/>
        </w:rPr>
        <w:t>3.1</w:t>
      </w:r>
      <w:r>
        <w:rPr>
          <w:rFonts w:asciiTheme="minorHAnsi" w:hAnsiTheme="minorHAnsi" w:eastAsiaTheme="minorEastAsia" w:cstheme="minorBidi"/>
          <w:b/>
          <w:bCs/>
          <w:kern w:val="2"/>
          <w:lang w:eastAsia="en-GB"/>
          <w14:ligatures w14:val="standardContextual"/>
        </w:rPr>
        <w:tab/>
      </w:r>
      <w:r>
        <w:rPr>
          <w:rStyle w:val="20"/>
          <w:rFonts w:eastAsia="system-ui"/>
          <w:b/>
          <w:bCs/>
          <w:lang w:val="ro-RO"/>
        </w:rPr>
        <w:t>Funcționalitatea 1</w:t>
      </w:r>
      <w:r>
        <w:rPr>
          <w:b/>
          <w:bCs/>
        </w:rPr>
        <w:tab/>
      </w:r>
      <w:r>
        <w:rPr>
          <w:b/>
          <w:bCs/>
        </w:rPr>
        <w:fldChar w:fldCharType="begin"/>
      </w:r>
      <w:r>
        <w:rPr>
          <w:b/>
          <w:bCs/>
        </w:rPr>
        <w:instrText xml:space="preserve"> PAGEREF _Toc190689631 \h </w:instrText>
      </w:r>
      <w:r>
        <w:rPr>
          <w:b/>
          <w:bCs/>
        </w:rPr>
        <w:fldChar w:fldCharType="separate"/>
      </w:r>
      <w:r>
        <w:rPr>
          <w:b/>
        </w:rPr>
        <w:t>Error! Bookmark not defined.</w:t>
      </w:r>
      <w:r>
        <w:rPr>
          <w:b/>
          <w:bCs/>
        </w:rPr>
        <w:fldChar w:fldCharType="end"/>
      </w:r>
      <w:r>
        <w:rPr>
          <w:b/>
          <w:bCs/>
        </w:rPr>
        <w:fldChar w:fldCharType="end"/>
      </w:r>
    </w:p>
    <w:p w14:paraId="5D12564A">
      <w:pPr>
        <w:pStyle w:val="28"/>
        <w:tabs>
          <w:tab w:val="left" w:pos="1440"/>
          <w:tab w:val="right" w:leader="dot" w:pos="9345"/>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"_Toc190689632" </w:instrText>
      </w:r>
      <w:r>
        <w:fldChar w:fldCharType="separate"/>
      </w:r>
      <w:r>
        <w:rPr>
          <w:rStyle w:val="20"/>
          <w:b/>
          <w:bCs/>
          <w:lang w:val="ro-RO"/>
        </w:rPr>
        <w:t>3.1.1</w:t>
      </w:r>
      <w:r>
        <w:rPr>
          <w:rFonts w:asciiTheme="minorHAnsi" w:hAnsiTheme="minorHAnsi" w:eastAsiaTheme="minorEastAsia" w:cstheme="minorBidi"/>
          <w:b/>
          <w:bCs/>
          <w:kern w:val="2"/>
          <w:lang w:eastAsia="en-GB"/>
          <w14:ligatures w14:val="standardContextual"/>
        </w:rPr>
        <w:tab/>
      </w:r>
      <w:r>
        <w:rPr>
          <w:rStyle w:val="20"/>
          <w:b/>
          <w:bCs/>
          <w:lang w:val="ro-RO"/>
        </w:rPr>
        <w:t>Descriere generală</w:t>
      </w:r>
      <w:r>
        <w:rPr>
          <w:b/>
          <w:bCs/>
        </w:rPr>
        <w:tab/>
      </w:r>
      <w:r>
        <w:rPr>
          <w:b/>
          <w:bCs/>
        </w:rPr>
        <w:fldChar w:fldCharType="begin"/>
      </w:r>
      <w:r>
        <w:rPr>
          <w:b/>
          <w:bCs/>
        </w:rPr>
        <w:instrText xml:space="preserve"> PAGEREF _Toc190689632 \h </w:instrText>
      </w:r>
      <w:r>
        <w:rPr>
          <w:b/>
          <w:bCs/>
        </w:rPr>
        <w:fldChar w:fldCharType="separate"/>
      </w:r>
      <w:r>
        <w:rPr>
          <w:b/>
          <w:bCs/>
        </w:rPr>
        <w:t>4</w:t>
      </w:r>
      <w:r>
        <w:rPr>
          <w:b/>
          <w:bCs/>
        </w:rPr>
        <w:fldChar w:fldCharType="end"/>
      </w:r>
      <w:r>
        <w:rPr>
          <w:b/>
          <w:bCs/>
        </w:rPr>
        <w:fldChar w:fldCharType="end"/>
      </w:r>
    </w:p>
    <w:p w14:paraId="238534B8">
      <w:pPr>
        <w:pStyle w:val="28"/>
        <w:tabs>
          <w:tab w:val="left" w:pos="1440"/>
          <w:tab w:val="right" w:leader="dot" w:pos="9345"/>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"_Toc190689633" </w:instrText>
      </w:r>
      <w:r>
        <w:fldChar w:fldCharType="separate"/>
      </w:r>
      <w:r>
        <w:rPr>
          <w:rStyle w:val="20"/>
          <w:b/>
          <w:bCs/>
          <w:lang w:val="ro-RO"/>
        </w:rPr>
        <w:t>3.1.2</w:t>
      </w:r>
      <w:r>
        <w:rPr>
          <w:rFonts w:asciiTheme="minorHAnsi" w:hAnsiTheme="minorHAnsi" w:eastAsiaTheme="minorEastAsia" w:cstheme="minorBidi"/>
          <w:b/>
          <w:bCs/>
          <w:kern w:val="2"/>
          <w:lang w:eastAsia="en-GB"/>
          <w14:ligatures w14:val="standardContextual"/>
        </w:rPr>
        <w:tab/>
      </w:r>
      <w:r>
        <w:rPr>
          <w:rStyle w:val="20"/>
          <w:b/>
          <w:bCs/>
          <w:lang w:val="ro-RO"/>
        </w:rPr>
        <w:t>Flux de interacțiune (scenarii de utilizare)</w:t>
      </w:r>
      <w:r>
        <w:rPr>
          <w:b/>
          <w:bCs/>
        </w:rPr>
        <w:tab/>
      </w:r>
      <w:r>
        <w:rPr>
          <w:b/>
          <w:bCs/>
        </w:rPr>
        <w:fldChar w:fldCharType="begin"/>
      </w:r>
      <w:r>
        <w:rPr>
          <w:b/>
          <w:bCs/>
        </w:rPr>
        <w:instrText xml:space="preserve"> PAGEREF _Toc190689633 \h </w:instrText>
      </w:r>
      <w:r>
        <w:rPr>
          <w:b/>
          <w:bCs/>
        </w:rPr>
        <w:fldChar w:fldCharType="separate"/>
      </w:r>
      <w:r>
        <w:rPr>
          <w:b/>
          <w:bCs/>
        </w:rPr>
        <w:t>5</w:t>
      </w:r>
      <w:r>
        <w:rPr>
          <w:b/>
          <w:bCs/>
        </w:rPr>
        <w:fldChar w:fldCharType="end"/>
      </w:r>
      <w:r>
        <w:rPr>
          <w:b/>
          <w:bCs/>
        </w:rPr>
        <w:fldChar w:fldCharType="end"/>
      </w:r>
    </w:p>
    <w:p w14:paraId="48443688">
      <w:pPr>
        <w:pStyle w:val="28"/>
        <w:tabs>
          <w:tab w:val="left" w:pos="1440"/>
          <w:tab w:val="right" w:leader="dot" w:pos="9345"/>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"_Toc190689634" </w:instrText>
      </w:r>
      <w:r>
        <w:fldChar w:fldCharType="separate"/>
      </w:r>
      <w:r>
        <w:rPr>
          <w:rStyle w:val="20"/>
          <w:b/>
          <w:bCs/>
          <w:lang w:val="ro-RO"/>
        </w:rPr>
        <w:t>3.1.3</w:t>
      </w:r>
      <w:r>
        <w:rPr>
          <w:rFonts w:asciiTheme="minorHAnsi" w:hAnsiTheme="minorHAnsi" w:eastAsiaTheme="minorEastAsia" w:cstheme="minorBidi"/>
          <w:b/>
          <w:bCs/>
          <w:kern w:val="2"/>
          <w:lang w:eastAsia="en-GB"/>
          <w14:ligatures w14:val="standardContextual"/>
        </w:rPr>
        <w:tab/>
      </w:r>
      <w:r>
        <w:rPr>
          <w:rStyle w:val="20"/>
          <w:b/>
          <w:bCs/>
          <w:lang w:val="ro-RO"/>
        </w:rPr>
        <w:t>Condiții prealabile și constrângeri</w:t>
      </w:r>
      <w:r>
        <w:rPr>
          <w:b/>
          <w:bCs/>
        </w:rPr>
        <w:tab/>
      </w:r>
      <w:r>
        <w:rPr>
          <w:b/>
          <w:bCs/>
        </w:rPr>
        <w:fldChar w:fldCharType="begin"/>
      </w:r>
      <w:r>
        <w:rPr>
          <w:b/>
          <w:bCs/>
        </w:rPr>
        <w:instrText xml:space="preserve"> PAGEREF _Toc190689634 \h </w:instrText>
      </w:r>
      <w:r>
        <w:rPr>
          <w:b/>
          <w:bCs/>
        </w:rPr>
        <w:fldChar w:fldCharType="separate"/>
      </w:r>
      <w:r>
        <w:rPr>
          <w:b/>
          <w:bCs/>
        </w:rPr>
        <w:t>5</w:t>
      </w:r>
      <w:r>
        <w:rPr>
          <w:b/>
          <w:bCs/>
        </w:rPr>
        <w:fldChar w:fldCharType="end"/>
      </w:r>
      <w:r>
        <w:rPr>
          <w:b/>
          <w:bCs/>
        </w:rPr>
        <w:fldChar w:fldCharType="end"/>
      </w:r>
    </w:p>
    <w:p w14:paraId="7BECE861">
      <w:pPr>
        <w:pStyle w:val="28"/>
        <w:tabs>
          <w:tab w:val="left" w:pos="1440"/>
          <w:tab w:val="right" w:leader="dot" w:pos="9345"/>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"_Toc190689635" </w:instrText>
      </w:r>
      <w:r>
        <w:fldChar w:fldCharType="separate"/>
      </w:r>
      <w:r>
        <w:rPr>
          <w:rStyle w:val="20"/>
          <w:b/>
          <w:bCs/>
          <w:lang w:val="ro-RO"/>
        </w:rPr>
        <w:t>3.1.4</w:t>
      </w:r>
      <w:r>
        <w:rPr>
          <w:rFonts w:asciiTheme="minorHAnsi" w:hAnsiTheme="minorHAnsi" w:eastAsiaTheme="minorEastAsia" w:cstheme="minorBidi"/>
          <w:b/>
          <w:bCs/>
          <w:kern w:val="2"/>
          <w:lang w:eastAsia="en-GB"/>
          <w14:ligatures w14:val="standardContextual"/>
        </w:rPr>
        <w:tab/>
      </w:r>
      <w:r>
        <w:rPr>
          <w:rStyle w:val="20"/>
          <w:rFonts w:ascii="-webkit-standard" w:hAnsi="-webkit-standard"/>
          <w:b/>
          <w:bCs/>
        </w:rPr>
        <w:t>Detaliere cerință</w:t>
      </w:r>
      <w:r>
        <w:rPr>
          <w:b/>
          <w:bCs/>
        </w:rPr>
        <w:tab/>
      </w:r>
      <w:r>
        <w:rPr>
          <w:b/>
          <w:bCs/>
        </w:rPr>
        <w:fldChar w:fldCharType="begin"/>
      </w:r>
      <w:r>
        <w:rPr>
          <w:b/>
          <w:bCs/>
        </w:rPr>
        <w:instrText xml:space="preserve"> PAGEREF _Toc190689635 \h </w:instrText>
      </w:r>
      <w:r>
        <w:rPr>
          <w:b/>
          <w:bCs/>
        </w:rPr>
        <w:fldChar w:fldCharType="separate"/>
      </w:r>
      <w:r>
        <w:rPr>
          <w:b/>
          <w:bCs/>
        </w:rPr>
        <w:t>5</w:t>
      </w:r>
      <w:r>
        <w:rPr>
          <w:b/>
          <w:bCs/>
        </w:rPr>
        <w:fldChar w:fldCharType="end"/>
      </w:r>
      <w:r>
        <w:rPr>
          <w:b/>
          <w:bCs/>
        </w:rPr>
        <w:fldChar w:fldCharType="end"/>
      </w:r>
    </w:p>
    <w:p w14:paraId="4A9BBD6F">
      <w:pPr>
        <w:pStyle w:val="28"/>
        <w:tabs>
          <w:tab w:val="right" w:leader="dot" w:pos="9345"/>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"_Toc190689636" </w:instrText>
      </w:r>
      <w:r>
        <w:fldChar w:fldCharType="separate"/>
      </w:r>
      <w:r>
        <w:rPr>
          <w:rStyle w:val="20"/>
          <w:b/>
          <w:bCs/>
        </w:rPr>
        <w:t>3.1.5 Scenarii de eroare și gestionarea excepțiilor</w:t>
      </w:r>
      <w:r>
        <w:rPr>
          <w:b/>
          <w:bCs/>
        </w:rPr>
        <w:tab/>
      </w:r>
      <w:r>
        <w:rPr>
          <w:b/>
          <w:bCs/>
        </w:rPr>
        <w:fldChar w:fldCharType="begin"/>
      </w:r>
      <w:r>
        <w:rPr>
          <w:b/>
          <w:bCs/>
        </w:rPr>
        <w:instrText xml:space="preserve"> PAGEREF _Toc190689636 \h </w:instrText>
      </w:r>
      <w:r>
        <w:rPr>
          <w:b/>
          <w:bCs/>
        </w:rPr>
        <w:fldChar w:fldCharType="separate"/>
      </w:r>
      <w:r>
        <w:rPr>
          <w:b/>
          <w:bCs/>
        </w:rPr>
        <w:t>5</w:t>
      </w:r>
      <w:r>
        <w:rPr>
          <w:b/>
          <w:bCs/>
        </w:rPr>
        <w:fldChar w:fldCharType="end"/>
      </w:r>
      <w:r>
        <w:rPr>
          <w:b/>
          <w:bCs/>
        </w:rPr>
        <w:fldChar w:fldCharType="end"/>
      </w:r>
    </w:p>
    <w:p w14:paraId="53BF3040">
      <w:pPr>
        <w:pStyle w:val="28"/>
        <w:tabs>
          <w:tab w:val="left" w:pos="1440"/>
          <w:tab w:val="right" w:leader="dot" w:pos="9345"/>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"_Toc190689637" </w:instrText>
      </w:r>
      <w:r>
        <w:fldChar w:fldCharType="separate"/>
      </w:r>
      <w:r>
        <w:rPr>
          <w:rStyle w:val="20"/>
          <w:b/>
          <w:bCs/>
        </w:rPr>
        <w:t>3.1.5</w:t>
      </w:r>
      <w:r>
        <w:rPr>
          <w:rFonts w:asciiTheme="minorHAnsi" w:hAnsiTheme="minorHAnsi" w:eastAsiaTheme="minorEastAsia" w:cstheme="minorBidi"/>
          <w:b/>
          <w:bCs/>
          <w:kern w:val="2"/>
          <w:lang w:eastAsia="en-GB"/>
          <w14:ligatures w14:val="standardContextual"/>
        </w:rPr>
        <w:tab/>
      </w:r>
      <w:r>
        <w:rPr>
          <w:rStyle w:val="20"/>
          <w:b/>
          <w:bCs/>
        </w:rPr>
        <w:t>Dependențe și interacțiuni cu alte funcționalități</w:t>
      </w:r>
      <w:r>
        <w:rPr>
          <w:b/>
          <w:bCs/>
        </w:rPr>
        <w:tab/>
      </w:r>
      <w:r>
        <w:rPr>
          <w:b/>
          <w:bCs/>
        </w:rPr>
        <w:fldChar w:fldCharType="begin"/>
      </w:r>
      <w:r>
        <w:rPr>
          <w:b/>
          <w:bCs/>
        </w:rPr>
        <w:instrText xml:space="preserve"> PAGEREF _Toc190689637 \h </w:instrText>
      </w:r>
      <w:r>
        <w:rPr>
          <w:b/>
          <w:bCs/>
        </w:rPr>
        <w:fldChar w:fldCharType="separate"/>
      </w:r>
      <w:r>
        <w:rPr>
          <w:b/>
          <w:bCs/>
        </w:rPr>
        <w:t>5</w:t>
      </w:r>
      <w:r>
        <w:rPr>
          <w:b/>
          <w:bCs/>
        </w:rPr>
        <w:fldChar w:fldCharType="end"/>
      </w:r>
      <w:r>
        <w:rPr>
          <w:b/>
          <w:bCs/>
        </w:rPr>
        <w:fldChar w:fldCharType="end"/>
      </w:r>
    </w:p>
    <w:p w14:paraId="68AAFACA">
      <w:pPr>
        <w:pStyle w:val="27"/>
        <w:tabs>
          <w:tab w:val="left" w:pos="720"/>
        </w:tabs>
        <w:rPr>
          <w:rFonts w:asciiTheme="minorHAnsi" w:hAnsiTheme="minorHAnsi" w:eastAsiaTheme="minorEastAsia" w:cstheme="minorBidi"/>
          <w:b/>
          <w:bCs/>
          <w:kern w:val="2"/>
          <w:lang w:eastAsia="en-GB"/>
          <w14:ligatures w14:val="standardContextual"/>
        </w:rPr>
      </w:pPr>
      <w:r>
        <w:fldChar w:fldCharType="begin"/>
      </w:r>
      <w:r>
        <w:instrText xml:space="preserve"> HYPERLINK \l "_Toc190689638" </w:instrText>
      </w:r>
      <w:r>
        <w:fldChar w:fldCharType="separate"/>
      </w:r>
      <w:r>
        <w:rPr>
          <w:rStyle w:val="20"/>
          <w:b/>
          <w:bCs/>
          <w:lang w:val="ro-RO"/>
        </w:rPr>
        <w:t>3.2</w:t>
      </w:r>
      <w:r>
        <w:rPr>
          <w:rFonts w:asciiTheme="minorHAnsi" w:hAnsiTheme="minorHAnsi" w:eastAsiaTheme="minorEastAsia" w:cstheme="minorBidi"/>
          <w:b/>
          <w:bCs/>
          <w:kern w:val="2"/>
          <w:lang w:eastAsia="en-GB"/>
          <w14:ligatures w14:val="standardContextual"/>
        </w:rPr>
        <w:tab/>
      </w:r>
      <w:r>
        <w:rPr>
          <w:rStyle w:val="20"/>
          <w:rFonts w:eastAsia="system-ui"/>
          <w:b/>
          <w:bCs/>
          <w:lang w:val="ro-RO"/>
        </w:rPr>
        <w:t>Cerința funcțională 2</w:t>
      </w:r>
      <w:r>
        <w:rPr>
          <w:b/>
          <w:bCs/>
        </w:rPr>
        <w:tab/>
      </w:r>
      <w:r>
        <w:rPr>
          <w:b/>
          <w:bCs/>
        </w:rPr>
        <w:fldChar w:fldCharType="begin"/>
      </w:r>
      <w:r>
        <w:rPr>
          <w:b/>
          <w:bCs/>
        </w:rPr>
        <w:instrText xml:space="preserve"> PAGEREF _Toc190689638 \h </w:instrText>
      </w:r>
      <w:r>
        <w:rPr>
          <w:b/>
          <w:bCs/>
        </w:rPr>
        <w:fldChar w:fldCharType="separate"/>
      </w:r>
      <w:r>
        <w:rPr>
          <w:b/>
          <w:bCs/>
        </w:rPr>
        <w:t>5</w:t>
      </w:r>
      <w:r>
        <w:rPr>
          <w:b/>
          <w:bCs/>
        </w:rPr>
        <w:fldChar w:fldCharType="end"/>
      </w:r>
      <w:r>
        <w:rPr>
          <w:b/>
          <w:bCs/>
        </w:rPr>
        <w:fldChar w:fldCharType="end"/>
      </w:r>
    </w:p>
    <w:p w14:paraId="0263F4AC">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"_Toc190689639" </w:instrText>
      </w:r>
      <w:r>
        <w:fldChar w:fldCharType="separate"/>
      </w:r>
      <w:r>
        <w:rPr>
          <w:rStyle w:val="20"/>
          <w:lang w:val="ro-RO"/>
        </w:rPr>
        <w:t>3.3</w:t>
      </w:r>
      <w:r>
        <w:rPr>
          <w:rFonts w:asciiTheme="minorHAnsi" w:hAnsiTheme="minorHAnsi" w:eastAsiaTheme="minorEastAsia" w:cstheme="minorBidi"/>
          <w:kern w:val="2"/>
          <w:lang w:eastAsia="en-GB"/>
          <w14:ligatures w14:val="standardContextual"/>
        </w:rPr>
        <w:tab/>
      </w:r>
      <w:r>
        <w:rPr>
          <w:rStyle w:val="20"/>
          <w:rFonts w:eastAsia="system-ui"/>
          <w:lang w:val="ro-RO"/>
        </w:rPr>
        <w:t>....</w:t>
      </w:r>
      <w:r>
        <w:tab/>
      </w:r>
      <w:r>
        <w:fldChar w:fldCharType="begin"/>
      </w:r>
      <w:r>
        <w:instrText xml:space="preserve"> PAGEREF _Toc190689639 \h </w:instrText>
      </w:r>
      <w:r>
        <w:fldChar w:fldCharType="separate"/>
      </w:r>
      <w:r>
        <w:t>5</w:t>
      </w:r>
      <w:r>
        <w:fldChar w:fldCharType="end"/>
      </w:r>
      <w:r>
        <w:fldChar w:fldCharType="end"/>
      </w:r>
    </w:p>
    <w:p w14:paraId="4FAE236E">
      <w:pPr>
        <w:pStyle w:val="26"/>
        <w:tabs>
          <w:tab w:val="left" w:pos="48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"_Toc190689640" </w:instrText>
      </w:r>
      <w:r>
        <w:fldChar w:fldCharType="separate"/>
      </w:r>
      <w:r>
        <w:rPr>
          <w:rStyle w:val="20"/>
          <w:lang w:val="ro-RO"/>
        </w:rPr>
        <w:t>4</w:t>
      </w:r>
      <w:r>
        <w:rPr>
          <w:rFonts w:asciiTheme="minorHAnsi" w:hAnsiTheme="minorHAnsi" w:eastAsiaTheme="minorEastAsia" w:cstheme="minorBidi"/>
          <w:kern w:val="2"/>
          <w:lang w:eastAsia="en-GB"/>
          <w14:ligatures w14:val="standardContextual"/>
        </w:rPr>
        <w:tab/>
      </w:r>
      <w:r>
        <w:rPr>
          <w:rStyle w:val="20"/>
          <w:lang w:val="ro-RO"/>
        </w:rPr>
        <w:t>Cerințe pentru interfețe</w:t>
      </w:r>
      <w:r>
        <w:tab/>
      </w:r>
      <w:r>
        <w:fldChar w:fldCharType="begin"/>
      </w:r>
      <w:r>
        <w:instrText xml:space="preserve"> PAGEREF _Toc190689640 \h </w:instrText>
      </w:r>
      <w:r>
        <w:fldChar w:fldCharType="separate"/>
      </w:r>
      <w:r>
        <w:t>7</w:t>
      </w:r>
      <w:r>
        <w:fldChar w:fldCharType="end"/>
      </w:r>
      <w:r>
        <w:fldChar w:fldCharType="end"/>
      </w:r>
    </w:p>
    <w:p w14:paraId="66920E99">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"_Toc190689641" </w:instrText>
      </w:r>
      <w:r>
        <w:fldChar w:fldCharType="separate"/>
      </w:r>
      <w:r>
        <w:rPr>
          <w:rStyle w:val="20"/>
          <w:lang w:val="ro-RO"/>
        </w:rPr>
        <w:t>4.1</w:t>
      </w:r>
      <w:r>
        <w:rPr>
          <w:rFonts w:asciiTheme="minorHAnsi" w:hAnsiTheme="minorHAnsi" w:eastAsiaTheme="minorEastAsia" w:cstheme="minorBidi"/>
          <w:kern w:val="2"/>
          <w:lang w:eastAsia="en-GB"/>
          <w14:ligatures w14:val="standardContextual"/>
        </w:rPr>
        <w:tab/>
      </w:r>
      <w:r>
        <w:rPr>
          <w:rStyle w:val="20"/>
          <w:rFonts w:eastAsia="system-ui"/>
          <w:lang w:val="ro-RO"/>
        </w:rPr>
        <w:t>Interfețe cu utilizatorul</w:t>
      </w:r>
      <w:r>
        <w:tab/>
      </w:r>
      <w:r>
        <w:fldChar w:fldCharType="begin"/>
      </w:r>
      <w:r>
        <w:instrText xml:space="preserve"> PAGEREF _Toc190689641 \h </w:instrText>
      </w:r>
      <w:r>
        <w:fldChar w:fldCharType="separate"/>
      </w:r>
      <w:r>
        <w:t>7</w:t>
      </w:r>
      <w:r>
        <w:fldChar w:fldCharType="end"/>
      </w:r>
      <w:r>
        <w:fldChar w:fldCharType="end"/>
      </w:r>
    </w:p>
    <w:p w14:paraId="0C46FA0C">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"_Toc190689642" </w:instrText>
      </w:r>
      <w:r>
        <w:fldChar w:fldCharType="separate"/>
      </w:r>
      <w:r>
        <w:rPr>
          <w:rStyle w:val="20"/>
          <w:lang w:val="ro-RO"/>
        </w:rPr>
        <w:t>4.2</w:t>
      </w:r>
      <w:r>
        <w:rPr>
          <w:rFonts w:asciiTheme="minorHAnsi" w:hAnsiTheme="minorHAnsi" w:eastAsiaTheme="minorEastAsia" w:cstheme="minorBidi"/>
          <w:kern w:val="2"/>
          <w:lang w:eastAsia="en-GB"/>
          <w14:ligatures w14:val="standardContextual"/>
        </w:rPr>
        <w:tab/>
      </w:r>
      <w:r>
        <w:rPr>
          <w:rStyle w:val="20"/>
          <w:rFonts w:eastAsia="system-ui"/>
          <w:lang w:val="ro-RO"/>
        </w:rPr>
        <w:t>Interfețe hardware</w:t>
      </w:r>
      <w:r>
        <w:tab/>
      </w:r>
      <w:r>
        <w:fldChar w:fldCharType="begin"/>
      </w:r>
      <w:r>
        <w:instrText xml:space="preserve"> PAGEREF _Toc190689642 \h </w:instrText>
      </w:r>
      <w:r>
        <w:fldChar w:fldCharType="separate"/>
      </w:r>
      <w:r>
        <w:t>7</w:t>
      </w:r>
      <w:r>
        <w:fldChar w:fldCharType="end"/>
      </w:r>
      <w:r>
        <w:fldChar w:fldCharType="end"/>
      </w:r>
    </w:p>
    <w:p w14:paraId="19F35882">
      <w:pPr>
        <w:pStyle w:val="28"/>
        <w:tabs>
          <w:tab w:val="left" w:pos="144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"_Toc190689643" </w:instrText>
      </w:r>
      <w:r>
        <w:fldChar w:fldCharType="separate"/>
      </w:r>
      <w:r>
        <w:rPr>
          <w:rStyle w:val="20"/>
          <w:lang w:eastAsia="en-GB"/>
        </w:rPr>
        <w:t>4.2.1</w:t>
      </w:r>
      <w:r>
        <w:rPr>
          <w:rFonts w:asciiTheme="minorHAnsi" w:hAnsiTheme="minorHAnsi" w:eastAsiaTheme="minorEastAsia" w:cstheme="minorBidi"/>
          <w:kern w:val="2"/>
          <w:lang w:eastAsia="en-GB"/>
          <w14:ligatures w14:val="standardContextual"/>
        </w:rPr>
        <w:tab/>
      </w:r>
      <w:r>
        <w:rPr>
          <w:rStyle w:val="20"/>
        </w:rPr>
        <w:t>Configurații Minime Recomandate</w:t>
      </w:r>
      <w:r>
        <w:tab/>
      </w:r>
      <w:r>
        <w:fldChar w:fldCharType="begin"/>
      </w:r>
      <w:r>
        <w:instrText xml:space="preserve"> PAGEREF _Toc190689643 \h </w:instrText>
      </w:r>
      <w:r>
        <w:fldChar w:fldCharType="separate"/>
      </w:r>
      <w:r>
        <w:t>7</w:t>
      </w:r>
      <w:r>
        <w:fldChar w:fldCharType="end"/>
      </w:r>
      <w:r>
        <w:fldChar w:fldCharType="end"/>
      </w:r>
    </w:p>
    <w:p w14:paraId="279724E8">
      <w:pPr>
        <w:pStyle w:val="28"/>
        <w:tabs>
          <w:tab w:val="left" w:pos="144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"_Toc190689644" </w:instrText>
      </w:r>
      <w:r>
        <w:fldChar w:fldCharType="separate"/>
      </w:r>
      <w:r>
        <w:rPr>
          <w:rStyle w:val="20"/>
        </w:rPr>
        <w:t>4.2.2</w:t>
      </w:r>
      <w:r>
        <w:rPr>
          <w:rFonts w:asciiTheme="minorHAnsi" w:hAnsiTheme="minorHAnsi" w:eastAsiaTheme="minorEastAsia" w:cstheme="minorBidi"/>
          <w:kern w:val="2"/>
          <w:lang w:eastAsia="en-GB"/>
          <w14:ligatures w14:val="standardContextual"/>
        </w:rPr>
        <w:tab/>
      </w:r>
      <w:r>
        <w:rPr>
          <w:rStyle w:val="20"/>
        </w:rPr>
        <w:t>Dispozitive Externe Compatibile</w:t>
      </w:r>
      <w:r>
        <w:tab/>
      </w:r>
      <w:r>
        <w:fldChar w:fldCharType="begin"/>
      </w:r>
      <w:r>
        <w:instrText xml:space="preserve"> PAGEREF _Toc190689644 \h </w:instrText>
      </w:r>
      <w:r>
        <w:fldChar w:fldCharType="separate"/>
      </w:r>
      <w:r>
        <w:t>8</w:t>
      </w:r>
      <w:r>
        <w:fldChar w:fldCharType="end"/>
      </w:r>
      <w:r>
        <w:fldChar w:fldCharType="end"/>
      </w:r>
    </w:p>
    <w:p w14:paraId="6C6F9C2A">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"_Toc190689645" </w:instrText>
      </w:r>
      <w:r>
        <w:fldChar w:fldCharType="separate"/>
      </w:r>
      <w:r>
        <w:rPr>
          <w:rStyle w:val="20"/>
          <w:lang w:val="ro-RO"/>
        </w:rPr>
        <w:t>4.3</w:t>
      </w:r>
      <w:r>
        <w:rPr>
          <w:rFonts w:asciiTheme="minorHAnsi" w:hAnsiTheme="minorHAnsi" w:eastAsiaTheme="minorEastAsia" w:cstheme="minorBidi"/>
          <w:kern w:val="2"/>
          <w:lang w:eastAsia="en-GB"/>
          <w14:ligatures w14:val="standardContextual"/>
        </w:rPr>
        <w:tab/>
      </w:r>
      <w:r>
        <w:rPr>
          <w:rStyle w:val="20"/>
          <w:rFonts w:eastAsia="system-ui"/>
          <w:lang w:val="ro-RO"/>
        </w:rPr>
        <w:t>Interfețe de comunicare</w:t>
      </w:r>
      <w:r>
        <w:tab/>
      </w:r>
      <w:r>
        <w:fldChar w:fldCharType="begin"/>
      </w:r>
      <w:r>
        <w:instrText xml:space="preserve"> PAGEREF _Toc190689645 \h </w:instrText>
      </w:r>
      <w:r>
        <w:fldChar w:fldCharType="separate"/>
      </w:r>
      <w:r>
        <w:t>8</w:t>
      </w:r>
      <w:r>
        <w:fldChar w:fldCharType="end"/>
      </w:r>
      <w:r>
        <w:fldChar w:fldCharType="end"/>
      </w:r>
    </w:p>
    <w:p w14:paraId="10C6E6D4">
      <w:pPr>
        <w:pStyle w:val="28"/>
        <w:tabs>
          <w:tab w:val="left" w:pos="144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"_Toc190689646" </w:instrText>
      </w:r>
      <w:r>
        <w:fldChar w:fldCharType="separate"/>
      </w:r>
      <w:r>
        <w:rPr>
          <w:rStyle w:val="20"/>
          <w:lang w:eastAsia="en-GB"/>
        </w:rPr>
        <w:t>4.3.1</w:t>
      </w:r>
      <w:r>
        <w:rPr>
          <w:rFonts w:asciiTheme="minorHAnsi" w:hAnsiTheme="minorHAnsi" w:eastAsiaTheme="minorEastAsia" w:cstheme="minorBidi"/>
          <w:kern w:val="2"/>
          <w:lang w:eastAsia="en-GB"/>
          <w14:ligatures w14:val="standardContextual"/>
        </w:rPr>
        <w:tab/>
      </w:r>
      <w:r>
        <w:rPr>
          <w:rStyle w:val="20"/>
        </w:rPr>
        <w:t>Protocoale și Standarde de Comunicare</w:t>
      </w:r>
      <w:r>
        <w:tab/>
      </w:r>
      <w:r>
        <w:fldChar w:fldCharType="begin"/>
      </w:r>
      <w:r>
        <w:instrText xml:space="preserve"> PAGEREF _Toc190689646 \h </w:instrText>
      </w:r>
      <w:r>
        <w:fldChar w:fldCharType="separate"/>
      </w:r>
      <w:r>
        <w:t>8</w:t>
      </w:r>
      <w:r>
        <w:fldChar w:fldCharType="end"/>
      </w:r>
      <w:r>
        <w:fldChar w:fldCharType="end"/>
      </w:r>
    </w:p>
    <w:p w14:paraId="39921853">
      <w:pPr>
        <w:pStyle w:val="28"/>
        <w:tabs>
          <w:tab w:val="left" w:pos="144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"_Toc190689647" </w:instrText>
      </w:r>
      <w:r>
        <w:fldChar w:fldCharType="separate"/>
      </w:r>
      <w:r>
        <w:rPr>
          <w:rStyle w:val="20"/>
        </w:rPr>
        <w:t>4.3.2</w:t>
      </w:r>
      <w:r>
        <w:rPr>
          <w:rFonts w:asciiTheme="minorHAnsi" w:hAnsiTheme="minorHAnsi" w:eastAsiaTheme="minorEastAsia" w:cstheme="minorBidi"/>
          <w:kern w:val="2"/>
          <w:lang w:eastAsia="en-GB"/>
          <w14:ligatures w14:val="standardContextual"/>
        </w:rPr>
        <w:tab/>
      </w:r>
      <w:r>
        <w:rPr>
          <w:rStyle w:val="20"/>
        </w:rPr>
        <w:t>Cerințe de Securitate în Comunicare</w:t>
      </w:r>
      <w:r>
        <w:tab/>
      </w:r>
      <w:r>
        <w:fldChar w:fldCharType="begin"/>
      </w:r>
      <w:r>
        <w:instrText xml:space="preserve"> PAGEREF _Toc190689647 \h </w:instrText>
      </w:r>
      <w:r>
        <w:fldChar w:fldCharType="separate"/>
      </w:r>
      <w:r>
        <w:t>8</w:t>
      </w:r>
      <w:r>
        <w:fldChar w:fldCharType="end"/>
      </w:r>
      <w:r>
        <w:fldChar w:fldCharType="end"/>
      </w:r>
    </w:p>
    <w:p w14:paraId="34BC02AB">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"_Toc190689648" </w:instrText>
      </w:r>
      <w:r>
        <w:fldChar w:fldCharType="separate"/>
      </w:r>
      <w:r>
        <w:rPr>
          <w:rStyle w:val="20"/>
          <w:lang w:val="ro-RO"/>
        </w:rPr>
        <w:t>4.4</w:t>
      </w:r>
      <w:r>
        <w:rPr>
          <w:rFonts w:asciiTheme="minorHAnsi" w:hAnsiTheme="minorHAnsi" w:eastAsiaTheme="minorEastAsia" w:cstheme="minorBidi"/>
          <w:kern w:val="2"/>
          <w:lang w:eastAsia="en-GB"/>
          <w14:ligatures w14:val="standardContextual"/>
        </w:rPr>
        <w:tab/>
      </w:r>
      <w:r>
        <w:rPr>
          <w:rStyle w:val="20"/>
          <w:rFonts w:eastAsia="system-ui"/>
          <w:lang w:val="ro-RO"/>
        </w:rPr>
        <w:t>Interfețe software</w:t>
      </w:r>
      <w:r>
        <w:tab/>
      </w:r>
      <w:r>
        <w:fldChar w:fldCharType="begin"/>
      </w:r>
      <w:r>
        <w:instrText xml:space="preserve"> PAGEREF _Toc190689648 \h </w:instrText>
      </w:r>
      <w:r>
        <w:fldChar w:fldCharType="separate"/>
      </w:r>
      <w:r>
        <w:t>8</w:t>
      </w:r>
      <w:r>
        <w:fldChar w:fldCharType="end"/>
      </w:r>
      <w:r>
        <w:fldChar w:fldCharType="end"/>
      </w:r>
    </w:p>
    <w:p w14:paraId="2BBF1DC8">
      <w:pPr>
        <w:pStyle w:val="28"/>
        <w:tabs>
          <w:tab w:val="left" w:pos="144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"_Toc190689649" </w:instrText>
      </w:r>
      <w:r>
        <w:fldChar w:fldCharType="separate"/>
      </w:r>
      <w:r>
        <w:rPr>
          <w:rStyle w:val="20"/>
          <w:lang w:eastAsia="en-GB"/>
        </w:rPr>
        <w:t>4.4.1</w:t>
      </w:r>
      <w:r>
        <w:rPr>
          <w:rFonts w:asciiTheme="minorHAnsi" w:hAnsiTheme="minorHAnsi" w:eastAsiaTheme="minorEastAsia" w:cstheme="minorBidi"/>
          <w:kern w:val="2"/>
          <w:lang w:eastAsia="en-GB"/>
          <w14:ligatures w14:val="standardContextual"/>
        </w:rPr>
        <w:tab/>
      </w:r>
      <w:r>
        <w:rPr>
          <w:rStyle w:val="20"/>
        </w:rPr>
        <w:t>Tehnologii Utilizate</w:t>
      </w:r>
      <w:r>
        <w:tab/>
      </w:r>
      <w:r>
        <w:fldChar w:fldCharType="begin"/>
      </w:r>
      <w:r>
        <w:instrText xml:space="preserve"> PAGEREF _Toc190689649 \h </w:instrText>
      </w:r>
      <w:r>
        <w:fldChar w:fldCharType="separate"/>
      </w:r>
      <w:r>
        <w:t>8</w:t>
      </w:r>
      <w:r>
        <w:fldChar w:fldCharType="end"/>
      </w:r>
      <w:r>
        <w:fldChar w:fldCharType="end"/>
      </w:r>
    </w:p>
    <w:p w14:paraId="5DE65C51">
      <w:pPr>
        <w:pStyle w:val="28"/>
        <w:tabs>
          <w:tab w:val="left" w:pos="144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"_Toc190689650" </w:instrText>
      </w:r>
      <w:r>
        <w:fldChar w:fldCharType="separate"/>
      </w:r>
      <w:r>
        <w:rPr>
          <w:rStyle w:val="20"/>
        </w:rPr>
        <w:t>4.4.2</w:t>
      </w:r>
      <w:r>
        <w:rPr>
          <w:rFonts w:asciiTheme="minorHAnsi" w:hAnsiTheme="minorHAnsi" w:eastAsiaTheme="minorEastAsia" w:cstheme="minorBidi"/>
          <w:kern w:val="2"/>
          <w:lang w:eastAsia="en-GB"/>
          <w14:ligatures w14:val="standardContextual"/>
        </w:rPr>
        <w:tab/>
      </w:r>
      <w:r>
        <w:rPr>
          <w:rStyle w:val="20"/>
        </w:rPr>
        <w:t>Servicii Externe și API-uri</w:t>
      </w:r>
      <w:r>
        <w:tab/>
      </w:r>
      <w:r>
        <w:fldChar w:fldCharType="begin"/>
      </w:r>
      <w:r>
        <w:instrText xml:space="preserve"> PAGEREF _Toc190689650 \h </w:instrText>
      </w:r>
      <w:r>
        <w:fldChar w:fldCharType="separate"/>
      </w:r>
      <w:r>
        <w:t>8</w:t>
      </w:r>
      <w:r>
        <w:fldChar w:fldCharType="end"/>
      </w:r>
      <w:r>
        <w:fldChar w:fldCharType="end"/>
      </w:r>
    </w:p>
    <w:p w14:paraId="69708762">
      <w:pPr>
        <w:pStyle w:val="26"/>
        <w:tabs>
          <w:tab w:val="left" w:pos="48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"_Toc190689651" </w:instrText>
      </w:r>
      <w:r>
        <w:fldChar w:fldCharType="separate"/>
      </w:r>
      <w:r>
        <w:rPr>
          <w:rStyle w:val="20"/>
          <w:lang w:val="ro-RO"/>
        </w:rPr>
        <w:t>5</w:t>
      </w:r>
      <w:r>
        <w:rPr>
          <w:rFonts w:asciiTheme="minorHAnsi" w:hAnsiTheme="minorHAnsi" w:eastAsiaTheme="minorEastAsia" w:cstheme="minorBidi"/>
          <w:kern w:val="2"/>
          <w:lang w:eastAsia="en-GB"/>
          <w14:ligatures w14:val="standardContextual"/>
        </w:rPr>
        <w:tab/>
      </w:r>
      <w:r>
        <w:rPr>
          <w:rStyle w:val="20"/>
          <w:lang w:val="ro-RO"/>
        </w:rPr>
        <w:t>Cerințe non-funcționale</w:t>
      </w:r>
      <w:r>
        <w:tab/>
      </w:r>
      <w:r>
        <w:fldChar w:fldCharType="begin"/>
      </w:r>
      <w:r>
        <w:instrText xml:space="preserve"> PAGEREF _Toc190689651 \h </w:instrText>
      </w:r>
      <w:r>
        <w:fldChar w:fldCharType="separate"/>
      </w:r>
      <w:r>
        <w:t>8</w:t>
      </w:r>
      <w:r>
        <w:fldChar w:fldCharType="end"/>
      </w:r>
      <w:r>
        <w:fldChar w:fldCharType="end"/>
      </w:r>
    </w:p>
    <w:p w14:paraId="1D06B363">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"_Toc190689652" </w:instrText>
      </w:r>
      <w:r>
        <w:fldChar w:fldCharType="separate"/>
      </w:r>
      <w:r>
        <w:rPr>
          <w:rStyle w:val="20"/>
          <w:lang w:val="ro-RO"/>
        </w:rPr>
        <w:t>5.1</w:t>
      </w:r>
      <w:r>
        <w:rPr>
          <w:rFonts w:asciiTheme="minorHAnsi" w:hAnsiTheme="minorHAnsi" w:eastAsiaTheme="minorEastAsia" w:cstheme="minorBidi"/>
          <w:kern w:val="2"/>
          <w:lang w:eastAsia="en-GB"/>
          <w14:ligatures w14:val="standardContextual"/>
        </w:rPr>
        <w:tab/>
      </w:r>
      <w:r>
        <w:rPr>
          <w:rStyle w:val="20"/>
          <w:rFonts w:eastAsia="system-ui"/>
          <w:lang w:val="ro-RO"/>
        </w:rPr>
        <w:t>Cerințe de performanță</w:t>
      </w:r>
      <w:r>
        <w:tab/>
      </w:r>
      <w:r>
        <w:fldChar w:fldCharType="begin"/>
      </w:r>
      <w:r>
        <w:instrText xml:space="preserve"> PAGEREF _Toc190689652 \h </w:instrText>
      </w:r>
      <w:r>
        <w:fldChar w:fldCharType="separate"/>
      </w:r>
      <w:r>
        <w:t>9</w:t>
      </w:r>
      <w:r>
        <w:fldChar w:fldCharType="end"/>
      </w:r>
      <w:r>
        <w:fldChar w:fldCharType="end"/>
      </w:r>
    </w:p>
    <w:p w14:paraId="251CAF50">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"_Toc190689653" </w:instrText>
      </w:r>
      <w:r>
        <w:fldChar w:fldCharType="separate"/>
      </w:r>
      <w:r>
        <w:rPr>
          <w:rStyle w:val="20"/>
          <w:lang w:val="ro-RO"/>
        </w:rPr>
        <w:t>5.2</w:t>
      </w:r>
      <w:r>
        <w:rPr>
          <w:rFonts w:asciiTheme="minorHAnsi" w:hAnsiTheme="minorHAnsi" w:eastAsiaTheme="minorEastAsia" w:cstheme="minorBidi"/>
          <w:kern w:val="2"/>
          <w:lang w:eastAsia="en-GB"/>
          <w14:ligatures w14:val="standardContextual"/>
        </w:rPr>
        <w:tab/>
      </w:r>
      <w:r>
        <w:rPr>
          <w:rStyle w:val="20"/>
          <w:rFonts w:eastAsia="system-ui"/>
          <w:lang w:val="ro-RO"/>
        </w:rPr>
        <w:t>Cerințe de siguranță</w:t>
      </w:r>
      <w:r>
        <w:tab/>
      </w:r>
      <w:r>
        <w:fldChar w:fldCharType="begin"/>
      </w:r>
      <w:r>
        <w:instrText xml:space="preserve"> PAGEREF _Toc190689653 \h </w:instrText>
      </w:r>
      <w:r>
        <w:fldChar w:fldCharType="separate"/>
      </w:r>
      <w:r>
        <w:t>9</w:t>
      </w:r>
      <w:r>
        <w:fldChar w:fldCharType="end"/>
      </w:r>
      <w:r>
        <w:fldChar w:fldCharType="end"/>
      </w:r>
    </w:p>
    <w:p w14:paraId="587E5B70">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"_Toc190689654" </w:instrText>
      </w:r>
      <w:r>
        <w:fldChar w:fldCharType="separate"/>
      </w:r>
      <w:r>
        <w:rPr>
          <w:rStyle w:val="20"/>
          <w:lang w:val="ro-RO"/>
        </w:rPr>
        <w:t>5.3</w:t>
      </w:r>
      <w:r>
        <w:rPr>
          <w:rFonts w:asciiTheme="minorHAnsi" w:hAnsiTheme="minorHAnsi" w:eastAsiaTheme="minorEastAsia" w:cstheme="minorBidi"/>
          <w:kern w:val="2"/>
          <w:lang w:eastAsia="en-GB"/>
          <w14:ligatures w14:val="standardContextual"/>
        </w:rPr>
        <w:tab/>
      </w:r>
      <w:r>
        <w:rPr>
          <w:rStyle w:val="20"/>
          <w:rFonts w:eastAsia="system-ui"/>
          <w:lang w:val="ro-RO"/>
        </w:rPr>
        <w:t>Cerințe de securitate</w:t>
      </w:r>
      <w:r>
        <w:tab/>
      </w:r>
      <w:r>
        <w:fldChar w:fldCharType="begin"/>
      </w:r>
      <w:r>
        <w:instrText xml:space="preserve"> PAGEREF _Toc190689654 \h </w:instrText>
      </w:r>
      <w:r>
        <w:fldChar w:fldCharType="separate"/>
      </w:r>
      <w:r>
        <w:t>9</w:t>
      </w:r>
      <w:r>
        <w:fldChar w:fldCharType="end"/>
      </w:r>
      <w:r>
        <w:fldChar w:fldCharType="end"/>
      </w:r>
    </w:p>
    <w:p w14:paraId="0286CD8E">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"_Toc190689655" </w:instrText>
      </w:r>
      <w:r>
        <w:fldChar w:fldCharType="separate"/>
      </w:r>
      <w:r>
        <w:rPr>
          <w:rStyle w:val="20"/>
          <w:lang w:val="ro-RO"/>
        </w:rPr>
        <w:t>5.4</w:t>
      </w:r>
      <w:r>
        <w:rPr>
          <w:rFonts w:asciiTheme="minorHAnsi" w:hAnsiTheme="minorHAnsi" w:eastAsiaTheme="minorEastAsia" w:cstheme="minorBidi"/>
          <w:kern w:val="2"/>
          <w:lang w:eastAsia="en-GB"/>
          <w14:ligatures w14:val="standardContextual"/>
        </w:rPr>
        <w:tab/>
      </w:r>
      <w:r>
        <w:rPr>
          <w:rStyle w:val="20"/>
          <w:rFonts w:eastAsia="system-ui"/>
          <w:lang w:val="ro-RO"/>
        </w:rPr>
        <w:t>Atribute de calitate ale software-ului</w:t>
      </w:r>
      <w:r>
        <w:tab/>
      </w:r>
      <w:r>
        <w:fldChar w:fldCharType="begin"/>
      </w:r>
      <w:r>
        <w:instrText xml:space="preserve"> PAGEREF _Toc190689655 \h </w:instrText>
      </w:r>
      <w:r>
        <w:fldChar w:fldCharType="separate"/>
      </w:r>
      <w:r>
        <w:t>9</w:t>
      </w:r>
      <w:r>
        <w:fldChar w:fldCharType="end"/>
      </w:r>
      <w:r>
        <w:fldChar w:fldCharType="end"/>
      </w:r>
    </w:p>
    <w:p w14:paraId="0888695A">
      <w:pPr>
        <w:pStyle w:val="26"/>
        <w:tabs>
          <w:tab w:val="left" w:pos="48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"_Toc190689656" </w:instrText>
      </w:r>
      <w:r>
        <w:fldChar w:fldCharType="separate"/>
      </w:r>
      <w:r>
        <w:rPr>
          <w:rStyle w:val="20"/>
          <w:lang w:val="ro-RO"/>
        </w:rPr>
        <w:t>6</w:t>
      </w:r>
      <w:r>
        <w:rPr>
          <w:rFonts w:asciiTheme="minorHAnsi" w:hAnsiTheme="minorHAnsi" w:eastAsiaTheme="minorEastAsia" w:cstheme="minorBidi"/>
          <w:kern w:val="2"/>
          <w:lang w:eastAsia="en-GB"/>
          <w14:ligatures w14:val="standardContextual"/>
        </w:rPr>
        <w:tab/>
      </w:r>
      <w:r>
        <w:rPr>
          <w:rStyle w:val="20"/>
          <w:rFonts w:eastAsia="system-ui"/>
          <w:lang w:val="ro-RO"/>
        </w:rPr>
        <w:t>Alte cerințe</w:t>
      </w:r>
      <w:r>
        <w:tab/>
      </w:r>
      <w:r>
        <w:fldChar w:fldCharType="begin"/>
      </w:r>
      <w:r>
        <w:instrText xml:space="preserve"> PAGEREF _Toc190689656 \h </w:instrText>
      </w:r>
      <w:r>
        <w:fldChar w:fldCharType="separate"/>
      </w:r>
      <w:r>
        <w:t>9</w:t>
      </w:r>
      <w:r>
        <w:fldChar w:fldCharType="end"/>
      </w:r>
      <w:r>
        <w:fldChar w:fldCharType="end"/>
      </w:r>
    </w:p>
    <w:p w14:paraId="743E4DFA">
      <w:pPr>
        <w:pStyle w:val="26"/>
        <w:tabs>
          <w:tab w:val="left" w:pos="480"/>
          <w:tab w:val="right" w:leader="dot" w:pos="9345"/>
        </w:tabs>
        <w:rPr>
          <w:rFonts w:asciiTheme="minorHAnsi" w:hAnsiTheme="minorHAnsi" w:eastAsiaTheme="minorEastAsia" w:cstheme="minorBidi"/>
          <w:kern w:val="2"/>
          <w:lang w:eastAsia="en-GB"/>
          <w14:ligatures w14:val="standardContextual"/>
        </w:rPr>
      </w:pPr>
      <w:r>
        <w:fldChar w:fldCharType="begin"/>
      </w:r>
      <w:r>
        <w:instrText xml:space="preserve"> HYPERLINK \l "_Toc190689657" </w:instrText>
      </w:r>
      <w:r>
        <w:fldChar w:fldCharType="separate"/>
      </w:r>
      <w:r>
        <w:rPr>
          <w:rStyle w:val="20"/>
          <w:rFonts w:eastAsia="system-ui"/>
          <w:lang w:val="ro-RO"/>
        </w:rPr>
        <w:t>7</w:t>
      </w:r>
      <w:r>
        <w:rPr>
          <w:rFonts w:asciiTheme="minorHAnsi" w:hAnsiTheme="minorHAnsi" w:eastAsiaTheme="minorEastAsia" w:cstheme="minorBidi"/>
          <w:kern w:val="2"/>
          <w:lang w:eastAsia="en-GB"/>
          <w14:ligatures w14:val="standardContextual"/>
        </w:rPr>
        <w:tab/>
      </w:r>
      <w:r>
        <w:rPr>
          <w:rStyle w:val="20"/>
          <w:rFonts w:eastAsia="system-ui"/>
          <w:lang w:val="ro-RO"/>
        </w:rPr>
        <w:t>Anexe</w:t>
      </w:r>
      <w:r>
        <w:tab/>
      </w:r>
      <w:r>
        <w:fldChar w:fldCharType="begin"/>
      </w:r>
      <w:r>
        <w:instrText xml:space="preserve"> PAGEREF _Toc190689657 \h </w:instrText>
      </w:r>
      <w:r>
        <w:fldChar w:fldCharType="separate"/>
      </w:r>
      <w:r>
        <w:t>9</w:t>
      </w:r>
      <w:r>
        <w:fldChar w:fldCharType="end"/>
      </w:r>
      <w:r>
        <w:fldChar w:fldCharType="end"/>
      </w:r>
    </w:p>
    <w:p w14:paraId="15426E11">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"_Toc190689658" </w:instrText>
      </w:r>
      <w:r>
        <w:fldChar w:fldCharType="separate"/>
      </w:r>
      <w:r>
        <w:rPr>
          <w:rStyle w:val="20"/>
          <w:rFonts w:eastAsia="system-ui"/>
          <w:lang w:val="ro-RO"/>
        </w:rPr>
        <w:t>7.1</w:t>
      </w:r>
      <w:r>
        <w:rPr>
          <w:rFonts w:asciiTheme="minorHAnsi" w:hAnsiTheme="minorHAnsi" w:eastAsiaTheme="minorEastAsia" w:cstheme="minorBidi"/>
          <w:kern w:val="2"/>
          <w:lang w:eastAsia="en-GB"/>
          <w14:ligatures w14:val="standardContextual"/>
        </w:rPr>
        <w:tab/>
      </w:r>
      <w:r>
        <w:rPr>
          <w:rStyle w:val="20"/>
          <w:rFonts w:eastAsia="system-ui"/>
          <w:lang w:val="ro-RO"/>
        </w:rPr>
        <w:t>Anexa A: Glosar</w:t>
      </w:r>
      <w:r>
        <w:tab/>
      </w:r>
      <w:r>
        <w:fldChar w:fldCharType="begin"/>
      </w:r>
      <w:r>
        <w:instrText xml:space="preserve"> PAGEREF _Toc190689658 \h </w:instrText>
      </w:r>
      <w:r>
        <w:fldChar w:fldCharType="separate"/>
      </w:r>
      <w:r>
        <w:t>9</w:t>
      </w:r>
      <w:r>
        <w:fldChar w:fldCharType="end"/>
      </w:r>
      <w:r>
        <w:fldChar w:fldCharType="end"/>
      </w:r>
    </w:p>
    <w:p w14:paraId="30854F47">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"_Toc190689659" </w:instrText>
      </w:r>
      <w:r>
        <w:fldChar w:fldCharType="separate"/>
      </w:r>
      <w:r>
        <w:rPr>
          <w:rStyle w:val="20"/>
          <w:rFonts w:eastAsia="system-ui"/>
          <w:lang w:val="ro-RO"/>
        </w:rPr>
        <w:t>7.2</w:t>
      </w:r>
      <w:r>
        <w:rPr>
          <w:rFonts w:asciiTheme="minorHAnsi" w:hAnsiTheme="minorHAnsi" w:eastAsiaTheme="minorEastAsia" w:cstheme="minorBidi"/>
          <w:kern w:val="2"/>
          <w:lang w:eastAsia="en-GB"/>
          <w14:ligatures w14:val="standardContextual"/>
        </w:rPr>
        <w:tab/>
      </w:r>
      <w:r>
        <w:rPr>
          <w:rStyle w:val="20"/>
          <w:rFonts w:eastAsia="system-ui"/>
          <w:lang w:val="ro-RO"/>
        </w:rPr>
        <w:t>Anexa B: Modele de Analiză</w:t>
      </w:r>
      <w:r>
        <w:tab/>
      </w:r>
      <w:r>
        <w:fldChar w:fldCharType="begin"/>
      </w:r>
      <w:r>
        <w:instrText xml:space="preserve"> PAGEREF _Toc190689659 \h </w:instrText>
      </w:r>
      <w:r>
        <w:fldChar w:fldCharType="separate"/>
      </w:r>
      <w:r>
        <w:t>9</w:t>
      </w:r>
      <w:r>
        <w:fldChar w:fldCharType="end"/>
      </w:r>
      <w:r>
        <w:fldChar w:fldCharType="end"/>
      </w:r>
    </w:p>
    <w:p w14:paraId="053F2D1D">
      <w:pPr>
        <w:pStyle w:val="27"/>
        <w:tabs>
          <w:tab w:val="left" w:pos="720"/>
        </w:tabs>
        <w:rPr>
          <w:rFonts w:asciiTheme="minorHAnsi" w:hAnsiTheme="minorHAnsi" w:eastAsiaTheme="minorEastAsia" w:cstheme="minorBidi"/>
          <w:kern w:val="2"/>
          <w:lang w:eastAsia="en-GB"/>
          <w14:ligatures w14:val="standardContextual"/>
        </w:rPr>
      </w:pPr>
      <w:r>
        <w:fldChar w:fldCharType="begin"/>
      </w:r>
      <w:r>
        <w:instrText xml:space="preserve"> HYPERLINK \l "_Toc190689660" </w:instrText>
      </w:r>
      <w:r>
        <w:fldChar w:fldCharType="separate"/>
      </w:r>
      <w:r>
        <w:rPr>
          <w:rStyle w:val="20"/>
          <w:rFonts w:eastAsia="system-ui"/>
          <w:lang w:val="ro-RO"/>
        </w:rPr>
        <w:t>7.3</w:t>
      </w:r>
      <w:r>
        <w:rPr>
          <w:rFonts w:asciiTheme="minorHAnsi" w:hAnsiTheme="minorHAnsi" w:eastAsiaTheme="minorEastAsia" w:cstheme="minorBidi"/>
          <w:kern w:val="2"/>
          <w:lang w:eastAsia="en-GB"/>
          <w14:ligatures w14:val="standardContextual"/>
        </w:rPr>
        <w:tab/>
      </w:r>
      <w:r>
        <w:rPr>
          <w:rStyle w:val="20"/>
          <w:rFonts w:eastAsia="system-ui"/>
          <w:lang w:val="ro-RO"/>
        </w:rPr>
        <w:t>Anexa C: Listă de Probleme</w:t>
      </w:r>
      <w:r>
        <w:tab/>
      </w:r>
      <w:r>
        <w:fldChar w:fldCharType="begin"/>
      </w:r>
      <w:r>
        <w:instrText xml:space="preserve"> PAGEREF _Toc190689660 \h </w:instrText>
      </w:r>
      <w:r>
        <w:fldChar w:fldCharType="separate"/>
      </w:r>
      <w:r>
        <w:t>9</w:t>
      </w:r>
      <w:r>
        <w:fldChar w:fldCharType="end"/>
      </w:r>
      <w:r>
        <w:fldChar w:fldCharType="end"/>
      </w:r>
    </w:p>
    <w:p w14:paraId="7D922BF7">
      <w:pPr>
        <w:rPr>
          <w:lang w:val="ro-RO"/>
        </w:rPr>
      </w:pPr>
      <w:r>
        <w:rPr>
          <w:lang w:val="ro-RO"/>
        </w:rPr>
        <w:fldChar w:fldCharType="end"/>
      </w:r>
    </w:p>
    <w:p w14:paraId="6BAD9525">
      <w:pPr>
        <w:rPr>
          <w:lang w:val="ro-RO"/>
        </w:rPr>
      </w:pPr>
      <w:r>
        <w:rPr>
          <w:lang w:val="ro-RO"/>
        </w:rPr>
        <w:br w:type="page"/>
      </w:r>
    </w:p>
    <w:p w14:paraId="7D3F945D">
      <w:pPr>
        <w:pStyle w:val="2"/>
        <w:numPr>
          <w:ilvl w:val="0"/>
          <w:numId w:val="2"/>
        </w:numPr>
        <w:rPr>
          <w:rStyle w:val="30"/>
          <w:b w:val="0"/>
          <w:bCs w:val="0"/>
          <w:sz w:val="36"/>
          <w:szCs w:val="24"/>
          <w:lang w:val="ro-RO"/>
        </w:rPr>
      </w:pPr>
      <w:bookmarkStart w:id="0" w:name="_Toc190689617"/>
      <w:bookmarkStart w:id="1" w:name="_Toc244519333"/>
      <w:r>
        <w:rPr>
          <w:rStyle w:val="30"/>
          <w:b w:val="0"/>
          <w:bCs w:val="0"/>
          <w:sz w:val="36"/>
          <w:szCs w:val="24"/>
          <w:lang w:val="ro-RO"/>
        </w:rPr>
        <w:t>Introducere</w:t>
      </w:r>
      <w:bookmarkEnd w:id="0"/>
      <w:bookmarkEnd w:id="1"/>
    </w:p>
    <w:p w14:paraId="65AF5664">
      <w:pPr>
        <w:pStyle w:val="3"/>
        <w:rPr>
          <w:rFonts w:eastAsia="system-ui"/>
          <w:lang w:val="ro-RO"/>
        </w:rPr>
      </w:pPr>
      <w:bookmarkStart w:id="2" w:name="_Toc190689618"/>
      <w:r>
        <w:rPr>
          <w:rFonts w:eastAsia="system-ui"/>
          <w:lang w:val="ro-RO"/>
        </w:rPr>
        <w:t>Scopul</w:t>
      </w:r>
      <w:bookmarkEnd w:id="2"/>
    </w:p>
    <w:p w14:paraId="2DD140D0">
      <w:pPr>
        <w:spacing w:after="200" w:line="276" w:lineRule="auto"/>
        <w:rPr>
          <w:rFonts w:ascii="system-ui" w:hAnsi="system-ui" w:eastAsia="system-ui" w:cs="system-ui"/>
          <w:color w:val="000000" w:themeColor="text1"/>
          <w:lang w:val="ro-RO"/>
          <w14:textFill>
            <w14:solidFill>
              <w14:schemeClr w14:val="tx1"/>
            </w14:solidFill>
          </w14:textFill>
        </w:rPr>
      </w:pPr>
      <w:r>
        <w:rPr>
          <w:rFonts w:ascii="system-ui" w:hAnsi="system-ui" w:eastAsia="system-ui" w:cs="system-ui"/>
          <w:color w:val="000000" w:themeColor="text1"/>
          <w:lang w:val="ro-RO"/>
          <w14:textFill>
            <w14:solidFill>
              <w14:schemeClr w14:val="tx1"/>
            </w14:solidFill>
          </w14:textFill>
        </w:rPr>
        <w:t>Scopul documentului.</w:t>
      </w:r>
    </w:p>
    <w:p w14:paraId="2268109E">
      <w:pPr>
        <w:pStyle w:val="3"/>
        <w:rPr>
          <w:rFonts w:eastAsia="system-ui"/>
          <w:lang w:val="ro-RO"/>
        </w:rPr>
      </w:pPr>
      <w:bookmarkStart w:id="3" w:name="_Toc190689619"/>
      <w:r>
        <w:rPr>
          <w:rFonts w:eastAsia="system-ui"/>
          <w:lang w:val="ro-RO"/>
        </w:rPr>
        <w:t>Convenții ale documentului</w:t>
      </w:r>
      <w:bookmarkEnd w:id="3"/>
    </w:p>
    <w:p w14:paraId="3EA7FDC8">
      <w:pPr>
        <w:rPr>
          <w:rFonts w:eastAsia="system-ui"/>
          <w:lang w:val="ro-RO"/>
        </w:rPr>
      </w:pPr>
      <w:r>
        <w:rPr>
          <w:rFonts w:eastAsia="system-ui"/>
          <w:lang w:val="ro-RO"/>
        </w:rPr>
        <w:t>Metodologiile tipografice urmate în cadrul documentului. De exemplu, orice abrevieri, stilizare tipografică a conținutului sau schimbări de fonturi și semnificația acestora.</w:t>
      </w:r>
    </w:p>
    <w:p w14:paraId="45C0FD6C">
      <w:pPr>
        <w:rPr>
          <w:rFonts w:ascii="system-ui" w:hAnsi="system-ui" w:eastAsia="system-ui" w:cs="system-ui"/>
          <w:color w:val="000000" w:themeColor="text1"/>
          <w:lang w:val="ro-RO"/>
          <w14:textFill>
            <w14:solidFill>
              <w14:schemeClr w14:val="tx1"/>
            </w14:solidFill>
          </w14:textFill>
        </w:rPr>
      </w:pPr>
    </w:p>
    <w:p w14:paraId="61C195CA">
      <w:pPr>
        <w:pStyle w:val="3"/>
        <w:rPr>
          <w:rFonts w:eastAsia="system-ui"/>
          <w:lang w:val="ro-RO"/>
        </w:rPr>
      </w:pPr>
      <w:bookmarkStart w:id="4" w:name="_Toc190689620"/>
      <w:r>
        <w:rPr>
          <w:rFonts w:eastAsia="system-ui"/>
          <w:lang w:val="ro-RO"/>
        </w:rPr>
        <w:t>Audiență țintă</w:t>
      </w:r>
      <w:bookmarkEnd w:id="4"/>
    </w:p>
    <w:p w14:paraId="6A611C27">
      <w:pPr>
        <w:rPr>
          <w:rFonts w:ascii="system-ui" w:hAnsi="system-ui" w:eastAsia="system-ui" w:cs="system-ui"/>
          <w:color w:val="000000" w:themeColor="text1"/>
          <w:lang w:val="ro-RO"/>
          <w14:textFill>
            <w14:solidFill>
              <w14:schemeClr w14:val="tx1"/>
            </w14:solidFill>
          </w14:textFill>
        </w:rPr>
      </w:pPr>
      <w:r>
        <w:rPr>
          <w:rFonts w:ascii="system-ui" w:hAnsi="system-ui" w:eastAsia="system-ui" w:cs="system-ui"/>
          <w:color w:val="000000" w:themeColor="text1"/>
          <w:lang w:val="ro-RO"/>
          <w14:textFill>
            <w14:solidFill>
              <w14:schemeClr w14:val="tx1"/>
            </w14:solidFill>
          </w14:textFill>
        </w:rPr>
        <w:t>Descrie care parte a documentului este destinată fiecărui cititor. Include o listă a tuturor părților interesate ale proiectului, dezvoltatorilor, managerilor de proiect și testerilor pentru o mai bună claritate.</w:t>
      </w:r>
    </w:p>
    <w:p w14:paraId="3529D67F">
      <w:pPr>
        <w:rPr>
          <w:rFonts w:ascii="system-ui" w:hAnsi="system-ui" w:eastAsia="system-ui" w:cs="system-ui"/>
          <w:color w:val="000000" w:themeColor="text1"/>
          <w:lang w:val="ro-RO"/>
          <w14:textFill>
            <w14:solidFill>
              <w14:schemeClr w14:val="tx1"/>
            </w14:solidFill>
          </w14:textFill>
        </w:rPr>
      </w:pPr>
    </w:p>
    <w:p w14:paraId="0414B851">
      <w:pPr>
        <w:pStyle w:val="3"/>
        <w:rPr>
          <w:rFonts w:eastAsia="system-ui"/>
          <w:lang w:val="ro-RO"/>
        </w:rPr>
      </w:pPr>
      <w:bookmarkStart w:id="5" w:name="_Toc190689621"/>
      <w:r>
        <w:rPr>
          <w:rFonts w:eastAsia="system-ui"/>
          <w:lang w:val="ro-RO"/>
        </w:rPr>
        <w:t>Sfera de aplicare</w:t>
      </w:r>
      <w:bookmarkEnd w:id="5"/>
    </w:p>
    <w:p w14:paraId="74504B1C">
      <w:pPr>
        <w:rPr>
          <w:rFonts w:ascii="system-ui" w:hAnsi="system-ui" w:eastAsia="system-ui" w:cs="system-ui"/>
          <w:color w:val="000000" w:themeColor="text1"/>
          <w:lang w:val="ro-RO"/>
          <w14:textFill>
            <w14:solidFill>
              <w14:schemeClr w14:val="tx1"/>
            </w14:solidFill>
          </w14:textFill>
        </w:rPr>
      </w:pPr>
      <w:r>
        <w:rPr>
          <w:rFonts w:ascii="system-ui" w:hAnsi="system-ui" w:eastAsia="system-ui" w:cs="system-ui"/>
          <w:color w:val="000000" w:themeColor="text1"/>
          <w:lang w:val="ro-RO"/>
          <w14:textFill>
            <w14:solidFill>
              <w14:schemeClr w14:val="tx1"/>
            </w14:solidFill>
          </w14:textFill>
        </w:rPr>
        <w:t>Specifică cum se aliniază obiectivele produsului cu obiectivele generale ale sistemului în care se integrează produsul și conturează beneficiile proiectului pentru afacere.</w:t>
      </w:r>
    </w:p>
    <w:p w14:paraId="51B7AC69">
      <w:pPr>
        <w:rPr>
          <w:rFonts w:ascii="system-ui" w:hAnsi="system-ui" w:eastAsia="system-ui" w:cs="system-ui"/>
          <w:color w:val="000000" w:themeColor="text1"/>
          <w:lang w:val="ro-RO"/>
          <w14:textFill>
            <w14:solidFill>
              <w14:schemeClr w14:val="tx1"/>
            </w14:solidFill>
          </w14:textFill>
        </w:rPr>
      </w:pPr>
    </w:p>
    <w:p w14:paraId="506C5F4A">
      <w:pPr>
        <w:pStyle w:val="3"/>
        <w:rPr>
          <w:rFonts w:eastAsia="system-ui"/>
          <w:lang w:val="ro-RO"/>
        </w:rPr>
      </w:pPr>
      <w:bookmarkStart w:id="6" w:name="_Toc190689622"/>
      <w:r>
        <w:rPr>
          <w:rFonts w:eastAsia="system-ui"/>
          <w:lang w:val="ro-RO"/>
        </w:rPr>
        <w:t>Referințe</w:t>
      </w:r>
      <w:bookmarkEnd w:id="6"/>
    </w:p>
    <w:p w14:paraId="5702EC7D">
      <w:pPr>
        <w:rPr>
          <w:rFonts w:ascii="system-ui" w:hAnsi="system-ui" w:eastAsia="system-ui" w:cs="system-ui"/>
          <w:color w:val="000000" w:themeColor="text1"/>
          <w:lang w:val="ro-RO"/>
          <w14:textFill>
            <w14:solidFill>
              <w14:schemeClr w14:val="tx1"/>
            </w14:solidFill>
          </w14:textFill>
        </w:rPr>
      </w:pPr>
      <w:r>
        <w:rPr>
          <w:rFonts w:ascii="system-ui" w:hAnsi="system-ui" w:eastAsia="system-ui" w:cs="system-ui"/>
          <w:color w:val="000000" w:themeColor="text1"/>
          <w:lang w:val="ro-RO"/>
          <w14:textFill>
            <w14:solidFill>
              <w14:schemeClr w14:val="tx1"/>
            </w14:solidFill>
          </w14:textFill>
        </w:rPr>
        <w:t>O listă a altor documente la care face referire documentul SRS, inclusiv surse precum site-uri web sau literatură scrisă.</w:t>
      </w:r>
    </w:p>
    <w:p w14:paraId="61777E41">
      <w:pPr>
        <w:rPr>
          <w:lang w:val="ro-RO"/>
        </w:rPr>
      </w:pPr>
    </w:p>
    <w:p w14:paraId="40D5C5CC">
      <w:pPr>
        <w:pStyle w:val="2"/>
        <w:rPr>
          <w:lang w:val="ro-RO"/>
        </w:rPr>
      </w:pPr>
      <w:bookmarkStart w:id="7" w:name="_Toc190689623"/>
      <w:bookmarkStart w:id="8" w:name="_Toc244519334"/>
      <w:r>
        <w:rPr>
          <w:lang w:val="ro-RO"/>
        </w:rPr>
        <w:t>Descriere generală</w:t>
      </w:r>
      <w:bookmarkEnd w:id="7"/>
      <w:bookmarkEnd w:id="8"/>
    </w:p>
    <w:p w14:paraId="5FFDB87A">
      <w:pPr>
        <w:pStyle w:val="3"/>
        <w:rPr>
          <w:rFonts w:eastAsia="system-ui"/>
          <w:lang w:val="ro-RO"/>
        </w:rPr>
      </w:pPr>
      <w:bookmarkStart w:id="9" w:name="_Toc190689624"/>
      <w:r>
        <w:rPr>
          <w:rFonts w:eastAsia="system-ui"/>
          <w:lang w:val="ro-RO"/>
        </w:rPr>
        <w:t>Perspectiva produsului</w:t>
      </w:r>
      <w:bookmarkEnd w:id="9"/>
    </w:p>
    <w:p w14:paraId="02061BC2">
      <w:pPr>
        <w:shd w:val="clear" w:color="auto" w:fill="FFFFFF" w:themeFill="background1"/>
        <w:ind w:firstLine="708" w:firstLineChars="0"/>
        <w:rPr>
          <w:rFonts w:hint="default"/>
          <w:lang w:val="en-US"/>
        </w:rPr>
      </w:pPr>
      <w:r>
        <w:rPr>
          <w:rFonts w:hint="default" w:ascii="system-ui" w:hAnsi="system-ui" w:eastAsia="system-ui" w:cs="system-ui"/>
          <w:color w:val="0D0D0D" w:themeColor="text1" w:themeTint="F2"/>
          <w:lang w:val="ro-RO"/>
          <w14:textFill>
            <w14:solidFill>
              <w14:schemeClr w14:val="tx1">
                <w14:lumMod w14:val="95000"/>
                <w14:lumOff w14:val="5000"/>
              </w14:schemeClr>
            </w14:solidFill>
          </w14:textFill>
        </w:rPr>
        <w:t>Produsul este o aplicatie de tip simulator, in care utilizatorul poate vizualiza modul in care traficul se dezvolta intr-o intersectie semaforizata</w:t>
      </w: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 in care semafoarele pot fi configurate pentru a se comporta in mai multe moduri, de exemplu: clasic in care fiecare culoare are un timer prestabilit sau modul “semafor inteligent” in care in functie de fluxul traficului pe fiecare sens.</w:t>
      </w:r>
    </w:p>
    <w:p w14:paraId="4F258FBA">
      <w:pPr>
        <w:pStyle w:val="3"/>
        <w:rPr>
          <w:rFonts w:eastAsia="system-ui"/>
          <w:lang w:val="ro-RO"/>
        </w:rPr>
      </w:pPr>
      <w:bookmarkStart w:id="10" w:name="_Toc190689625"/>
      <w:r>
        <w:rPr>
          <w:rFonts w:eastAsia="system-ui"/>
          <w:lang w:val="ro-RO"/>
        </w:rPr>
        <w:t>Caracteristici ale produsului</w:t>
      </w:r>
      <w:bookmarkEnd w:id="10"/>
    </w:p>
    <w:p w14:paraId="007F5942">
      <w:pP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pPr>
      <w:r>
        <w:rPr>
          <w:rFonts w:hint="default" w:ascii="system-ui" w:hAnsi="system-ui" w:eastAsia="system-ui" w:cs="system-ui"/>
          <w:color w:val="0D0D0D" w:themeColor="text1" w:themeTint="F2"/>
          <w:lang w:val="ro-RO"/>
          <w14:textFill>
            <w14:solidFill>
              <w14:schemeClr w14:val="tx1">
                <w14:lumMod w14:val="95000"/>
                <w14:lumOff w14:val="5000"/>
              </w14:schemeClr>
            </w14:solidFill>
          </w14:textFill>
        </w:rPr>
        <w:t xml:space="preserve">Simulatorul va contine urmatoarele functionalitati </w:t>
      </w: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w:t>
      </w:r>
    </w:p>
    <w:p w14:paraId="561E02E0">
      <w:pP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pP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ab/>
      </w: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 Posibilitatea de adaugare a diferite tipuri de strazi, selectarea numarului de benzi pentru fiecare strada, modificarea limitei de viteza pe fiecare sectiune.</w:t>
      </w:r>
    </w:p>
    <w:p w14:paraId="47BAC6BE">
      <w:pP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pP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ab/>
      </w: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-Posibilitatea de a adauga diferite semne de circulatie (stop, cedeaza trecerea, trecere de pietoni)</w:t>
      </w:r>
    </w:p>
    <w:p w14:paraId="5225F3BF">
      <w:pP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pP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ab/>
      </w: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-Posibilitatea de a adauga diferite tipuri de semafoarea si modificarea comportamentului acestora.</w:t>
      </w:r>
    </w:p>
    <w:p w14:paraId="469DCE3F">
      <w:pP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pP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ab/>
      </w: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-Pornirea/oprirea simularii, prin pornirea simularii se vor genera un numar de vehicule ce vor circula prin intersectia creata anterior, acestea vor respecta legile de circulatie implicit semnele pozitionate de utilizator in cea de a doua caracteristica.</w:t>
      </w:r>
    </w:p>
    <w:p w14:paraId="41C8CC61">
      <w:pPr>
        <w:pStyle w:val="3"/>
        <w:rPr>
          <w:rFonts w:eastAsia="system-ui"/>
          <w:lang w:val="ro-RO"/>
        </w:rPr>
      </w:pPr>
      <w:bookmarkStart w:id="11" w:name="_Toc190689626"/>
      <w:r>
        <w:rPr>
          <w:rFonts w:eastAsia="system-ui"/>
          <w:lang w:val="ro-RO"/>
        </w:rPr>
        <w:t>Clase și caracteristici ale utilizatorilor</w:t>
      </w:r>
      <w:bookmarkEnd w:id="11"/>
    </w:p>
    <w:p w14:paraId="145C9CB5">
      <w:pPr>
        <w:ind w:firstLine="708" w:firstLineChars="0"/>
        <w:rPr>
          <w:rFonts w:hint="default"/>
          <w:lang w:val="en-US"/>
        </w:rPr>
      </w:pP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Va exista o singura clasa de utilizator, care va avea acces la toate functionalitatile aplicatiei.</w:t>
      </w:r>
    </w:p>
    <w:p w14:paraId="130D7288">
      <w:pPr>
        <w:pStyle w:val="3"/>
        <w:rPr>
          <w:rFonts w:eastAsia="system-ui"/>
          <w:lang w:val="ro-RO"/>
        </w:rPr>
      </w:pPr>
      <w:bookmarkStart w:id="12" w:name="_Toc190689627"/>
      <w:r>
        <w:rPr>
          <w:rFonts w:eastAsia="system-ui"/>
          <w:lang w:val="ro-RO"/>
        </w:rPr>
        <w:t>Mediul de operare</w:t>
      </w:r>
      <w:bookmarkEnd w:id="12"/>
    </w:p>
    <w:p w14:paraId="52B8C5D6">
      <w:pP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pP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Aplicatia principala in care proiectul se realizeaza este Unity</w:t>
      </w:r>
    </w:p>
    <w:p w14:paraId="429583E7">
      <w:pP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pP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Limbajul de programarea ales este C#</w:t>
      </w:r>
    </w:p>
    <w:p w14:paraId="0F6A8A26">
      <w:pPr>
        <w:pStyle w:val="3"/>
        <w:rPr>
          <w:rFonts w:eastAsia="system-ui"/>
          <w:lang w:val="ro-RO"/>
        </w:rPr>
      </w:pPr>
      <w:bookmarkStart w:id="13" w:name="_Toc190689628"/>
      <w:r>
        <w:rPr>
          <w:rFonts w:eastAsia="system-ui"/>
          <w:lang w:val="ro-RO"/>
        </w:rPr>
        <w:t>Constrângeri de proiectare și de implementare</w:t>
      </w:r>
      <w:bookmarkEnd w:id="13"/>
    </w:p>
    <w:p w14:paraId="7DC38E46">
      <w:pPr>
        <w:ind w:firstLine="708" w:firstLineChars="0"/>
        <w:rPr>
          <w:rFonts w:hint="default"/>
          <w:lang w:val="en-US"/>
        </w:rPr>
      </w:pPr>
      <w:r>
        <w:rPr>
          <w:rFonts w:hint="default"/>
          <w:lang w:val="en-US"/>
        </w:rPr>
        <w:t xml:space="preserve">Unul dintre factorii de limitarea ar fi performanta sistemului pe care este rulata aplicatia, dat fiind faptul ca la pornirea simularii comportamentul fiecarui vehicul este gestionat de un script lipsa de resurse ale calculatorului vor duce la o performanta mai slaba a aplicatiei. </w:t>
      </w:r>
    </w:p>
    <w:p w14:paraId="66504A1B">
      <w:pPr>
        <w:pStyle w:val="3"/>
        <w:rPr>
          <w:rFonts w:eastAsia="system-ui"/>
          <w:lang w:val="ro-RO"/>
        </w:rPr>
      </w:pPr>
      <w:bookmarkStart w:id="14" w:name="_Toc190689629"/>
      <w:r>
        <w:rPr>
          <w:rFonts w:eastAsia="system-ui"/>
          <w:lang w:val="ro-RO"/>
        </w:rPr>
        <w:t>Presupuneri și dependențe</w:t>
      </w:r>
      <w:bookmarkEnd w:id="14"/>
    </w:p>
    <w:p w14:paraId="21EBA878">
      <w:pPr>
        <w:shd w:val="clear" w:color="auto" w:fill="FFFFFF" w:themeFill="background1"/>
        <w:ind w:firstLine="708" w:firstLineChars="0"/>
        <w:rPr>
          <w:rFonts w:hint="default"/>
          <w:lang w:val="en-US"/>
        </w:rPr>
      </w:pPr>
      <w:r>
        <w:rPr>
          <w:rFonts w:hint="default" w:ascii="system-ui" w:hAnsi="system-ui" w:eastAsia="system-ui" w:cs="system-ui"/>
          <w:color w:val="0D0D0D" w:themeColor="text1" w:themeTint="F2"/>
          <w:lang w:val="en-US"/>
          <w14:textFill>
            <w14:solidFill>
              <w14:schemeClr w14:val="tx1">
                <w14:lumMod w14:val="95000"/>
                <w14:lumOff w14:val="5000"/>
              </w14:schemeClr>
            </w14:solidFill>
          </w14:textFill>
        </w:rPr>
        <w:t>Deoarece Unity este o platforma foarte populara folosita la nivel global am presupus ca nu voi duce lipsa de resurse externe,  totusi nu voi putea implementa functionalitati pe care Unity nu le are.</w:t>
      </w:r>
    </w:p>
    <w:p w14:paraId="29FB12A1">
      <w:pPr>
        <w:spacing w:line="259" w:lineRule="auto"/>
        <w:rPr>
          <w:b/>
          <w:bCs/>
          <w:lang w:val="ro-RO"/>
        </w:rPr>
      </w:pPr>
      <w:bookmarkStart w:id="15" w:name="_Toc244519335"/>
    </w:p>
    <w:p w14:paraId="235BFA63">
      <w:pPr>
        <w:pStyle w:val="2"/>
        <w:rPr>
          <w:lang w:val="ro-RO"/>
        </w:rPr>
      </w:pPr>
      <w:bookmarkStart w:id="16" w:name="_Toc190689630"/>
      <w:r>
        <w:rPr>
          <w:lang w:val="ro-RO"/>
        </w:rPr>
        <w:t>Cerințele sistemului</w:t>
      </w:r>
      <w:bookmarkEnd w:id="15"/>
      <w:bookmarkEnd w:id="16"/>
    </w:p>
    <w:p w14:paraId="48260C31">
      <w:pPr>
        <w:shd w:val="clear" w:color="auto" w:fill="FFFFFF" w:themeFill="background1"/>
        <w:rPr>
          <w:lang w:val="ro-RO"/>
        </w:rPr>
      </w:pPr>
    </w:p>
    <w:p w14:paraId="2970D7C4">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r>
        <w:rPr>
          <w:rFonts w:ascii="system-ui" w:hAnsi="system-ui" w:eastAsia="system-ui" w:cs="system-ui"/>
          <w:color w:val="0D0D0D" w:themeColor="text1" w:themeTint="F2"/>
          <w:lang w:val="ro-RO"/>
          <w14:textFill>
            <w14:solidFill>
              <w14:schemeClr w14:val="tx1">
                <w14:lumMod w14:val="95000"/>
                <w14:lumOff w14:val="5000"/>
              </w14:schemeClr>
            </w14:solidFill>
          </w14:textFill>
        </w:rPr>
        <w:t>Toate cerințele din cadrul sistemului sau sub-sistemului pentru a determina rezultatul pe care se așteaptă să-l ofere produsul în raport cu intrarea dată. Acestea constau în cerințe de design, cerințe grafice, cerințe de sistem de operare.</w:t>
      </w:r>
    </w:p>
    <w:p w14:paraId="507BEF7D">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61976EA0">
      <w:pPr>
        <w:shd w:val="clear" w:color="auto" w:fill="FFFFFF" w:themeFill="background1"/>
        <w:rPr>
          <w:rFonts w:ascii="system-ui" w:hAnsi="system-ui" w:eastAsia="system-ui" w:cs="system-ui"/>
          <w:i/>
          <w:iCs/>
          <w:color w:val="0D0D0D" w:themeColor="text1" w:themeTint="F2"/>
          <w:lang w:val="ro-RO"/>
          <w14:textFill>
            <w14:solidFill>
              <w14:schemeClr w14:val="tx1">
                <w14:lumMod w14:val="95000"/>
                <w14:lumOff w14:val="5000"/>
              </w14:schemeClr>
            </w14:solidFill>
          </w14:textFill>
        </w:rPr>
      </w:pPr>
      <w:r>
        <w:rPr>
          <w:rFonts w:ascii="system-ui" w:hAnsi="system-ui"/>
          <w:i/>
          <w:iCs/>
          <w:color w:val="0D0D0D"/>
          <w:shd w:val="clear" w:color="auto" w:fill="FFFFFF"/>
          <w:lang w:val="ro-RO"/>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pPr>
        <w:pStyle w:val="3"/>
        <w:rPr>
          <w:lang w:val="ro-RO"/>
        </w:rPr>
      </w:pPr>
      <w:r>
        <w:rPr>
          <w:rFonts w:hint="default"/>
          <w:lang w:val="en-US"/>
        </w:rPr>
        <w:t>Generarea strazilor / intersectiilor unde traficul se va desfasura</w:t>
      </w:r>
    </w:p>
    <w:p w14:paraId="27122826">
      <w:pPr>
        <w:pStyle w:val="4"/>
        <w:rPr>
          <w:lang w:val="ro-RO"/>
        </w:rPr>
      </w:pPr>
      <w:r>
        <w:rPr>
          <w:lang w:val="ro-RO"/>
        </w:rPr>
        <w:t xml:space="preserve"> </w:t>
      </w:r>
      <w:bookmarkStart w:id="17" w:name="_Toc190689632"/>
      <w:r>
        <w:rPr>
          <w:lang w:val="ro-RO"/>
        </w:rPr>
        <w:t>Descriere generală</w:t>
      </w:r>
      <w:bookmarkEnd w:id="17"/>
    </w:p>
    <w:p w14:paraId="57853DA3">
      <w:pPr>
        <w:pStyle w:val="38"/>
        <w:numPr>
          <w:ilvl w:val="0"/>
          <w:numId w:val="3"/>
        </w:numPr>
        <w:jc w:val="left"/>
        <w:rPr>
          <w:lang w:eastAsia="en-GB"/>
        </w:rPr>
      </w:pPr>
      <w:r>
        <w:rPr>
          <w:rFonts w:hint="default"/>
          <w:lang w:val="en-US" w:eastAsia="en-GB"/>
        </w:rPr>
        <w:t>Permite utilizatorului sa genereze un sistem de drumuri si intersectii.</w:t>
      </w:r>
    </w:p>
    <w:p w14:paraId="2341F9BE">
      <w:pPr>
        <w:pStyle w:val="38"/>
        <w:numPr>
          <w:ilvl w:val="0"/>
          <w:numId w:val="3"/>
        </w:numPr>
      </w:pPr>
      <w:r>
        <w:rPr>
          <w:rFonts w:hint="default"/>
          <w:lang w:val="en-US"/>
        </w:rPr>
        <w:t>Utilizatorul principal va genera strazi si intersectii ca prim pas in pornirea simularii</w:t>
      </w:r>
    </w:p>
    <w:p w14:paraId="7E7F76A1">
      <w:pPr>
        <w:pStyle w:val="38"/>
        <w:numPr>
          <w:ilvl w:val="0"/>
          <w:numId w:val="3"/>
        </w:numPr>
      </w:pPr>
      <w:r>
        <w:rPr>
          <w:rFonts w:hint="default"/>
          <w:lang w:val="en-US"/>
        </w:rPr>
        <w:t>Este functionalitatea principala, toate celelalte functionalitati depind de aceasta fara generarea strazilor/intersectiilor simularea nu va putea fi pornita.</w:t>
      </w:r>
    </w:p>
    <w:p w14:paraId="45C68EC2">
      <w:pPr>
        <w:pStyle w:val="38"/>
        <w:numPr>
          <w:ilvl w:val="0"/>
          <w:numId w:val="0"/>
        </w:numPr>
        <w:contextualSpacing/>
        <w:jc w:val="both"/>
      </w:pPr>
    </w:p>
    <w:p w14:paraId="6D180BC2">
      <w:pPr>
        <w:pStyle w:val="4"/>
        <w:rPr>
          <w:lang w:val="ro-RO"/>
        </w:rPr>
      </w:pPr>
      <w:bookmarkStart w:id="18" w:name="_Toc190689633"/>
      <w:r>
        <w:rPr>
          <w:lang w:val="ro-RO"/>
        </w:rPr>
        <w:t>Flux de interacțiune (scenarii de utilizare)</w:t>
      </w:r>
      <w:bookmarkEnd w:id="18"/>
    </w:p>
    <w:p w14:paraId="24AD5714">
      <w:pPr>
        <w:pStyle w:val="38"/>
        <w:numPr>
          <w:ilvl w:val="0"/>
          <w:numId w:val="3"/>
        </w:numPr>
        <w:jc w:val="left"/>
      </w:pPr>
      <w:r>
        <w:rPr>
          <w:rFonts w:hint="default"/>
          <w:lang w:val="en-US"/>
        </w:rPr>
        <w:t>Utilizatorul va genera mai multe strazi printr-un sistem care are la baza Splines Unity Package, astfel acesta poate genera drumuri cat mai similare cu cele din realitate.</w:t>
      </w:r>
    </w:p>
    <w:p w14:paraId="015FFABC">
      <w:pPr>
        <w:pStyle w:val="38"/>
        <w:numPr>
          <w:ilvl w:val="0"/>
          <w:numId w:val="3"/>
        </w:numPr>
        <w:jc w:val="left"/>
      </w:pPr>
      <w:r>
        <w:rPr>
          <w:rFonts w:hint="default"/>
          <w:lang w:val="en-US"/>
        </w:rPr>
        <w:t>In momentul in care utilzatorul alege sa genereze un drum acesta va da click in locul de unde doreste sa porneasca iar apoi click in locul unde drumul se va termina. Pe parcursul drumului vor exista noduri care permit schimbarea curburii in functie de dorinitele utilizatorului.</w:t>
      </w:r>
    </w:p>
    <w:p w14:paraId="23A99288">
      <w:pPr>
        <w:pStyle w:val="4"/>
        <w:rPr>
          <w:lang w:val="ro-RO"/>
        </w:rPr>
      </w:pPr>
      <w:bookmarkStart w:id="19" w:name="_Toc190689634"/>
      <w:r>
        <w:rPr>
          <w:lang w:val="ro-RO"/>
        </w:rPr>
        <w:t>Condiții prealabile și constrângeri</w:t>
      </w:r>
      <w:bookmarkEnd w:id="19"/>
    </w:p>
    <w:p w14:paraId="37FEBDC3">
      <w:pPr>
        <w:pStyle w:val="38"/>
        <w:numPr>
          <w:ilvl w:val="0"/>
          <w:numId w:val="3"/>
        </w:numPr>
        <w:jc w:val="left"/>
      </w:pPr>
      <w:r>
        <w:rPr>
          <w:rFonts w:hint="default"/>
          <w:lang w:val="en-US"/>
        </w:rPr>
        <w:t>Nu exista drumuri ce trec unul prin altul, in momentul in care doua drumuri se intalnesc intr-un punct atunci in acel loc se va genera o intersectie. Daca intersectia nu este generata utilizatorul nu va putea sa configureze un semafor implicit nu va putea porni simularea.</w:t>
      </w:r>
    </w:p>
    <w:p w14:paraId="5D25EB0A">
      <w:pPr>
        <w:numPr>
          <w:ilvl w:val="0"/>
          <w:numId w:val="0"/>
        </w:numPr>
        <w:ind w:left="420" w:leftChars="0"/>
        <w:rPr>
          <w:lang w:val="ro-RO"/>
        </w:rPr>
      </w:pPr>
    </w:p>
    <w:p w14:paraId="7FDA0B8E">
      <w:pPr>
        <w:rPr>
          <w:lang w:val="ro-RO"/>
        </w:rPr>
      </w:pPr>
    </w:p>
    <w:p w14:paraId="0AD6AB1C">
      <w:pPr>
        <w:pStyle w:val="4"/>
        <w:ind w:left="720"/>
        <w:rPr>
          <w:lang w:val="ro-RO"/>
        </w:rPr>
      </w:pPr>
      <w:bookmarkStart w:id="20" w:name="_Toc190689635"/>
      <w:r>
        <w:rPr>
          <w:lang w:val="ro-RO"/>
        </w:rPr>
        <w:t>Detaliere cerință</w:t>
      </w:r>
      <w:bookmarkEnd w:id="20"/>
    </w:p>
    <w:p w14:paraId="10505AE5">
      <w:pPr>
        <w:pStyle w:val="38"/>
        <w:numPr>
          <w:ilvl w:val="0"/>
          <w:numId w:val="0"/>
        </w:numPr>
        <w:contextualSpacing/>
        <w:jc w:val="both"/>
        <w:rPr>
          <w:lang w:val="ro-RO"/>
        </w:rPr>
      </w:pPr>
    </w:p>
    <w:tbl>
      <w:tblPr>
        <w:tblStyle w:val="24"/>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3659"/>
        <w:gridCol w:w="2198"/>
        <w:gridCol w:w="2217"/>
      </w:tblGrid>
      <w:tr w14:paraId="50B98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14:paraId="5CAD343F">
            <w:pPr>
              <w:rPr>
                <w:b/>
                <w:bCs/>
                <w:lang w:val="ro-RO"/>
              </w:rPr>
            </w:pPr>
            <w:r>
              <w:rPr>
                <w:b/>
                <w:bCs/>
                <w:lang w:val="ro-RO"/>
              </w:rPr>
              <w:t>Cerință</w:t>
            </w:r>
          </w:p>
        </w:tc>
        <w:tc>
          <w:tcPr>
            <w:tcW w:w="3659" w:type="dxa"/>
          </w:tcPr>
          <w:p w14:paraId="7BBA425B">
            <w:pPr>
              <w:rPr>
                <w:b/>
                <w:bCs/>
                <w:lang w:val="ro-RO"/>
              </w:rPr>
            </w:pPr>
            <w:r>
              <w:rPr>
                <w:b/>
                <w:bCs/>
                <w:lang w:val="ro-RO"/>
              </w:rPr>
              <w:t>Descriere</w:t>
            </w:r>
          </w:p>
        </w:tc>
        <w:tc>
          <w:tcPr>
            <w:tcW w:w="2198" w:type="dxa"/>
          </w:tcPr>
          <w:p w14:paraId="3390855C">
            <w:pPr>
              <w:rPr>
                <w:b/>
                <w:bCs/>
                <w:lang w:val="ro-RO"/>
              </w:rPr>
            </w:pPr>
            <w:r>
              <w:rPr>
                <w:b/>
                <w:bCs/>
                <w:lang w:val="ro-RO"/>
              </w:rPr>
              <w:t>Prioritate</w:t>
            </w:r>
          </w:p>
        </w:tc>
        <w:tc>
          <w:tcPr>
            <w:tcW w:w="2217" w:type="dxa"/>
          </w:tcPr>
          <w:p w14:paraId="4A58EE44">
            <w:pPr>
              <w:rPr>
                <w:b/>
                <w:bCs/>
                <w:lang w:val="ro-RO"/>
              </w:rPr>
            </w:pPr>
            <w:r>
              <w:rPr>
                <w:b/>
                <w:bCs/>
                <w:lang w:val="ro-RO"/>
              </w:rPr>
              <w:t>Criterii de acceptanță</w:t>
            </w:r>
          </w:p>
        </w:tc>
      </w:tr>
      <w:tr w14:paraId="094C4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78FDB539">
            <w:pPr>
              <w:rPr>
                <w:b/>
                <w:bCs/>
                <w:lang w:val="ro-RO"/>
              </w:rPr>
            </w:pPr>
            <w:r>
              <w:rPr>
                <w:b/>
                <w:bCs/>
                <w:lang w:val="ro-RO"/>
              </w:rPr>
              <w:t>REQ-1</w:t>
            </w:r>
          </w:p>
        </w:tc>
        <w:tc>
          <w:tcPr>
            <w:tcW w:w="3659" w:type="dxa"/>
          </w:tcPr>
          <w:p w14:paraId="381E48B0">
            <w:pPr>
              <w:rPr>
                <w:rFonts w:hint="default"/>
                <w:lang w:val="en-US"/>
              </w:rPr>
            </w:pPr>
            <w:r>
              <w:rPr>
                <w:rFonts w:hint="default"/>
                <w:lang w:val="en-US"/>
              </w:rPr>
              <w:t>Utilizatorul trebuie sa genereze minim doua strazi.</w:t>
            </w:r>
          </w:p>
        </w:tc>
        <w:tc>
          <w:tcPr>
            <w:tcW w:w="2198" w:type="dxa"/>
          </w:tcPr>
          <w:p w14:paraId="7CD760E0">
            <w:pPr>
              <w:rPr>
                <w:lang w:val="ro-RO"/>
              </w:rPr>
            </w:pPr>
            <w:r>
              <w:rPr>
                <w:color w:val="000000"/>
              </w:rPr>
              <w:t>Ridicată</w:t>
            </w:r>
          </w:p>
        </w:tc>
        <w:tc>
          <w:tcPr>
            <w:tcW w:w="2217" w:type="dxa"/>
          </w:tcPr>
          <w:p w14:paraId="6DAC6284">
            <w:pPr>
              <w:rPr>
                <w:rFonts w:hint="default"/>
                <w:lang w:val="en-US"/>
              </w:rPr>
            </w:pPr>
            <w:r>
              <w:rPr>
                <w:rFonts w:hint="default"/>
                <w:color w:val="000000"/>
                <w:lang w:val="en-US"/>
              </w:rPr>
              <w:t>Mesaj de eroare daca nu se ajunge la numarul minim</w:t>
            </w:r>
          </w:p>
        </w:tc>
      </w:tr>
      <w:tr w14:paraId="532C5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4E36DA21">
            <w:pPr>
              <w:rPr>
                <w:b/>
                <w:bCs/>
                <w:lang w:val="ro-RO"/>
              </w:rPr>
            </w:pPr>
            <w:r>
              <w:rPr>
                <w:b/>
                <w:bCs/>
                <w:lang w:val="ro-RO"/>
              </w:rPr>
              <w:t>REQ-2</w:t>
            </w:r>
          </w:p>
        </w:tc>
        <w:tc>
          <w:tcPr>
            <w:tcW w:w="3659" w:type="dxa"/>
          </w:tcPr>
          <w:p w14:paraId="295AFA9B">
            <w:pPr>
              <w:rPr>
                <w:rFonts w:hint="default"/>
                <w:lang w:val="en-US"/>
              </w:rPr>
            </w:pPr>
            <w:r>
              <w:rPr>
                <w:rFonts w:hint="default"/>
                <w:lang w:val="en-US"/>
              </w:rPr>
              <w:t>Utilizatorul trebuie sa creeze o intersectie</w:t>
            </w:r>
          </w:p>
        </w:tc>
        <w:tc>
          <w:tcPr>
            <w:tcW w:w="2198" w:type="dxa"/>
          </w:tcPr>
          <w:p w14:paraId="224CE540">
            <w:pPr>
              <w:rPr>
                <w:rFonts w:hint="default"/>
                <w:lang w:val="en-US"/>
              </w:rPr>
            </w:pPr>
            <w:r>
              <w:rPr>
                <w:rFonts w:hint="default"/>
                <w:lang w:val="en-US"/>
              </w:rPr>
              <w:t>Ridicata</w:t>
            </w:r>
          </w:p>
        </w:tc>
        <w:tc>
          <w:tcPr>
            <w:tcW w:w="2217" w:type="dxa"/>
          </w:tcPr>
          <w:p w14:paraId="7B039306">
            <w:pPr>
              <w:rPr>
                <w:rFonts w:hint="default"/>
                <w:lang w:val="en-US"/>
              </w:rPr>
            </w:pPr>
            <w:r>
              <w:rPr>
                <w:rFonts w:hint="default"/>
                <w:lang w:val="en-US"/>
              </w:rPr>
              <w:t>Mesaj de eroare deoarece  fara intesectie nu exista un semafor in simulare</w:t>
            </w:r>
          </w:p>
        </w:tc>
      </w:tr>
    </w:tbl>
    <w:p w14:paraId="53BADD97">
      <w:pPr>
        <w:pStyle w:val="4"/>
        <w:rPr>
          <w:sz w:val="20"/>
          <w:szCs w:val="20"/>
          <w:lang w:eastAsia="en-GB"/>
        </w:rPr>
      </w:pPr>
      <w:bookmarkStart w:id="21" w:name="_Toc190689636"/>
      <w:r>
        <w:rPr>
          <w:rStyle w:val="23"/>
          <w:b/>
          <w:bCs/>
          <w:color w:val="000000"/>
        </w:rPr>
        <w:t xml:space="preserve"> </w:t>
      </w:r>
      <w:r>
        <w:rPr>
          <w:rStyle w:val="23"/>
          <w:b/>
          <w:bCs/>
        </w:rPr>
        <w:t>Scenarii</w:t>
      </w:r>
      <w:r>
        <w:rPr>
          <w:rStyle w:val="23"/>
          <w:b/>
          <w:bCs/>
          <w:color w:val="000000"/>
        </w:rPr>
        <w:t xml:space="preserve"> de eroare și gestionarea excepțiilor</w:t>
      </w:r>
      <w:bookmarkEnd w:id="21"/>
    </w:p>
    <w:p w14:paraId="42D3C917">
      <w:pPr>
        <w:pStyle w:val="38"/>
        <w:numPr>
          <w:ilvl w:val="0"/>
          <w:numId w:val="4"/>
        </w:numPr>
      </w:pPr>
      <w:r>
        <w:rPr>
          <w:rFonts w:hint="default"/>
          <w:lang w:val="en-US"/>
        </w:rPr>
        <w:t>Daca utilizatorul nu respecta conditiile de mai sus atunci programul il informeaza in functie de caz de ce este nevoie pentru a porni.</w:t>
      </w:r>
    </w:p>
    <w:p w14:paraId="265FACAE">
      <w:pPr>
        <w:pStyle w:val="4"/>
      </w:pPr>
      <w:bookmarkStart w:id="22" w:name="_Toc190689637"/>
      <w:r>
        <w:rPr>
          <w:rStyle w:val="23"/>
          <w:b/>
          <w:bCs/>
          <w:color w:val="000000"/>
        </w:rPr>
        <w:t>Dependențe și interacțiuni cu alte funcționalități</w:t>
      </w:r>
      <w:bookmarkEnd w:id="22"/>
    </w:p>
    <w:p w14:paraId="7BDD975D">
      <w:pPr>
        <w:pStyle w:val="38"/>
        <w:numPr>
          <w:ilvl w:val="0"/>
          <w:numId w:val="5"/>
        </w:numPr>
      </w:pPr>
      <w:r>
        <w:rPr>
          <w:rFonts w:hint="default"/>
          <w:lang w:val="en-US"/>
        </w:rPr>
        <w:t>Functionalitatile depind una de celalta “in scara” aceasta este prima deci toate celalte functionalitati depind de aceasta.</w:t>
      </w:r>
    </w:p>
    <w:p w14:paraId="2C7EA58E">
      <w:pPr>
        <w:pStyle w:val="3"/>
        <w:rPr>
          <w:rFonts w:hint="default" w:eastAsia="system-ui"/>
          <w:lang w:val="ro-RO"/>
        </w:rPr>
      </w:pPr>
      <w:bookmarkStart w:id="23" w:name="_Toc190689638"/>
      <w:r>
        <w:rPr>
          <w:rFonts w:eastAsia="system-ui"/>
          <w:lang w:val="ro-RO"/>
        </w:rPr>
        <w:t>C</w:t>
      </w:r>
      <w:bookmarkEnd w:id="23"/>
      <w:bookmarkStart w:id="24" w:name="_Toc190689639"/>
      <w:r>
        <w:rPr>
          <w:rFonts w:hint="default" w:eastAsia="system-ui"/>
          <w:lang w:val="en-US"/>
        </w:rPr>
        <w:t>onfigurarea unui semafor in toate intersectiile generate</w:t>
      </w:r>
      <w:bookmarkEnd w:id="24"/>
    </w:p>
    <w:p w14:paraId="5EEA9B47">
      <w:pPr>
        <w:pStyle w:val="4"/>
        <w:rPr>
          <w:lang w:val="ro-RO"/>
        </w:rPr>
      </w:pPr>
      <w:r>
        <w:rPr>
          <w:lang w:val="ro-RO"/>
        </w:rPr>
        <w:t xml:space="preserve"> Descriere generală</w:t>
      </w:r>
    </w:p>
    <w:p w14:paraId="484A1732">
      <w:pPr>
        <w:pStyle w:val="38"/>
        <w:numPr>
          <w:ilvl w:val="0"/>
          <w:numId w:val="3"/>
        </w:numPr>
      </w:pPr>
      <w:r>
        <w:rPr>
          <w:rFonts w:hint="default"/>
          <w:lang w:val="en-US"/>
        </w:rPr>
        <w:t>Pentru fiecare intersectie se poate alege un tip de semafor care va fi respectat de traficul simulat</w:t>
      </w:r>
    </w:p>
    <w:p w14:paraId="69AF859A">
      <w:pPr>
        <w:pStyle w:val="38"/>
        <w:numPr>
          <w:ilvl w:val="0"/>
          <w:numId w:val="3"/>
        </w:numPr>
      </w:pPr>
      <w:r>
        <w:rPr>
          <w:rFonts w:hint="default"/>
          <w:lang w:val="en-US"/>
        </w:rPr>
        <w:t>Utilizatorul va putea alege tipul de semafor o data ce are cel putin o intersectie generata</w:t>
      </w:r>
    </w:p>
    <w:p w14:paraId="1FA3DCFC">
      <w:pPr>
        <w:pStyle w:val="38"/>
        <w:numPr>
          <w:ilvl w:val="0"/>
          <w:numId w:val="3"/>
        </w:numPr>
      </w:pPr>
      <w:r>
        <w:rPr>
          <w:rFonts w:hint="default"/>
          <w:lang w:val="en-US"/>
        </w:rPr>
        <w:t>Este cea de a doua functionalitate dupa generarea strazilor/intersectiilor si depinde de aceasta.</w:t>
      </w:r>
    </w:p>
    <w:p w14:paraId="749DE762">
      <w:pPr>
        <w:pStyle w:val="38"/>
        <w:numPr>
          <w:ilvl w:val="0"/>
          <w:numId w:val="0"/>
        </w:numPr>
        <w:contextualSpacing/>
        <w:jc w:val="both"/>
      </w:pPr>
    </w:p>
    <w:p w14:paraId="2919226E">
      <w:pPr>
        <w:pStyle w:val="4"/>
        <w:rPr>
          <w:lang w:val="ro-RO"/>
        </w:rPr>
      </w:pPr>
      <w:r>
        <w:rPr>
          <w:lang w:val="ro-RO"/>
        </w:rPr>
        <w:t>Flux de interacțiune (scenarii de utilizare)</w:t>
      </w:r>
    </w:p>
    <w:p w14:paraId="562D7459">
      <w:pPr>
        <w:pStyle w:val="38"/>
        <w:numPr>
          <w:ilvl w:val="0"/>
          <w:numId w:val="3"/>
        </w:numPr>
        <w:jc w:val="left"/>
      </w:pPr>
      <w:r>
        <w:rPr>
          <w:rFonts w:hint="default"/>
          <w:lang w:val="en-US"/>
        </w:rPr>
        <w:t>Prin selectarea unei intersectii se va afisa un pop up in care se va putea alege tipul de semafor.</w:t>
      </w:r>
    </w:p>
    <w:p w14:paraId="069AEB12">
      <w:pPr>
        <w:pStyle w:val="4"/>
        <w:rPr>
          <w:lang w:val="ro-RO"/>
        </w:rPr>
      </w:pPr>
      <w:r>
        <w:rPr>
          <w:lang w:val="ro-RO"/>
        </w:rPr>
        <w:t>Condiții prealabile și constrângeri</w:t>
      </w:r>
    </w:p>
    <w:p w14:paraId="0CCB0379">
      <w:pPr>
        <w:pStyle w:val="38"/>
        <w:numPr>
          <w:ilvl w:val="0"/>
          <w:numId w:val="3"/>
        </w:numPr>
        <w:jc w:val="left"/>
        <w:rPr>
          <w:rFonts w:hint="default"/>
          <w:lang w:val="en-US"/>
        </w:rPr>
      </w:pPr>
      <w:r>
        <w:rPr>
          <w:rFonts w:hint="default"/>
          <w:lang w:val="en-US"/>
        </w:rPr>
        <w:t>Nu se poate porni simularea daca una sau mai multe intersectii nu au semafor.</w:t>
      </w:r>
    </w:p>
    <w:p w14:paraId="1E5BEF1B">
      <w:pPr>
        <w:numPr>
          <w:ilvl w:val="0"/>
          <w:numId w:val="0"/>
        </w:numPr>
        <w:ind w:left="420" w:leftChars="0"/>
        <w:rPr>
          <w:lang w:val="ro-RO"/>
        </w:rPr>
      </w:pPr>
    </w:p>
    <w:p w14:paraId="689FBBE4">
      <w:pPr>
        <w:rPr>
          <w:lang w:val="ro-RO"/>
        </w:rPr>
      </w:pPr>
    </w:p>
    <w:p w14:paraId="355F8886">
      <w:pPr>
        <w:pStyle w:val="4"/>
        <w:ind w:left="720"/>
        <w:rPr>
          <w:lang w:val="ro-RO"/>
        </w:rPr>
      </w:pPr>
      <w:r>
        <w:rPr>
          <w:lang w:val="ro-RO"/>
        </w:rPr>
        <w:t>Detaliere cerință</w:t>
      </w:r>
    </w:p>
    <w:p w14:paraId="72A659A8">
      <w:pPr>
        <w:pStyle w:val="38"/>
        <w:numPr>
          <w:ilvl w:val="0"/>
          <w:numId w:val="0"/>
        </w:numPr>
        <w:contextualSpacing/>
        <w:jc w:val="both"/>
        <w:rPr>
          <w:lang w:val="ro-RO"/>
        </w:rPr>
      </w:pPr>
    </w:p>
    <w:tbl>
      <w:tblPr>
        <w:tblStyle w:val="24"/>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3659"/>
        <w:gridCol w:w="2198"/>
        <w:gridCol w:w="2217"/>
      </w:tblGrid>
      <w:tr w14:paraId="7E56E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2E3779EC">
            <w:pPr>
              <w:rPr>
                <w:b/>
                <w:bCs/>
                <w:lang w:val="ro-RO"/>
              </w:rPr>
            </w:pPr>
            <w:r>
              <w:rPr>
                <w:b/>
                <w:bCs/>
                <w:lang w:val="ro-RO"/>
              </w:rPr>
              <w:t>Cerință</w:t>
            </w:r>
          </w:p>
        </w:tc>
        <w:tc>
          <w:tcPr>
            <w:tcW w:w="3659" w:type="dxa"/>
          </w:tcPr>
          <w:p w14:paraId="5D5F481D">
            <w:pPr>
              <w:rPr>
                <w:b/>
                <w:bCs/>
                <w:lang w:val="ro-RO"/>
              </w:rPr>
            </w:pPr>
            <w:r>
              <w:rPr>
                <w:b/>
                <w:bCs/>
                <w:lang w:val="ro-RO"/>
              </w:rPr>
              <w:t>Descriere</w:t>
            </w:r>
          </w:p>
        </w:tc>
        <w:tc>
          <w:tcPr>
            <w:tcW w:w="2198" w:type="dxa"/>
          </w:tcPr>
          <w:p w14:paraId="57020DA9">
            <w:pPr>
              <w:rPr>
                <w:b/>
                <w:bCs/>
                <w:lang w:val="ro-RO"/>
              </w:rPr>
            </w:pPr>
            <w:r>
              <w:rPr>
                <w:b/>
                <w:bCs/>
                <w:lang w:val="ro-RO"/>
              </w:rPr>
              <w:t>Prioritate</w:t>
            </w:r>
          </w:p>
        </w:tc>
        <w:tc>
          <w:tcPr>
            <w:tcW w:w="2217" w:type="dxa"/>
          </w:tcPr>
          <w:p w14:paraId="60D489CF">
            <w:pPr>
              <w:rPr>
                <w:b/>
                <w:bCs/>
                <w:lang w:val="ro-RO"/>
              </w:rPr>
            </w:pPr>
            <w:r>
              <w:rPr>
                <w:b/>
                <w:bCs/>
                <w:lang w:val="ro-RO"/>
              </w:rPr>
              <w:t>Criterii de acceptanță</w:t>
            </w:r>
          </w:p>
        </w:tc>
      </w:tr>
      <w:tr w14:paraId="6D553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48F65C2E">
            <w:pPr>
              <w:rPr>
                <w:b/>
                <w:bCs/>
                <w:lang w:val="ro-RO"/>
              </w:rPr>
            </w:pPr>
            <w:r>
              <w:rPr>
                <w:b/>
                <w:bCs/>
                <w:lang w:val="ro-RO"/>
              </w:rPr>
              <w:t>REQ-1</w:t>
            </w:r>
          </w:p>
        </w:tc>
        <w:tc>
          <w:tcPr>
            <w:tcW w:w="3659" w:type="dxa"/>
          </w:tcPr>
          <w:p w14:paraId="67FE6855">
            <w:pPr>
              <w:rPr>
                <w:rFonts w:hint="default"/>
                <w:lang w:val="en-US"/>
              </w:rPr>
            </w:pPr>
            <w:r>
              <w:rPr>
                <w:rFonts w:hint="default"/>
                <w:lang w:val="en-US"/>
              </w:rPr>
              <w:t>Utilizatorul trebuie sa aleaga un tip de semafor pentru fiecare intersectie</w:t>
            </w:r>
          </w:p>
        </w:tc>
        <w:tc>
          <w:tcPr>
            <w:tcW w:w="2198" w:type="dxa"/>
          </w:tcPr>
          <w:p w14:paraId="5C6432FF">
            <w:pPr>
              <w:rPr>
                <w:lang w:val="ro-RO"/>
              </w:rPr>
            </w:pPr>
            <w:r>
              <w:rPr>
                <w:color w:val="000000"/>
              </w:rPr>
              <w:t>Ridicată</w:t>
            </w:r>
          </w:p>
        </w:tc>
        <w:tc>
          <w:tcPr>
            <w:tcW w:w="2217" w:type="dxa"/>
          </w:tcPr>
          <w:p w14:paraId="33765B16">
            <w:pPr>
              <w:rPr>
                <w:rFonts w:hint="default"/>
                <w:lang w:val="en-US"/>
              </w:rPr>
            </w:pPr>
            <w:r>
              <w:rPr>
                <w:rFonts w:hint="default"/>
                <w:color w:val="000000"/>
                <w:lang w:val="en-US"/>
              </w:rPr>
              <w:t>Mesaj de eroare daca exista intersectie fara semafor configurat</w:t>
            </w:r>
          </w:p>
        </w:tc>
      </w:tr>
      <w:tr w14:paraId="34214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65B6E929">
            <w:pPr>
              <w:rPr>
                <w:b/>
                <w:bCs/>
                <w:lang w:val="ro-RO"/>
              </w:rPr>
            </w:pPr>
            <w:r>
              <w:rPr>
                <w:b/>
                <w:bCs/>
                <w:lang w:val="ro-RO"/>
              </w:rPr>
              <w:t>REQ-2</w:t>
            </w:r>
          </w:p>
        </w:tc>
        <w:tc>
          <w:tcPr>
            <w:tcW w:w="3659" w:type="dxa"/>
          </w:tcPr>
          <w:p w14:paraId="500AC6B7">
            <w:pPr>
              <w:rPr>
                <w:rFonts w:hint="default"/>
                <w:lang w:val="en-US"/>
              </w:rPr>
            </w:pPr>
            <w:r>
              <w:rPr>
                <w:rFonts w:hint="default"/>
                <w:lang w:val="en-US"/>
              </w:rPr>
              <w:t xml:space="preserve">Se vor alege directiile posibile pentru fiecare banda </w:t>
            </w:r>
          </w:p>
        </w:tc>
        <w:tc>
          <w:tcPr>
            <w:tcW w:w="2198" w:type="dxa"/>
          </w:tcPr>
          <w:p w14:paraId="04B42DA8">
            <w:pPr>
              <w:rPr>
                <w:rFonts w:hint="default"/>
                <w:lang w:val="en-US"/>
              </w:rPr>
            </w:pPr>
            <w:r>
              <w:rPr>
                <w:rFonts w:hint="default"/>
                <w:lang w:val="en-US"/>
              </w:rPr>
              <w:t>Mica</w:t>
            </w:r>
          </w:p>
        </w:tc>
        <w:tc>
          <w:tcPr>
            <w:tcW w:w="2217" w:type="dxa"/>
          </w:tcPr>
          <w:p w14:paraId="73DB9AF8">
            <w:pPr>
              <w:rPr>
                <w:rFonts w:hint="default"/>
                <w:lang w:val="en-US"/>
              </w:rPr>
            </w:pPr>
            <w:r>
              <w:rPr>
                <w:rFonts w:hint="default"/>
                <w:lang w:val="en-US"/>
              </w:rPr>
              <w:t>Daca nu sunt alese atunci se vor lua directiile clasice (banda stanga - inainte/stanga ; banda dreapta - inainte/dreapta)</w:t>
            </w:r>
          </w:p>
        </w:tc>
      </w:tr>
    </w:tbl>
    <w:p w14:paraId="424DD00F">
      <w:pPr>
        <w:pStyle w:val="4"/>
        <w:rPr>
          <w:sz w:val="20"/>
          <w:szCs w:val="20"/>
          <w:lang w:eastAsia="en-GB"/>
        </w:rPr>
      </w:pPr>
      <w:r>
        <w:rPr>
          <w:rStyle w:val="23"/>
          <w:b/>
          <w:bCs/>
          <w:color w:val="000000"/>
        </w:rPr>
        <w:t xml:space="preserve"> </w:t>
      </w:r>
      <w:r>
        <w:rPr>
          <w:rStyle w:val="23"/>
          <w:b/>
          <w:bCs/>
        </w:rPr>
        <w:t>Scenarii</w:t>
      </w:r>
      <w:r>
        <w:rPr>
          <w:rStyle w:val="23"/>
          <w:b/>
          <w:bCs/>
          <w:color w:val="000000"/>
        </w:rPr>
        <w:t xml:space="preserve"> de eroare și gestionarea excepțiilor</w:t>
      </w:r>
    </w:p>
    <w:p w14:paraId="5F28242B">
      <w:pPr>
        <w:pStyle w:val="38"/>
        <w:numPr>
          <w:ilvl w:val="0"/>
          <w:numId w:val="4"/>
        </w:numPr>
      </w:pPr>
      <w:r>
        <w:rPr>
          <w:rFonts w:hint="default"/>
          <w:lang w:val="en-US"/>
        </w:rPr>
        <w:t>Daca exista intersectii fara semafor atunci nu se va putea porni simularea.</w:t>
      </w:r>
    </w:p>
    <w:p w14:paraId="236D7ECB">
      <w:pPr>
        <w:pStyle w:val="4"/>
      </w:pPr>
      <w:r>
        <w:rPr>
          <w:rStyle w:val="23"/>
          <w:b/>
          <w:bCs/>
          <w:color w:val="000000"/>
        </w:rPr>
        <w:t>Dependențe și interacțiuni cu alte funcționalități</w:t>
      </w:r>
    </w:p>
    <w:p w14:paraId="5D94C4B8">
      <w:pPr>
        <w:pStyle w:val="38"/>
        <w:numPr>
          <w:ilvl w:val="0"/>
          <w:numId w:val="5"/>
        </w:numPr>
      </w:pPr>
      <w:r>
        <w:rPr>
          <w:rFonts w:hint="default"/>
          <w:lang w:val="en-US"/>
        </w:rPr>
        <w:t>Functionalitatea depinde de generarea strazilor/intersectiilor iar pornire a simularii depinde de aceasta.</w:t>
      </w:r>
    </w:p>
    <w:p w14:paraId="1E0E67CB">
      <w:pPr>
        <w:pStyle w:val="38"/>
        <w:numPr>
          <w:ilvl w:val="0"/>
          <w:numId w:val="0"/>
        </w:numPr>
        <w:contextualSpacing/>
        <w:jc w:val="both"/>
        <w:rPr>
          <w:rFonts w:hint="default"/>
          <w:lang w:val="en-US"/>
        </w:rPr>
      </w:pPr>
    </w:p>
    <w:p w14:paraId="2B778246">
      <w:pPr>
        <w:pStyle w:val="3"/>
        <w:rPr>
          <w:rFonts w:hint="default" w:eastAsia="system-ui"/>
          <w:lang w:val="ro-RO"/>
        </w:rPr>
      </w:pPr>
      <w:r>
        <w:rPr>
          <w:rFonts w:hint="default" w:eastAsia="system-ui"/>
          <w:lang w:val="en-US"/>
        </w:rPr>
        <w:t>Alegerea punctelor de start/stop si pornirea simularii</w:t>
      </w:r>
    </w:p>
    <w:p w14:paraId="32F3DA43">
      <w:pPr>
        <w:pStyle w:val="4"/>
        <w:rPr>
          <w:lang w:val="ro-RO"/>
        </w:rPr>
      </w:pPr>
      <w:r>
        <w:rPr>
          <w:lang w:val="ro-RO"/>
        </w:rPr>
        <w:t xml:space="preserve"> Descriere generală</w:t>
      </w:r>
    </w:p>
    <w:p w14:paraId="64F37652">
      <w:pPr>
        <w:pStyle w:val="38"/>
        <w:numPr>
          <w:ilvl w:val="0"/>
          <w:numId w:val="3"/>
        </w:numPr>
      </w:pPr>
      <w:r>
        <w:rPr>
          <w:rFonts w:hint="default"/>
          <w:lang w:val="en-US"/>
        </w:rPr>
        <w:t>Fiecare vehicul din simulare se va orienta dupa punctele de start stop pe care utilizatorul le va putea alege la orice capat de strada. Dupa ce sunt alese punctele simularea poate incepe. Rolul acestora este de a replica directia traficului intre doua zone de exemplu centru si periferie.</w:t>
      </w:r>
    </w:p>
    <w:p w14:paraId="59E0C150">
      <w:pPr>
        <w:pStyle w:val="38"/>
        <w:numPr>
          <w:ilvl w:val="0"/>
          <w:numId w:val="3"/>
        </w:numPr>
      </w:pPr>
      <w:r>
        <w:rPr>
          <w:rFonts w:hint="default"/>
          <w:lang w:val="en-US"/>
        </w:rPr>
        <w:t>Utilizatorul alege punctele de start/stop dupa ce strazile si intersectiile au fost configurate corespunzator.</w:t>
      </w:r>
    </w:p>
    <w:p w14:paraId="49854299">
      <w:pPr>
        <w:pStyle w:val="38"/>
        <w:numPr>
          <w:ilvl w:val="0"/>
          <w:numId w:val="3"/>
        </w:numPr>
      </w:pPr>
      <w:r>
        <w:rPr>
          <w:rFonts w:hint="default"/>
          <w:lang w:val="en-US"/>
        </w:rPr>
        <w:t>Este funtionalitatea finala si depinde de celelate doua.</w:t>
      </w:r>
    </w:p>
    <w:p w14:paraId="22A4B3A4">
      <w:pPr>
        <w:pStyle w:val="38"/>
        <w:numPr>
          <w:ilvl w:val="0"/>
          <w:numId w:val="0"/>
        </w:numPr>
        <w:contextualSpacing/>
        <w:jc w:val="both"/>
      </w:pPr>
    </w:p>
    <w:p w14:paraId="08B9BF9A">
      <w:pPr>
        <w:pStyle w:val="4"/>
        <w:rPr>
          <w:lang w:val="ro-RO"/>
        </w:rPr>
      </w:pPr>
      <w:r>
        <w:rPr>
          <w:lang w:val="ro-RO"/>
        </w:rPr>
        <w:t>Flux de interacțiune (scenarii de utilizare)</w:t>
      </w:r>
    </w:p>
    <w:p w14:paraId="37EE430B">
      <w:pPr>
        <w:pStyle w:val="38"/>
        <w:numPr>
          <w:ilvl w:val="0"/>
          <w:numId w:val="3"/>
        </w:numPr>
        <w:jc w:val="left"/>
      </w:pPr>
      <w:r>
        <w:rPr>
          <w:rFonts w:hint="default"/>
          <w:lang w:val="en-US"/>
        </w:rPr>
        <w:t>Se aleg perechi de puncte care vor fi locul din care vehiculele vor pleca/ajunge, intre cele doua puncte se poate alege numarul de vehicule pe minut, astfel se pot simula diferite scenarii.</w:t>
      </w:r>
    </w:p>
    <w:p w14:paraId="0939344B">
      <w:pPr>
        <w:pStyle w:val="4"/>
        <w:rPr>
          <w:lang w:val="ro-RO"/>
        </w:rPr>
      </w:pPr>
      <w:r>
        <w:rPr>
          <w:lang w:val="ro-RO"/>
        </w:rPr>
        <w:t>Condiții prealabile și constrângeri</w:t>
      </w:r>
    </w:p>
    <w:p w14:paraId="12138A5F">
      <w:pPr>
        <w:pStyle w:val="38"/>
        <w:numPr>
          <w:ilvl w:val="0"/>
          <w:numId w:val="3"/>
        </w:numPr>
        <w:jc w:val="left"/>
        <w:rPr>
          <w:rFonts w:hint="default"/>
          <w:lang w:val="en-US"/>
        </w:rPr>
      </w:pPr>
      <w:r>
        <w:rPr>
          <w:rFonts w:hint="default"/>
          <w:lang w:val="en-US"/>
        </w:rPr>
        <w:t>Vor putea exista mai multe puncte de start/stop la un capat de strada.</w:t>
      </w:r>
    </w:p>
    <w:p w14:paraId="7244A2E4">
      <w:pPr>
        <w:numPr>
          <w:ilvl w:val="0"/>
          <w:numId w:val="0"/>
        </w:numPr>
        <w:ind w:left="420" w:leftChars="0"/>
        <w:rPr>
          <w:lang w:val="ro-RO"/>
        </w:rPr>
      </w:pPr>
    </w:p>
    <w:p w14:paraId="34EF2121">
      <w:pPr>
        <w:rPr>
          <w:lang w:val="ro-RO"/>
        </w:rPr>
      </w:pPr>
    </w:p>
    <w:p w14:paraId="721213BA">
      <w:pPr>
        <w:pStyle w:val="4"/>
        <w:ind w:left="720"/>
        <w:rPr>
          <w:lang w:val="ro-RO"/>
        </w:rPr>
      </w:pPr>
      <w:r>
        <w:rPr>
          <w:lang w:val="ro-RO"/>
        </w:rPr>
        <w:t>Detaliere cerință</w:t>
      </w:r>
    </w:p>
    <w:p w14:paraId="70D5E84B">
      <w:pPr>
        <w:pStyle w:val="38"/>
        <w:numPr>
          <w:ilvl w:val="0"/>
          <w:numId w:val="0"/>
        </w:numPr>
        <w:contextualSpacing/>
        <w:jc w:val="both"/>
        <w:rPr>
          <w:lang w:val="ro-RO"/>
        </w:rPr>
      </w:pPr>
    </w:p>
    <w:tbl>
      <w:tblPr>
        <w:tblStyle w:val="24"/>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3659"/>
        <w:gridCol w:w="2198"/>
        <w:gridCol w:w="2217"/>
      </w:tblGrid>
      <w:tr w14:paraId="607EE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00B9E0A9">
            <w:pPr>
              <w:rPr>
                <w:b/>
                <w:bCs/>
                <w:lang w:val="ro-RO"/>
              </w:rPr>
            </w:pPr>
            <w:r>
              <w:rPr>
                <w:b/>
                <w:bCs/>
                <w:lang w:val="ro-RO"/>
              </w:rPr>
              <w:t>Cerință</w:t>
            </w:r>
          </w:p>
        </w:tc>
        <w:tc>
          <w:tcPr>
            <w:tcW w:w="3659" w:type="dxa"/>
          </w:tcPr>
          <w:p w14:paraId="66404ACF">
            <w:pPr>
              <w:rPr>
                <w:b/>
                <w:bCs/>
                <w:lang w:val="ro-RO"/>
              </w:rPr>
            </w:pPr>
            <w:r>
              <w:rPr>
                <w:b/>
                <w:bCs/>
                <w:lang w:val="ro-RO"/>
              </w:rPr>
              <w:t>Descriere</w:t>
            </w:r>
          </w:p>
        </w:tc>
        <w:tc>
          <w:tcPr>
            <w:tcW w:w="2198" w:type="dxa"/>
          </w:tcPr>
          <w:p w14:paraId="52B02261">
            <w:pPr>
              <w:rPr>
                <w:b/>
                <w:bCs/>
                <w:lang w:val="ro-RO"/>
              </w:rPr>
            </w:pPr>
            <w:r>
              <w:rPr>
                <w:b/>
                <w:bCs/>
                <w:lang w:val="ro-RO"/>
              </w:rPr>
              <w:t>Prioritate</w:t>
            </w:r>
          </w:p>
        </w:tc>
        <w:tc>
          <w:tcPr>
            <w:tcW w:w="2217" w:type="dxa"/>
          </w:tcPr>
          <w:p w14:paraId="6C21DF29">
            <w:pPr>
              <w:rPr>
                <w:b/>
                <w:bCs/>
                <w:lang w:val="ro-RO"/>
              </w:rPr>
            </w:pPr>
            <w:r>
              <w:rPr>
                <w:b/>
                <w:bCs/>
                <w:lang w:val="ro-RO"/>
              </w:rPr>
              <w:t>Criterii de acceptanță</w:t>
            </w:r>
          </w:p>
        </w:tc>
      </w:tr>
      <w:tr w14:paraId="52616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4B5D6D91">
            <w:pPr>
              <w:rPr>
                <w:b/>
                <w:bCs/>
                <w:lang w:val="ro-RO"/>
              </w:rPr>
            </w:pPr>
            <w:r>
              <w:rPr>
                <w:b/>
                <w:bCs/>
                <w:lang w:val="ro-RO"/>
              </w:rPr>
              <w:t>REQ-1</w:t>
            </w:r>
          </w:p>
        </w:tc>
        <w:tc>
          <w:tcPr>
            <w:tcW w:w="3659" w:type="dxa"/>
          </w:tcPr>
          <w:p w14:paraId="1378C587">
            <w:pPr>
              <w:rPr>
                <w:rFonts w:hint="default"/>
                <w:lang w:val="en-US"/>
              </w:rPr>
            </w:pPr>
            <w:r>
              <w:rPr>
                <w:rFonts w:hint="default"/>
                <w:lang w:val="en-US"/>
              </w:rPr>
              <w:t>Utilizatorul trebuie sa aleaga punctele de start/stop.</w:t>
            </w:r>
          </w:p>
        </w:tc>
        <w:tc>
          <w:tcPr>
            <w:tcW w:w="2198" w:type="dxa"/>
          </w:tcPr>
          <w:p w14:paraId="6A9057DD">
            <w:pPr>
              <w:rPr>
                <w:lang w:val="ro-RO"/>
              </w:rPr>
            </w:pPr>
            <w:r>
              <w:rPr>
                <w:color w:val="000000"/>
              </w:rPr>
              <w:t>Ridicată</w:t>
            </w:r>
          </w:p>
        </w:tc>
        <w:tc>
          <w:tcPr>
            <w:tcW w:w="2217" w:type="dxa"/>
          </w:tcPr>
          <w:p w14:paraId="292C5B48">
            <w:pPr>
              <w:rPr>
                <w:rFonts w:hint="default"/>
                <w:lang w:val="en-US"/>
              </w:rPr>
            </w:pPr>
            <w:r>
              <w:rPr>
                <w:rFonts w:hint="default"/>
                <w:lang w:val="en-US"/>
              </w:rPr>
              <w:t>Nu exista punct de start fara un punct de stop, in cazul acesta se primeste un mesaj de eroare.</w:t>
            </w:r>
          </w:p>
        </w:tc>
      </w:tr>
      <w:tr w14:paraId="1558B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1D4CBCD8">
            <w:pPr>
              <w:rPr>
                <w:b/>
                <w:bCs/>
                <w:lang w:val="ro-RO"/>
              </w:rPr>
            </w:pPr>
            <w:r>
              <w:rPr>
                <w:b/>
                <w:bCs/>
                <w:lang w:val="ro-RO"/>
              </w:rPr>
              <w:t>REQ-2</w:t>
            </w:r>
          </w:p>
        </w:tc>
        <w:tc>
          <w:tcPr>
            <w:tcW w:w="3659" w:type="dxa"/>
          </w:tcPr>
          <w:p w14:paraId="7DC36916">
            <w:pPr>
              <w:rPr>
                <w:rFonts w:hint="default"/>
                <w:lang w:val="en-US"/>
              </w:rPr>
            </w:pPr>
            <w:r>
              <w:rPr>
                <w:rFonts w:hint="default"/>
                <w:lang w:val="en-US"/>
              </w:rPr>
              <w:t>Sistemul verifica automat daca este posibila deplasarea intre perechile de puncte</w:t>
            </w:r>
          </w:p>
        </w:tc>
        <w:tc>
          <w:tcPr>
            <w:tcW w:w="2198" w:type="dxa"/>
          </w:tcPr>
          <w:p w14:paraId="705B9605">
            <w:pPr>
              <w:rPr>
                <w:rFonts w:hint="default"/>
                <w:lang w:val="en-US"/>
              </w:rPr>
            </w:pPr>
            <w:r>
              <w:rPr>
                <w:rFonts w:hint="default"/>
                <w:lang w:val="en-US"/>
              </w:rPr>
              <w:t>Medie</w:t>
            </w:r>
          </w:p>
        </w:tc>
        <w:tc>
          <w:tcPr>
            <w:tcW w:w="2217" w:type="dxa"/>
          </w:tcPr>
          <w:p w14:paraId="14888F44">
            <w:pPr>
              <w:rPr>
                <w:rFonts w:hint="default"/>
                <w:lang w:val="en-US"/>
              </w:rPr>
            </w:pPr>
            <w:r>
              <w:rPr>
                <w:rFonts w:hint="default"/>
                <w:lang w:val="en-US"/>
              </w:rPr>
              <w:t>Daca deplasarea vehiculelor nu este posibila intre puncte atunci se primeste un mesaj de eroare.</w:t>
            </w:r>
          </w:p>
        </w:tc>
      </w:tr>
    </w:tbl>
    <w:p w14:paraId="1AD96483">
      <w:pPr>
        <w:pStyle w:val="4"/>
        <w:rPr>
          <w:sz w:val="20"/>
          <w:szCs w:val="20"/>
          <w:lang w:eastAsia="en-GB"/>
        </w:rPr>
      </w:pPr>
      <w:r>
        <w:rPr>
          <w:rStyle w:val="23"/>
          <w:b/>
          <w:bCs/>
          <w:color w:val="000000"/>
        </w:rPr>
        <w:t xml:space="preserve"> </w:t>
      </w:r>
      <w:r>
        <w:rPr>
          <w:rStyle w:val="23"/>
          <w:b/>
          <w:bCs/>
        </w:rPr>
        <w:t>Scenarii</w:t>
      </w:r>
      <w:r>
        <w:rPr>
          <w:rStyle w:val="23"/>
          <w:b/>
          <w:bCs/>
          <w:color w:val="000000"/>
        </w:rPr>
        <w:t xml:space="preserve"> de eroare și gestionarea excepțiilor</w:t>
      </w:r>
    </w:p>
    <w:p w14:paraId="4DAF5674">
      <w:pPr>
        <w:pStyle w:val="38"/>
        <w:numPr>
          <w:ilvl w:val="0"/>
          <w:numId w:val="4"/>
        </w:numPr>
      </w:pPr>
      <w:r>
        <w:rPr>
          <w:rFonts w:hint="default"/>
          <w:lang w:val="en-US"/>
        </w:rPr>
        <w:t>Toate conditiile de mai sus trebuie sa fie respectate pentru pornirea simularii.</w:t>
      </w:r>
    </w:p>
    <w:p w14:paraId="3A5EC511">
      <w:pPr>
        <w:pStyle w:val="4"/>
      </w:pPr>
      <w:r>
        <w:rPr>
          <w:rStyle w:val="23"/>
          <w:b/>
          <w:bCs/>
          <w:color w:val="000000"/>
        </w:rPr>
        <w:t>Dependențe și interacțiuni cu alte funcționalități</w:t>
      </w:r>
    </w:p>
    <w:p w14:paraId="06D4D8AA">
      <w:pPr>
        <w:pStyle w:val="38"/>
        <w:numPr>
          <w:ilvl w:val="0"/>
          <w:numId w:val="5"/>
        </w:numPr>
      </w:pPr>
      <w:r>
        <w:rPr>
          <w:rFonts w:hint="default"/>
          <w:lang w:val="en-US"/>
        </w:rPr>
        <w:t>Functionalitatile depinde de toate celelate functionalitati pentru a putea fi folosita.</w:t>
      </w:r>
    </w:p>
    <w:p w14:paraId="60087EC8">
      <w:pPr>
        <w:pStyle w:val="38"/>
        <w:numPr>
          <w:ilvl w:val="0"/>
          <w:numId w:val="0"/>
        </w:numPr>
        <w:contextualSpacing/>
        <w:jc w:val="both"/>
        <w:rPr>
          <w:rFonts w:hint="default"/>
          <w:lang w:val="en-US"/>
        </w:rPr>
      </w:pPr>
    </w:p>
    <w:p w14:paraId="1F0C3773">
      <w:pPr>
        <w:pStyle w:val="3"/>
        <w:numPr>
          <w:ilvl w:val="1"/>
          <w:numId w:val="0"/>
        </w:numPr>
        <w:ind w:leftChars="0"/>
        <w:rPr>
          <w:rFonts w:hint="default" w:eastAsia="system-ui"/>
          <w:lang w:val="ro-RO"/>
        </w:rPr>
      </w:pPr>
    </w:p>
    <w:p w14:paraId="1CFB331D">
      <w:pPr>
        <w:shd w:val="clear" w:color="auto" w:fill="FFFFFF" w:themeFill="background1"/>
        <w:rPr>
          <w:lang w:val="ro-RO"/>
        </w:rPr>
      </w:pPr>
    </w:p>
    <w:p w14:paraId="752C9A98">
      <w:pPr>
        <w:rPr>
          <w:lang w:val="ro-RO"/>
        </w:rPr>
      </w:pPr>
      <w:r>
        <w:rPr>
          <w:lang w:val="ro-RO"/>
        </w:rPr>
        <w:t xml:space="preserve"> </w:t>
      </w:r>
    </w:p>
    <w:p w14:paraId="4B33A20B">
      <w:pPr>
        <w:pStyle w:val="2"/>
        <w:rPr>
          <w:lang w:val="ro-RO"/>
        </w:rPr>
      </w:pPr>
      <w:bookmarkStart w:id="25" w:name="_Toc190689640"/>
      <w:bookmarkStart w:id="26" w:name="_Toc244519336"/>
      <w:r>
        <w:rPr>
          <w:lang w:val="ro-RO"/>
        </w:rPr>
        <w:t>Cerințe pentru interfețe</w:t>
      </w:r>
      <w:bookmarkEnd w:id="25"/>
      <w:bookmarkEnd w:id="26"/>
    </w:p>
    <w:p w14:paraId="41F0F7EA">
      <w:pPr>
        <w:rPr>
          <w:lang w:val="ro-RO"/>
        </w:rPr>
      </w:pPr>
      <w:r>
        <w:rPr>
          <w:rFonts w:ascii="-webkit-standard" w:hAnsi="-webkit-standard"/>
          <w:color w:val="000000"/>
          <w:sz w:val="27"/>
          <w:szCs w:val="27"/>
        </w:rPr>
        <w:t>Această secțiune descrie modul în care sistemul interacționează cu utilizatorii, hardware-ul, alte sisteme software și rețele de comunicație.</w:t>
      </w:r>
    </w:p>
    <w:p w14:paraId="20C3878E">
      <w:pPr>
        <w:pStyle w:val="3"/>
        <w:rPr>
          <w:lang w:val="ro-RO"/>
        </w:rPr>
      </w:pPr>
      <w:bookmarkStart w:id="27" w:name="_Toc190689641"/>
      <w:r>
        <w:rPr>
          <w:rFonts w:eastAsia="system-ui"/>
          <w:lang w:val="ro-RO"/>
        </w:rPr>
        <w:t>Interfețe cu utilizatorul</w:t>
      </w:r>
      <w:bookmarkEnd w:id="27"/>
    </w:p>
    <w:p w14:paraId="2280F76C">
      <w:pPr>
        <w:rPr>
          <w:lang w:val="ro-RO"/>
        </w:rPr>
      </w:pPr>
      <w:r>
        <w:rPr>
          <w:rFonts w:ascii="-webkit-standard" w:hAnsi="-webkit-standard"/>
          <w:color w:val="000000"/>
          <w:sz w:val="27"/>
          <w:szCs w:val="27"/>
        </w:rPr>
        <w:t>Această secțiune descrie interfața grafică sau text-based a sistemului, incluzând</w:t>
      </w:r>
      <w:r>
        <w:rPr>
          <w:rStyle w:val="47"/>
          <w:rFonts w:ascii="-webkit-standard" w:hAnsi="-webkit-standard"/>
          <w:color w:val="000000"/>
          <w:sz w:val="27"/>
          <w:szCs w:val="27"/>
        </w:rPr>
        <w:t> </w:t>
      </w:r>
      <w:r>
        <w:rPr>
          <w:rStyle w:val="23"/>
          <w:color w:val="000000"/>
        </w:rPr>
        <w:t>aspecte de design și cerințe de accesibilitate</w:t>
      </w:r>
      <w:r>
        <w:rPr>
          <w:rFonts w:ascii="-webkit-standard" w:hAnsi="-webkit-standard"/>
          <w:color w:val="000000"/>
          <w:sz w:val="27"/>
          <w:szCs w:val="27"/>
        </w:rPr>
        <w:t xml:space="preserve">. </w:t>
      </w:r>
      <w:r>
        <w:rPr>
          <w:rFonts w:ascii="system-ui" w:hAnsi="system-ui" w:eastAsia="system-ui" w:cs="system-ui"/>
          <w:color w:val="0D0D0D" w:themeColor="text1" w:themeTint="F2"/>
          <w:lang w:val="ro-RO"/>
          <w14:textFill>
            <w14:solidFill>
              <w14:schemeClr w14:val="tx1">
                <w14:lumMod w14:val="95000"/>
                <w14:lumOff w14:val="5000"/>
              </w14:schemeClr>
            </w14:solidFill>
          </w14:textFill>
        </w:rPr>
        <w:t xml:space="preserve">Aici se pot include ecrane demonstrative (funcționalitățile care ar apărea pe fiecare ecran, mesajele care urmează să fie afișate pe fiecare ecran și ghidurile de stil care urmează să fie utilizate). </w:t>
      </w:r>
      <w:r>
        <w:rPr>
          <w:rFonts w:ascii="system-ui" w:hAnsi="system-ui"/>
          <w:color w:val="0D0D0D"/>
          <w:shd w:val="clear" w:color="auto" w:fill="FFFFFF"/>
          <w:lang w:val="ro-RO"/>
        </w:rPr>
        <w:t>Detaliile designului interfeței utilizatorului ar trebui să fie documentate într-o specificație separată a interfeței utilizatorului.</w:t>
      </w:r>
    </w:p>
    <w:p w14:paraId="2E070961">
      <w:pPr>
        <w:pStyle w:val="3"/>
        <w:rPr>
          <w:lang w:val="ro-RO"/>
        </w:rPr>
      </w:pPr>
      <w:bookmarkStart w:id="28" w:name="_Toc190689642"/>
      <w:r>
        <w:rPr>
          <w:rFonts w:eastAsia="system-ui"/>
          <w:lang w:val="ro-RO"/>
        </w:rPr>
        <w:t>Interfețe hardware</w:t>
      </w:r>
      <w:bookmarkEnd w:id="28"/>
    </w:p>
    <w:p w14:paraId="17924ED9">
      <w:pPr>
        <w:rPr>
          <w:rFonts w:ascii="-webkit-standard" w:hAnsi="-webkit-standard"/>
          <w:color w:val="000000"/>
          <w:sz w:val="27"/>
          <w:szCs w:val="27"/>
        </w:rPr>
      </w:pPr>
      <w:r>
        <w:rPr>
          <w:rFonts w:ascii="-webkit-standard" w:hAnsi="-webkit-standard"/>
          <w:color w:val="000000"/>
          <w:sz w:val="27"/>
          <w:szCs w:val="27"/>
        </w:rPr>
        <w:t>Această secțiune descrie</w:t>
      </w:r>
      <w:r>
        <w:rPr>
          <w:rStyle w:val="47"/>
          <w:rFonts w:ascii="-webkit-standard" w:hAnsi="-webkit-standard"/>
          <w:color w:val="000000"/>
          <w:sz w:val="27"/>
          <w:szCs w:val="27"/>
        </w:rPr>
        <w:t> </w:t>
      </w:r>
      <w:r>
        <w:rPr>
          <w:rStyle w:val="23"/>
          <w:color w:val="000000"/>
        </w:rPr>
        <w:t>cerințele minime hardware</w:t>
      </w:r>
      <w:r>
        <w:rPr>
          <w:rStyle w:val="47"/>
          <w:rFonts w:ascii="-webkit-standard" w:hAnsi="-webkit-standard"/>
          <w:color w:val="000000"/>
          <w:sz w:val="27"/>
          <w:szCs w:val="27"/>
        </w:rPr>
        <w:t> </w:t>
      </w:r>
      <w:r>
        <w:rPr>
          <w:rFonts w:ascii="-webkit-standard" w:hAnsi="-webkit-standard"/>
          <w:color w:val="000000"/>
          <w:sz w:val="27"/>
          <w:szCs w:val="27"/>
        </w:rPr>
        <w:t>pentru funcționarea sistemului și</w:t>
      </w:r>
      <w:r>
        <w:rPr>
          <w:rStyle w:val="47"/>
          <w:rFonts w:ascii="-webkit-standard" w:hAnsi="-webkit-standard"/>
          <w:color w:val="000000"/>
          <w:sz w:val="27"/>
          <w:szCs w:val="27"/>
        </w:rPr>
        <w:t> </w:t>
      </w:r>
      <w:r>
        <w:rPr>
          <w:rStyle w:val="23"/>
          <w:color w:val="000000"/>
        </w:rPr>
        <w:t>dispozitivele externe compatibile</w:t>
      </w:r>
      <w:r>
        <w:rPr>
          <w:rFonts w:ascii="-webkit-standard" w:hAnsi="-webkit-standard"/>
          <w:color w:val="000000"/>
          <w:sz w:val="27"/>
          <w:szCs w:val="27"/>
        </w:rPr>
        <w:t>.</w:t>
      </w:r>
    </w:p>
    <w:p w14:paraId="79CB4ABC">
      <w:pPr>
        <w:pStyle w:val="4"/>
        <w:rPr>
          <w:sz w:val="24"/>
          <w:szCs w:val="24"/>
          <w:lang w:eastAsia="en-GB"/>
        </w:rPr>
      </w:pPr>
      <w:bookmarkStart w:id="29" w:name="_Toc190689643"/>
      <w:r>
        <w:rPr>
          <w:rStyle w:val="23"/>
          <w:b/>
          <w:bCs/>
          <w:color w:val="000000"/>
        </w:rPr>
        <w:t>Configurații Minime Recomandate</w:t>
      </w:r>
      <w:bookmarkEnd w:id="29"/>
    </w:p>
    <w:p w14:paraId="06FEFE3E">
      <w:pPr>
        <w:numPr>
          <w:ilvl w:val="0"/>
          <w:numId w:val="6"/>
        </w:numPr>
        <w:spacing w:before="100" w:beforeAutospacing="1" w:after="100" w:afterAutospacing="1"/>
        <w:jc w:val="left"/>
        <w:rPr>
          <w:color w:val="000000"/>
        </w:rPr>
      </w:pPr>
      <w:r>
        <w:rPr>
          <w:rStyle w:val="23"/>
          <w:color w:val="000000"/>
        </w:rPr>
        <w:t>PC/Laptop:</w:t>
      </w:r>
      <w:r>
        <w:rPr>
          <w:rStyle w:val="47"/>
          <w:color w:val="000000"/>
        </w:rPr>
        <w:t> </w:t>
      </w:r>
      <w:r>
        <w:rPr>
          <w:color w:val="000000"/>
        </w:rPr>
        <w:t>[Specificații minime – CPU, RAM, spațiu de stocare]</w:t>
      </w:r>
    </w:p>
    <w:p w14:paraId="7F6C523B">
      <w:pPr>
        <w:numPr>
          <w:ilvl w:val="0"/>
          <w:numId w:val="6"/>
        </w:numPr>
        <w:spacing w:before="100" w:beforeAutospacing="1" w:after="100" w:afterAutospacing="1"/>
        <w:jc w:val="left"/>
        <w:rPr>
          <w:color w:val="000000"/>
        </w:rPr>
      </w:pPr>
      <w:r>
        <w:rPr>
          <w:rStyle w:val="23"/>
          <w:color w:val="000000"/>
        </w:rPr>
        <w:t>Dispozitive mobile:</w:t>
      </w:r>
      <w:r>
        <w:rPr>
          <w:rStyle w:val="47"/>
          <w:color w:val="000000"/>
        </w:rPr>
        <w:t> </w:t>
      </w:r>
      <w:r>
        <w:rPr>
          <w:color w:val="000000"/>
        </w:rPr>
        <w:t>[Specificații minime – procesor, versiune OS, RAM]</w:t>
      </w:r>
    </w:p>
    <w:p w14:paraId="799BAD19">
      <w:pPr>
        <w:pStyle w:val="4"/>
      </w:pPr>
      <w:bookmarkStart w:id="30" w:name="_Toc190689644"/>
      <w:r>
        <w:rPr>
          <w:rStyle w:val="23"/>
          <w:b/>
          <w:bCs/>
          <w:color w:val="000000"/>
        </w:rPr>
        <w:t>Dispozitive Externe Compatibile</w:t>
      </w:r>
      <w:bookmarkEnd w:id="30"/>
    </w:p>
    <w:p w14:paraId="644C8819">
      <w:pPr>
        <w:numPr>
          <w:ilvl w:val="0"/>
          <w:numId w:val="7"/>
        </w:numPr>
        <w:spacing w:before="100" w:beforeAutospacing="1" w:after="100" w:afterAutospacing="1"/>
        <w:jc w:val="left"/>
        <w:rPr>
          <w:color w:val="000000"/>
        </w:rPr>
      </w:pPr>
      <w:r>
        <w:rPr>
          <w:rStyle w:val="23"/>
          <w:color w:val="000000"/>
        </w:rPr>
        <w:t>[Dispozitiv 1]</w:t>
      </w:r>
      <w:r>
        <w:rPr>
          <w:rStyle w:val="47"/>
          <w:color w:val="000000"/>
        </w:rPr>
        <w:t> </w:t>
      </w:r>
      <w:r>
        <w:rPr>
          <w:color w:val="000000"/>
        </w:rPr>
        <w:t>– [Ex. Scanner de coduri de bare, cititor NFC]</w:t>
      </w:r>
    </w:p>
    <w:p w14:paraId="670E1633">
      <w:pPr>
        <w:numPr>
          <w:ilvl w:val="0"/>
          <w:numId w:val="7"/>
        </w:numPr>
        <w:spacing w:before="100" w:beforeAutospacing="1" w:after="100" w:afterAutospacing="1"/>
        <w:jc w:val="left"/>
        <w:rPr>
          <w:color w:val="000000"/>
        </w:rPr>
      </w:pPr>
      <w:r>
        <w:rPr>
          <w:rStyle w:val="23"/>
          <w:color w:val="000000"/>
        </w:rPr>
        <w:t>[Dispozitiv 2]</w:t>
      </w:r>
      <w:r>
        <w:rPr>
          <w:rStyle w:val="47"/>
          <w:color w:val="000000"/>
        </w:rPr>
        <w:t> </w:t>
      </w:r>
      <w:r>
        <w:rPr>
          <w:color w:val="000000"/>
        </w:rPr>
        <w:t>– [Ex. Cameră foto]</w:t>
      </w:r>
    </w:p>
    <w:p w14:paraId="4F8CEDB5">
      <w:pPr>
        <w:rPr>
          <w:lang w:val="ro-RO"/>
        </w:rPr>
      </w:pPr>
    </w:p>
    <w:p w14:paraId="77B91226">
      <w:pPr>
        <w:pStyle w:val="3"/>
        <w:rPr>
          <w:lang w:val="ro-RO"/>
        </w:rPr>
      </w:pPr>
      <w:bookmarkStart w:id="31" w:name="_Toc190689645"/>
      <w:r>
        <w:rPr>
          <w:rFonts w:eastAsia="system-ui"/>
          <w:lang w:val="ro-RO"/>
        </w:rPr>
        <w:t>Interfețe de comunicare</w:t>
      </w:r>
      <w:bookmarkEnd w:id="31"/>
    </w:p>
    <w:p w14:paraId="40F12428">
      <w:pPr>
        <w:rPr>
          <w:rStyle w:val="23"/>
          <w:b w:val="0"/>
          <w:bCs w:val="0"/>
          <w:color w:val="000000"/>
        </w:rPr>
      </w:pPr>
      <w:r>
        <w:rPr>
          <w:rFonts w:ascii="-webkit-standard" w:hAnsi="-webkit-standard"/>
          <w:color w:val="000000"/>
          <w:sz w:val="27"/>
          <w:szCs w:val="27"/>
        </w:rPr>
        <w:t>Această secțiune descrie protocoalele și metodele de</w:t>
      </w:r>
      <w:r>
        <w:rPr>
          <w:rStyle w:val="47"/>
          <w:rFonts w:ascii="-webkit-standard" w:hAnsi="-webkit-standard"/>
          <w:color w:val="000000"/>
          <w:sz w:val="27"/>
          <w:szCs w:val="27"/>
        </w:rPr>
        <w:t> </w:t>
      </w:r>
      <w:r>
        <w:rPr>
          <w:rStyle w:val="23"/>
          <w:b w:val="0"/>
          <w:bCs w:val="0"/>
          <w:color w:val="000000"/>
        </w:rPr>
        <w:t>comunicare a sistemului.</w:t>
      </w:r>
    </w:p>
    <w:p w14:paraId="6407E2C6">
      <w:pPr>
        <w:pStyle w:val="4"/>
        <w:rPr>
          <w:sz w:val="24"/>
          <w:szCs w:val="24"/>
          <w:lang w:eastAsia="en-GB"/>
        </w:rPr>
      </w:pPr>
      <w:bookmarkStart w:id="32" w:name="_Toc190689646"/>
      <w:r>
        <w:rPr>
          <w:rStyle w:val="23"/>
          <w:b/>
          <w:bCs/>
          <w:color w:val="000000"/>
        </w:rPr>
        <w:t>Protocoale și Standarde de Comunicare</w:t>
      </w:r>
      <w:bookmarkEnd w:id="32"/>
    </w:p>
    <w:p w14:paraId="1D93B341">
      <w:pPr>
        <w:numPr>
          <w:ilvl w:val="0"/>
          <w:numId w:val="8"/>
        </w:numPr>
        <w:spacing w:before="100" w:beforeAutospacing="1" w:after="100" w:afterAutospacing="1"/>
        <w:jc w:val="left"/>
        <w:rPr>
          <w:color w:val="000000"/>
        </w:rPr>
      </w:pPr>
      <w:r>
        <w:rPr>
          <w:rStyle w:val="23"/>
          <w:color w:val="000000"/>
        </w:rPr>
        <w:t>[Protocol 1]</w:t>
      </w:r>
      <w:r>
        <w:rPr>
          <w:rStyle w:val="47"/>
          <w:color w:val="000000"/>
        </w:rPr>
        <w:t> </w:t>
      </w:r>
      <w:r>
        <w:rPr>
          <w:color w:val="000000"/>
        </w:rPr>
        <w:t>– [Ex. HTTP/HTTPS pentru interacțiunea client-server]</w:t>
      </w:r>
    </w:p>
    <w:p w14:paraId="4650789D">
      <w:pPr>
        <w:numPr>
          <w:ilvl w:val="0"/>
          <w:numId w:val="8"/>
        </w:numPr>
        <w:spacing w:before="100" w:beforeAutospacing="1" w:after="100" w:afterAutospacing="1"/>
        <w:jc w:val="left"/>
        <w:rPr>
          <w:color w:val="000000"/>
        </w:rPr>
      </w:pPr>
      <w:r>
        <w:rPr>
          <w:rStyle w:val="23"/>
          <w:color w:val="000000"/>
        </w:rPr>
        <w:t>[Protocol 2]</w:t>
      </w:r>
      <w:r>
        <w:rPr>
          <w:rStyle w:val="47"/>
          <w:color w:val="000000"/>
        </w:rPr>
        <w:t> </w:t>
      </w:r>
      <w:r>
        <w:rPr>
          <w:color w:val="000000"/>
        </w:rPr>
        <w:t>– [Ex. WebSockets pentru notificări în timp real]</w:t>
      </w:r>
    </w:p>
    <w:p w14:paraId="182FFB20">
      <w:pPr>
        <w:numPr>
          <w:ilvl w:val="0"/>
          <w:numId w:val="8"/>
        </w:numPr>
        <w:spacing w:before="100" w:beforeAutospacing="1" w:after="100" w:afterAutospacing="1"/>
        <w:jc w:val="left"/>
        <w:rPr>
          <w:color w:val="000000"/>
        </w:rPr>
      </w:pPr>
      <w:r>
        <w:rPr>
          <w:rStyle w:val="23"/>
          <w:color w:val="000000"/>
        </w:rPr>
        <w:t>[Protocol 3]</w:t>
      </w:r>
      <w:r>
        <w:rPr>
          <w:rStyle w:val="47"/>
          <w:color w:val="000000"/>
        </w:rPr>
        <w:t> </w:t>
      </w:r>
      <w:r>
        <w:rPr>
          <w:color w:val="000000"/>
        </w:rPr>
        <w:t>– [Ex. MQTT pentru integrare cu dispozitive IoT]</w:t>
      </w:r>
    </w:p>
    <w:p w14:paraId="03C1B72C">
      <w:pPr>
        <w:pStyle w:val="4"/>
      </w:pPr>
      <w:bookmarkStart w:id="33" w:name="_Toc190689647"/>
      <w:r>
        <w:rPr>
          <w:rStyle w:val="23"/>
          <w:b/>
          <w:bCs/>
          <w:color w:val="000000"/>
        </w:rPr>
        <w:t>Cerințe de Securitate în Comunicare</w:t>
      </w:r>
      <w:bookmarkEnd w:id="33"/>
    </w:p>
    <w:p w14:paraId="399CBD78">
      <w:pPr>
        <w:numPr>
          <w:ilvl w:val="0"/>
          <w:numId w:val="9"/>
        </w:numPr>
        <w:spacing w:before="100" w:beforeAutospacing="1" w:after="100" w:afterAutospacing="1"/>
        <w:jc w:val="left"/>
        <w:rPr>
          <w:color w:val="000000"/>
        </w:rPr>
      </w:pPr>
      <w:r>
        <w:rPr>
          <w:color w:val="000000"/>
        </w:rPr>
        <w:t>Toate datele transmise trebuie să fie</w:t>
      </w:r>
      <w:r>
        <w:rPr>
          <w:rStyle w:val="47"/>
          <w:color w:val="000000"/>
        </w:rPr>
        <w:t> </w:t>
      </w:r>
      <w:r>
        <w:rPr>
          <w:rStyle w:val="23"/>
          <w:b w:val="0"/>
          <w:bCs w:val="0"/>
          <w:color w:val="000000"/>
        </w:rPr>
        <w:t>criptate</w:t>
      </w:r>
      <w:r>
        <w:rPr>
          <w:rStyle w:val="47"/>
          <w:b/>
          <w:bCs/>
          <w:color w:val="000000"/>
        </w:rPr>
        <w:t> </w:t>
      </w:r>
      <w:r>
        <w:rPr>
          <w:color w:val="000000"/>
        </w:rPr>
        <w:t>(ex. TLS 1.2+).</w:t>
      </w:r>
    </w:p>
    <w:p w14:paraId="4D1D7E0F">
      <w:pPr>
        <w:numPr>
          <w:ilvl w:val="0"/>
          <w:numId w:val="9"/>
        </w:numPr>
        <w:spacing w:before="100" w:beforeAutospacing="1" w:after="100" w:afterAutospacing="1"/>
        <w:jc w:val="left"/>
        <w:rPr>
          <w:color w:val="000000"/>
        </w:rPr>
      </w:pPr>
      <w:r>
        <w:rPr>
          <w:color w:val="000000"/>
        </w:rPr>
        <w:t>Autentificarea utilizatorilor în sistem trebuie să respecte</w:t>
      </w:r>
      <w:r>
        <w:rPr>
          <w:rStyle w:val="47"/>
          <w:color w:val="000000"/>
        </w:rPr>
        <w:t> </w:t>
      </w:r>
      <w:r>
        <w:rPr>
          <w:rStyle w:val="23"/>
          <w:color w:val="000000"/>
        </w:rPr>
        <w:t>OAuth 2.0</w:t>
      </w:r>
      <w:r>
        <w:rPr>
          <w:rStyle w:val="47"/>
          <w:color w:val="000000"/>
        </w:rPr>
        <w:t> </w:t>
      </w:r>
      <w:r>
        <w:rPr>
          <w:color w:val="000000"/>
        </w:rPr>
        <w:t>sau alt protocol standard.</w:t>
      </w:r>
    </w:p>
    <w:p w14:paraId="11F6E785">
      <w:pPr>
        <w:rPr>
          <w:b/>
          <w:bCs/>
          <w:lang w:val="ro-RO"/>
        </w:rPr>
      </w:pPr>
    </w:p>
    <w:p w14:paraId="6E3C0548">
      <w:pPr>
        <w:pStyle w:val="3"/>
        <w:rPr>
          <w:lang w:val="ro-RO"/>
        </w:rPr>
      </w:pPr>
      <w:bookmarkStart w:id="34" w:name="_Toc190689648"/>
      <w:r>
        <w:rPr>
          <w:rFonts w:eastAsia="system-ui"/>
          <w:lang w:val="ro-RO"/>
        </w:rPr>
        <w:t>Interfețe software</w:t>
      </w:r>
      <w:bookmarkEnd w:id="34"/>
    </w:p>
    <w:p w14:paraId="00463784">
      <w:pPr>
        <w:shd w:val="clear" w:color="auto" w:fill="FFFFFF" w:themeFill="background1"/>
        <w:rPr>
          <w:lang w:val="ro-RO"/>
        </w:rPr>
      </w:pPr>
      <w:r>
        <w:rPr>
          <w:rStyle w:val="23"/>
          <w:b w:val="0"/>
          <w:bCs w:val="0"/>
        </w:rPr>
        <w:t>Această secțiune descrie</w:t>
      </w:r>
      <w:r>
        <w:rPr>
          <w:rStyle w:val="47"/>
          <w:rFonts w:ascii="-webkit-standard" w:hAnsi="-webkit-standard"/>
          <w:b/>
          <w:bCs/>
          <w:color w:val="000000"/>
          <w:sz w:val="27"/>
          <w:szCs w:val="27"/>
        </w:rPr>
        <w:t> </w:t>
      </w:r>
      <w:r>
        <w:rPr>
          <w:rStyle w:val="23"/>
          <w:b w:val="0"/>
          <w:bCs w:val="0"/>
          <w:color w:val="000000"/>
        </w:rPr>
        <w:t>interacțiunea sistemului cu alte aplicații sau servicii externe</w:t>
      </w:r>
      <w:r>
        <w:rPr>
          <w:rFonts w:ascii="-webkit-standard" w:hAnsi="-webkit-standard"/>
          <w:b/>
          <w:bCs/>
          <w:color w:val="000000"/>
          <w:sz w:val="27"/>
          <w:szCs w:val="27"/>
        </w:rPr>
        <w:t>.</w:t>
      </w:r>
    </w:p>
    <w:p w14:paraId="204CCC8A">
      <w:pPr>
        <w:pStyle w:val="4"/>
        <w:rPr>
          <w:lang w:eastAsia="en-GB"/>
        </w:rPr>
      </w:pPr>
      <w:bookmarkStart w:id="35" w:name="_Toc190689649"/>
      <w:r>
        <w:t>Tehnologii Utilizate</w:t>
      </w:r>
      <w:bookmarkEnd w:id="35"/>
    </w:p>
    <w:p w14:paraId="3D4F851A">
      <w:pPr>
        <w:numPr>
          <w:ilvl w:val="0"/>
          <w:numId w:val="10"/>
        </w:numPr>
        <w:spacing w:before="100" w:beforeAutospacing="1" w:after="100" w:afterAutospacing="1"/>
        <w:jc w:val="left"/>
        <w:rPr>
          <w:color w:val="000000"/>
        </w:rPr>
      </w:pPr>
      <w:r>
        <w:rPr>
          <w:rStyle w:val="23"/>
          <w:color w:val="000000"/>
        </w:rPr>
        <w:t>Backend:</w:t>
      </w:r>
      <w:r>
        <w:rPr>
          <w:rStyle w:val="47"/>
          <w:color w:val="000000"/>
        </w:rPr>
        <w:t> </w:t>
      </w:r>
      <w:r>
        <w:rPr>
          <w:color w:val="000000"/>
        </w:rPr>
        <w:t>[Ex. Django, Node.js, .NET Core]</w:t>
      </w:r>
    </w:p>
    <w:p w14:paraId="2EB20E6A">
      <w:pPr>
        <w:numPr>
          <w:ilvl w:val="0"/>
          <w:numId w:val="10"/>
        </w:numPr>
        <w:spacing w:before="100" w:beforeAutospacing="1" w:after="100" w:afterAutospacing="1"/>
        <w:jc w:val="left"/>
        <w:rPr>
          <w:color w:val="000000"/>
        </w:rPr>
      </w:pPr>
      <w:r>
        <w:rPr>
          <w:rStyle w:val="23"/>
          <w:color w:val="000000"/>
        </w:rPr>
        <w:t>Frontend:</w:t>
      </w:r>
      <w:r>
        <w:rPr>
          <w:rStyle w:val="47"/>
          <w:color w:val="000000"/>
        </w:rPr>
        <w:t> </w:t>
      </w:r>
      <w:r>
        <w:rPr>
          <w:color w:val="000000"/>
        </w:rPr>
        <w:t>[Ex. React, Angular, Vue.js]</w:t>
      </w:r>
    </w:p>
    <w:p w14:paraId="7FDFB56C">
      <w:pPr>
        <w:numPr>
          <w:ilvl w:val="0"/>
          <w:numId w:val="10"/>
        </w:numPr>
        <w:spacing w:before="100" w:beforeAutospacing="1" w:after="100" w:afterAutospacing="1"/>
        <w:jc w:val="left"/>
        <w:rPr>
          <w:color w:val="000000"/>
        </w:rPr>
      </w:pPr>
      <w:r>
        <w:rPr>
          <w:rStyle w:val="23"/>
          <w:color w:val="000000"/>
        </w:rPr>
        <w:t>Bază de date:</w:t>
      </w:r>
      <w:r>
        <w:rPr>
          <w:rStyle w:val="47"/>
          <w:color w:val="000000"/>
        </w:rPr>
        <w:t> </w:t>
      </w:r>
      <w:r>
        <w:rPr>
          <w:color w:val="000000"/>
        </w:rPr>
        <w:t>[Ex. PostgreSQL, MySQL, MongoDB]</w:t>
      </w:r>
    </w:p>
    <w:p w14:paraId="443FE3EC">
      <w:pPr>
        <w:pStyle w:val="4"/>
      </w:pPr>
      <w:bookmarkStart w:id="36" w:name="_Toc190689650"/>
      <w:r>
        <w:rPr>
          <w:rStyle w:val="23"/>
          <w:b/>
          <w:bCs/>
          <w:color w:val="000000"/>
        </w:rPr>
        <w:t>Servicii Externe și API-uri</w:t>
      </w:r>
      <w:bookmarkEnd w:id="36"/>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22"/>
        <w:gridCol w:w="4054"/>
      </w:tblGrid>
      <w:tr w14:paraId="64CC1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6217BFF4">
            <w:pPr>
              <w:jc w:val="center"/>
              <w:rPr>
                <w:b/>
                <w:bCs/>
                <w:color w:val="000000"/>
              </w:rPr>
            </w:pPr>
            <w:r>
              <w:rPr>
                <w:b/>
                <w:bCs/>
                <w:color w:val="000000"/>
              </w:rPr>
              <w:t>Serviciu/Interfață</w:t>
            </w:r>
          </w:p>
        </w:tc>
        <w:tc>
          <w:tcPr>
            <w:tcW w:w="0" w:type="auto"/>
            <w:vAlign w:val="center"/>
          </w:tcPr>
          <w:p w14:paraId="442BF112">
            <w:pPr>
              <w:jc w:val="center"/>
              <w:rPr>
                <w:b/>
                <w:bCs/>
                <w:color w:val="000000"/>
              </w:rPr>
            </w:pPr>
            <w:r>
              <w:rPr>
                <w:b/>
                <w:bCs/>
                <w:color w:val="000000"/>
              </w:rPr>
              <w:t>Utilizare</w:t>
            </w:r>
          </w:p>
        </w:tc>
      </w:tr>
      <w:tr w14:paraId="29132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5582B84">
            <w:pPr>
              <w:jc w:val="left"/>
              <w:rPr>
                <w:color w:val="000000"/>
              </w:rPr>
            </w:pPr>
            <w:r>
              <w:rPr>
                <w:rStyle w:val="23"/>
                <w:color w:val="000000"/>
              </w:rPr>
              <w:t>[Serviciu/API 1]</w:t>
            </w:r>
          </w:p>
        </w:tc>
        <w:tc>
          <w:tcPr>
            <w:tcW w:w="0" w:type="auto"/>
            <w:vAlign w:val="center"/>
          </w:tcPr>
          <w:p w14:paraId="228A2752">
            <w:pPr>
              <w:rPr>
                <w:color w:val="000000"/>
              </w:rPr>
            </w:pPr>
            <w:r>
              <w:rPr>
                <w:color w:val="000000"/>
              </w:rPr>
              <w:t>[Ex. Google Maps API pentru localizare]</w:t>
            </w:r>
          </w:p>
        </w:tc>
      </w:tr>
      <w:tr w14:paraId="2C86D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F27A86F">
            <w:pPr>
              <w:rPr>
                <w:color w:val="000000"/>
              </w:rPr>
            </w:pPr>
            <w:r>
              <w:rPr>
                <w:rStyle w:val="23"/>
                <w:color w:val="000000"/>
              </w:rPr>
              <w:t>[Serviciu/API 2]</w:t>
            </w:r>
          </w:p>
        </w:tc>
        <w:tc>
          <w:tcPr>
            <w:tcW w:w="0" w:type="auto"/>
            <w:vAlign w:val="center"/>
          </w:tcPr>
          <w:p w14:paraId="0F7592A1">
            <w:pPr>
              <w:rPr>
                <w:color w:val="000000"/>
              </w:rPr>
            </w:pPr>
            <w:r>
              <w:rPr>
                <w:color w:val="000000"/>
              </w:rPr>
              <w:t>[Ex. Stripe API pentru procesare plăți]</w:t>
            </w:r>
          </w:p>
        </w:tc>
      </w:tr>
      <w:tr w14:paraId="10F47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C1828BF">
            <w:pPr>
              <w:rPr>
                <w:color w:val="000000"/>
              </w:rPr>
            </w:pPr>
            <w:r>
              <w:rPr>
                <w:rStyle w:val="23"/>
                <w:color w:val="000000"/>
              </w:rPr>
              <w:t>[Serviciu/API 3]</w:t>
            </w:r>
          </w:p>
        </w:tc>
        <w:tc>
          <w:tcPr>
            <w:tcW w:w="0" w:type="auto"/>
            <w:vAlign w:val="center"/>
          </w:tcPr>
          <w:p w14:paraId="55E0178E">
            <w:pPr>
              <w:rPr>
                <w:color w:val="000000"/>
              </w:rPr>
            </w:pPr>
            <w:r>
              <w:rPr>
                <w:color w:val="000000"/>
              </w:rPr>
              <w:t>[Ex. Firebase pentru autentificare]</w:t>
            </w:r>
          </w:p>
        </w:tc>
      </w:tr>
    </w:tbl>
    <w:p w14:paraId="6F5D4BE6">
      <w:pPr>
        <w:spacing w:beforeAutospacing="1" w:afterAutospacing="1" w:line="259" w:lineRule="auto"/>
        <w:rPr>
          <w:rStyle w:val="31"/>
          <w:lang w:val="ro-RO"/>
        </w:rPr>
      </w:pPr>
    </w:p>
    <w:p w14:paraId="1597AFE2">
      <w:pPr>
        <w:pStyle w:val="2"/>
        <w:rPr>
          <w:lang w:val="ro-RO"/>
        </w:rPr>
      </w:pPr>
      <w:bookmarkStart w:id="37" w:name="_Toc244519341"/>
      <w:bookmarkStart w:id="38" w:name="_Toc190689651"/>
      <w:r>
        <w:rPr>
          <w:lang w:val="ro-RO"/>
        </w:rPr>
        <w:t>Cerințe non-funcționale</w:t>
      </w:r>
      <w:bookmarkEnd w:id="37"/>
      <w:bookmarkEnd w:id="38"/>
    </w:p>
    <w:p w14:paraId="275119E7">
      <w:pPr>
        <w:shd w:val="clear" w:color="auto" w:fill="FFFFFF" w:themeFill="background1"/>
        <w:rPr>
          <w:lang w:val="ro-RO"/>
        </w:rPr>
      </w:pPr>
    </w:p>
    <w:p w14:paraId="0D696B46">
      <w:pPr>
        <w:rPr>
          <w:lang w:val="ro-RO"/>
        </w:rPr>
      </w:pPr>
      <w:r>
        <w:rPr>
          <w:color w:val="000000"/>
          <w:sz w:val="27"/>
          <w:szCs w:val="27"/>
        </w:rPr>
        <w:t>&lt;Această secțiune descrie cerințele care definesc</w:t>
      </w:r>
      <w:r>
        <w:rPr>
          <w:rStyle w:val="47"/>
          <w:color w:val="000000"/>
          <w:sz w:val="27"/>
          <w:szCs w:val="27"/>
        </w:rPr>
        <w:t> </w:t>
      </w:r>
      <w:r>
        <w:rPr>
          <w:rStyle w:val="23"/>
          <w:color w:val="000000"/>
        </w:rPr>
        <w:t>calitatea, performanța, siguranța și securitatea</w:t>
      </w:r>
      <w:r>
        <w:rPr>
          <w:rStyle w:val="47"/>
          <w:color w:val="000000"/>
          <w:sz w:val="27"/>
          <w:szCs w:val="27"/>
        </w:rPr>
        <w:t> </w:t>
      </w:r>
      <w:r>
        <w:rPr>
          <w:color w:val="000000"/>
          <w:sz w:val="27"/>
          <w:szCs w:val="27"/>
        </w:rPr>
        <w:t>sistemului, fără a se concentra pe funcționalitatea directă.&gt;</w:t>
      </w:r>
    </w:p>
    <w:p w14:paraId="1E55AD2A">
      <w:pPr>
        <w:pStyle w:val="3"/>
        <w:rPr>
          <w:lang w:val="ro-RO"/>
        </w:rPr>
      </w:pPr>
      <w:bookmarkStart w:id="39" w:name="_Toc190689652"/>
      <w:r>
        <w:rPr>
          <w:rFonts w:eastAsia="system-ui"/>
          <w:lang w:val="ro-RO"/>
        </w:rPr>
        <w:t>Cerințe de performanță</w:t>
      </w:r>
      <w:bookmarkEnd w:id="39"/>
    </w:p>
    <w:p w14:paraId="010464C6">
      <w:pPr>
        <w:rPr>
          <w:shd w:val="clear" w:color="auto" w:fill="FFFFFF"/>
          <w:lang w:val="ro-RO"/>
        </w:rPr>
      </w:pPr>
      <w:r>
        <w:rPr>
          <w:shd w:val="clear" w:color="auto" w:fill="FFFFFF"/>
          <w:lang w:val="ro-RO"/>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clare posibil. Este posibil să fie necesar să specificați cerințele de performanță pentru cerințele funcționale individuale sau caracteristici.</w:t>
      </w:r>
    </w:p>
    <w:p w14:paraId="6BBE98FC">
      <w:pPr>
        <w:rPr>
          <w:shd w:val="clear" w:color="auto" w:fill="FFFFFF"/>
          <w:lang w:val="ro-RO"/>
        </w:rPr>
      </w:pPr>
    </w:p>
    <w:p w14:paraId="3CD630A6">
      <w:pPr>
        <w:pStyle w:val="3"/>
        <w:rPr>
          <w:lang w:val="ro-RO"/>
        </w:rPr>
      </w:pPr>
      <w:bookmarkStart w:id="40" w:name="_Toc190689653"/>
      <w:r>
        <w:rPr>
          <w:rFonts w:eastAsia="system-ui"/>
          <w:lang w:val="ro-RO"/>
        </w:rPr>
        <w:t>Cerințe de siguranță</w:t>
      </w:r>
      <w:bookmarkEnd w:id="40"/>
    </w:p>
    <w:p w14:paraId="14AB7775">
      <w:pPr>
        <w:rPr>
          <w:lang w:val="ro-RO"/>
        </w:rPr>
      </w:pPr>
      <w:r>
        <w:rPr>
          <w:rFonts w:ascii="system-ui" w:hAnsi="system-ui" w:eastAsia="system-ui" w:cs="system-ui"/>
          <w:color w:val="0D0D0D" w:themeColor="text1" w:themeTint="F2"/>
          <w:lang w:val="ro-RO"/>
          <w14:textFill>
            <w14:solidFill>
              <w14:schemeClr w14:val="tx1">
                <w14:lumMod w14:val="95000"/>
                <w14:lumOff w14:val="5000"/>
              </w14:schemeClr>
            </w14:solidFill>
          </w14:textFill>
        </w:rPr>
        <w:t>Enumerați toate măsurile de precauție care trebuie incluse pentru a preveni orice posibile prejudicii pe care utilizarea aplicației software le-ar putea cauza.</w:t>
      </w:r>
    </w:p>
    <w:p w14:paraId="621F81EA">
      <w:pPr>
        <w:pStyle w:val="3"/>
        <w:rPr>
          <w:lang w:val="ro-RO"/>
        </w:rPr>
      </w:pPr>
      <w:bookmarkStart w:id="41" w:name="_Toc190689654"/>
      <w:r>
        <w:rPr>
          <w:rFonts w:eastAsia="system-ui"/>
          <w:lang w:val="ro-RO"/>
        </w:rPr>
        <w:t>Cerințe de securitate</w:t>
      </w:r>
      <w:bookmarkEnd w:id="41"/>
    </w:p>
    <w:p w14:paraId="1233DFAC">
      <w:pPr>
        <w:rPr>
          <w:lang w:val="ro-RO"/>
        </w:rPr>
      </w:pPr>
      <w:r>
        <w:rPr>
          <w:rFonts w:ascii="system-ui" w:hAnsi="system-ui" w:eastAsia="system-ui" w:cs="system-ui"/>
          <w:color w:val="0D0D0D" w:themeColor="text1" w:themeTint="F2"/>
          <w:lang w:val="ro-RO"/>
          <w14:textFill>
            <w14:solidFill>
              <w14:schemeClr w14:val="tx1">
                <w14:lumMod w14:val="95000"/>
                <w14:lumOff w14:val="5000"/>
              </w14:schemeClr>
            </w14:solidFill>
          </w14:textFill>
        </w:rPr>
        <w:t>Reglementările privind confidențialitatea și protecția datelor care trebuie respectate în timpul proiectării produsului.</w:t>
      </w:r>
    </w:p>
    <w:p w14:paraId="6D1277CD">
      <w:pPr>
        <w:pStyle w:val="3"/>
        <w:rPr>
          <w:lang w:val="ro-RO"/>
        </w:rPr>
      </w:pPr>
      <w:bookmarkStart w:id="42" w:name="_Toc190689655"/>
      <w:r>
        <w:rPr>
          <w:rFonts w:eastAsia="system-ui"/>
          <w:lang w:val="ro-RO"/>
        </w:rPr>
        <w:t>Atribute de calitate ale software-ului</w:t>
      </w:r>
      <w:bookmarkEnd w:id="42"/>
    </w:p>
    <w:p w14:paraId="38341111">
      <w:pPr>
        <w:rPr>
          <w:lang w:val="ro-RO"/>
        </w:rPr>
      </w:pPr>
      <w:r>
        <w:rPr>
          <w:rFonts w:ascii="system-ui" w:hAnsi="system-ui" w:eastAsia="system-ui" w:cs="system-ui"/>
          <w:color w:val="0D0D0D" w:themeColor="text1" w:themeTint="F2"/>
          <w:lang w:val="ro-RO"/>
          <w14:textFill>
            <w14:solidFill>
              <w14:schemeClr w14:val="tx1">
                <w14:lumMod w14:val="95000"/>
                <w14:lumOff w14:val="5000"/>
              </w14:schemeClr>
            </w14:solidFill>
          </w14:textFill>
        </w:rPr>
        <w:t xml:space="preserve">Detalierea calităților suplimentare care trebuie incorporate în software, cum ar fi </w:t>
      </w:r>
      <w:r>
        <w:rPr>
          <w:rFonts w:ascii="system-ui" w:hAnsi="system-ui" w:eastAsia="system-ui" w:cs="system-ui"/>
          <w:i/>
          <w:iCs/>
          <w:color w:val="0D0D0D" w:themeColor="text1" w:themeTint="F2"/>
          <w:lang w:val="ro-RO"/>
          <w14:textFill>
            <w14:solidFill>
              <w14:schemeClr w14:val="tx1">
                <w14:lumMod w14:val="95000"/>
                <w14:lumOff w14:val="5000"/>
              </w14:schemeClr>
            </w14:solidFill>
          </w14:textFill>
        </w:rPr>
        <w:t>ușurința în întreținere, adaptabilitatea, flexibilitatea, utilizabilitatea, fiabilitatea, portabilitatea</w:t>
      </w:r>
      <w:r>
        <w:rPr>
          <w:rFonts w:ascii="system-ui" w:hAnsi="system-ui" w:eastAsia="system-ui" w:cs="system-ui"/>
          <w:color w:val="0D0D0D" w:themeColor="text1" w:themeTint="F2"/>
          <w:lang w:val="ro-RO"/>
          <w14:textFill>
            <w14:solidFill>
              <w14:schemeClr w14:val="tx1">
                <w14:lumMod w14:val="95000"/>
                <w14:lumOff w14:val="5000"/>
              </w14:schemeClr>
            </w14:solidFill>
          </w14:textFill>
        </w:rPr>
        <w:t xml:space="preserve"> etc.</w:t>
      </w:r>
    </w:p>
    <w:p w14:paraId="76671CF4">
      <w:pPr>
        <w:pStyle w:val="2"/>
        <w:rPr>
          <w:lang w:val="ro-RO"/>
        </w:rPr>
      </w:pPr>
      <w:bookmarkStart w:id="43" w:name="_Toc190689656"/>
      <w:r>
        <w:rPr>
          <w:rFonts w:eastAsia="system-ui"/>
          <w:lang w:val="ro-RO"/>
        </w:rPr>
        <w:t>Alte cerințe</w:t>
      </w:r>
      <w:bookmarkEnd w:id="43"/>
    </w:p>
    <w:p w14:paraId="432823E1">
      <w:pPr>
        <w:shd w:val="clear" w:color="auto" w:fill="FFFFFF" w:themeFill="background1"/>
        <w:rPr>
          <w:rFonts w:ascii="system-ui" w:hAnsi="system-ui"/>
          <w:color w:val="0D0D0D"/>
          <w:shd w:val="clear" w:color="auto" w:fill="FFFFFF"/>
          <w:lang w:val="ro-RO"/>
        </w:rPr>
      </w:pPr>
      <w:r>
        <w:rPr>
          <w:rFonts w:ascii="system-ui" w:hAnsi="system-ui"/>
          <w:color w:val="0D0D0D"/>
          <w:shd w:val="clear" w:color="auto" w:fill="FFFFFF"/>
          <w:lang w:val="ro-RO"/>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de interes pentru proiect.</w:t>
      </w:r>
    </w:p>
    <w:p w14:paraId="4B9DE723">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36B775F8">
      <w:pPr>
        <w:pStyle w:val="2"/>
        <w:spacing w:before="0"/>
        <w:rPr>
          <w:rFonts w:eastAsia="system-ui"/>
          <w:lang w:val="ro-RO"/>
        </w:rPr>
      </w:pPr>
      <w:bookmarkStart w:id="44" w:name="_Toc190689657"/>
      <w:r>
        <w:rPr>
          <w:rFonts w:eastAsia="system-ui"/>
          <w:lang w:val="ro-RO"/>
        </w:rPr>
        <w:t>Anexe</w:t>
      </w:r>
      <w:bookmarkEnd w:id="44"/>
    </w:p>
    <w:p w14:paraId="52FAE92C">
      <w:pPr>
        <w:pStyle w:val="3"/>
        <w:rPr>
          <w:rFonts w:eastAsia="system-ui"/>
          <w:lang w:val="ro-RO"/>
        </w:rPr>
      </w:pPr>
      <w:bookmarkStart w:id="45" w:name="_Toc190689658"/>
      <w:r>
        <w:rPr>
          <w:rFonts w:eastAsia="system-ui"/>
          <w:lang w:val="ro-RO"/>
        </w:rPr>
        <w:t>Anexa A: Glosar</w:t>
      </w:r>
      <w:bookmarkEnd w:id="45"/>
    </w:p>
    <w:p w14:paraId="7ED019AB">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r>
        <w:rPr>
          <w:rFonts w:ascii="system-ui" w:hAnsi="system-ui" w:eastAsia="system-ui" w:cs="system-ui"/>
          <w:color w:val="0D0D0D" w:themeColor="text1" w:themeTint="F2"/>
          <w:lang w:val="ro-RO"/>
          <w14:textFill>
            <w14:solidFill>
              <w14:schemeClr w14:val="tx1">
                <w14:lumMod w14:val="95000"/>
                <w14:lumOff w14:val="5000"/>
              </w14:schemeClr>
            </w14:solidFill>
          </w14:textFill>
        </w:rPr>
        <w:t>&lt;Definiți toți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0CF0F764">
      <w:pPr>
        <w:pStyle w:val="3"/>
        <w:rPr>
          <w:rFonts w:eastAsia="system-ui"/>
          <w:lang w:val="ro-RO"/>
        </w:rPr>
      </w:pPr>
      <w:bookmarkStart w:id="46" w:name="_Toc190689659"/>
      <w:r>
        <w:rPr>
          <w:rFonts w:eastAsia="system-ui"/>
          <w:lang w:val="ro-RO"/>
        </w:rPr>
        <w:t>Anexa B: Modele de Analiză</w:t>
      </w:r>
      <w:bookmarkEnd w:id="46"/>
    </w:p>
    <w:p w14:paraId="134F6D6E">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r>
        <w:rPr>
          <w:rFonts w:ascii="system-ui" w:hAnsi="system-ui" w:eastAsia="system-ui" w:cs="system-ui"/>
          <w:color w:val="0D0D0D" w:themeColor="text1" w:themeTint="F2"/>
          <w:lang w:val="ro-RO"/>
          <w14:textFill>
            <w14:solidFill>
              <w14:schemeClr w14:val="tx1">
                <w14:lumMod w14:val="95000"/>
                <w14:lumOff w14:val="5000"/>
              </w14:schemeClr>
            </w14:solidFill>
          </w14:textFill>
        </w:rPr>
        <w:t>&lt;Opțional, includeți orice modele de analiză relevante, cum ar fi diagramele de flux de date, diagramele de clasă, diagramele de tranziție de stare sau diagramele de relații entitate-asociere.&gt;</w:t>
      </w:r>
    </w:p>
    <w:p w14:paraId="6925CDFB">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6A5BF8C9">
      <w:pPr>
        <w:pStyle w:val="3"/>
        <w:rPr>
          <w:rFonts w:eastAsia="system-ui"/>
          <w:lang w:val="ro-RO"/>
        </w:rPr>
      </w:pPr>
      <w:bookmarkStart w:id="47" w:name="_Toc190689660"/>
      <w:r>
        <w:rPr>
          <w:rFonts w:eastAsia="system-ui"/>
          <w:lang w:val="ro-RO"/>
        </w:rPr>
        <w:t>Anexa C: Listă de Probleme</w:t>
      </w:r>
      <w:bookmarkEnd w:id="47"/>
    </w:p>
    <w:p w14:paraId="051B3286">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r>
        <w:rPr>
          <w:rFonts w:ascii="system-ui" w:hAnsi="system-ui" w:eastAsia="system-ui" w:cs="system-ui"/>
          <w:color w:val="0D0D0D" w:themeColor="text1" w:themeTint="F2"/>
          <w:lang w:val="ro-RO"/>
          <w14:textFill>
            <w14:solidFill>
              <w14:schemeClr w14:val="tx1">
                <w14:lumMod w14:val="95000"/>
                <w14:lumOff w14:val="5000"/>
              </w14:schemeClr>
            </w14:solidFill>
          </w14:textFill>
        </w:rPr>
        <w:t>&lt;Aceasta este o listă dinamică a problemelor de cerințe deschise care rămân de rezolvat, incluzând aspecte care urmează a fi decise în viitor -  decizii în așteptare, informații necesare, conflicte așteptând rezolvare și altele asemenea.&gt;</w:t>
      </w:r>
    </w:p>
    <w:p w14:paraId="4A53DF5A">
      <w:pPr>
        <w:jc w:val="left"/>
        <w:rPr>
          <w:rFonts w:ascii="system-ui" w:hAnsi="system-ui" w:eastAsia="system-ui" w:cs="system-ui"/>
          <w:color w:val="0D0D0D" w:themeColor="text1" w:themeTint="F2"/>
          <w:lang w:val="ro-RO"/>
          <w14:textFill>
            <w14:solidFill>
              <w14:schemeClr w14:val="tx1">
                <w14:lumMod w14:val="95000"/>
                <w14:lumOff w14:val="5000"/>
              </w14:schemeClr>
            </w14:solidFill>
          </w14:textFill>
        </w:rPr>
      </w:pPr>
      <w:r>
        <w:rPr>
          <w:rFonts w:ascii="system-ui" w:hAnsi="system-ui" w:eastAsia="system-ui" w:cs="system-ui"/>
          <w:color w:val="0D0D0D" w:themeColor="text1" w:themeTint="F2"/>
          <w:lang w:val="ro-RO"/>
          <w14:textFill>
            <w14:solidFill>
              <w14:schemeClr w14:val="tx1">
                <w14:lumMod w14:val="95000"/>
                <w14:lumOff w14:val="5000"/>
              </w14:schemeClr>
            </w14:solidFill>
          </w14:textFill>
        </w:rPr>
        <w:br w:type="page"/>
      </w:r>
    </w:p>
    <w:p w14:paraId="43D5DB36">
      <w:pPr>
        <w:pStyle w:val="2"/>
        <w:rPr>
          <w:rFonts w:eastAsia="system-ui"/>
        </w:rPr>
      </w:pPr>
      <w:bookmarkStart w:id="48" w:name="_Toc190689661"/>
      <w:r>
        <w:rPr>
          <w:rFonts w:eastAsia="system-ui"/>
        </w:rPr>
        <w:t>Exemplu (parțial) de completare</w:t>
      </w:r>
      <w:bookmarkEnd w:id="48"/>
    </w:p>
    <w:p w14:paraId="398FDCB0">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18BE3E09">
      <w:pPr>
        <w:pStyle w:val="3"/>
        <w:numPr>
          <w:ilvl w:val="1"/>
          <w:numId w:val="11"/>
        </w:numPr>
        <w:rPr>
          <w:sz w:val="27"/>
          <w:szCs w:val="27"/>
          <w:lang w:eastAsia="en-GB"/>
        </w:rPr>
      </w:pPr>
      <w:bookmarkStart w:id="49" w:name="_Toc190689662"/>
      <w:r>
        <w:rPr>
          <w:rStyle w:val="23"/>
          <w:b/>
          <w:bCs/>
          <w:color w:val="000000"/>
        </w:rPr>
        <w:t>Funcționalitate: Autentificare Utilizator</w:t>
      </w:r>
      <w:bookmarkEnd w:id="49"/>
    </w:p>
    <w:p w14:paraId="2A979F62">
      <w:pPr>
        <w:pStyle w:val="4"/>
        <w:numPr>
          <w:ilvl w:val="0"/>
          <w:numId w:val="0"/>
        </w:numPr>
      </w:pPr>
      <w:bookmarkStart w:id="50" w:name="_Toc190689663"/>
      <w:r>
        <w:rPr>
          <w:rStyle w:val="23"/>
          <w:b/>
          <w:bCs/>
          <w:color w:val="000000"/>
        </w:rPr>
        <w:t>3.1.1 Descriere Generală</w:t>
      </w:r>
      <w:bookmarkEnd w:id="50"/>
    </w:p>
    <w:p w14:paraId="15CA4C72">
      <w:pPr>
        <w:pStyle w:val="21"/>
        <w:rPr>
          <w:color w:val="000000"/>
        </w:rPr>
      </w:pPr>
      <w:r>
        <w:rPr>
          <w:color w:val="000000"/>
        </w:rPr>
        <w:t>Această funcționalitate permite utilizatorilor să se autentifice în sistem folosind o adresă de email și o parolă. Este o funcționalitate esențială pentru gestionarea accesului utilizatorilor.</w:t>
      </w:r>
    </w:p>
    <w:p w14:paraId="0CE35CBA">
      <w:pPr>
        <w:pStyle w:val="4"/>
        <w:numPr>
          <w:ilvl w:val="0"/>
          <w:numId w:val="0"/>
        </w:numPr>
        <w:ind w:left="720" w:hanging="720"/>
      </w:pPr>
      <w:bookmarkStart w:id="51" w:name="_Toc190689664"/>
      <w:r>
        <w:rPr>
          <w:rStyle w:val="23"/>
          <w:b/>
          <w:bCs/>
          <w:color w:val="000000"/>
        </w:rPr>
        <w:t>3.1.2 Flux de Interacțiune</w:t>
      </w:r>
      <w:bookmarkEnd w:id="51"/>
    </w:p>
    <w:p w14:paraId="0968FE9A">
      <w:pPr>
        <w:numPr>
          <w:ilvl w:val="0"/>
          <w:numId w:val="12"/>
        </w:numPr>
        <w:spacing w:before="100" w:beforeAutospacing="1" w:after="100" w:afterAutospacing="1"/>
        <w:jc w:val="left"/>
        <w:rPr>
          <w:color w:val="000000"/>
        </w:rPr>
      </w:pPr>
      <w:r>
        <w:rPr>
          <w:color w:val="000000"/>
        </w:rPr>
        <w:t>Utilizatorul introduce email-ul și parola</w:t>
      </w:r>
    </w:p>
    <w:p w14:paraId="1BFC01CF">
      <w:pPr>
        <w:numPr>
          <w:ilvl w:val="0"/>
          <w:numId w:val="12"/>
        </w:numPr>
        <w:spacing w:before="100" w:beforeAutospacing="1" w:after="100" w:afterAutospacing="1"/>
        <w:jc w:val="left"/>
        <w:rPr>
          <w:color w:val="000000"/>
        </w:rPr>
      </w:pPr>
      <w:r>
        <w:rPr>
          <w:color w:val="000000"/>
        </w:rPr>
        <w:t>Sistemul validează datele</w:t>
      </w:r>
    </w:p>
    <w:p w14:paraId="2DDE2DF4">
      <w:pPr>
        <w:numPr>
          <w:ilvl w:val="0"/>
          <w:numId w:val="12"/>
        </w:numPr>
        <w:spacing w:before="100" w:beforeAutospacing="1" w:after="100" w:afterAutospacing="1"/>
        <w:jc w:val="left"/>
        <w:rPr>
          <w:color w:val="000000"/>
        </w:rPr>
      </w:pPr>
      <w:r>
        <w:rPr>
          <w:color w:val="000000"/>
        </w:rPr>
        <w:t>Dacă datele sunt corecte → utilizatorul este autentificat</w:t>
      </w:r>
    </w:p>
    <w:p w14:paraId="3F95B59E">
      <w:pPr>
        <w:numPr>
          <w:ilvl w:val="0"/>
          <w:numId w:val="12"/>
        </w:numPr>
        <w:spacing w:before="100" w:beforeAutospacing="1" w:after="100" w:afterAutospacing="1"/>
        <w:jc w:val="left"/>
        <w:rPr>
          <w:color w:val="000000"/>
        </w:rPr>
      </w:pPr>
      <w:r>
        <w:rPr>
          <w:color w:val="000000"/>
        </w:rPr>
        <w:t>Dacă datele sunt greșite → apare un mesaj de eroare</w:t>
      </w:r>
    </w:p>
    <w:p w14:paraId="6D654F47">
      <w:pPr>
        <w:pStyle w:val="4"/>
        <w:numPr>
          <w:ilvl w:val="0"/>
          <w:numId w:val="0"/>
        </w:numPr>
        <w:ind w:left="720" w:hanging="720"/>
      </w:pPr>
      <w:bookmarkStart w:id="52" w:name="_Toc190689665"/>
      <w:r>
        <w:rPr>
          <w:rStyle w:val="23"/>
          <w:b/>
          <w:bCs/>
          <w:color w:val="000000"/>
        </w:rPr>
        <w:t>3.1.3 Condiții Prealabile și Constrângeri</w:t>
      </w:r>
      <w:bookmarkEnd w:id="52"/>
    </w:p>
    <w:p w14:paraId="629F51AC">
      <w:pPr>
        <w:numPr>
          <w:ilvl w:val="0"/>
          <w:numId w:val="13"/>
        </w:numPr>
        <w:spacing w:before="100" w:beforeAutospacing="1" w:after="100" w:afterAutospacing="1"/>
        <w:jc w:val="left"/>
        <w:rPr>
          <w:color w:val="000000"/>
        </w:rPr>
      </w:pPr>
      <w:r>
        <w:rPr>
          <w:color w:val="000000"/>
        </w:rPr>
        <w:t>Utilizatorul trebuie să aibă un cont activ</w:t>
      </w:r>
    </w:p>
    <w:p w14:paraId="150D2F7E">
      <w:pPr>
        <w:numPr>
          <w:ilvl w:val="0"/>
          <w:numId w:val="13"/>
        </w:numPr>
        <w:spacing w:before="100" w:beforeAutospacing="1" w:after="100" w:afterAutospacing="1"/>
        <w:jc w:val="left"/>
        <w:rPr>
          <w:color w:val="000000"/>
        </w:rPr>
      </w:pPr>
      <w:r>
        <w:rPr>
          <w:color w:val="000000"/>
        </w:rPr>
        <w:t>Sistemul trebuie să fie conectat la baza de date pentru validarea acreditărilor</w:t>
      </w:r>
    </w:p>
    <w:p w14:paraId="35E3BFDA">
      <w:pPr>
        <w:pStyle w:val="4"/>
        <w:numPr>
          <w:ilvl w:val="0"/>
          <w:numId w:val="0"/>
        </w:numPr>
        <w:ind w:left="720" w:hanging="720"/>
      </w:pPr>
      <w:bookmarkStart w:id="53" w:name="_Toc190689666"/>
      <w:r>
        <w:rPr>
          <w:rStyle w:val="23"/>
          <w:b/>
          <w:bCs/>
          <w:color w:val="000000"/>
        </w:rPr>
        <w:t>3.1.4 Cerințe Funcționale Detaliate</w:t>
      </w:r>
      <w:bookmarkEnd w:id="53"/>
    </w:p>
    <w:tbl>
      <w:tblPr>
        <w:tblStyle w:val="12"/>
        <w:tblW w:w="935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82"/>
        <w:gridCol w:w="3915"/>
        <w:gridCol w:w="1080"/>
        <w:gridCol w:w="3478"/>
      </w:tblGrid>
      <w:tr w14:paraId="22020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79" w:hRule="atLeast"/>
          <w:tblHeader/>
          <w:tblCellSpacing w:w="15" w:type="dxa"/>
        </w:trPr>
        <w:tc>
          <w:tcPr>
            <w:tcW w:w="0" w:type="auto"/>
          </w:tcPr>
          <w:p w14:paraId="7D43E82E">
            <w:pPr>
              <w:jc w:val="center"/>
              <w:rPr>
                <w:b/>
                <w:bCs/>
                <w:color w:val="000000"/>
                <w:lang w:val="ro-RO"/>
              </w:rPr>
            </w:pPr>
            <w:r>
              <w:rPr>
                <w:b/>
                <w:bCs/>
                <w:lang w:val="ro-RO"/>
              </w:rPr>
              <w:t>Cerință</w:t>
            </w:r>
          </w:p>
        </w:tc>
        <w:tc>
          <w:tcPr>
            <w:tcW w:w="0" w:type="auto"/>
          </w:tcPr>
          <w:p w14:paraId="312F32AF">
            <w:pPr>
              <w:jc w:val="center"/>
              <w:rPr>
                <w:b/>
                <w:bCs/>
                <w:color w:val="000000"/>
                <w:lang w:val="ro-RO"/>
              </w:rPr>
            </w:pPr>
            <w:r>
              <w:rPr>
                <w:b/>
                <w:bCs/>
                <w:lang w:val="ro-RO"/>
              </w:rPr>
              <w:t>Descriere</w:t>
            </w:r>
          </w:p>
        </w:tc>
        <w:tc>
          <w:tcPr>
            <w:tcW w:w="0" w:type="auto"/>
          </w:tcPr>
          <w:p w14:paraId="7AB834B8">
            <w:pPr>
              <w:jc w:val="center"/>
              <w:rPr>
                <w:b/>
                <w:bCs/>
                <w:color w:val="000000"/>
                <w:lang w:val="ro-RO"/>
              </w:rPr>
            </w:pPr>
            <w:r>
              <w:rPr>
                <w:b/>
                <w:bCs/>
                <w:lang w:val="ro-RO"/>
              </w:rPr>
              <w:t>Prioritate</w:t>
            </w:r>
          </w:p>
        </w:tc>
        <w:tc>
          <w:tcPr>
            <w:tcW w:w="3433" w:type="dxa"/>
          </w:tcPr>
          <w:p w14:paraId="07CB6C2F">
            <w:pPr>
              <w:jc w:val="center"/>
              <w:rPr>
                <w:b/>
                <w:bCs/>
                <w:color w:val="000000"/>
                <w:lang w:val="ro-RO"/>
              </w:rPr>
            </w:pPr>
            <w:r>
              <w:rPr>
                <w:b/>
                <w:bCs/>
                <w:lang w:val="ro-RO"/>
              </w:rPr>
              <w:t>Criterii de acceptanță</w:t>
            </w:r>
          </w:p>
        </w:tc>
      </w:tr>
      <w:tr w14:paraId="71E6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00" w:hRule="atLeast"/>
          <w:tblCellSpacing w:w="15" w:type="dxa"/>
        </w:trPr>
        <w:tc>
          <w:tcPr>
            <w:tcW w:w="0" w:type="auto"/>
          </w:tcPr>
          <w:p w14:paraId="438AE726">
            <w:pPr>
              <w:jc w:val="center"/>
              <w:rPr>
                <w:b/>
                <w:bCs/>
                <w:color w:val="000000"/>
                <w:lang w:val="ro-RO"/>
              </w:rPr>
            </w:pPr>
            <w:r>
              <w:rPr>
                <w:b/>
                <w:bCs/>
                <w:color w:val="000000"/>
                <w:lang w:val="ro-RO"/>
              </w:rPr>
              <w:t>REQ-1</w:t>
            </w:r>
          </w:p>
        </w:tc>
        <w:tc>
          <w:tcPr>
            <w:tcW w:w="0" w:type="auto"/>
          </w:tcPr>
          <w:p w14:paraId="42D2816F">
            <w:pPr>
              <w:rPr>
                <w:color w:val="000000"/>
                <w:lang w:val="ro-RO"/>
              </w:rPr>
            </w:pPr>
            <w:r>
              <w:rPr>
                <w:color w:val="000000"/>
                <w:lang w:val="ro-RO"/>
              </w:rPr>
              <w:t>Constrangere caractere speciale destinate introducerii unui format corect de email</w:t>
            </w:r>
          </w:p>
        </w:tc>
        <w:tc>
          <w:tcPr>
            <w:tcW w:w="0" w:type="auto"/>
          </w:tcPr>
          <w:p w14:paraId="20BC56FE">
            <w:pPr>
              <w:jc w:val="center"/>
              <w:rPr>
                <w:color w:val="000000"/>
                <w:lang w:val="ro-RO"/>
              </w:rPr>
            </w:pPr>
            <w:r>
              <w:rPr>
                <w:color w:val="000000"/>
                <w:lang w:val="ro-RO"/>
              </w:rPr>
              <w:t>Mediu</w:t>
            </w:r>
          </w:p>
        </w:tc>
        <w:tc>
          <w:tcPr>
            <w:tcW w:w="3433" w:type="dxa"/>
          </w:tcPr>
          <w:p w14:paraId="746215AD">
            <w:pPr>
              <w:rPr>
                <w:color w:val="000000"/>
                <w:lang w:val="ro-RO"/>
              </w:rPr>
            </w:pPr>
            <w:r>
              <w:rPr>
                <w:color w:val="000000"/>
                <w:lang w:val="ro-RO"/>
              </w:rPr>
              <w:t>Campul accepta doar date introduce ce respecta formatul email@test.ro</w:t>
            </w:r>
          </w:p>
        </w:tc>
      </w:tr>
      <w:tr w14:paraId="7A6D2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79" w:hRule="atLeast"/>
          <w:tblCellSpacing w:w="15" w:type="dxa"/>
        </w:trPr>
        <w:tc>
          <w:tcPr>
            <w:tcW w:w="0" w:type="auto"/>
          </w:tcPr>
          <w:p w14:paraId="357CB38B">
            <w:pPr>
              <w:jc w:val="center"/>
              <w:rPr>
                <w:b/>
                <w:bCs/>
                <w:color w:val="000000"/>
                <w:lang w:val="ro-RO"/>
              </w:rPr>
            </w:pPr>
            <w:r>
              <w:rPr>
                <w:b/>
                <w:bCs/>
                <w:color w:val="000000"/>
                <w:lang w:val="ro-RO"/>
              </w:rPr>
              <w:t>REQ-2</w:t>
            </w:r>
          </w:p>
        </w:tc>
        <w:tc>
          <w:tcPr>
            <w:tcW w:w="0" w:type="auto"/>
          </w:tcPr>
          <w:p w14:paraId="0C009A5D">
            <w:pPr>
              <w:rPr>
                <w:color w:val="000000"/>
                <w:lang w:val="ro-RO"/>
              </w:rPr>
            </w:pPr>
            <w:r>
              <w:rPr>
                <w:color w:val="000000"/>
                <w:lang w:val="ro-RO"/>
              </w:rPr>
              <w:t>Verificarea in baza de date a existentei datelor introduse pentru autentificare</w:t>
            </w:r>
          </w:p>
        </w:tc>
        <w:tc>
          <w:tcPr>
            <w:tcW w:w="0" w:type="auto"/>
          </w:tcPr>
          <w:p w14:paraId="0E2EA47A">
            <w:pPr>
              <w:jc w:val="center"/>
              <w:rPr>
                <w:color w:val="000000"/>
                <w:lang w:val="ro-RO"/>
              </w:rPr>
            </w:pPr>
            <w:r>
              <w:rPr>
                <w:color w:val="000000"/>
                <w:lang w:val="ro-RO"/>
              </w:rPr>
              <w:t>Ridicata</w:t>
            </w:r>
          </w:p>
        </w:tc>
        <w:tc>
          <w:tcPr>
            <w:tcW w:w="3433" w:type="dxa"/>
            <w:tcBorders>
              <w:bottom w:val="single" w:color="auto" w:sz="4" w:space="0"/>
            </w:tcBorders>
          </w:tcPr>
          <w:p w14:paraId="2E6882C3">
            <w:pPr>
              <w:rPr>
                <w:color w:val="000000"/>
                <w:lang w:val="ro-RO"/>
              </w:rPr>
            </w:pPr>
            <w:r>
              <w:rPr>
                <w:color w:val="000000"/>
                <w:lang w:val="ro-RO"/>
              </w:rPr>
              <w:t>Se verifica daca in baza de date exista inregistrari specifice numelui si parolei din campurile de logare</w:t>
            </w:r>
          </w:p>
        </w:tc>
      </w:tr>
    </w:tbl>
    <w:p w14:paraId="6C48F11D">
      <w:pPr>
        <w:pStyle w:val="6"/>
        <w:numPr>
          <w:ilvl w:val="0"/>
          <w:numId w:val="0"/>
        </w:numPr>
        <w:ind w:left="1008" w:hanging="1008"/>
        <w:rPr>
          <w:rStyle w:val="23"/>
          <w:b w:val="0"/>
          <w:bCs w:val="0"/>
          <w:color w:val="000000"/>
        </w:rPr>
      </w:pPr>
    </w:p>
    <w:p w14:paraId="496F1712">
      <w:pPr>
        <w:pStyle w:val="4"/>
        <w:numPr>
          <w:ilvl w:val="0"/>
          <w:numId w:val="0"/>
        </w:numPr>
        <w:ind w:left="720" w:hanging="720"/>
      </w:pPr>
      <w:bookmarkStart w:id="54" w:name="_Toc190689667"/>
      <w:r>
        <w:rPr>
          <w:rStyle w:val="23"/>
          <w:b/>
          <w:bCs/>
          <w:color w:val="000000"/>
        </w:rPr>
        <w:t>3.1.5 Scenarii de Eroare și Gestionare a Excepțiilor</w:t>
      </w:r>
      <w:bookmarkEnd w:id="54"/>
    </w:p>
    <w:p w14:paraId="45D4E761">
      <w:pPr>
        <w:numPr>
          <w:ilvl w:val="0"/>
          <w:numId w:val="14"/>
        </w:numPr>
        <w:spacing w:before="100" w:beforeAutospacing="1" w:after="100" w:afterAutospacing="1"/>
        <w:jc w:val="left"/>
        <w:rPr>
          <w:color w:val="000000"/>
        </w:rPr>
      </w:pPr>
      <w:r>
        <w:rPr>
          <w:color w:val="000000"/>
        </w:rPr>
        <w:t>Dacă utilizatorul introduce o parolă greșită de 5 ori → cont blocat temporar</w:t>
      </w:r>
    </w:p>
    <w:p w14:paraId="13BD45EA">
      <w:pPr>
        <w:numPr>
          <w:ilvl w:val="0"/>
          <w:numId w:val="14"/>
        </w:numPr>
        <w:spacing w:before="100" w:beforeAutospacing="1" w:after="100" w:afterAutospacing="1"/>
        <w:jc w:val="left"/>
        <w:rPr>
          <w:color w:val="000000"/>
        </w:rPr>
      </w:pPr>
      <w:r>
        <w:rPr>
          <w:color w:val="000000"/>
        </w:rPr>
        <w:t>Dacă baza de date nu este accesibilă → mesaj de eroare „Serviciu indisponibil”</w:t>
      </w:r>
    </w:p>
    <w:p w14:paraId="5F2FD508">
      <w:pPr>
        <w:pStyle w:val="4"/>
        <w:numPr>
          <w:ilvl w:val="0"/>
          <w:numId w:val="0"/>
        </w:numPr>
        <w:ind w:left="720" w:hanging="720"/>
      </w:pPr>
      <w:bookmarkStart w:id="55" w:name="_Toc190689668"/>
      <w:r>
        <w:rPr>
          <w:rStyle w:val="23"/>
          <w:b/>
          <w:bCs/>
          <w:color w:val="000000"/>
        </w:rPr>
        <w:t>3.1.6 Dependențe și Interacțiuni cu Alte Funcționalități</w:t>
      </w:r>
      <w:bookmarkEnd w:id="55"/>
    </w:p>
    <w:p w14:paraId="490C887F">
      <w:pPr>
        <w:numPr>
          <w:ilvl w:val="0"/>
          <w:numId w:val="15"/>
        </w:numPr>
        <w:spacing w:before="100" w:beforeAutospacing="1" w:after="100" w:afterAutospacing="1"/>
        <w:jc w:val="left"/>
        <w:rPr>
          <w:color w:val="000000"/>
        </w:rPr>
      </w:pPr>
      <w:r>
        <w:rPr>
          <w:color w:val="000000"/>
        </w:rPr>
        <w:t>Depinde de sistemul de gestionare a utilizatorilor</w:t>
      </w:r>
    </w:p>
    <w:p w14:paraId="00DD3BE5">
      <w:pPr>
        <w:numPr>
          <w:ilvl w:val="0"/>
          <w:numId w:val="15"/>
        </w:numPr>
        <w:spacing w:before="100" w:beforeAutospacing="1" w:after="100" w:afterAutospacing="1"/>
        <w:jc w:val="left"/>
        <w:rPr>
          <w:color w:val="000000"/>
        </w:rPr>
      </w:pPr>
      <w:r>
        <w:rPr>
          <w:color w:val="000000"/>
        </w:rPr>
        <w:t>Se integrează cu sistemul de recuperare a parolei</w:t>
      </w:r>
    </w:p>
    <w:p w14:paraId="58C65BD6">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27C3628B">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0973905F">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22B7E51B">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0AEBBCE0">
      <w:pPr>
        <w:spacing w:before="100" w:beforeAutospacing="1" w:after="100" w:afterAutospacing="1"/>
        <w:jc w:val="left"/>
        <w:rPr>
          <w:color w:val="000000"/>
          <w:lang w:eastAsia="en-GB"/>
        </w:rPr>
      </w:pPr>
      <w:r>
        <w:rPr>
          <w:b/>
          <w:bCs/>
          <w:color w:val="000000"/>
          <w:lang w:eastAsia="en-GB"/>
        </w:rPr>
        <w:t>4.1 Interfețe cu utilizatorul</w:t>
      </w:r>
    </w:p>
    <w:p w14:paraId="10B9A6CF">
      <w:pPr>
        <w:numPr>
          <w:ilvl w:val="0"/>
          <w:numId w:val="16"/>
        </w:numPr>
        <w:spacing w:before="100" w:beforeAutospacing="1" w:after="100" w:afterAutospacing="1"/>
        <w:jc w:val="left"/>
        <w:rPr>
          <w:color w:val="000000"/>
          <w:lang w:eastAsia="en-GB"/>
        </w:rPr>
      </w:pPr>
      <w:r>
        <w:rPr>
          <w:color w:val="000000"/>
          <w:lang w:eastAsia="en-GB"/>
        </w:rPr>
        <w:t>Sistemul trebuie să ofere o interfață grafică intuitivă, optimizată pentru utilizare pe desktop și mobil.</w:t>
      </w:r>
    </w:p>
    <w:p w14:paraId="3D4106FA">
      <w:pPr>
        <w:numPr>
          <w:ilvl w:val="0"/>
          <w:numId w:val="16"/>
        </w:numPr>
        <w:spacing w:before="100" w:beforeAutospacing="1" w:after="100" w:afterAutospacing="1"/>
        <w:jc w:val="left"/>
        <w:rPr>
          <w:color w:val="000000"/>
          <w:lang w:eastAsia="en-GB"/>
        </w:rPr>
      </w:pPr>
      <w:r>
        <w:rPr>
          <w:color w:val="000000"/>
          <w:lang w:eastAsia="en-GB"/>
        </w:rPr>
        <w:t>Ecranele principale trebuie să includă:</w:t>
      </w:r>
    </w:p>
    <w:p w14:paraId="02B56C02">
      <w:pPr>
        <w:numPr>
          <w:ilvl w:val="1"/>
          <w:numId w:val="16"/>
        </w:numPr>
        <w:spacing w:before="100" w:beforeAutospacing="1" w:after="100" w:afterAutospacing="1"/>
        <w:jc w:val="left"/>
        <w:rPr>
          <w:color w:val="000000"/>
          <w:lang w:eastAsia="en-GB"/>
        </w:rPr>
      </w:pPr>
      <w:r>
        <w:rPr>
          <w:b/>
          <w:bCs/>
          <w:color w:val="000000"/>
          <w:lang w:eastAsia="en-GB"/>
        </w:rPr>
        <w:t>Ecran de autentificare:</w:t>
      </w:r>
      <w:r>
        <w:rPr>
          <w:color w:val="000000"/>
          <w:lang w:eastAsia="en-GB"/>
        </w:rPr>
        <w:t> câmp pentru email/parolă, buton „Login”</w:t>
      </w:r>
    </w:p>
    <w:p w14:paraId="04FD2B46">
      <w:pPr>
        <w:numPr>
          <w:ilvl w:val="1"/>
          <w:numId w:val="16"/>
        </w:numPr>
        <w:spacing w:before="100" w:beforeAutospacing="1" w:after="100" w:afterAutospacing="1"/>
        <w:jc w:val="left"/>
        <w:rPr>
          <w:color w:val="000000"/>
          <w:lang w:eastAsia="en-GB"/>
        </w:rPr>
      </w:pPr>
      <w:r>
        <w:rPr>
          <w:b/>
          <w:bCs/>
          <w:color w:val="000000"/>
          <w:lang w:eastAsia="en-GB"/>
        </w:rPr>
        <w:t>Ecran principal:</w:t>
      </w:r>
      <w:r>
        <w:rPr>
          <w:color w:val="000000"/>
          <w:lang w:eastAsia="en-GB"/>
        </w:rPr>
        <w:t> navigare prin meniul aplicației</w:t>
      </w:r>
    </w:p>
    <w:p w14:paraId="7F71C5CA">
      <w:pPr>
        <w:numPr>
          <w:ilvl w:val="1"/>
          <w:numId w:val="16"/>
        </w:numPr>
        <w:spacing w:before="100" w:beforeAutospacing="1" w:after="100" w:afterAutospacing="1"/>
        <w:jc w:val="left"/>
        <w:rPr>
          <w:color w:val="000000"/>
          <w:lang w:eastAsia="en-GB"/>
        </w:rPr>
      </w:pPr>
      <w:r>
        <w:rPr>
          <w:b/>
          <w:bCs/>
          <w:color w:val="000000"/>
          <w:lang w:eastAsia="en-GB"/>
        </w:rPr>
        <w:t>Ecran de setări:</w:t>
      </w:r>
      <w:r>
        <w:rPr>
          <w:color w:val="000000"/>
          <w:lang w:eastAsia="en-GB"/>
        </w:rPr>
        <w:t> opțiuni de personalizare a contului</w:t>
      </w:r>
    </w:p>
    <w:p w14:paraId="73258DF2">
      <w:pPr>
        <w:spacing w:before="100" w:beforeAutospacing="1" w:after="100" w:afterAutospacing="1"/>
        <w:jc w:val="left"/>
        <w:rPr>
          <w:color w:val="000000"/>
          <w:lang w:eastAsia="en-GB"/>
        </w:rPr>
      </w:pPr>
      <w:r>
        <w:rPr>
          <w:b/>
          <w:bCs/>
          <w:color w:val="000000"/>
          <w:lang w:eastAsia="en-GB"/>
        </w:rPr>
        <w:t>4.2 Interfețe Hardware</w:t>
      </w:r>
    </w:p>
    <w:p w14:paraId="02C37986">
      <w:pPr>
        <w:numPr>
          <w:ilvl w:val="0"/>
          <w:numId w:val="17"/>
        </w:numPr>
        <w:spacing w:before="100" w:beforeAutospacing="1" w:after="100" w:afterAutospacing="1"/>
        <w:jc w:val="left"/>
        <w:rPr>
          <w:color w:val="000000"/>
          <w:lang w:eastAsia="en-GB"/>
        </w:rPr>
      </w:pPr>
      <w:r>
        <w:rPr>
          <w:color w:val="000000"/>
          <w:lang w:eastAsia="en-GB"/>
        </w:rPr>
        <w:t>Aplicația trebuie să ruleze pe următoarele configurații minime:</w:t>
      </w:r>
    </w:p>
    <w:p w14:paraId="2019BFDB">
      <w:pPr>
        <w:numPr>
          <w:ilvl w:val="1"/>
          <w:numId w:val="17"/>
        </w:numPr>
        <w:spacing w:before="100" w:beforeAutospacing="1" w:after="100" w:afterAutospacing="1"/>
        <w:jc w:val="left"/>
        <w:rPr>
          <w:color w:val="000000"/>
          <w:lang w:eastAsia="en-GB"/>
        </w:rPr>
      </w:pPr>
      <w:r>
        <w:rPr>
          <w:b/>
          <w:bCs/>
          <w:color w:val="000000"/>
          <w:lang w:eastAsia="en-GB"/>
        </w:rPr>
        <w:t>PC/Laptop:</w:t>
      </w:r>
      <w:r>
        <w:rPr>
          <w:color w:val="000000"/>
          <w:lang w:eastAsia="en-GB"/>
        </w:rPr>
        <w:t> Procesor minim Intel i5, 8GB RAM, Windows 10/Linux</w:t>
      </w:r>
    </w:p>
    <w:p w14:paraId="16E1F48D">
      <w:pPr>
        <w:numPr>
          <w:ilvl w:val="1"/>
          <w:numId w:val="17"/>
        </w:numPr>
        <w:spacing w:before="100" w:beforeAutospacing="1" w:after="100" w:afterAutospacing="1"/>
        <w:jc w:val="left"/>
        <w:rPr>
          <w:color w:val="000000"/>
          <w:lang w:eastAsia="en-GB"/>
        </w:rPr>
      </w:pPr>
      <w:r>
        <w:rPr>
          <w:b/>
          <w:bCs/>
          <w:color w:val="000000"/>
          <w:lang w:eastAsia="en-GB"/>
        </w:rPr>
        <w:t>Smartphone:</w:t>
      </w:r>
      <w:r>
        <w:rPr>
          <w:color w:val="000000"/>
          <w:lang w:eastAsia="en-GB"/>
        </w:rPr>
        <w:t> Android 9+ sau iOS 14+</w:t>
      </w:r>
    </w:p>
    <w:p w14:paraId="756F9458">
      <w:pPr>
        <w:numPr>
          <w:ilvl w:val="0"/>
          <w:numId w:val="17"/>
        </w:numPr>
        <w:spacing w:before="100" w:beforeAutospacing="1" w:after="100" w:afterAutospacing="1"/>
        <w:jc w:val="left"/>
        <w:rPr>
          <w:color w:val="000000"/>
          <w:lang w:eastAsia="en-GB"/>
        </w:rPr>
      </w:pPr>
      <w:r>
        <w:rPr>
          <w:color w:val="000000"/>
          <w:lang w:eastAsia="en-GB"/>
        </w:rPr>
        <w:t>Dispozitive externe compatibile: cititoare de amprente, module NFC</w:t>
      </w:r>
    </w:p>
    <w:p w14:paraId="5DCD78D7">
      <w:pPr>
        <w:spacing w:before="100" w:beforeAutospacing="1" w:after="100" w:afterAutospacing="1"/>
        <w:jc w:val="left"/>
        <w:rPr>
          <w:color w:val="000000"/>
          <w:lang w:eastAsia="en-GB"/>
        </w:rPr>
      </w:pPr>
      <w:r>
        <w:rPr>
          <w:b/>
          <w:bCs/>
          <w:color w:val="000000"/>
          <w:lang w:eastAsia="en-GB"/>
        </w:rPr>
        <w:t>4.3 Interfețe de Comunicare</w:t>
      </w:r>
    </w:p>
    <w:p w14:paraId="2EA1AA78">
      <w:pPr>
        <w:numPr>
          <w:ilvl w:val="0"/>
          <w:numId w:val="18"/>
        </w:numPr>
        <w:spacing w:before="100" w:beforeAutospacing="1" w:after="100" w:afterAutospacing="1"/>
        <w:jc w:val="left"/>
        <w:rPr>
          <w:color w:val="000000"/>
          <w:lang w:eastAsia="en-GB"/>
        </w:rPr>
      </w:pPr>
      <w:r>
        <w:rPr>
          <w:color w:val="000000"/>
          <w:lang w:eastAsia="en-GB"/>
        </w:rPr>
        <w:t>Aplicația va folosi următoarele protocoale:</w:t>
      </w:r>
    </w:p>
    <w:p w14:paraId="0B1599AF">
      <w:pPr>
        <w:numPr>
          <w:ilvl w:val="1"/>
          <w:numId w:val="18"/>
        </w:numPr>
        <w:spacing w:before="100" w:beforeAutospacing="1" w:after="100" w:afterAutospacing="1"/>
        <w:jc w:val="left"/>
        <w:rPr>
          <w:color w:val="000000"/>
          <w:lang w:eastAsia="en-GB"/>
        </w:rPr>
      </w:pPr>
      <w:r>
        <w:rPr>
          <w:b/>
          <w:bCs/>
          <w:color w:val="000000"/>
          <w:lang w:eastAsia="en-GB"/>
        </w:rPr>
        <w:t>HTTP/HTTPS</w:t>
      </w:r>
      <w:r>
        <w:rPr>
          <w:color w:val="000000"/>
          <w:lang w:eastAsia="en-GB"/>
        </w:rPr>
        <w:t> pentru interacțiunea client-server</w:t>
      </w:r>
    </w:p>
    <w:p w14:paraId="56B58B1D">
      <w:pPr>
        <w:numPr>
          <w:ilvl w:val="1"/>
          <w:numId w:val="18"/>
        </w:numPr>
        <w:spacing w:before="100" w:beforeAutospacing="1" w:after="100" w:afterAutospacing="1"/>
        <w:jc w:val="left"/>
        <w:rPr>
          <w:color w:val="000000"/>
          <w:lang w:eastAsia="en-GB"/>
        </w:rPr>
      </w:pPr>
      <w:r>
        <w:rPr>
          <w:b/>
          <w:bCs/>
          <w:color w:val="000000"/>
          <w:lang w:eastAsia="en-GB"/>
        </w:rPr>
        <w:t>WebSockets</w:t>
      </w:r>
      <w:r>
        <w:rPr>
          <w:color w:val="000000"/>
          <w:lang w:eastAsia="en-GB"/>
        </w:rPr>
        <w:t> pentru notificări în timp real</w:t>
      </w:r>
    </w:p>
    <w:p w14:paraId="0DA6CEC0">
      <w:pPr>
        <w:numPr>
          <w:ilvl w:val="1"/>
          <w:numId w:val="18"/>
        </w:numPr>
        <w:spacing w:before="100" w:beforeAutospacing="1" w:after="100" w:afterAutospacing="1"/>
        <w:jc w:val="left"/>
        <w:rPr>
          <w:color w:val="000000"/>
          <w:lang w:eastAsia="en-GB"/>
        </w:rPr>
      </w:pPr>
      <w:r>
        <w:rPr>
          <w:b/>
          <w:bCs/>
          <w:color w:val="000000"/>
          <w:lang w:eastAsia="en-GB"/>
        </w:rPr>
        <w:t>MQTT</w:t>
      </w:r>
      <w:r>
        <w:rPr>
          <w:color w:val="000000"/>
          <w:lang w:eastAsia="en-GB"/>
        </w:rPr>
        <w:t> pentru transmiterea datelor IoT</w:t>
      </w:r>
    </w:p>
    <w:p w14:paraId="53564EDA">
      <w:pPr>
        <w:numPr>
          <w:ilvl w:val="0"/>
          <w:numId w:val="18"/>
        </w:numPr>
        <w:spacing w:before="100" w:beforeAutospacing="1" w:after="100" w:afterAutospacing="1"/>
        <w:jc w:val="left"/>
        <w:rPr>
          <w:color w:val="000000"/>
          <w:lang w:eastAsia="en-GB"/>
        </w:rPr>
      </w:pPr>
      <w:r>
        <w:rPr>
          <w:color w:val="000000"/>
          <w:lang w:eastAsia="en-GB"/>
        </w:rPr>
        <w:t>Datele trebuie să fie criptate utilizând </w:t>
      </w:r>
      <w:r>
        <w:rPr>
          <w:b/>
          <w:bCs/>
          <w:color w:val="000000"/>
          <w:lang w:eastAsia="en-GB"/>
        </w:rPr>
        <w:t>TLS 1.2+</w:t>
      </w:r>
      <w:r>
        <w:rPr>
          <w:color w:val="000000"/>
          <w:lang w:eastAsia="en-GB"/>
        </w:rPr>
        <w:t> pentru a asigura securitatea comunicațiilor.</w:t>
      </w:r>
    </w:p>
    <w:p w14:paraId="1E1B5AF3">
      <w:pPr>
        <w:spacing w:before="100" w:beforeAutospacing="1" w:after="100" w:afterAutospacing="1"/>
        <w:jc w:val="left"/>
        <w:rPr>
          <w:color w:val="000000"/>
          <w:lang w:eastAsia="en-GB"/>
        </w:rPr>
      </w:pPr>
      <w:r>
        <w:rPr>
          <w:b/>
          <w:bCs/>
          <w:color w:val="000000"/>
          <w:lang w:eastAsia="en-GB"/>
        </w:rPr>
        <w:t>4.4 Interfețe Software</w:t>
      </w:r>
    </w:p>
    <w:p w14:paraId="1A7CCFC1">
      <w:pPr>
        <w:numPr>
          <w:ilvl w:val="0"/>
          <w:numId w:val="19"/>
        </w:numPr>
        <w:spacing w:before="100" w:beforeAutospacing="1" w:after="100" w:afterAutospacing="1"/>
        <w:jc w:val="left"/>
        <w:rPr>
          <w:color w:val="000000"/>
          <w:lang w:eastAsia="en-GB"/>
        </w:rPr>
      </w:pPr>
      <w:r>
        <w:rPr>
          <w:color w:val="000000"/>
          <w:lang w:eastAsia="en-GB"/>
        </w:rPr>
        <w:t>Backend-ul aplicației se va baza pe </w:t>
      </w:r>
      <w:r>
        <w:rPr>
          <w:b/>
          <w:bCs/>
          <w:color w:val="000000"/>
          <w:lang w:eastAsia="en-GB"/>
        </w:rPr>
        <w:t>Django + MySQL</w:t>
      </w:r>
      <w:r>
        <w:rPr>
          <w:color w:val="000000"/>
          <w:lang w:eastAsia="en-GB"/>
        </w:rPr>
        <w:t>.</w:t>
      </w:r>
    </w:p>
    <w:p w14:paraId="413AF0C9">
      <w:pPr>
        <w:numPr>
          <w:ilvl w:val="0"/>
          <w:numId w:val="19"/>
        </w:numPr>
        <w:spacing w:before="100" w:beforeAutospacing="1" w:after="100" w:afterAutospacing="1"/>
        <w:jc w:val="left"/>
        <w:rPr>
          <w:color w:val="000000"/>
          <w:lang w:eastAsia="en-GB"/>
        </w:rPr>
      </w:pPr>
      <w:r>
        <w:rPr>
          <w:color w:val="000000"/>
          <w:lang w:eastAsia="en-GB"/>
        </w:rPr>
        <w:t>Aplicația va interacționa cu următoarele API-uri externe:</w:t>
      </w:r>
    </w:p>
    <w:p w14:paraId="0D34286A">
      <w:pPr>
        <w:numPr>
          <w:ilvl w:val="1"/>
          <w:numId w:val="19"/>
        </w:numPr>
        <w:spacing w:before="100" w:beforeAutospacing="1" w:after="100" w:afterAutospacing="1"/>
        <w:jc w:val="left"/>
        <w:rPr>
          <w:color w:val="000000"/>
          <w:lang w:eastAsia="en-GB"/>
        </w:rPr>
      </w:pPr>
      <w:r>
        <w:rPr>
          <w:b/>
          <w:bCs/>
          <w:color w:val="000000"/>
          <w:lang w:eastAsia="en-GB"/>
        </w:rPr>
        <w:t>Google Maps API</w:t>
      </w:r>
      <w:r>
        <w:rPr>
          <w:color w:val="000000"/>
          <w:lang w:eastAsia="en-GB"/>
        </w:rPr>
        <w:t> pentru localizare</w:t>
      </w:r>
    </w:p>
    <w:p w14:paraId="24FF125F">
      <w:pPr>
        <w:numPr>
          <w:ilvl w:val="1"/>
          <w:numId w:val="19"/>
        </w:numPr>
        <w:spacing w:before="100" w:beforeAutospacing="1" w:after="100" w:afterAutospacing="1"/>
        <w:jc w:val="left"/>
        <w:rPr>
          <w:color w:val="000000"/>
          <w:lang w:eastAsia="en-GB"/>
        </w:rPr>
      </w:pPr>
      <w:r>
        <w:rPr>
          <w:b/>
          <w:bCs/>
          <w:color w:val="000000"/>
          <w:lang w:eastAsia="en-GB"/>
        </w:rPr>
        <w:t>Stripe API</w:t>
      </w:r>
      <w:r>
        <w:rPr>
          <w:color w:val="000000"/>
          <w:lang w:eastAsia="en-GB"/>
        </w:rPr>
        <w:t> pentru procesarea plăților</w:t>
      </w:r>
    </w:p>
    <w:p w14:paraId="68709243">
      <w:pPr>
        <w:numPr>
          <w:ilvl w:val="1"/>
          <w:numId w:val="19"/>
        </w:numPr>
        <w:spacing w:before="100" w:beforeAutospacing="1" w:after="100" w:afterAutospacing="1"/>
        <w:jc w:val="left"/>
        <w:rPr>
          <w:color w:val="000000"/>
          <w:lang w:eastAsia="en-GB"/>
        </w:rPr>
      </w:pPr>
      <w:r>
        <w:rPr>
          <w:b/>
          <w:bCs/>
          <w:color w:val="000000"/>
          <w:lang w:eastAsia="en-GB"/>
        </w:rPr>
        <w:t>Firebase Authentication</w:t>
      </w:r>
      <w:r>
        <w:rPr>
          <w:color w:val="000000"/>
          <w:lang w:eastAsia="en-GB"/>
        </w:rPr>
        <w:t> pentru gestionarea conturilor de utilizatori</w:t>
      </w:r>
    </w:p>
    <w:p w14:paraId="17E9DC3F">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3C1255B5">
      <w:pPr>
        <w:shd w:val="clear" w:color="auto" w:fill="FFFFFF" w:themeFill="background1"/>
        <w:rPr>
          <w:rFonts w:ascii="system-ui" w:hAnsi="system-ui" w:eastAsia="system-ui" w:cs="system-ui"/>
          <w:color w:val="0D0D0D" w:themeColor="text1" w:themeTint="F2"/>
          <w:lang w:val="ro-RO"/>
          <w14:textFill>
            <w14:solidFill>
              <w14:schemeClr w14:val="tx1">
                <w14:lumMod w14:val="95000"/>
                <w14:lumOff w14:val="5000"/>
              </w14:schemeClr>
            </w14:solidFill>
          </w14:textFill>
        </w:rPr>
      </w:pPr>
    </w:p>
    <w:p w14:paraId="11CF6A39">
      <w:pPr>
        <w:spacing w:line="259" w:lineRule="auto"/>
        <w:rPr>
          <w:b/>
          <w:bCs/>
          <w:lang w:val="ro-RO"/>
        </w:rPr>
      </w:pPr>
    </w:p>
    <w:p w14:paraId="07D8A500">
      <w:pPr>
        <w:spacing w:before="100" w:beforeAutospacing="1" w:after="100" w:afterAutospacing="1"/>
        <w:rPr>
          <w:lang w:val="ro-RO"/>
        </w:rPr>
      </w:pPr>
      <w:r>
        <w:rPr>
          <w:lang w:val="ro-RO"/>
        </w:rPr>
        <w:t xml:space="preserve"> </w:t>
      </w:r>
    </w:p>
    <w:sectPr>
      <w:footerReference r:id="rId3" w:type="default"/>
      <w:footerReference r:id="rId4" w:type="even"/>
      <w:pgSz w:w="11906" w:h="16838"/>
      <w:pgMar w:top="1134" w:right="850" w:bottom="1134" w:left="1701"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ystem-ui">
    <w:altName w:val="Cambria"/>
    <w:panose1 w:val="00000000000000000000"/>
    <w:charset w:val="00"/>
    <w:family w:val="roman"/>
    <w:pitch w:val="default"/>
    <w:sig w:usb0="00000000" w:usb1="00000000" w:usb2="00000000" w:usb3="00000000" w:csb0="00000000" w:csb1="00000000"/>
  </w:font>
  <w:font w:name="-webkit-standard">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A254EB">
    <w:pPr>
      <w:pStyle w:val="18"/>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rPr>
      <w:t>4</w:t>
    </w:r>
    <w:r>
      <w:rPr>
        <w:rStyle w:val="22"/>
      </w:rPr>
      <w:fldChar w:fldCharType="end"/>
    </w:r>
  </w:p>
  <w:p w14:paraId="52A08FD1">
    <w:pPr>
      <w:pStyle w:val="18"/>
      <w:ind w:right="360"/>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C2EEAE">
    <w:pPr>
      <w:pStyle w:val="18"/>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14:paraId="194B739D">
    <w:pPr>
      <w:pStyle w:val="1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81904"/>
    <w:multiLevelType w:val="multilevel"/>
    <w:tmpl w:val="034819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595808"/>
    <w:multiLevelType w:val="multilevel"/>
    <w:tmpl w:val="095958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B545586"/>
    <w:multiLevelType w:val="multilevel"/>
    <w:tmpl w:val="0B5455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0BA74F6"/>
    <w:multiLevelType w:val="multilevel"/>
    <w:tmpl w:val="10BA74F6"/>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12C66535"/>
    <w:multiLevelType w:val="multilevel"/>
    <w:tmpl w:val="12C665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6334F76"/>
    <w:multiLevelType w:val="multilevel"/>
    <w:tmpl w:val="16334F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AF137FA"/>
    <w:multiLevelType w:val="multilevel"/>
    <w:tmpl w:val="1AF137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BCF7C41"/>
    <w:multiLevelType w:val="multilevel"/>
    <w:tmpl w:val="1BCF7C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6640387"/>
    <w:multiLevelType w:val="multilevel"/>
    <w:tmpl w:val="2664038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9090" w:hanging="720"/>
      </w:pPr>
      <w:rPr>
        <w:sz w:val="26"/>
        <w:szCs w:val="26"/>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2A536287"/>
    <w:multiLevelType w:val="multilevel"/>
    <w:tmpl w:val="2A536287"/>
    <w:lvl w:ilvl="0" w:tentative="0">
      <w:start w:val="3"/>
      <w:numFmt w:val="decimal"/>
      <w:lvlText w:val="%1."/>
      <w:lvlJc w:val="left"/>
      <w:pPr>
        <w:ind w:left="420" w:hanging="420"/>
      </w:pPr>
      <w:rPr>
        <w:rFonts w:hint="default"/>
        <w:color w:val="000000"/>
        <w:sz w:val="28"/>
      </w:rPr>
    </w:lvl>
    <w:lvl w:ilvl="1" w:tentative="0">
      <w:start w:val="1"/>
      <w:numFmt w:val="decimal"/>
      <w:lvlText w:val="%1.%2."/>
      <w:lvlJc w:val="left"/>
      <w:pPr>
        <w:ind w:left="720" w:hanging="720"/>
      </w:pPr>
      <w:rPr>
        <w:rFonts w:hint="default"/>
        <w:color w:val="000000"/>
        <w:sz w:val="28"/>
      </w:rPr>
    </w:lvl>
    <w:lvl w:ilvl="2" w:tentative="0">
      <w:start w:val="1"/>
      <w:numFmt w:val="decimal"/>
      <w:lvlText w:val="%1.%2.%3."/>
      <w:lvlJc w:val="left"/>
      <w:pPr>
        <w:ind w:left="720" w:hanging="720"/>
      </w:pPr>
      <w:rPr>
        <w:rFonts w:hint="default"/>
        <w:color w:val="000000"/>
        <w:sz w:val="28"/>
      </w:rPr>
    </w:lvl>
    <w:lvl w:ilvl="3" w:tentative="0">
      <w:start w:val="1"/>
      <w:numFmt w:val="decimal"/>
      <w:lvlText w:val="%1.%2.%3.%4."/>
      <w:lvlJc w:val="left"/>
      <w:pPr>
        <w:ind w:left="1080" w:hanging="1080"/>
      </w:pPr>
      <w:rPr>
        <w:rFonts w:hint="default"/>
        <w:color w:val="000000"/>
        <w:sz w:val="28"/>
      </w:rPr>
    </w:lvl>
    <w:lvl w:ilvl="4" w:tentative="0">
      <w:start w:val="1"/>
      <w:numFmt w:val="decimal"/>
      <w:lvlText w:val="%1.%2.%3.%4.%5."/>
      <w:lvlJc w:val="left"/>
      <w:pPr>
        <w:ind w:left="1080" w:hanging="1080"/>
      </w:pPr>
      <w:rPr>
        <w:rFonts w:hint="default"/>
        <w:color w:val="000000"/>
        <w:sz w:val="28"/>
      </w:rPr>
    </w:lvl>
    <w:lvl w:ilvl="5" w:tentative="0">
      <w:start w:val="1"/>
      <w:numFmt w:val="decimal"/>
      <w:lvlText w:val="%1.%2.%3.%4.%5.%6."/>
      <w:lvlJc w:val="left"/>
      <w:pPr>
        <w:ind w:left="1440" w:hanging="1440"/>
      </w:pPr>
      <w:rPr>
        <w:rFonts w:hint="default"/>
        <w:color w:val="000000"/>
        <w:sz w:val="28"/>
      </w:rPr>
    </w:lvl>
    <w:lvl w:ilvl="6" w:tentative="0">
      <w:start w:val="1"/>
      <w:numFmt w:val="decimal"/>
      <w:lvlText w:val="%1.%2.%3.%4.%5.%6.%7."/>
      <w:lvlJc w:val="left"/>
      <w:pPr>
        <w:ind w:left="1440" w:hanging="1440"/>
      </w:pPr>
      <w:rPr>
        <w:rFonts w:hint="default"/>
        <w:color w:val="000000"/>
        <w:sz w:val="28"/>
      </w:rPr>
    </w:lvl>
    <w:lvl w:ilvl="7" w:tentative="0">
      <w:start w:val="1"/>
      <w:numFmt w:val="decimal"/>
      <w:lvlText w:val="%1.%2.%3.%4.%5.%6.%7.%8."/>
      <w:lvlJc w:val="left"/>
      <w:pPr>
        <w:ind w:left="1800" w:hanging="1800"/>
      </w:pPr>
      <w:rPr>
        <w:rFonts w:hint="default"/>
        <w:color w:val="000000"/>
        <w:sz w:val="28"/>
      </w:rPr>
    </w:lvl>
    <w:lvl w:ilvl="8" w:tentative="0">
      <w:start w:val="1"/>
      <w:numFmt w:val="decimal"/>
      <w:lvlText w:val="%1.%2.%3.%4.%5.%6.%7.%8.%9."/>
      <w:lvlJc w:val="left"/>
      <w:pPr>
        <w:ind w:left="2160" w:hanging="2160"/>
      </w:pPr>
      <w:rPr>
        <w:rFonts w:hint="default"/>
        <w:color w:val="000000"/>
        <w:sz w:val="28"/>
      </w:rPr>
    </w:lvl>
  </w:abstractNum>
  <w:abstractNum w:abstractNumId="10">
    <w:nsid w:val="2C0B6F51"/>
    <w:multiLevelType w:val="multilevel"/>
    <w:tmpl w:val="2C0B6F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2DF4DCB"/>
    <w:multiLevelType w:val="multilevel"/>
    <w:tmpl w:val="32DF4D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3C26547"/>
    <w:multiLevelType w:val="multilevel"/>
    <w:tmpl w:val="33C265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366B9F"/>
    <w:multiLevelType w:val="multilevel"/>
    <w:tmpl w:val="3E36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4754605"/>
    <w:multiLevelType w:val="multilevel"/>
    <w:tmpl w:val="547546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51B2911"/>
    <w:multiLevelType w:val="multilevel"/>
    <w:tmpl w:val="551B29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BA55CF6"/>
    <w:multiLevelType w:val="multilevel"/>
    <w:tmpl w:val="6BA55C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08A24F1"/>
    <w:multiLevelType w:val="multilevel"/>
    <w:tmpl w:val="708A24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9724D45"/>
    <w:multiLevelType w:val="multilevel"/>
    <w:tmpl w:val="79724D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3"/>
  </w:num>
  <w:num w:numId="3">
    <w:abstractNumId w:val="2"/>
  </w:num>
  <w:num w:numId="4">
    <w:abstractNumId w:val="10"/>
  </w:num>
  <w:num w:numId="5">
    <w:abstractNumId w:val="11"/>
  </w:num>
  <w:num w:numId="6">
    <w:abstractNumId w:val="16"/>
  </w:num>
  <w:num w:numId="7">
    <w:abstractNumId w:val="5"/>
  </w:num>
  <w:num w:numId="8">
    <w:abstractNumId w:val="15"/>
  </w:num>
  <w:num w:numId="9">
    <w:abstractNumId w:val="13"/>
  </w:num>
  <w:num w:numId="10">
    <w:abstractNumId w:val="18"/>
  </w:num>
  <w:num w:numId="11">
    <w:abstractNumId w:val="9"/>
  </w:num>
  <w:num w:numId="12">
    <w:abstractNumId w:val="1"/>
  </w:num>
  <w:num w:numId="13">
    <w:abstractNumId w:val="17"/>
  </w:num>
  <w:num w:numId="14">
    <w:abstractNumId w:val="4"/>
  </w:num>
  <w:num w:numId="15">
    <w:abstractNumId w:val="7"/>
  </w:num>
  <w:num w:numId="16">
    <w:abstractNumId w:val="14"/>
  </w:num>
  <w:num w:numId="17">
    <w:abstractNumId w:val="6"/>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CE"/>
    <w:rsid w:val="00006886"/>
    <w:rsid w:val="0001023B"/>
    <w:rsid w:val="00024C68"/>
    <w:rsid w:val="0004164E"/>
    <w:rsid w:val="00044CDC"/>
    <w:rsid w:val="00045D96"/>
    <w:rsid w:val="00051D7F"/>
    <w:rsid w:val="0006033B"/>
    <w:rsid w:val="00062829"/>
    <w:rsid w:val="0007414E"/>
    <w:rsid w:val="000B3EE4"/>
    <w:rsid w:val="000B55EC"/>
    <w:rsid w:val="000C2F02"/>
    <w:rsid w:val="000D2F5D"/>
    <w:rsid w:val="000D47B1"/>
    <w:rsid w:val="000E395D"/>
    <w:rsid w:val="000E7034"/>
    <w:rsid w:val="000F15EE"/>
    <w:rsid w:val="000F42F0"/>
    <w:rsid w:val="000F5B1D"/>
    <w:rsid w:val="00116B31"/>
    <w:rsid w:val="00122BA5"/>
    <w:rsid w:val="00127622"/>
    <w:rsid w:val="00153C5B"/>
    <w:rsid w:val="001705B1"/>
    <w:rsid w:val="00190E88"/>
    <w:rsid w:val="001B4DE4"/>
    <w:rsid w:val="001C5931"/>
    <w:rsid w:val="001E36D3"/>
    <w:rsid w:val="001F0B23"/>
    <w:rsid w:val="00214BDC"/>
    <w:rsid w:val="002154F7"/>
    <w:rsid w:val="002610FE"/>
    <w:rsid w:val="002615D9"/>
    <w:rsid w:val="002658C9"/>
    <w:rsid w:val="00276233"/>
    <w:rsid w:val="002814F4"/>
    <w:rsid w:val="00291497"/>
    <w:rsid w:val="0029381C"/>
    <w:rsid w:val="002B1844"/>
    <w:rsid w:val="002B75B1"/>
    <w:rsid w:val="002D472E"/>
    <w:rsid w:val="002F0B0A"/>
    <w:rsid w:val="002F5210"/>
    <w:rsid w:val="00304DD7"/>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D6D78"/>
    <w:rsid w:val="004346CE"/>
    <w:rsid w:val="004353D2"/>
    <w:rsid w:val="00441AA7"/>
    <w:rsid w:val="00445293"/>
    <w:rsid w:val="0044599B"/>
    <w:rsid w:val="00446B8D"/>
    <w:rsid w:val="004606FE"/>
    <w:rsid w:val="00480F84"/>
    <w:rsid w:val="00484105"/>
    <w:rsid w:val="00485D87"/>
    <w:rsid w:val="00487991"/>
    <w:rsid w:val="00496D18"/>
    <w:rsid w:val="004A0802"/>
    <w:rsid w:val="004B74B2"/>
    <w:rsid w:val="0050503A"/>
    <w:rsid w:val="00522789"/>
    <w:rsid w:val="00535397"/>
    <w:rsid w:val="005433D5"/>
    <w:rsid w:val="005464A7"/>
    <w:rsid w:val="00550647"/>
    <w:rsid w:val="00553FF7"/>
    <w:rsid w:val="005547DD"/>
    <w:rsid w:val="005574ED"/>
    <w:rsid w:val="00585EB1"/>
    <w:rsid w:val="005973A3"/>
    <w:rsid w:val="005A2481"/>
    <w:rsid w:val="005A4EEA"/>
    <w:rsid w:val="005C43CF"/>
    <w:rsid w:val="005E0583"/>
    <w:rsid w:val="005F2325"/>
    <w:rsid w:val="00603C26"/>
    <w:rsid w:val="0061021E"/>
    <w:rsid w:val="00610903"/>
    <w:rsid w:val="00622759"/>
    <w:rsid w:val="00624C35"/>
    <w:rsid w:val="00626ED1"/>
    <w:rsid w:val="00634FF7"/>
    <w:rsid w:val="00640E6F"/>
    <w:rsid w:val="00646058"/>
    <w:rsid w:val="00647B21"/>
    <w:rsid w:val="00656CDF"/>
    <w:rsid w:val="006A1BFA"/>
    <w:rsid w:val="006C2528"/>
    <w:rsid w:val="006C4D11"/>
    <w:rsid w:val="006E43E8"/>
    <w:rsid w:val="006F1EDF"/>
    <w:rsid w:val="006F4D63"/>
    <w:rsid w:val="007175A3"/>
    <w:rsid w:val="00717967"/>
    <w:rsid w:val="00717F59"/>
    <w:rsid w:val="00742C69"/>
    <w:rsid w:val="0074689D"/>
    <w:rsid w:val="00765708"/>
    <w:rsid w:val="00780DD4"/>
    <w:rsid w:val="00792423"/>
    <w:rsid w:val="007A0BA0"/>
    <w:rsid w:val="007A55F3"/>
    <w:rsid w:val="007A7474"/>
    <w:rsid w:val="007C069A"/>
    <w:rsid w:val="007C5B2D"/>
    <w:rsid w:val="007C7A1F"/>
    <w:rsid w:val="007D60E4"/>
    <w:rsid w:val="007E0249"/>
    <w:rsid w:val="007F06ED"/>
    <w:rsid w:val="00807AB2"/>
    <w:rsid w:val="00815BB0"/>
    <w:rsid w:val="00831AFB"/>
    <w:rsid w:val="00840DA1"/>
    <w:rsid w:val="00864865"/>
    <w:rsid w:val="0087533E"/>
    <w:rsid w:val="008871C1"/>
    <w:rsid w:val="008F470D"/>
    <w:rsid w:val="008F508C"/>
    <w:rsid w:val="009207AB"/>
    <w:rsid w:val="009303AF"/>
    <w:rsid w:val="00930E4A"/>
    <w:rsid w:val="00931C85"/>
    <w:rsid w:val="00956877"/>
    <w:rsid w:val="00961495"/>
    <w:rsid w:val="009668E8"/>
    <w:rsid w:val="00974B17"/>
    <w:rsid w:val="009961AE"/>
    <w:rsid w:val="009D2676"/>
    <w:rsid w:val="009D36D0"/>
    <w:rsid w:val="009F4525"/>
    <w:rsid w:val="00A05747"/>
    <w:rsid w:val="00A2408F"/>
    <w:rsid w:val="00A2422F"/>
    <w:rsid w:val="00A44DF1"/>
    <w:rsid w:val="00A50AA9"/>
    <w:rsid w:val="00A53F5F"/>
    <w:rsid w:val="00A65155"/>
    <w:rsid w:val="00A90157"/>
    <w:rsid w:val="00AA7CA6"/>
    <w:rsid w:val="00AB364C"/>
    <w:rsid w:val="00AD04ED"/>
    <w:rsid w:val="00AD125C"/>
    <w:rsid w:val="00AD1D18"/>
    <w:rsid w:val="00AE21ED"/>
    <w:rsid w:val="00AE7A98"/>
    <w:rsid w:val="00B0685A"/>
    <w:rsid w:val="00B06F0F"/>
    <w:rsid w:val="00B12F0A"/>
    <w:rsid w:val="00B348B5"/>
    <w:rsid w:val="00B34F7F"/>
    <w:rsid w:val="00B35D9B"/>
    <w:rsid w:val="00B81B31"/>
    <w:rsid w:val="00B8262E"/>
    <w:rsid w:val="00BA516F"/>
    <w:rsid w:val="00BB0A37"/>
    <w:rsid w:val="00BD26AE"/>
    <w:rsid w:val="00BD2FDA"/>
    <w:rsid w:val="00BD4832"/>
    <w:rsid w:val="00BD5790"/>
    <w:rsid w:val="00BE7088"/>
    <w:rsid w:val="00BF2C8E"/>
    <w:rsid w:val="00C02FE0"/>
    <w:rsid w:val="00C14313"/>
    <w:rsid w:val="00C2415E"/>
    <w:rsid w:val="00C37616"/>
    <w:rsid w:val="00C4225B"/>
    <w:rsid w:val="00C467E6"/>
    <w:rsid w:val="00C50ABC"/>
    <w:rsid w:val="00C57BF1"/>
    <w:rsid w:val="00CA38E1"/>
    <w:rsid w:val="00CA590E"/>
    <w:rsid w:val="00CB18EA"/>
    <w:rsid w:val="00CC453A"/>
    <w:rsid w:val="00CD1924"/>
    <w:rsid w:val="00CD3D57"/>
    <w:rsid w:val="00CD75B3"/>
    <w:rsid w:val="00CF59A7"/>
    <w:rsid w:val="00D262C3"/>
    <w:rsid w:val="00D42A7F"/>
    <w:rsid w:val="00D53F9E"/>
    <w:rsid w:val="00D86E9F"/>
    <w:rsid w:val="00D90316"/>
    <w:rsid w:val="00D94F0A"/>
    <w:rsid w:val="00DA09BA"/>
    <w:rsid w:val="00DB6554"/>
    <w:rsid w:val="00DC134F"/>
    <w:rsid w:val="00DC6C84"/>
    <w:rsid w:val="00DE0140"/>
    <w:rsid w:val="00DE209B"/>
    <w:rsid w:val="00DE7742"/>
    <w:rsid w:val="00E01195"/>
    <w:rsid w:val="00E01AE8"/>
    <w:rsid w:val="00E1498B"/>
    <w:rsid w:val="00E21974"/>
    <w:rsid w:val="00E32754"/>
    <w:rsid w:val="00E37199"/>
    <w:rsid w:val="00E513F2"/>
    <w:rsid w:val="00E87E44"/>
    <w:rsid w:val="00EA2449"/>
    <w:rsid w:val="00EA619F"/>
    <w:rsid w:val="00EB225C"/>
    <w:rsid w:val="00EE031C"/>
    <w:rsid w:val="00EE4DB3"/>
    <w:rsid w:val="00EE545E"/>
    <w:rsid w:val="00EF4030"/>
    <w:rsid w:val="00EF5778"/>
    <w:rsid w:val="00F03854"/>
    <w:rsid w:val="00F1270F"/>
    <w:rsid w:val="00F12A32"/>
    <w:rsid w:val="00F37EB6"/>
    <w:rsid w:val="00F455B6"/>
    <w:rsid w:val="00F5535A"/>
    <w:rsid w:val="00F557E7"/>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7D7664"/>
    <w:rsid w:val="20DF93EA"/>
    <w:rsid w:val="23B5752E"/>
    <w:rsid w:val="24B1B66B"/>
    <w:rsid w:val="261367CF"/>
    <w:rsid w:val="2648C5DF"/>
    <w:rsid w:val="36A7C510"/>
    <w:rsid w:val="3908B71F"/>
    <w:rsid w:val="3A29A96A"/>
    <w:rsid w:val="3AD5279B"/>
    <w:rsid w:val="3C4057E1"/>
    <w:rsid w:val="3E015640"/>
    <w:rsid w:val="461CEE5B"/>
    <w:rsid w:val="485F6CFF"/>
    <w:rsid w:val="48627637"/>
    <w:rsid w:val="4DAD7FB1"/>
    <w:rsid w:val="4FAFB364"/>
    <w:rsid w:val="5522FFC9"/>
    <w:rsid w:val="56DE3A3B"/>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qFormat="1" w:unhideWhenUsed="0" w:uiPriority="0" w:semiHidden="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imes New Roman"/>
      <w:sz w:val="24"/>
      <w:szCs w:val="24"/>
      <w:lang w:val="ru-RU" w:eastAsia="ru-RU" w:bidi="ar-SA"/>
    </w:rPr>
  </w:style>
  <w:style w:type="paragraph" w:styleId="2">
    <w:name w:val="heading 1"/>
    <w:basedOn w:val="1"/>
    <w:link w:val="29"/>
    <w:qFormat/>
    <w:uiPriority w:val="0"/>
    <w:pPr>
      <w:numPr>
        <w:ilvl w:val="0"/>
        <w:numId w:val="1"/>
      </w:numPr>
      <w:shd w:val="clear" w:color="auto" w:fill="333333"/>
      <w:spacing w:before="240" w:after="120"/>
      <w:ind w:left="431" w:hanging="431"/>
      <w:jc w:val="center"/>
      <w:outlineLvl w:val="0"/>
    </w:pPr>
    <w:rPr>
      <w:sz w:val="36"/>
      <w:lang w:val="en-US"/>
    </w:rPr>
  </w:style>
  <w:style w:type="paragraph" w:styleId="3">
    <w:name w:val="heading 2"/>
    <w:basedOn w:val="1"/>
    <w:link w:val="30"/>
    <w:qFormat/>
    <w:uiPriority w:val="0"/>
    <w:pPr>
      <w:numPr>
        <w:ilvl w:val="1"/>
        <w:numId w:val="1"/>
      </w:numPr>
      <w:spacing w:before="100" w:beforeAutospacing="1" w:after="100" w:afterAutospacing="1"/>
      <w:outlineLvl w:val="1"/>
    </w:pPr>
    <w:rPr>
      <w:b/>
      <w:bCs/>
      <w:sz w:val="28"/>
      <w:szCs w:val="36"/>
    </w:rPr>
  </w:style>
  <w:style w:type="paragraph" w:styleId="4">
    <w:name w:val="heading 3"/>
    <w:basedOn w:val="1"/>
    <w:next w:val="1"/>
    <w:link w:val="31"/>
    <w:qFormat/>
    <w:uiPriority w:val="0"/>
    <w:pPr>
      <w:keepNext/>
      <w:numPr>
        <w:ilvl w:val="2"/>
        <w:numId w:val="1"/>
      </w:numPr>
      <w:spacing w:before="240" w:after="60"/>
      <w:ind w:left="1004"/>
      <w:outlineLvl w:val="2"/>
    </w:pPr>
    <w:rPr>
      <w:rFonts w:cs="Arial"/>
      <w:b/>
      <w:bCs/>
      <w:sz w:val="26"/>
      <w:szCs w:val="26"/>
    </w:rPr>
  </w:style>
  <w:style w:type="paragraph" w:styleId="5">
    <w:name w:val="heading 4"/>
    <w:basedOn w:val="1"/>
    <w:next w:val="1"/>
    <w:link w:val="40"/>
    <w:semiHidden/>
    <w:unhideWhenUsed/>
    <w:qFormat/>
    <w:uiPriority w:val="0"/>
    <w:pPr>
      <w:keepNext/>
      <w:keepLines/>
      <w:numPr>
        <w:ilvl w:val="3"/>
        <w:numId w:val="1"/>
      </w:numPr>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41"/>
    <w:semiHidden/>
    <w:unhideWhenUsed/>
    <w:qFormat/>
    <w:uiPriority w:val="0"/>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42"/>
    <w:semiHidden/>
    <w:unhideWhenUsed/>
    <w:qFormat/>
    <w:uiPriority w:val="0"/>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43"/>
    <w:semiHidden/>
    <w:unhideWhenUsed/>
    <w:qFormat/>
    <w:uiPriority w:val="0"/>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44"/>
    <w:semiHidden/>
    <w:unhideWhenUsed/>
    <w:qFormat/>
    <w:uiPriority w:val="0"/>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5"/>
    <w:semiHidden/>
    <w:unhideWhenUsed/>
    <w:qFormat/>
    <w:uiPriority w:val="0"/>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qFormat/>
    <w:uiPriority w:val="0"/>
    <w:rPr>
      <w:rFonts w:ascii="Tahoma" w:hAnsi="Tahoma" w:cs="Tahoma"/>
      <w:sz w:val="16"/>
      <w:szCs w:val="16"/>
    </w:rPr>
  </w:style>
  <w:style w:type="paragraph" w:styleId="14">
    <w:name w:val="Body Text"/>
    <w:basedOn w:val="1"/>
    <w:qFormat/>
    <w:uiPriority w:val="0"/>
    <w:pPr>
      <w:spacing w:after="120"/>
    </w:pPr>
  </w:style>
  <w:style w:type="paragraph" w:styleId="15">
    <w:name w:val="E-mail Signature"/>
    <w:basedOn w:val="1"/>
    <w:qFormat/>
    <w:uiPriority w:val="0"/>
  </w:style>
  <w:style w:type="character" w:styleId="16">
    <w:name w:val="Emphasis"/>
    <w:basedOn w:val="11"/>
    <w:qFormat/>
    <w:uiPriority w:val="0"/>
    <w:rPr>
      <w:i/>
      <w:iCs/>
    </w:rPr>
  </w:style>
  <w:style w:type="character" w:styleId="17">
    <w:name w:val="FollowedHyperlink"/>
    <w:basedOn w:val="11"/>
    <w:qFormat/>
    <w:uiPriority w:val="0"/>
    <w:rPr>
      <w:color w:val="800080"/>
      <w:u w:val="single"/>
    </w:rPr>
  </w:style>
  <w:style w:type="paragraph" w:styleId="18">
    <w:name w:val="footer"/>
    <w:basedOn w:val="1"/>
    <w:qFormat/>
    <w:uiPriority w:val="0"/>
    <w:pPr>
      <w:tabs>
        <w:tab w:val="center" w:pos="4320"/>
        <w:tab w:val="right" w:pos="8640"/>
      </w:tabs>
    </w:pPr>
  </w:style>
  <w:style w:type="paragraph" w:styleId="19">
    <w:name w:val="header"/>
    <w:basedOn w:val="1"/>
    <w:qFormat/>
    <w:uiPriority w:val="0"/>
    <w:pPr>
      <w:pBdr>
        <w:bottom w:val="single" w:color="auto" w:sz="6" w:space="1"/>
      </w:pBdr>
      <w:tabs>
        <w:tab w:val="center" w:pos="3960"/>
        <w:tab w:val="right" w:pos="8280"/>
      </w:tabs>
    </w:pPr>
    <w:rPr>
      <w:sz w:val="18"/>
      <w:szCs w:val="20"/>
      <w:lang w:val="en-US" w:eastAsia="en-US"/>
    </w:rPr>
  </w:style>
  <w:style w:type="character" w:styleId="20">
    <w:name w:val="Hyperlink"/>
    <w:basedOn w:val="11"/>
    <w:qFormat/>
    <w:uiPriority w:val="99"/>
    <w:rPr>
      <w:color w:val="0000FF"/>
      <w:u w:val="single"/>
    </w:rPr>
  </w:style>
  <w:style w:type="paragraph" w:styleId="21">
    <w:name w:val="Normal (Web)"/>
    <w:basedOn w:val="1"/>
    <w:qFormat/>
    <w:uiPriority w:val="99"/>
    <w:pPr>
      <w:spacing w:before="100" w:beforeAutospacing="1" w:after="100" w:afterAutospacing="1"/>
    </w:pPr>
  </w:style>
  <w:style w:type="character" w:styleId="22">
    <w:name w:val="page number"/>
    <w:basedOn w:val="11"/>
    <w:qFormat/>
    <w:uiPriority w:val="0"/>
  </w:style>
  <w:style w:type="character" w:styleId="23">
    <w:name w:val="Strong"/>
    <w:basedOn w:val="11"/>
    <w:qFormat/>
    <w:uiPriority w:val="22"/>
    <w:rPr>
      <w:b/>
      <w:bCs/>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qFormat/>
    <w:uiPriority w:val="0"/>
    <w:pPr>
      <w:spacing w:before="240" w:after="60"/>
      <w:jc w:val="center"/>
      <w:outlineLvl w:val="0"/>
    </w:pPr>
    <w:rPr>
      <w:rFonts w:ascii="Arial" w:hAnsi="Arial" w:cs="Arial"/>
      <w:b/>
      <w:bCs/>
      <w:kern w:val="28"/>
      <w:sz w:val="32"/>
      <w:szCs w:val="32"/>
    </w:rPr>
  </w:style>
  <w:style w:type="paragraph" w:styleId="26">
    <w:name w:val="toc 1"/>
    <w:basedOn w:val="1"/>
    <w:next w:val="1"/>
    <w:autoRedefine/>
    <w:qFormat/>
    <w:uiPriority w:val="39"/>
  </w:style>
  <w:style w:type="paragraph" w:styleId="27">
    <w:name w:val="toc 2"/>
    <w:basedOn w:val="1"/>
    <w:next w:val="1"/>
    <w:autoRedefine/>
    <w:qFormat/>
    <w:uiPriority w:val="39"/>
    <w:pPr>
      <w:tabs>
        <w:tab w:val="right" w:leader="dot" w:pos="9345"/>
      </w:tabs>
    </w:pPr>
  </w:style>
  <w:style w:type="paragraph" w:styleId="28">
    <w:name w:val="toc 3"/>
    <w:basedOn w:val="1"/>
    <w:next w:val="1"/>
    <w:autoRedefine/>
    <w:qFormat/>
    <w:uiPriority w:val="39"/>
    <w:pPr>
      <w:ind w:left="480"/>
    </w:pPr>
  </w:style>
  <w:style w:type="character" w:customStyle="1" w:styleId="29">
    <w:name w:val="Heading 1 Char"/>
    <w:basedOn w:val="11"/>
    <w:link w:val="2"/>
    <w:qFormat/>
    <w:uiPriority w:val="0"/>
    <w:rPr>
      <w:sz w:val="36"/>
      <w:szCs w:val="24"/>
      <w:shd w:val="clear" w:color="auto" w:fill="333333"/>
      <w:lang w:val="en-US" w:eastAsia="ru-RU"/>
    </w:rPr>
  </w:style>
  <w:style w:type="character" w:customStyle="1" w:styleId="30">
    <w:name w:val="Heading 2 Char"/>
    <w:basedOn w:val="11"/>
    <w:link w:val="3"/>
    <w:qFormat/>
    <w:uiPriority w:val="0"/>
    <w:rPr>
      <w:b/>
      <w:bCs/>
      <w:sz w:val="28"/>
      <w:szCs w:val="36"/>
      <w:lang w:val="ru-RU" w:eastAsia="ru-RU"/>
    </w:rPr>
  </w:style>
  <w:style w:type="character" w:customStyle="1" w:styleId="31">
    <w:name w:val="Heading 3 Char"/>
    <w:basedOn w:val="11"/>
    <w:link w:val="4"/>
    <w:qFormat/>
    <w:uiPriority w:val="0"/>
    <w:rPr>
      <w:rFonts w:cs="Arial"/>
      <w:b/>
      <w:bCs/>
      <w:sz w:val="26"/>
      <w:szCs w:val="26"/>
      <w:lang w:val="ru-RU" w:eastAsia="ru-RU"/>
    </w:rPr>
  </w:style>
  <w:style w:type="paragraph" w:customStyle="1" w:styleId="32">
    <w:name w:val="Table - Heading"/>
    <w:basedOn w:val="1"/>
    <w:next w:val="1"/>
    <w:qFormat/>
    <w:uiPriority w:val="0"/>
    <w:pPr>
      <w:keepNext/>
      <w:pBdr>
        <w:bottom w:val="single" w:color="C0C0C0" w:sz="36" w:space="3"/>
      </w:pBdr>
      <w:spacing w:before="120"/>
    </w:pPr>
    <w:rPr>
      <w:rFonts w:ascii="Arial" w:hAnsi="Arial"/>
      <w:b/>
      <w:sz w:val="20"/>
      <w:szCs w:val="20"/>
      <w:lang w:val="en-US" w:eastAsia="en-US"/>
    </w:rPr>
  </w:style>
  <w:style w:type="paragraph" w:customStyle="1" w:styleId="33">
    <w:name w:val="Table - Text"/>
    <w:basedOn w:val="1"/>
    <w:qFormat/>
    <w:uiPriority w:val="0"/>
    <w:pPr>
      <w:spacing w:before="60" w:after="60"/>
    </w:pPr>
    <w:rPr>
      <w:sz w:val="20"/>
      <w:szCs w:val="20"/>
      <w:lang w:val="en-US" w:eastAsia="en-US"/>
    </w:rPr>
  </w:style>
  <w:style w:type="paragraph" w:customStyle="1" w:styleId="34">
    <w:name w:val="Table - Col. Head"/>
    <w:basedOn w:val="1"/>
    <w:qFormat/>
    <w:uiPriority w:val="0"/>
    <w:pPr>
      <w:keepNext/>
      <w:suppressAutoHyphens/>
      <w:spacing w:before="60" w:after="60"/>
    </w:pPr>
    <w:rPr>
      <w:rFonts w:ascii="Arial" w:hAnsi="Arial"/>
      <w:b/>
      <w:sz w:val="20"/>
      <w:szCs w:val="20"/>
      <w:lang w:val="en-US" w:eastAsia="en-US"/>
    </w:rPr>
  </w:style>
  <w:style w:type="paragraph" w:customStyle="1" w:styleId="35">
    <w:name w:val="Contents"/>
    <w:basedOn w:val="2"/>
    <w:qFormat/>
    <w:uiPriority w:val="0"/>
    <w:pPr>
      <w:pageBreakBefore/>
      <w:pBdr>
        <w:top w:val="single" w:color="auto" w:sz="4" w:space="1"/>
        <w:left w:val="single" w:color="auto" w:sz="6" w:space="1"/>
        <w:bottom w:val="single" w:color="auto" w:sz="4" w:space="1"/>
        <w:right w:val="single" w:color="auto" w:sz="6" w:space="1"/>
      </w:pBdr>
      <w:shd w:val="pct70" w:color="auto" w:fill="FFFFFF"/>
      <w:spacing w:before="0" w:after="240"/>
    </w:pPr>
    <w:rPr>
      <w:rFonts w:ascii="Arial" w:hAnsi="Arial"/>
      <w:bCs/>
      <w:color w:val="FFFFFF"/>
      <w:sz w:val="28"/>
      <w:szCs w:val="20"/>
      <w:lang w:eastAsia="en-US"/>
    </w:rPr>
  </w:style>
  <w:style w:type="paragraph" w:customStyle="1" w:styleId="36">
    <w:name w:val="Comment"/>
    <w:basedOn w:val="1"/>
    <w:qFormat/>
    <w:uiPriority w:val="0"/>
    <w:pPr>
      <w:overflowPunct w:val="0"/>
      <w:autoSpaceDE w:val="0"/>
      <w:autoSpaceDN w:val="0"/>
      <w:adjustRightInd w:val="0"/>
      <w:spacing w:after="120"/>
      <w:textAlignment w:val="baseline"/>
    </w:pPr>
    <w:rPr>
      <w:i/>
      <w:color w:val="000080"/>
      <w:sz w:val="22"/>
      <w:szCs w:val="20"/>
      <w:lang w:val="en-US" w:eastAsia="en-US"/>
    </w:rPr>
  </w:style>
  <w:style w:type="paragraph" w:customStyle="1" w:styleId="37">
    <w:name w:val="Normal + Left:  0.75&quot;"/>
    <w:basedOn w:val="1"/>
    <w:qFormat/>
    <w:uiPriority w:val="0"/>
    <w:pPr>
      <w:spacing w:before="100" w:beforeAutospacing="1" w:after="100" w:afterAutospacing="1"/>
      <w:ind w:left="1080"/>
    </w:pPr>
    <w:rPr>
      <w:lang w:val="en-US"/>
    </w:rPr>
  </w:style>
  <w:style w:type="paragraph" w:styleId="38">
    <w:name w:val="List Paragraph"/>
    <w:basedOn w:val="1"/>
    <w:qFormat/>
    <w:uiPriority w:val="34"/>
    <w:pPr>
      <w:ind w:left="720"/>
      <w:contextualSpacing/>
    </w:pPr>
  </w:style>
  <w:style w:type="character" w:customStyle="1" w:styleId="39">
    <w:name w:val="Balloon Text Char"/>
    <w:basedOn w:val="11"/>
    <w:link w:val="13"/>
    <w:qFormat/>
    <w:uiPriority w:val="0"/>
    <w:rPr>
      <w:rFonts w:ascii="Tahoma" w:hAnsi="Tahoma" w:cs="Tahoma"/>
      <w:sz w:val="16"/>
      <w:szCs w:val="16"/>
      <w:lang w:val="ru-RU" w:eastAsia="ru-RU"/>
    </w:rPr>
  </w:style>
  <w:style w:type="character" w:customStyle="1" w:styleId="40">
    <w:name w:val="Heading 4 Char"/>
    <w:basedOn w:val="11"/>
    <w:link w:val="5"/>
    <w:semiHidden/>
    <w:qFormat/>
    <w:uiPriority w:val="0"/>
    <w:rPr>
      <w:rFonts w:asciiTheme="majorHAnsi" w:hAnsiTheme="majorHAnsi" w:eastAsiaTheme="majorEastAsia" w:cstheme="majorBidi"/>
      <w:i/>
      <w:iCs/>
      <w:color w:val="376092" w:themeColor="accent1" w:themeShade="BF"/>
      <w:sz w:val="24"/>
      <w:szCs w:val="24"/>
      <w:lang w:val="ru-RU" w:eastAsia="ru-RU"/>
    </w:rPr>
  </w:style>
  <w:style w:type="character" w:customStyle="1" w:styleId="41">
    <w:name w:val="Heading 5 Char"/>
    <w:basedOn w:val="11"/>
    <w:link w:val="6"/>
    <w:semiHidden/>
    <w:qFormat/>
    <w:uiPriority w:val="0"/>
    <w:rPr>
      <w:rFonts w:asciiTheme="majorHAnsi" w:hAnsiTheme="majorHAnsi" w:eastAsiaTheme="majorEastAsia" w:cstheme="majorBidi"/>
      <w:color w:val="376092" w:themeColor="accent1" w:themeShade="BF"/>
      <w:sz w:val="24"/>
      <w:szCs w:val="24"/>
      <w:lang w:val="ru-RU" w:eastAsia="ru-RU"/>
    </w:rPr>
  </w:style>
  <w:style w:type="character" w:customStyle="1" w:styleId="42">
    <w:name w:val="Heading 6 Char"/>
    <w:basedOn w:val="11"/>
    <w:link w:val="7"/>
    <w:semiHidden/>
    <w:qFormat/>
    <w:uiPriority w:val="0"/>
    <w:rPr>
      <w:rFonts w:asciiTheme="majorHAnsi" w:hAnsiTheme="majorHAnsi" w:eastAsiaTheme="majorEastAsia" w:cstheme="majorBidi"/>
      <w:color w:val="254061" w:themeColor="accent1" w:themeShade="80"/>
      <w:sz w:val="24"/>
      <w:szCs w:val="24"/>
      <w:lang w:val="ru-RU" w:eastAsia="ru-RU"/>
    </w:rPr>
  </w:style>
  <w:style w:type="character" w:customStyle="1" w:styleId="43">
    <w:name w:val="Heading 7 Char"/>
    <w:basedOn w:val="11"/>
    <w:link w:val="8"/>
    <w:semiHidden/>
    <w:qFormat/>
    <w:uiPriority w:val="0"/>
    <w:rPr>
      <w:rFonts w:asciiTheme="majorHAnsi" w:hAnsiTheme="majorHAnsi" w:eastAsiaTheme="majorEastAsia" w:cstheme="majorBidi"/>
      <w:i/>
      <w:iCs/>
      <w:color w:val="254061" w:themeColor="accent1" w:themeShade="80"/>
      <w:sz w:val="24"/>
      <w:szCs w:val="24"/>
      <w:lang w:val="ru-RU" w:eastAsia="ru-RU"/>
    </w:rPr>
  </w:style>
  <w:style w:type="character" w:customStyle="1" w:styleId="44">
    <w:name w:val="Heading 8 Char"/>
    <w:basedOn w:val="11"/>
    <w:link w:val="9"/>
    <w:semiHidden/>
    <w:qFormat/>
    <w:uiPriority w:val="0"/>
    <w:rPr>
      <w:rFonts w:asciiTheme="majorHAnsi" w:hAnsiTheme="majorHAnsi" w:eastAsiaTheme="majorEastAsia" w:cstheme="majorBidi"/>
      <w:color w:val="262626" w:themeColor="text1" w:themeTint="D9"/>
      <w:sz w:val="21"/>
      <w:szCs w:val="21"/>
      <w:lang w:val="ru-RU" w:eastAsia="ru-RU"/>
      <w14:textFill>
        <w14:solidFill>
          <w14:schemeClr w14:val="tx1">
            <w14:lumMod w14:val="85000"/>
            <w14:lumOff w14:val="15000"/>
          </w14:schemeClr>
        </w14:solidFill>
      </w14:textFill>
    </w:rPr>
  </w:style>
  <w:style w:type="character" w:customStyle="1" w:styleId="45">
    <w:name w:val="Heading 9 Char"/>
    <w:basedOn w:val="11"/>
    <w:link w:val="10"/>
    <w:semiHidden/>
    <w:qFormat/>
    <w:uiPriority w:val="0"/>
    <w:rPr>
      <w:rFonts w:asciiTheme="majorHAnsi" w:hAnsiTheme="majorHAnsi" w:eastAsiaTheme="majorEastAsia" w:cstheme="majorBidi"/>
      <w:i/>
      <w:iCs/>
      <w:color w:val="262626" w:themeColor="text1" w:themeTint="D9"/>
      <w:sz w:val="21"/>
      <w:szCs w:val="21"/>
      <w:lang w:val="ru-RU" w:eastAsia="ru-RU"/>
      <w14:textFill>
        <w14:solidFill>
          <w14:schemeClr w14:val="tx1">
            <w14:lumMod w14:val="85000"/>
            <w14:lumOff w14:val="15000"/>
          </w14:schemeClr>
        </w14:solidFill>
      </w14:textFill>
    </w:rPr>
  </w:style>
  <w:style w:type="paragraph" w:customStyle="1" w:styleId="46">
    <w:name w:val="TOC Heading"/>
    <w:basedOn w:val="2"/>
    <w:next w:val="1"/>
    <w:unhideWhenUsed/>
    <w:qFormat/>
    <w:uiPriority w:val="39"/>
    <w:pPr>
      <w:keepNext/>
      <w:keepLines/>
      <w:numPr>
        <w:numId w:val="0"/>
      </w:numPr>
      <w:shd w:val="clear" w:color="auto" w:fill="auto"/>
      <w:spacing w:after="0" w:line="259" w:lineRule="auto"/>
      <w:jc w:val="left"/>
      <w:outlineLvl w:val="9"/>
    </w:pPr>
    <w:rPr>
      <w:rFonts w:asciiTheme="majorHAnsi" w:hAnsiTheme="majorHAnsi" w:eastAsiaTheme="majorEastAsia" w:cstheme="majorBidi"/>
      <w:color w:val="376092" w:themeColor="accent1" w:themeShade="BF"/>
      <w:sz w:val="32"/>
      <w:szCs w:val="32"/>
      <w:lang w:eastAsia="en-US"/>
    </w:rPr>
  </w:style>
  <w:style w:type="character" w:customStyle="1" w:styleId="47">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3604-BA75-4152-AF2F-519B5657BA06}">
  <ds:schemaRefs/>
</ds:datastoreItem>
</file>

<file path=customXml/itemProps2.xml><?xml version="1.0" encoding="utf-8"?>
<ds:datastoreItem xmlns:ds="http://schemas.openxmlformats.org/officeDocument/2006/customXml" ds:itemID="{B57E47AF-92D9-4E6B-AED2-5CED17576524}">
  <ds:schemaRefs/>
</ds:datastoreItem>
</file>

<file path=customXml/itemProps3.xml><?xml version="1.0" encoding="utf-8"?>
<ds:datastoreItem xmlns:ds="http://schemas.openxmlformats.org/officeDocument/2006/customXml" ds:itemID="{D5BACC14-94DF-4889-B2B1-652124889672}">
  <ds:schemaRefs/>
</ds:datastoreItem>
</file>

<file path=customXml/itemProps4.xml><?xml version="1.0" encoding="utf-8"?>
<ds:datastoreItem xmlns:ds="http://schemas.openxmlformats.org/officeDocument/2006/customXml" ds:itemID="{DA513755-B952-4111-8AF0-DB16310FDF7E}">
  <ds:schemaRefs/>
</ds:datastoreItem>
</file>

<file path=docProps/app.xml><?xml version="1.0" encoding="utf-8"?>
<Properties xmlns="http://schemas.openxmlformats.org/officeDocument/2006/extended-properties" xmlns:vt="http://schemas.openxmlformats.org/officeDocument/2006/docPropsVTypes">
  <Template>Normal.dotm</Template>
  <Company>UM</Company>
  <Pages>13</Pages>
  <Words>2390</Words>
  <Characters>14520</Characters>
  <TotalTime>62</TotalTime>
  <ScaleCrop>false</ScaleCrop>
  <LinksUpToDate>false</LinksUpToDate>
  <CharactersWithSpaces>17358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2025-02-17T10:20:00Z</dcterms:created>
  <dc:creator>Igor E. Berezhnoy</dc:creator>
  <cp:lastModifiedBy>bogda</cp:lastModifiedBy>
  <dcterms:modified xsi:type="dcterms:W3CDTF">2025-04-28T20:24:47Z</dcterms:modified>
  <dc:title>Software Requirements Specification Document Template</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KSOProductBuildVer">
    <vt:lpwstr>1033-12.2.0.20795</vt:lpwstr>
  </property>
  <property fmtid="{D5CDD505-2E9C-101B-9397-08002B2CF9AE}" pid="4" name="ICV">
    <vt:lpwstr>197A97824A0B427E8E8B6A606585825A_12</vt:lpwstr>
  </property>
</Properties>
</file>