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B07E" w14:textId="77777777" w:rsidR="002C3D2B" w:rsidRPr="002D58F2" w:rsidRDefault="00000000">
      <w:pPr>
        <w:spacing w:before="240" w:after="120"/>
        <w:jc w:val="center"/>
        <w:rPr>
          <w:lang w:val="ru-RU"/>
        </w:rPr>
      </w:pPr>
      <w:r w:rsidRPr="002D58F2">
        <w:rPr>
          <w:b/>
          <w:lang w:val="ru-RU"/>
        </w:rPr>
        <w:t>АННОТАЦИЯ</w:t>
      </w:r>
    </w:p>
    <w:p w14:paraId="05A9D640" w14:textId="77777777" w:rsidR="002C3D2B" w:rsidRPr="002D58F2" w:rsidRDefault="00000000">
      <w:pPr>
        <w:spacing w:before="240" w:after="120"/>
        <w:jc w:val="center"/>
        <w:rPr>
          <w:lang w:val="ru-RU"/>
        </w:rPr>
      </w:pPr>
      <w:r w:rsidRPr="002D58F2">
        <w:rPr>
          <w:b/>
          <w:lang w:val="ru-RU"/>
        </w:rPr>
        <w:t>ВЫПУСКНАЯ КВАЛИФИКАЦИОННАЯ РАБОТА БАКАЛАВРА</w:t>
      </w:r>
    </w:p>
    <w:p w14:paraId="5F8D0E1E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Наименование темы: </w:t>
      </w:r>
      <w:r w:rsidRPr="002D58F2">
        <w:rPr>
          <w:lang w:val="ru-RU"/>
        </w:rPr>
        <w:t>«Разработка системы сбора информации о студентах для автоматизации документооборота кафедры»</w:t>
      </w:r>
    </w:p>
    <w:p w14:paraId="41638FEE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Выполнена студентом(кой): </w:t>
      </w:r>
      <w:r w:rsidRPr="002D58F2">
        <w:rPr>
          <w:lang w:val="ru-RU"/>
        </w:rPr>
        <w:t>Шабанов Дмитрий Андреевич</w:t>
      </w:r>
    </w:p>
    <w:p w14:paraId="2395810B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Факультет: </w:t>
      </w:r>
      <w:r w:rsidRPr="002D58F2">
        <w:rPr>
          <w:lang w:val="ru-RU"/>
        </w:rPr>
        <w:t>Информационных технологий, Новосибирский государственный университет</w:t>
      </w:r>
    </w:p>
    <w:p w14:paraId="398445D5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Кафедра: </w:t>
      </w:r>
      <w:r w:rsidRPr="002D58F2">
        <w:rPr>
          <w:lang w:val="ru-RU"/>
        </w:rPr>
        <w:t>Общей информатики</w:t>
      </w:r>
    </w:p>
    <w:p w14:paraId="2277D71F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Группа: </w:t>
      </w:r>
      <w:r w:rsidRPr="002D58F2">
        <w:rPr>
          <w:lang w:val="ru-RU"/>
        </w:rPr>
        <w:t>22208</w:t>
      </w:r>
    </w:p>
    <w:p w14:paraId="6A847276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Направление подготовки: </w:t>
      </w:r>
      <w:r w:rsidRPr="002D58F2">
        <w:rPr>
          <w:lang w:val="ru-RU"/>
        </w:rPr>
        <w:t>09.03.01 Информатика и вычислительная техника</w:t>
      </w:r>
    </w:p>
    <w:p w14:paraId="76280D87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Направленность (профиль): </w:t>
      </w:r>
      <w:r w:rsidRPr="002D58F2">
        <w:rPr>
          <w:lang w:val="ru-RU"/>
        </w:rPr>
        <w:t>Программная инженерия и компьютерные науки</w:t>
      </w:r>
    </w:p>
    <w:p w14:paraId="799BED20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Объем работы: </w:t>
      </w:r>
      <w:r w:rsidRPr="002D58F2">
        <w:rPr>
          <w:lang w:val="ru-RU"/>
        </w:rPr>
        <w:t>55 страниц</w:t>
      </w:r>
    </w:p>
    <w:p w14:paraId="6DE4D2D8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Количество иллюстраций: </w:t>
      </w:r>
      <w:r w:rsidRPr="002D58F2">
        <w:rPr>
          <w:lang w:val="ru-RU"/>
        </w:rPr>
        <w:t>18</w:t>
      </w:r>
    </w:p>
    <w:p w14:paraId="7E7989CC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Количество таблиц: </w:t>
      </w:r>
      <w:r w:rsidRPr="002D58F2">
        <w:rPr>
          <w:lang w:val="ru-RU"/>
        </w:rPr>
        <w:t>3</w:t>
      </w:r>
    </w:p>
    <w:p w14:paraId="17A85584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Количество литературных источников: </w:t>
      </w:r>
      <w:r w:rsidRPr="002D58F2">
        <w:rPr>
          <w:lang w:val="ru-RU"/>
        </w:rPr>
        <w:t>25</w:t>
      </w:r>
    </w:p>
    <w:p w14:paraId="2FE56CEA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Количество приложений: </w:t>
      </w:r>
      <w:r w:rsidRPr="002D58F2">
        <w:rPr>
          <w:lang w:val="ru-RU"/>
        </w:rPr>
        <w:t>5</w:t>
      </w:r>
    </w:p>
    <w:p w14:paraId="0F901D2F" w14:textId="77777777" w:rsidR="002C3D2B" w:rsidRPr="002D58F2" w:rsidRDefault="00000000">
      <w:pPr>
        <w:jc w:val="both"/>
        <w:rPr>
          <w:lang w:val="ru-RU"/>
        </w:rPr>
      </w:pPr>
      <w:r w:rsidRPr="002D58F2">
        <w:rPr>
          <w:b/>
          <w:lang w:val="ru-RU"/>
        </w:rPr>
        <w:t xml:space="preserve">Ключевые слова: </w:t>
      </w:r>
      <w:r w:rsidRPr="002D58F2">
        <w:rPr>
          <w:lang w:val="ru-RU"/>
        </w:rPr>
        <w:t>документооборот, автоматизация, онтология, генерация документов, информационная система</w:t>
      </w:r>
    </w:p>
    <w:p w14:paraId="26BC5530" w14:textId="77777777" w:rsidR="002C3D2B" w:rsidRPr="002D58F2" w:rsidRDefault="002C3D2B">
      <w:pPr>
        <w:jc w:val="both"/>
        <w:rPr>
          <w:lang w:val="ru-RU"/>
        </w:rPr>
      </w:pPr>
    </w:p>
    <w:p w14:paraId="221CE65C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Текст аннотации:</w:t>
      </w:r>
    </w:p>
    <w:p w14:paraId="49BE1BAE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Объектом исследования является процесс сбора, структурирования и использования данных о студентах в рамках документооборота кафедры. Целью работы является разработка информационной системы, предназначенной для автоматизации подготовки служебных документов на основе вводимых пользователями данных. Актуальность работы обусловлена высокой трудоёмкостью ручного оформления документов, повторяемостью операций и необходимостью повышения качества и скорости обработки данных в образовательных организациях.</w:t>
      </w:r>
    </w:p>
    <w:p w14:paraId="1D38CE43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 xml:space="preserve">Для достижения цели были решены следующие задачи: анализ существующих систем и подходов к автоматизации документооборота; формирование архитектуры программной системы; разработка пользовательского интерфейса с динамическими формами; создание модуля автоматической генерации документов; формирование онтологической модели знаний; интеграция сервиса автоматических напоминаний на основе </w:t>
      </w:r>
      <w:r>
        <w:t>BPM</w:t>
      </w:r>
      <w:r w:rsidRPr="002D58F2">
        <w:rPr>
          <w:lang w:val="ru-RU"/>
        </w:rPr>
        <w:t>-процессов.</w:t>
      </w:r>
    </w:p>
    <w:p w14:paraId="274D90F8" w14:textId="12F8EE2B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 xml:space="preserve">Полученные результаты включают разработку онтологической модели, поддерживающей хранение структур документов и полей, модуль генерации </w:t>
      </w:r>
      <w:r w:rsidRPr="002D58F2">
        <w:rPr>
          <w:lang w:val="ru-RU"/>
        </w:rPr>
        <w:lastRenderedPageBreak/>
        <w:t xml:space="preserve">документов и веб-интерфейс с динамическими формами, а также сервис рассылки напоминаний студентам на основе </w:t>
      </w:r>
      <w:r>
        <w:t>Camunda</w:t>
      </w:r>
      <w:r w:rsidRPr="002D58F2">
        <w:rPr>
          <w:lang w:val="ru-RU"/>
        </w:rPr>
        <w:t xml:space="preserve"> </w:t>
      </w:r>
      <w:r>
        <w:t>BPM</w:t>
      </w:r>
      <w:r w:rsidRPr="002D58F2">
        <w:rPr>
          <w:lang w:val="ru-RU"/>
        </w:rPr>
        <w:t>.</w:t>
      </w:r>
    </w:p>
    <w:p w14:paraId="65BF4F83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Разработанные решения могут быть применены кафедрами и административными подразделениями вузов для автоматизации документооборота, снижения нагрузки и повышения качества обработки данных.</w:t>
      </w:r>
    </w:p>
    <w:p w14:paraId="775A3120" w14:textId="77777777" w:rsidR="002C3D2B" w:rsidRPr="002D58F2" w:rsidRDefault="002C3D2B">
      <w:pPr>
        <w:jc w:val="both"/>
        <w:rPr>
          <w:lang w:val="ru-RU"/>
        </w:rPr>
      </w:pPr>
    </w:p>
    <w:p w14:paraId="5A1B7EFA" w14:textId="77777777" w:rsidR="002C3D2B" w:rsidRPr="002D58F2" w:rsidRDefault="00000000">
      <w:pPr>
        <w:jc w:val="right"/>
        <w:rPr>
          <w:lang w:val="ru-RU"/>
        </w:rPr>
      </w:pPr>
      <w:r w:rsidRPr="002D58F2">
        <w:rPr>
          <w:lang w:val="ru-RU"/>
        </w:rPr>
        <w:t>Шабанов Дмитрий Андреевич, подпись________________    15.11.2025</w:t>
      </w:r>
    </w:p>
    <w:p w14:paraId="6BE31B74" w14:textId="77777777" w:rsidR="002C3D2B" w:rsidRPr="002D58F2" w:rsidRDefault="00000000">
      <w:pPr>
        <w:rPr>
          <w:lang w:val="ru-RU"/>
        </w:rPr>
      </w:pPr>
      <w:r w:rsidRPr="002D58F2">
        <w:rPr>
          <w:lang w:val="ru-RU"/>
        </w:rPr>
        <w:br w:type="page"/>
      </w:r>
    </w:p>
    <w:p w14:paraId="02A11ACB" w14:textId="77777777" w:rsidR="002C3D2B" w:rsidRPr="002D58F2" w:rsidRDefault="00000000">
      <w:pPr>
        <w:spacing w:before="240" w:after="120"/>
        <w:jc w:val="center"/>
        <w:rPr>
          <w:lang w:val="ru-RU"/>
        </w:rPr>
      </w:pPr>
      <w:r w:rsidRPr="002D58F2">
        <w:rPr>
          <w:b/>
          <w:lang w:val="ru-RU"/>
        </w:rPr>
        <w:lastRenderedPageBreak/>
        <w:t>ВВЕДЕНИЕ</w:t>
      </w:r>
    </w:p>
    <w:p w14:paraId="798D95B7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В современных университетах существенно возрастает объём информации о студентах: данные об успеваемости, учебных планах, практике, выпускных квалификационных работах, индивидуальных траекториях обучения и множестве служебных документов. Значительная часть этой информации используется в процессе документооборота кафедр — при формировании приказов, заявлений, отчётов по практике, характеристик, отзывов и других документов, требующих строгого соблюдения регламентов и шаблонов. При этом на многих кафедрах такие документы по-прежнему подготавливаются вручную или с использованием разрозненных офисных шаблонов, что приводит к высокой трудоёмкости, ошибкам и потере времени как студентов, так и сотрудников.</w:t>
      </w:r>
    </w:p>
    <w:p w14:paraId="47B5819F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Актуальность темы выпускной квалификационной работы обусловлена необходимостью повышения эффективности и качества документооборота в образовательных организациях за счёт автоматизации типовых операций и интеллектуальной поддержки пользователей. В условиях массовизации высшего образования и увеличения числа студентов нагрузка на секретарей кафедр, преподавателей и студентов, связанная с подготовкой документов, возрастает, тогда как ресурсы административного персонала остаются ограниченными. Автоматизация процессов подготовки и проверки документов позволяет сократить количество ошибок, уменьшить время оформления и обеспечить единообразие форм, что положительно сказывается на организационной работе кафедры.</w:t>
      </w:r>
    </w:p>
    <w:p w14:paraId="193A9026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В настоящее время существует широкий класс систем электронного документооборота и корпоративных информационных систем, в том числе решения, используемые в университетах для управления учебным процессом и контингентом студентов. Однако большинство таких систем ориентированы на учётно-административные функции и не предоставляют гибких средств при заполнении документов, не используют онтологические модели предметной области. Как правило, шаблоны документов жёстко зашиты в систему, и для добавления нового вида документа или изменения требований требуется участие разработчиков. Это снижает адаптивность и затрудняет сопровождение системы в условиях изменяющейся нормативной базы.</w:t>
      </w:r>
    </w:p>
    <w:p w14:paraId="76B8BE0B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В данной работе объектом исследования является процесс сбора, структурирования и использования данных о студентах в рамках документооборота кафедры. Предметом исследования являются модели, методы и программные средства, обеспечивающие автоматизированное формирование служебных документов на основе структурированных данных и онтологического описания предметной области.</w:t>
      </w:r>
    </w:p>
    <w:p w14:paraId="285FADB3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lastRenderedPageBreak/>
        <w:t>Гипотеза исследования заключается в том, что использование онтологической модели знаний о структуре документов, сущностях предметной области (студент, практика, ВКР, приказ и др.) и их взаимосвязях в сочетании с динамическими формами ввода данных позволит существенно сократить трудоёмкость подготовки документов, снизить количество ошибок и повысить качество документооборота кафедры по сравнению с традиционным ручным оформлением и статическими шаблонами.</w:t>
      </w:r>
    </w:p>
    <w:p w14:paraId="79976FAF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Целью выпускной квалификационной работы является разработка системы сбора информации о студентах для автоматизации документооборота кафедры, обеспечивающей динамическое формирование форм ввода, автоматическую генерацию документов по шаблонам и отслеживание статуса сдачи документов студентами.</w:t>
      </w:r>
    </w:p>
    <w:p w14:paraId="41A48D9A" w14:textId="77777777" w:rsidR="002C3D2B" w:rsidRPr="002D58F2" w:rsidRDefault="002C3D2B">
      <w:pPr>
        <w:jc w:val="both"/>
        <w:rPr>
          <w:lang w:val="ru-RU"/>
        </w:rPr>
      </w:pPr>
    </w:p>
    <w:p w14:paraId="60D91EB1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Для достижения поставленной цели в работе решаются следующие задачи:</w:t>
      </w:r>
    </w:p>
    <w:p w14:paraId="047B4CAA" w14:textId="77777777" w:rsidR="002C3D2B" w:rsidRPr="002D58F2" w:rsidRDefault="00000000">
      <w:pPr>
        <w:pStyle w:val="a"/>
        <w:ind w:left="709"/>
        <w:rPr>
          <w:lang w:val="ru-RU"/>
        </w:rPr>
      </w:pPr>
      <w:r w:rsidRPr="002D58F2">
        <w:rPr>
          <w:lang w:val="ru-RU"/>
        </w:rPr>
        <w:t>Проанализировать существующие подходы и программные решения для автоматизации документооборота в образовательных организациях, а также методы онтологического моделирования.</w:t>
      </w:r>
    </w:p>
    <w:p w14:paraId="0938B981" w14:textId="77777777" w:rsidR="002C3D2B" w:rsidRPr="002D58F2" w:rsidRDefault="00000000">
      <w:pPr>
        <w:pStyle w:val="a"/>
        <w:ind w:left="709"/>
        <w:rPr>
          <w:lang w:val="ru-RU"/>
        </w:rPr>
      </w:pPr>
      <w:r w:rsidRPr="002D58F2">
        <w:rPr>
          <w:lang w:val="ru-RU"/>
        </w:rPr>
        <w:t>Исследовать требования кафедры к документам, связанным с учебной деятельностью студентов (практика, ВКР, заявления и др.), и сформировать перечень типов документов и необходимых данных.</w:t>
      </w:r>
    </w:p>
    <w:p w14:paraId="60312FA0" w14:textId="77777777" w:rsidR="002C3D2B" w:rsidRPr="002D58F2" w:rsidRDefault="00000000">
      <w:pPr>
        <w:pStyle w:val="a"/>
        <w:ind w:left="709"/>
        <w:rPr>
          <w:lang w:val="ru-RU"/>
        </w:rPr>
      </w:pPr>
      <w:r w:rsidRPr="002D58F2">
        <w:rPr>
          <w:lang w:val="ru-RU"/>
        </w:rPr>
        <w:t>Разработать архитектуру программной системы, включающей модуль сбора данных о студентах, модуль динамического формирования форм и модуль генерации документов.</w:t>
      </w:r>
    </w:p>
    <w:p w14:paraId="59FCFBF1" w14:textId="77777777" w:rsidR="002C3D2B" w:rsidRPr="002D58F2" w:rsidRDefault="00000000">
      <w:pPr>
        <w:pStyle w:val="a"/>
        <w:ind w:left="709"/>
        <w:rPr>
          <w:lang w:val="ru-RU"/>
        </w:rPr>
      </w:pPr>
      <w:r w:rsidRPr="002D58F2">
        <w:rPr>
          <w:lang w:val="ru-RU"/>
        </w:rPr>
        <w:t>Построить онтологическую модель предметной области документооборота кафедры, формализующую структуру документов, сущности и их взаимосвязи.</w:t>
      </w:r>
    </w:p>
    <w:p w14:paraId="595A3F31" w14:textId="77777777" w:rsidR="002C3D2B" w:rsidRPr="002D58F2" w:rsidRDefault="00000000">
      <w:pPr>
        <w:pStyle w:val="a"/>
        <w:ind w:left="709"/>
        <w:rPr>
          <w:lang w:val="ru-RU"/>
        </w:rPr>
      </w:pPr>
      <w:r w:rsidRPr="002D58F2">
        <w:rPr>
          <w:lang w:val="ru-RU"/>
        </w:rPr>
        <w:t>Реализовать прототип системы: серверную часть, пользовательский веб-интерфейс, модуль генерации документов по шаблонам, интеграцию с онтологией и сервис автоматических напоминаний.</w:t>
      </w:r>
    </w:p>
    <w:p w14:paraId="76371131" w14:textId="77777777" w:rsidR="002C3D2B" w:rsidRPr="002D58F2" w:rsidRDefault="00000000">
      <w:pPr>
        <w:pStyle w:val="a"/>
        <w:ind w:left="709"/>
        <w:rPr>
          <w:lang w:val="ru-RU"/>
        </w:rPr>
      </w:pPr>
      <w:r w:rsidRPr="002D58F2">
        <w:rPr>
          <w:lang w:val="ru-RU"/>
        </w:rPr>
        <w:t>Провести апробацию разработанной системы на примерах реального документооборота кафедры и проанализировать полученные результаты.</w:t>
      </w:r>
    </w:p>
    <w:p w14:paraId="399B6F33" w14:textId="77777777" w:rsidR="002C3D2B" w:rsidRPr="002D58F2" w:rsidRDefault="002C3D2B">
      <w:pPr>
        <w:jc w:val="both"/>
        <w:rPr>
          <w:lang w:val="ru-RU"/>
        </w:rPr>
      </w:pPr>
    </w:p>
    <w:p w14:paraId="1B05CEAC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 xml:space="preserve">В соответствии с намеченной целью и поставленными задачами в работе используются следующие методы исследования: общенаучные методы анализа и синтеза для изучения существующих решений и формулировки требований; методы онтологического моделирования для формализации структуры документов и связей между сущностями; методы </w:t>
      </w:r>
      <w:r w:rsidRPr="002D58F2">
        <w:rPr>
          <w:lang w:val="ru-RU"/>
        </w:rPr>
        <w:lastRenderedPageBreak/>
        <w:t>архитектурного проектирования программных систем; методы шаблонной генерации документов; элементы семантического анализа и логической валидации данных для проверки корректности вводимой информации и сформированных документов.</w:t>
      </w:r>
    </w:p>
    <w:p w14:paraId="48D6597A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Научная новизна работы состоит в интеграции онтологического подхода в задачи автоматизации документооборота кафедры: разработана онтологическая модель, описывающая структуру служебных документов и сущностей, связанных с учебной деятельностью студентов, а также предложена архитектура системы, позволяющая на основе этой модели динамически формировать формы ввода. Дополнительным элементом новизны является использование унифицированного механизма описания типов документов и их полей как данных, что предоставляет возможность добавления новых видов документов без перепрограммирования системы.</w:t>
      </w:r>
    </w:p>
    <w:p w14:paraId="6233719D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Практическая ценность работы заключается в создании прототипа программной системы, позволяющей кафедре сократить трудозатраты на подготовку типовых документов, уменьшить количество ошибок оформления, обеспечить единообразие документов и повысить прозрачность процессов согласования. Разработанные подходы и программные решения могут быть адаптированы для других кафедр и подразделений вузов, а также для организаций, где требуется ведение структурированного документооборота на основе данных о персонале или клиентах.</w:t>
      </w:r>
    </w:p>
    <w:p w14:paraId="6A9A7B22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Структура и объём работы. Работа состоит из введения, трёх глав, заключения, списка использованных источников и приложений. Во введении обосновывается актуальность темы, формулируются объект, предмет, гипотеза, цель и задачи исследования, описываются методы, новизна и практическая ценность работы. В первой главе приводится анализ предметной области, рассматриваются существующие решения для автоматизации документооборота и подходы к онтологическому моделированию. Во второй главе разрабатываются требования к системе, описывается архитектура программного комплекса и проектируются основные компоненты. В третьей главе представлена реализация прототипа системы, включая пользовательский интерфейс, модуль генерации документов и интеграцию с онтологией.</w:t>
      </w:r>
    </w:p>
    <w:p w14:paraId="4372C528" w14:textId="77777777" w:rsidR="002C3D2B" w:rsidRPr="002D58F2" w:rsidRDefault="00000000">
      <w:pPr>
        <w:rPr>
          <w:lang w:val="ru-RU"/>
        </w:rPr>
      </w:pPr>
      <w:r w:rsidRPr="002D58F2">
        <w:rPr>
          <w:lang w:val="ru-RU"/>
        </w:rPr>
        <w:br w:type="page"/>
      </w:r>
    </w:p>
    <w:p w14:paraId="25026866" w14:textId="77777777" w:rsidR="002C3D2B" w:rsidRPr="002D58F2" w:rsidRDefault="00000000">
      <w:pPr>
        <w:spacing w:before="240" w:after="120"/>
        <w:jc w:val="center"/>
        <w:rPr>
          <w:lang w:val="ru-RU"/>
        </w:rPr>
      </w:pPr>
      <w:r w:rsidRPr="002D58F2">
        <w:rPr>
          <w:b/>
          <w:lang w:val="ru-RU"/>
        </w:rPr>
        <w:lastRenderedPageBreak/>
        <w:t>ГЛАВА 1. ОПРЕДЕЛЕНИЕ ПРЕДМЕТНОЙ ОБЛАСТИ И ОБЗОР СУЩЕСТВУЮЩИХ РЕШЕНИЙ К СБОРУ ИНФОРМАЦИИ ДЛЯ ДОКУМЕНТООБОРОТА КАФЕДРЫ</w:t>
      </w:r>
    </w:p>
    <w:p w14:paraId="686BD4DD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1.1. Документооборот в образовательных организациях</w:t>
      </w:r>
    </w:p>
    <w:p w14:paraId="0BD20AE3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1.1.1. Понятие и структура документооборота</w:t>
      </w:r>
    </w:p>
    <w:p w14:paraId="13F86FD3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Документооборот в широком смысле понимается как организованное движение документов в организации с момента их создания или получения до завершения исполнения, отправки адресату либо передачи в архив на хранение или уничтожение. При этом под документооборотом подразумевается не только физическое перемещение носителей, но и регламентация маршрутов прохождения документа, распределение ответственности между исполнителями и использование технических средств для обработки и хранения информации.</w:t>
      </w:r>
    </w:p>
    <w:p w14:paraId="3CE69E76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В рамках делопроизводства документооборот рассматривается как технологический процесс, включающий ряд последовательных стадий. В типичную структуру документооборота входят следующие этапы: создание или получение документа; регистрация и учёт; передача и распределение по исполнителям; обработка (рассмотрение, согласование, подписание, исполнение); текущие операции по хранению; окончательное архивирование или уничтожение по истечении установленных сроков.</w:t>
      </w:r>
    </w:p>
    <w:p w14:paraId="7659E02B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Для образовательных организаций эти общие положения дополняются отраслевой спецификой: значительная часть документов связана с учебным процессом и контингентом обучающихся (приказы по личному составу студентов, документы по приёму и отчислению, документы по практике и ВКР, ведомости успеваемости, приказы по организации учебного процесса и др.). Управление такими документами требует строгого соблюдения нормативных требований, сроков хранения и внутреннего разграничения доступа.</w:t>
      </w:r>
    </w:p>
    <w:p w14:paraId="70F9C083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1.1.2. Виды и задачи документооборота</w:t>
      </w:r>
    </w:p>
    <w:p w14:paraId="385B5B33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Современный документооборот образовательной организации может быть классифицирован по нескольким основаниям. По направленности движения документов выделяют:</w:t>
      </w:r>
    </w:p>
    <w:p w14:paraId="23C685E0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внутренний документооборот — движение документов между структурными подразделениями вуза (кафедрами, деканатами, управлением кадров, учебным отделом и др.);</w:t>
      </w:r>
    </w:p>
    <w:p w14:paraId="120AADC2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внешний документооборот — обмен документами с внешними контрагентами (органами управления образованием, организациями-партнёрами по практике, работодателями, аккредитационными органами и т. п.).</w:t>
      </w:r>
    </w:p>
    <w:p w14:paraId="3EB8949D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lastRenderedPageBreak/>
        <w:t>По форме носителя различают бумажный и электронный документооборот. На практике долгое время доминировал бумажный документооборот, однако в условиях цифровизации образования и роста объёмов информации возрастает роль электронных систем управления документами.</w:t>
      </w:r>
    </w:p>
    <w:p w14:paraId="4A2A1A29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К ключевым задачам документооборота в образовательном учреждении относятся:</w:t>
      </w:r>
    </w:p>
    <w:p w14:paraId="4C3A698A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обеспечение надёжного хранения и быстрого поиска управленческой и учебной документации;</w:t>
      </w:r>
    </w:p>
    <w:p w14:paraId="77EFBA62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сокращение времени подготовки, согласования и исполнения документов;</w:t>
      </w:r>
    </w:p>
    <w:p w14:paraId="42CE26FB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обеспечение целостности, актуальности и структурированности данных;</w:t>
      </w:r>
    </w:p>
    <w:p w14:paraId="79BA3BE1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фиксация ответственности сотрудников и контроль исполнения поручений;</w:t>
      </w:r>
    </w:p>
    <w:p w14:paraId="789818A0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соблюдение требований законодательства и локальных нормативных актов вуза к оформлению и срокам хранения документов;</w:t>
      </w:r>
    </w:p>
    <w:p w14:paraId="7DF5B5EC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поддержка процессов планирования, анализа и отчётности по учебной деятельности.</w:t>
      </w:r>
    </w:p>
    <w:p w14:paraId="56510C0E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В условиях роста контингента студентов и усложнения организационной структуры университета объём документооборота существенно увеличивается, что делает вопросы его рациональной организации и автоматизации критически важными для устойчивого функционирования вуза.</w:t>
      </w:r>
    </w:p>
    <w:p w14:paraId="7E484F85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1.1.3. Электронный документооборот: сущность и преимущества</w:t>
      </w:r>
    </w:p>
    <w:p w14:paraId="371FAABC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Электронный документооборот (ЭДО) представляет собой систему управления документами в цифровой среде, в которой все основные операции с документами (создание, согласование, подписание, регистрация, передача, хранение и архивирование) осуществляются с использованием информационных технологий и, как правило, юридически значимой электронной подписи.</w:t>
      </w:r>
    </w:p>
    <w:p w14:paraId="54E5CD3B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Переход к ЭДО рассматривается исследователями и практиками не только как замена бумажных носителей на электронные, но и как трансформация управленческих процессов: появляется возможность формализовать маршруты согласования, фиксировать историю изменений и доступа, автоматизировать контроль сроков исполнения и формирование отчётности.</w:t>
      </w:r>
    </w:p>
    <w:p w14:paraId="0EFF2F99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Среди основных преимуществ электронного документооборота для образовательных организаций можно выделить:</w:t>
      </w:r>
    </w:p>
    <w:p w14:paraId="6ED1A7EB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lastRenderedPageBreak/>
        <w:t>— сокращение времени обработки документов за счёт быстрого согласования и передачи между подразделениями;</w:t>
      </w:r>
    </w:p>
    <w:p w14:paraId="7C23CA12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уменьшение затрат на бумагу, печать, доставку и хранение физических носителей;</w:t>
      </w:r>
    </w:p>
    <w:p w14:paraId="040BFD5E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повышение надёжности хранения и снижение риска потери документов благодаря централизованным электронным архивам и резервному копированию;</w:t>
      </w:r>
    </w:p>
    <w:p w14:paraId="5B03B71E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повышение прозрачности и управляемости процессов, возможность проследить историю прохождения документа и текущее состояние его исполнения;</w:t>
      </w:r>
    </w:p>
    <w:p w14:paraId="3894EE0A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гибкое разграничение прав доступа к данным о студентах и служебным документам;</w:t>
      </w:r>
    </w:p>
    <w:p w14:paraId="447CBDF0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поддержка распределённой работы сотрудников (в том числе при дистанционных форматах обучения и удалённой работе), когда документы доступны через защищённые веб-интерфейсы.</w:t>
      </w:r>
    </w:p>
    <w:p w14:paraId="008F84E5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Отдельные исследования, посвящённые цифровизации процессов в вузах, подчёркивают, что внедрение систем электронного документооборота становится ключевым элементом формирования единой цифровой инфраструктуры университета. Вместе с тем, несмотря на перечисленные преимущества, многие образовательные организации продолжают сочетать элементы электронного и бумажного документооборота, что создаёт дублирование процессов и снижает ожидаемый эффект от цифровизации.</w:t>
      </w:r>
    </w:p>
    <w:p w14:paraId="1CE9FD77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1.2. Особенности документооборота кафедры, связанного со студентами, и их проблемы</w:t>
      </w:r>
    </w:p>
    <w:p w14:paraId="57AD8184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1.2.1. Основные виды документов по практике и выпускным квалификационным работам</w:t>
      </w:r>
    </w:p>
    <w:p w14:paraId="364E8EA4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Документооборот кафедры, связанный со студентами, в значительной степени формируется вокруг двух крупных блоков учебной деятельности: прохождение практик и выполнение выпускных квалификационных работ (ВКР). Для каждого из этих блоков используется набор типовых документов, которые оформляются по установленным шаблонам и требуют согласования со стороны нескольких участников (студент, руководитель, кафедра, административные подразделения).</w:t>
      </w:r>
    </w:p>
    <w:p w14:paraId="7EC2F819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В рамках практики минимальный набор документов, с которым регулярно работает кафедра, включает:</w:t>
      </w:r>
    </w:p>
    <w:p w14:paraId="18B4E513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заявление на практику (оформление допусков и закрепление базы практики);</w:t>
      </w:r>
    </w:p>
    <w:p w14:paraId="6EC4C578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индивидуальное задание (формализация целей, задач, сроков и содержания практики);</w:t>
      </w:r>
    </w:p>
    <w:p w14:paraId="0DD875F2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lastRenderedPageBreak/>
        <w:t>— отчёт по практике (описание выполненных работ, полученных результатов, приобретённых компетенций);</w:t>
      </w:r>
    </w:p>
    <w:p w14:paraId="44318760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отзыв руководителя практики (оценка работы студента на базе практики, подтверждение выполнения программы);</w:t>
      </w:r>
    </w:p>
    <w:p w14:paraId="3B234C23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заявление на ВКР (выбор темы и научного руководителя, закрепление темы приказом).</w:t>
      </w:r>
    </w:p>
    <w:p w14:paraId="542CA185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Кроме перечисленных, в реальном документообороте кафедры используются и другие документы, связанные со студентами: служебные записки, согласования изменения темы ВКР, заявления о переносе сроков защиты, дополнительные соглашения по практике, приказы по личному составу студентов и др. Все эти документы содержат повторяющиеся фрагменты информации (ФИО студента, группа, направление подготовки, тема ВКР, данные о базе практики), но заполняются студентами и сотрудниками, как правило, вручную в офисных шаблонах, что приводит к множественному дублированию данных.</w:t>
      </w:r>
    </w:p>
    <w:p w14:paraId="4F3D5E1B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1.2.2. Типовой жизненный цикл документов кафедры</w:t>
      </w:r>
    </w:p>
    <w:p w14:paraId="00501624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Жизненный цикл документов, связанных со студентами, на уровне кафедры включает несколько повторяющихся этапов, которые в настоящее время преимущественно реализуются в полуавтоматном или ручном режиме.</w:t>
      </w:r>
    </w:p>
    <w:p w14:paraId="1B6E1EE0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Инициация документа. </w:t>
      </w:r>
      <w:r w:rsidRPr="002D58F2">
        <w:rPr>
          <w:lang w:val="ru-RU"/>
        </w:rPr>
        <w:t>Студент или сотрудник инициирует создание документа: заполняет шаблон заявления или отчёта на компьютере, либо вручную вписывает данные в печатный бланк. Первичные данные о студенте и его учебной деятельности берутся из разных источников, но не подгружаются автоматически.</w:t>
      </w:r>
    </w:p>
    <w:p w14:paraId="6AA328E7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Согласование и подписи. </w:t>
      </w:r>
      <w:r w:rsidRPr="002D58F2">
        <w:rPr>
          <w:lang w:val="ru-RU"/>
        </w:rPr>
        <w:t>После заполнения документ передаётся на согласование руководителю практики или ВКР, затем — завкафедрой или ответственному за практику. Как правило, это означает физическое перемещение бумажного экземпляра или пересылку файла по электронной почте с последующей печатью и подписью.</w:t>
      </w:r>
    </w:p>
    <w:p w14:paraId="1065109E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Регистрация и учёт. </w:t>
      </w:r>
      <w:r w:rsidRPr="002D58F2">
        <w:rPr>
          <w:lang w:val="ru-RU"/>
        </w:rPr>
        <w:t>Утверждённые документы подлежат учёту в делопроизводстве кафедры: их регистрируют в журналах, сводных таблицах либо в локальных файлах, при этом единая централизованная база данных по документам зачастую отсутствует.</w:t>
      </w:r>
    </w:p>
    <w:p w14:paraId="103B4A0E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Хранение и использование. </w:t>
      </w:r>
      <w:r w:rsidRPr="002D58F2">
        <w:rPr>
          <w:lang w:val="ru-RU"/>
        </w:rPr>
        <w:t>Документы хранятся в бумажных папках и/или в разрозненных электронных каталогах на рабочих местах сотрудников. Повторное использование информации требует ручного поиска и переписывания данных.</w:t>
      </w:r>
    </w:p>
    <w:p w14:paraId="4D94A798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Архивирование. </w:t>
      </w:r>
      <w:r w:rsidRPr="002D58F2">
        <w:rPr>
          <w:lang w:val="ru-RU"/>
        </w:rPr>
        <w:t>По истечении установленных сроков документы перемещаются в архив кафедры или факультета.</w:t>
      </w:r>
    </w:p>
    <w:p w14:paraId="5AEE4803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lastRenderedPageBreak/>
        <w:t>1.2.3. Проблемы традиционного документооборота кафедры</w:t>
      </w:r>
    </w:p>
    <w:p w14:paraId="024D741C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Описанный выше характер документооборота обостряет целый ряд проблем, часть из которых характерна для традиционного бумажного документооборота в целом, а часть — специфична для процессов, связанных со студентами. На основе анализа можно выделить следующие ключевые недостатки.</w:t>
      </w:r>
    </w:p>
    <w:p w14:paraId="706C018D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Повышенный риск потери документов и фрагментации информации. </w:t>
      </w:r>
      <w:r w:rsidRPr="002D58F2">
        <w:rPr>
          <w:lang w:val="ru-RU"/>
        </w:rPr>
        <w:t>Бумажные экземпляры заявлений, отчётов и отзывов могут быть утеряны либо оказаться в разных папках и кабинетах, что затрудняет последующий поиск. Электронные версии документов часто хранятся на личных компьютерах сотрудников или рассылаются по электронной почте, не попадая в единое хранилище.</w:t>
      </w:r>
    </w:p>
    <w:p w14:paraId="7A8484F1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Высокие трудозатраты и избыточность операций. </w:t>
      </w:r>
      <w:r w:rsidRPr="002D58F2">
        <w:rPr>
          <w:lang w:val="ru-RU"/>
        </w:rPr>
        <w:t>Подготовка каждого документа предполагает многократный ручной ввод одних и тех же данных (ФИО студента, группа, тема ВКР, реквизиты базы практики и др.). При необходимости исправления ошибок документ приходится перепечатывать или переформатировать.</w:t>
      </w:r>
    </w:p>
    <w:p w14:paraId="48ED1919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Отсутствие единой истории работы с документами. </w:t>
      </w:r>
      <w:r w:rsidRPr="002D58F2">
        <w:rPr>
          <w:lang w:val="ru-RU"/>
        </w:rPr>
        <w:t>В традиционном процессе зачастую невозможно проследить, кто и когда вносил изменения, на каком этапе находится документ. Это усложняет контроль сроков и ответственность исполнителей.</w:t>
      </w:r>
    </w:p>
    <w:p w14:paraId="4AE89E30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Проблемы конфиденциальности и разграничения доступа. </w:t>
      </w:r>
      <w:r w:rsidRPr="002D58F2">
        <w:rPr>
          <w:lang w:val="ru-RU"/>
        </w:rPr>
        <w:t>Документы, содержащие персональные данные студентов, могут храниться в открытом виде на рабочих местах или пересылаться небезопасными каналами.</w:t>
      </w:r>
    </w:p>
    <w:p w14:paraId="59096390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Сложности соблюдения нормативных требований. </w:t>
      </w:r>
      <w:r w:rsidRPr="002D58F2">
        <w:rPr>
          <w:lang w:val="ru-RU"/>
        </w:rPr>
        <w:t>При ручном заполнении форм возрастает вероятность отклонений от требований локальных актов вуза. Контроль таких нарушений ложится на методистов и секретарей.</w:t>
      </w:r>
    </w:p>
    <w:p w14:paraId="583D7A21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Ограниченные возможности аналитики. </w:t>
      </w:r>
      <w:r w:rsidRPr="002D58F2">
        <w:rPr>
          <w:lang w:val="ru-RU"/>
        </w:rPr>
        <w:t>Поскольку данные о студентах не хранятся в единой структурированной базе, формирование сводных отчётов требует ручного объединения информации из разных источников.</w:t>
      </w:r>
    </w:p>
    <w:p w14:paraId="498336A1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1.3. Электронный документооборот как решение проблем в вузах: специфика и проблемы внедрения</w:t>
      </w:r>
    </w:p>
    <w:p w14:paraId="49D394E1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1.3.1. Особенности внедрения ЭДО в образовательных учреждениях</w:t>
      </w:r>
    </w:p>
    <w:p w14:paraId="55036623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 xml:space="preserve">Внедрение систем электронного документооборота (ЭДО) в образовательных организациях имеет выраженную отраслевую специфику. Вуз — это сложная многоуровневая структура (ректорат, </w:t>
      </w:r>
      <w:r w:rsidRPr="002D58F2">
        <w:rPr>
          <w:lang w:val="ru-RU"/>
        </w:rPr>
        <w:lastRenderedPageBreak/>
        <w:t>институты/факультеты, кафедры, деканаты, учебные отделы, службы практики и др.), в которой сосуществуют управленческий, учебный, научный и студенческий документооборот. При этом значительная часть документов связана с персональными данными обучающихся и должна обрабатываться с учётом требований законодательства о защите информации.</w:t>
      </w:r>
    </w:p>
    <w:p w14:paraId="7E7223DA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Исследователи подчёркивают, что в учебных заведениях ЭДО должен не только автоматизировать традиционное делопроизводство, но и интегрироваться в единую информационную систему вуза, включающую модули управления учебным процессом, контингентом студентов, кадровыми и финансовыми подсистемами.</w:t>
      </w:r>
    </w:p>
    <w:p w14:paraId="7BD66BE9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Особенностями внедрения ЭДО в вузе являются:</w:t>
      </w:r>
    </w:p>
    <w:p w14:paraId="6BF6C473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необходимость учёта большого разнообразия типов документов (нормативные, учебные, кадровые, студенческие, финансовые);</w:t>
      </w:r>
    </w:p>
    <w:p w14:paraId="74DB64E3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наличие сложных маршрутов согласования, в которые вовлечены как административные, так и учебные подразделения;</w:t>
      </w:r>
    </w:p>
    <w:p w14:paraId="1FBA5513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тесная связанность документов с учебной деятельностью студентов (распорядительные приказы, документы по практике и ВКР, ведомости и др.);</w:t>
      </w:r>
    </w:p>
    <w:p w14:paraId="4A5E7013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 xml:space="preserve">— потребность в интеграции с уже действующими информационными системами (электронный деканат, </w:t>
      </w:r>
      <w:r>
        <w:t>LMS</w:t>
      </w:r>
      <w:r w:rsidRPr="002D58F2">
        <w:rPr>
          <w:lang w:val="ru-RU"/>
        </w:rPr>
        <w:t xml:space="preserve"> и др.).</w:t>
      </w:r>
    </w:p>
    <w:p w14:paraId="23FE6F42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1.3.2. Основные трудности перехода на ЭДО в вузе и причина разработки нового подхода</w:t>
      </w:r>
    </w:p>
    <w:p w14:paraId="72FEEF18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Несмотря на очевидные преимущества электронного документооборота, переход к нему в образовательных учреждениях сопровождается рядом структурных, технических и «человеческих» барьеров.</w:t>
      </w:r>
    </w:p>
    <w:p w14:paraId="39276DCC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Консерватизм сотрудников. </w:t>
      </w:r>
      <w:r w:rsidRPr="002D58F2">
        <w:rPr>
          <w:lang w:val="ru-RU"/>
        </w:rPr>
        <w:t>Значительная часть административного и преподавательского персонала привыкла к бумажному документообороту и воспринимает новые системы как дополнительную нагрузку.</w:t>
      </w:r>
    </w:p>
    <w:p w14:paraId="38ABEB2D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Отсутствие формализованных регламентов. </w:t>
      </w:r>
      <w:r w:rsidRPr="002D58F2">
        <w:rPr>
          <w:lang w:val="ru-RU"/>
        </w:rPr>
        <w:t>Во многих вузах процессы прохождения документов сложились исторически. При попытке их автоматизировать выясняется, что маршруты не формализованы, ответственность размыта.</w:t>
      </w:r>
    </w:p>
    <w:p w14:paraId="3669DC70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Сложность организационной структуры. </w:t>
      </w:r>
      <w:r w:rsidRPr="002D58F2">
        <w:rPr>
          <w:lang w:val="ru-RU"/>
        </w:rPr>
        <w:t>Разветвлённая структура вуза требует тщательно продуманной схемы распределения прав доступа и маршрутов согласования.</w:t>
      </w:r>
    </w:p>
    <w:p w14:paraId="163A8C48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Длительная миграция документов. </w:t>
      </w:r>
      <w:r w:rsidRPr="002D58F2">
        <w:rPr>
          <w:lang w:val="ru-RU"/>
        </w:rPr>
        <w:t>На момент внедрения ЭДО у вуза уже накоплен значительный бумажный архив. Оцифровка таких фондов требует значительных временных и финансовых ресурсов.</w:t>
      </w:r>
    </w:p>
    <w:p w14:paraId="5F246698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lastRenderedPageBreak/>
        <w:t xml:space="preserve">Правовые вопросы. </w:t>
      </w:r>
      <w:r w:rsidRPr="002D58F2">
        <w:rPr>
          <w:lang w:val="ru-RU"/>
        </w:rPr>
        <w:t>Для придания юридической силы электронным документам необходимо разработать и утвердить пакет локальных нормативных актов.</w:t>
      </w:r>
    </w:p>
    <w:p w14:paraId="1280B727" w14:textId="77777777" w:rsidR="002C3D2B" w:rsidRPr="002D58F2" w:rsidRDefault="00000000">
      <w:pPr>
        <w:ind w:firstLine="709"/>
        <w:rPr>
          <w:lang w:val="ru-RU"/>
        </w:rPr>
      </w:pPr>
      <w:r w:rsidRPr="002D58F2">
        <w:rPr>
          <w:b/>
          <w:lang w:val="ru-RU"/>
        </w:rPr>
        <w:t xml:space="preserve">Ограниченность ресурсов. </w:t>
      </w:r>
      <w:r w:rsidRPr="002D58F2">
        <w:rPr>
          <w:lang w:val="ru-RU"/>
        </w:rPr>
        <w:t>Внедрение ЭДО предполагает наличие серверной инфраструктуры, каналов связи, лицензий на программные продукты, а также постоянную техническую поддержку.</w:t>
      </w:r>
    </w:p>
    <w:p w14:paraId="6EFF1627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Рассмотрение существующих подходов к автоматизации документооборота показывает, что они в основном ориентированы на учётно-административные задачи организации и не учитывают в полном объёме специфику работы кафедры со студентами. В большинстве случаев такие решения не обеспечивают гибкого описания структуры документов и тесной связи с данными о студентах. Таким образом, для повышения эффективности и качества документооборота целесообразна разработка специализированной системы сбора и структурирования информации о студентах.</w:t>
      </w:r>
    </w:p>
    <w:p w14:paraId="4B01BED8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1.4. Требования к разрабатываемой системе</w:t>
      </w:r>
    </w:p>
    <w:p w14:paraId="1D0334DF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На основе анализа предметной области и рассмотренных подходов можно сформулировать основные требования к разрабатываемой системе.</w:t>
      </w:r>
    </w:p>
    <w:p w14:paraId="1F0FFEAB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Функциональные требования:</w:t>
      </w:r>
    </w:p>
    <w:p w14:paraId="43A9ADAD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наличие единого хранилища структурированных данных о студентах, их практиках и выпускных квалификационных работах;</w:t>
      </w:r>
    </w:p>
    <w:p w14:paraId="5F78B198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поддержка не менее пяти типов документов в минимально жизнеспособной версии системы (заявление на практику, заявление на ВКР, индивидуальное задание, отчёт по практике, отзыв руководителя практики);</w:t>
      </w:r>
    </w:p>
    <w:p w14:paraId="3441F5B4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динамическое формирование форм ввода данных в зависимости от выбранного типа документа с переиспользованием уже известных сведений о студенте;</w:t>
      </w:r>
    </w:p>
    <w:p w14:paraId="617BB9EE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 xml:space="preserve">— автоматическая генерация документов по параметрическим шаблонам в формате </w:t>
      </w:r>
      <w:r>
        <w:t>DOCX</w:t>
      </w:r>
      <w:r w:rsidRPr="002D58F2">
        <w:rPr>
          <w:lang w:val="ru-RU"/>
        </w:rPr>
        <w:t xml:space="preserve"> с сохранением сформированных файлов;</w:t>
      </w:r>
    </w:p>
    <w:p w14:paraId="6298BA7F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автоматическая рассылка напоминаний студентам о необходимости сдать подписанные документы на кафедру;</w:t>
      </w:r>
    </w:p>
    <w:p w14:paraId="18378E94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возможность секретарю отмечать факт получения бумажного заявления от студента;</w:t>
      </w:r>
    </w:p>
    <w:p w14:paraId="26658195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разграничение прав доступа и поддержка типовых ролей (студент, секретарь).</w:t>
      </w:r>
    </w:p>
    <w:p w14:paraId="1F29055A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Нефункциональные требования:</w:t>
      </w:r>
    </w:p>
    <w:p w14:paraId="03BF0778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lastRenderedPageBreak/>
        <w:t>— удобство использования: веб-интерфейс, не требующий длительного обучения, наличие подсказок и единообразных форм ввода;</w:t>
      </w:r>
    </w:p>
    <w:p w14:paraId="528E3BCB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надёжность и устойчивость к ошибкам пользователя при работе с формами и документами;</w:t>
      </w:r>
    </w:p>
    <w:p w14:paraId="3598B33D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расширяемость: возможность добавления новых типов документов и полей преимущественно за счёт изменения онтологии и шаблонов, без доработки программного кода;</w:t>
      </w:r>
    </w:p>
    <w:p w14:paraId="3E20F27E" w14:textId="77777777" w:rsidR="002C3D2B" w:rsidRPr="002D58F2" w:rsidRDefault="00000000">
      <w:pPr>
        <w:ind w:left="709"/>
        <w:rPr>
          <w:lang w:val="ru-RU"/>
        </w:rPr>
      </w:pPr>
      <w:r w:rsidRPr="002D58F2">
        <w:rPr>
          <w:lang w:val="ru-RU"/>
        </w:rPr>
        <w:t>— обеспечение конфиденциальности и целостности персональных данных студентов за счёт разграничения доступа и использования защищённых каналов передачи данных.</w:t>
      </w:r>
    </w:p>
    <w:p w14:paraId="1103A29E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1.5. Намечаемый подход к решению поставленных задач</w:t>
      </w:r>
    </w:p>
    <w:p w14:paraId="53824EE1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Для выполнения сформулированных требований предлагается комплексный подход, сочетающий использование онтологической модели предметной области, динамически формируемых форм ввода и шаблонной генерации документов.</w:t>
      </w:r>
    </w:p>
    <w:p w14:paraId="4918F284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 xml:space="preserve">Во-первых, предполагается разработать онтологию документооборота кафедры, описывающую основные сущности (студент, практика, ВКР, документ, шаблон, нормативный акт и др.), их атрибуты и связи. Онтология в формате </w:t>
      </w:r>
      <w:r>
        <w:t>OWL</w:t>
      </w:r>
      <w:r w:rsidRPr="002D58F2">
        <w:rPr>
          <w:lang w:val="ru-RU"/>
        </w:rPr>
        <w:t xml:space="preserve"> будет храниться в </w:t>
      </w:r>
      <w:r>
        <w:t>RDF</w:t>
      </w:r>
      <w:r w:rsidRPr="002D58F2">
        <w:rPr>
          <w:lang w:val="ru-RU"/>
        </w:rPr>
        <w:t>-хранилище и использоваться как единый источник знаний о структуре документов и допустимых значениях полей.</w:t>
      </w:r>
    </w:p>
    <w:p w14:paraId="5D1C978E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>Во-вторых, на основе онтологии планируется реализовать модуль динамического формирования форм, который по запросу клиентского приложения будет извлекать описание структуры конкретного типа документа (набор полей, их типы, обязательность, допустимые связи) и передавать его на веб-интерфейс. Формы на стороне клиента будут строиться автоматически, что обеспечит гибкость и возможность изменения структуры документов без модификации кода интерфейса.</w:t>
      </w:r>
    </w:p>
    <w:p w14:paraId="2CEF081E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 xml:space="preserve">В-третьих, для автоматического получения готовых документов предлагается использовать модуль генерации документов на основе параметрических шаблонов. Шаблоны в формате </w:t>
      </w:r>
      <w:r>
        <w:t>DOCX</w:t>
      </w:r>
      <w:r w:rsidRPr="002D58F2">
        <w:rPr>
          <w:lang w:val="ru-RU"/>
        </w:rPr>
        <w:t xml:space="preserve"> будут содержать константные части текста и параметры в виде маркеров, соответствующих полям онтологии.</w:t>
      </w:r>
    </w:p>
    <w:p w14:paraId="69171F18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t xml:space="preserve">В-четвёртых, для контроля своевременной сдачи студентами подписанных документов предлагается реализовать сервис автоматических напоминаний на основе </w:t>
      </w:r>
      <w:r>
        <w:t>BPM</w:t>
      </w:r>
      <w:r w:rsidRPr="002D58F2">
        <w:rPr>
          <w:lang w:val="ru-RU"/>
        </w:rPr>
        <w:t>-процессов (</w:t>
      </w:r>
      <w:r>
        <w:t>Camunda</w:t>
      </w:r>
      <w:r w:rsidRPr="002D58F2">
        <w:rPr>
          <w:lang w:val="ru-RU"/>
        </w:rPr>
        <w:t>). Сервис будет периодически проверять статус сдачи каждого студента и отправлять письма-напоминания тем, кто ещё не принёс бумажное заявление на кафедру.</w:t>
      </w:r>
    </w:p>
    <w:p w14:paraId="3710BE66" w14:textId="77777777" w:rsidR="002C3D2B" w:rsidRPr="002D58F2" w:rsidRDefault="00000000">
      <w:pPr>
        <w:ind w:firstLine="709"/>
        <w:jc w:val="both"/>
        <w:rPr>
          <w:lang w:val="ru-RU"/>
        </w:rPr>
      </w:pPr>
      <w:r w:rsidRPr="002D58F2">
        <w:rPr>
          <w:lang w:val="ru-RU"/>
        </w:rPr>
        <w:lastRenderedPageBreak/>
        <w:t xml:space="preserve">В качестве технической основы предполагается использовать клиент–серверную архитектуру: веб-интерфейс на базе </w:t>
      </w:r>
      <w:r>
        <w:t>React</w:t>
      </w:r>
      <w:r w:rsidRPr="002D58F2">
        <w:rPr>
          <w:lang w:val="ru-RU"/>
        </w:rPr>
        <w:t xml:space="preserve"> и </w:t>
      </w:r>
      <w:r>
        <w:t>TypeScript</w:t>
      </w:r>
      <w:r w:rsidRPr="002D58F2">
        <w:rPr>
          <w:lang w:val="ru-RU"/>
        </w:rPr>
        <w:t xml:space="preserve"> для взаимодействия с пользователем, серверную часть на </w:t>
      </w:r>
      <w:r>
        <w:t>Spring</w:t>
      </w:r>
      <w:r w:rsidRPr="002D58F2">
        <w:rPr>
          <w:lang w:val="ru-RU"/>
        </w:rPr>
        <w:t xml:space="preserve"> </w:t>
      </w:r>
      <w:r>
        <w:t>Boot</w:t>
      </w:r>
      <w:r w:rsidRPr="002D58F2">
        <w:rPr>
          <w:lang w:val="ru-RU"/>
        </w:rPr>
        <w:t xml:space="preserve"> (</w:t>
      </w:r>
      <w:r>
        <w:t>Java</w:t>
      </w:r>
      <w:r w:rsidRPr="002D58F2">
        <w:rPr>
          <w:lang w:val="ru-RU"/>
        </w:rPr>
        <w:t xml:space="preserve">) для реализации бизнес-логики, </w:t>
      </w:r>
      <w:r>
        <w:t>PostgreSQL</w:t>
      </w:r>
      <w:r w:rsidRPr="002D58F2">
        <w:rPr>
          <w:lang w:val="ru-RU"/>
        </w:rPr>
        <w:t xml:space="preserve"> для хранения реляционных данных (коды верификации, схемы форм, статусы сдачи документов), </w:t>
      </w:r>
      <w:r>
        <w:t>RDF</w:t>
      </w:r>
      <w:r w:rsidRPr="002D58F2">
        <w:rPr>
          <w:lang w:val="ru-RU"/>
        </w:rPr>
        <w:t xml:space="preserve">-хранилище </w:t>
      </w:r>
      <w:r>
        <w:t>Apache</w:t>
      </w:r>
      <w:r w:rsidRPr="002D58F2">
        <w:rPr>
          <w:lang w:val="ru-RU"/>
        </w:rPr>
        <w:t xml:space="preserve"> </w:t>
      </w:r>
      <w:r>
        <w:t>Jena</w:t>
      </w:r>
      <w:r w:rsidRPr="002D58F2">
        <w:rPr>
          <w:lang w:val="ru-RU"/>
        </w:rPr>
        <w:t xml:space="preserve"> </w:t>
      </w:r>
      <w:r>
        <w:t>Fuseki</w:t>
      </w:r>
      <w:r w:rsidRPr="002D58F2">
        <w:rPr>
          <w:lang w:val="ru-RU"/>
        </w:rPr>
        <w:t xml:space="preserve"> для онтологии.</w:t>
      </w:r>
    </w:p>
    <w:p w14:paraId="1865315D" w14:textId="77777777" w:rsidR="002C3D2B" w:rsidRPr="002D58F2" w:rsidRDefault="002C3D2B">
      <w:pPr>
        <w:jc w:val="both"/>
        <w:rPr>
          <w:lang w:val="ru-RU"/>
        </w:rPr>
      </w:pPr>
    </w:p>
    <w:p w14:paraId="7D237C3F" w14:textId="77777777" w:rsidR="002C3D2B" w:rsidRPr="002D58F2" w:rsidRDefault="00000000">
      <w:pPr>
        <w:spacing w:before="120" w:after="60"/>
        <w:jc w:val="both"/>
        <w:rPr>
          <w:lang w:val="ru-RU"/>
        </w:rPr>
      </w:pPr>
      <w:r w:rsidRPr="002D58F2">
        <w:rPr>
          <w:b/>
          <w:lang w:val="ru-RU"/>
        </w:rPr>
        <w:t>Список литературы к главе 1</w:t>
      </w:r>
    </w:p>
    <w:p w14:paraId="55627752" w14:textId="77777777" w:rsidR="002C3D2B" w:rsidRPr="002D58F2" w:rsidRDefault="00000000">
      <w:pPr>
        <w:ind w:left="709" w:hanging="709"/>
        <w:rPr>
          <w:lang w:val="ru-RU"/>
        </w:rPr>
      </w:pPr>
      <w:r w:rsidRPr="002D58F2">
        <w:rPr>
          <w:lang w:val="ru-RU"/>
        </w:rPr>
        <w:t xml:space="preserve">1. Документооборот // </w:t>
      </w:r>
      <w:r>
        <w:t>Wikipedia</w:t>
      </w:r>
      <w:r w:rsidRPr="002D58F2">
        <w:rPr>
          <w:lang w:val="ru-RU"/>
        </w:rPr>
        <w:t xml:space="preserve">. </w:t>
      </w:r>
      <w:r>
        <w:t>URL</w:t>
      </w:r>
      <w:r w:rsidRPr="002D58F2">
        <w:rPr>
          <w:lang w:val="ru-RU"/>
        </w:rPr>
        <w:t xml:space="preserve">: </w:t>
      </w:r>
      <w:r>
        <w:t>https</w:t>
      </w:r>
      <w:r w:rsidRPr="002D58F2">
        <w:rPr>
          <w:lang w:val="ru-RU"/>
        </w:rPr>
        <w:t>://</w:t>
      </w:r>
      <w:r>
        <w:t>ru</w:t>
      </w:r>
      <w:r w:rsidRPr="002D58F2">
        <w:rPr>
          <w:lang w:val="ru-RU"/>
        </w:rPr>
        <w:t>.</w:t>
      </w:r>
      <w:r>
        <w:t>wikipedia</w:t>
      </w:r>
      <w:r w:rsidRPr="002D58F2">
        <w:rPr>
          <w:lang w:val="ru-RU"/>
        </w:rPr>
        <w:t>.</w:t>
      </w:r>
      <w:r>
        <w:t>org</w:t>
      </w:r>
      <w:r w:rsidRPr="002D58F2">
        <w:rPr>
          <w:lang w:val="ru-RU"/>
        </w:rPr>
        <w:t>/</w:t>
      </w:r>
      <w:r>
        <w:t>wiki</w:t>
      </w:r>
      <w:r w:rsidRPr="002D58F2">
        <w:rPr>
          <w:lang w:val="ru-RU"/>
        </w:rPr>
        <w:t>/Документооборот (дата обращения: 17.09.2025).</w:t>
      </w:r>
    </w:p>
    <w:p w14:paraId="3D885723" w14:textId="77777777" w:rsidR="002C3D2B" w:rsidRPr="002D58F2" w:rsidRDefault="00000000">
      <w:pPr>
        <w:ind w:left="709" w:hanging="709"/>
        <w:rPr>
          <w:lang w:val="ru-RU"/>
        </w:rPr>
      </w:pPr>
      <w:r w:rsidRPr="002D58F2">
        <w:rPr>
          <w:lang w:val="ru-RU"/>
        </w:rPr>
        <w:t xml:space="preserve">2. Проблемы внедрения документооборота в образовательные учреждения // </w:t>
      </w:r>
      <w:r>
        <w:t>CyberLeninka</w:t>
      </w:r>
      <w:r w:rsidRPr="002D58F2">
        <w:rPr>
          <w:lang w:val="ru-RU"/>
        </w:rPr>
        <w:t xml:space="preserve">. </w:t>
      </w:r>
      <w:r>
        <w:t>URL</w:t>
      </w:r>
      <w:r w:rsidRPr="002D58F2">
        <w:rPr>
          <w:lang w:val="ru-RU"/>
        </w:rPr>
        <w:t xml:space="preserve">: </w:t>
      </w:r>
      <w:r>
        <w:t>https</w:t>
      </w:r>
      <w:r w:rsidRPr="002D58F2">
        <w:rPr>
          <w:lang w:val="ru-RU"/>
        </w:rPr>
        <w:t>://</w:t>
      </w:r>
      <w:r>
        <w:t>cyberleninka</w:t>
      </w:r>
      <w:r w:rsidRPr="002D58F2">
        <w:rPr>
          <w:lang w:val="ru-RU"/>
        </w:rPr>
        <w:t>.</w:t>
      </w:r>
      <w:r>
        <w:t>ru</w:t>
      </w:r>
      <w:r w:rsidRPr="002D58F2">
        <w:rPr>
          <w:lang w:val="ru-RU"/>
        </w:rPr>
        <w:t>/</w:t>
      </w:r>
      <w:r>
        <w:t>article</w:t>
      </w:r>
      <w:r w:rsidRPr="002D58F2">
        <w:rPr>
          <w:lang w:val="ru-RU"/>
        </w:rPr>
        <w:t>/</w:t>
      </w:r>
      <w:r>
        <w:t>n</w:t>
      </w:r>
      <w:r w:rsidRPr="002D58F2">
        <w:rPr>
          <w:lang w:val="ru-RU"/>
        </w:rPr>
        <w:t>/</w:t>
      </w:r>
      <w:r>
        <w:t>problemy</w:t>
      </w:r>
      <w:r w:rsidRPr="002D58F2">
        <w:rPr>
          <w:lang w:val="ru-RU"/>
        </w:rPr>
        <w:t>-</w:t>
      </w:r>
      <w:r>
        <w:t>vnedreniya</w:t>
      </w:r>
      <w:r w:rsidRPr="002D58F2">
        <w:rPr>
          <w:lang w:val="ru-RU"/>
        </w:rPr>
        <w:t>-</w:t>
      </w:r>
      <w:r>
        <w:t>elektronnogo</w:t>
      </w:r>
      <w:r w:rsidRPr="002D58F2">
        <w:rPr>
          <w:lang w:val="ru-RU"/>
        </w:rPr>
        <w:t>-</w:t>
      </w:r>
      <w:r>
        <w:t>dokumentooborota</w:t>
      </w:r>
      <w:r w:rsidRPr="002D58F2">
        <w:rPr>
          <w:lang w:val="ru-RU"/>
        </w:rPr>
        <w:t>-</w:t>
      </w:r>
      <w:r>
        <w:t>v</w:t>
      </w:r>
      <w:r w:rsidRPr="002D58F2">
        <w:rPr>
          <w:lang w:val="ru-RU"/>
        </w:rPr>
        <w:t>-</w:t>
      </w:r>
      <w:r>
        <w:t>obrazovatelnyh</w:t>
      </w:r>
      <w:r w:rsidRPr="002D58F2">
        <w:rPr>
          <w:lang w:val="ru-RU"/>
        </w:rPr>
        <w:t>-</w:t>
      </w:r>
      <w:r>
        <w:t>uchrezhdeniyah</w:t>
      </w:r>
      <w:r w:rsidRPr="002D58F2">
        <w:rPr>
          <w:lang w:val="ru-RU"/>
        </w:rPr>
        <w:t xml:space="preserve"> (дата обращения: 17.09.2025).</w:t>
      </w:r>
    </w:p>
    <w:p w14:paraId="3283A518" w14:textId="77777777" w:rsidR="002C3D2B" w:rsidRPr="002D58F2" w:rsidRDefault="00000000">
      <w:pPr>
        <w:ind w:left="709" w:hanging="709"/>
        <w:rPr>
          <w:lang w:val="ru-RU"/>
        </w:rPr>
      </w:pPr>
      <w:r w:rsidRPr="002D58F2">
        <w:rPr>
          <w:lang w:val="ru-RU"/>
        </w:rPr>
        <w:t xml:space="preserve">3. Анализ и оптимизация систем электронного документооборота для образовательных учреждений // </w:t>
      </w:r>
      <w:r>
        <w:t>CyberLeninka</w:t>
      </w:r>
      <w:r w:rsidRPr="002D58F2">
        <w:rPr>
          <w:lang w:val="ru-RU"/>
        </w:rPr>
        <w:t xml:space="preserve">. </w:t>
      </w:r>
      <w:r>
        <w:t>URL</w:t>
      </w:r>
      <w:r w:rsidRPr="002D58F2">
        <w:rPr>
          <w:lang w:val="ru-RU"/>
        </w:rPr>
        <w:t xml:space="preserve">: </w:t>
      </w:r>
      <w:r>
        <w:t>https</w:t>
      </w:r>
      <w:r w:rsidRPr="002D58F2">
        <w:rPr>
          <w:lang w:val="ru-RU"/>
        </w:rPr>
        <w:t>://</w:t>
      </w:r>
      <w:r>
        <w:t>cyberleninka</w:t>
      </w:r>
      <w:r w:rsidRPr="002D58F2">
        <w:rPr>
          <w:lang w:val="ru-RU"/>
        </w:rPr>
        <w:t>.</w:t>
      </w:r>
      <w:r>
        <w:t>ru</w:t>
      </w:r>
      <w:r w:rsidRPr="002D58F2">
        <w:rPr>
          <w:lang w:val="ru-RU"/>
        </w:rPr>
        <w:t>/</w:t>
      </w:r>
      <w:r>
        <w:t>article</w:t>
      </w:r>
      <w:r w:rsidRPr="002D58F2">
        <w:rPr>
          <w:lang w:val="ru-RU"/>
        </w:rPr>
        <w:t>/</w:t>
      </w:r>
      <w:r>
        <w:t>n</w:t>
      </w:r>
      <w:r w:rsidRPr="002D58F2">
        <w:rPr>
          <w:lang w:val="ru-RU"/>
        </w:rPr>
        <w:t>/</w:t>
      </w:r>
      <w:r>
        <w:t>analiz</w:t>
      </w:r>
      <w:r w:rsidRPr="002D58F2">
        <w:rPr>
          <w:lang w:val="ru-RU"/>
        </w:rPr>
        <w:t>-</w:t>
      </w:r>
      <w:r>
        <w:t>i</w:t>
      </w:r>
      <w:r w:rsidRPr="002D58F2">
        <w:rPr>
          <w:lang w:val="ru-RU"/>
        </w:rPr>
        <w:t>-</w:t>
      </w:r>
      <w:r>
        <w:t>optimizatsiya</w:t>
      </w:r>
      <w:r w:rsidRPr="002D58F2">
        <w:rPr>
          <w:lang w:val="ru-RU"/>
        </w:rPr>
        <w:t>-</w:t>
      </w:r>
      <w:r>
        <w:t>sistem</w:t>
      </w:r>
      <w:r w:rsidRPr="002D58F2">
        <w:rPr>
          <w:lang w:val="ru-RU"/>
        </w:rPr>
        <w:t>-</w:t>
      </w:r>
      <w:r>
        <w:t>elektronnogo</w:t>
      </w:r>
      <w:r w:rsidRPr="002D58F2">
        <w:rPr>
          <w:lang w:val="ru-RU"/>
        </w:rPr>
        <w:t>-</w:t>
      </w:r>
      <w:r>
        <w:t>dokumentooborota</w:t>
      </w:r>
      <w:r w:rsidRPr="002D58F2">
        <w:rPr>
          <w:lang w:val="ru-RU"/>
        </w:rPr>
        <w:t>-</w:t>
      </w:r>
      <w:r>
        <w:t>dlya</w:t>
      </w:r>
      <w:r w:rsidRPr="002D58F2">
        <w:rPr>
          <w:lang w:val="ru-RU"/>
        </w:rPr>
        <w:t>-</w:t>
      </w:r>
      <w:r>
        <w:t>obrazovatelnyh</w:t>
      </w:r>
      <w:r w:rsidRPr="002D58F2">
        <w:rPr>
          <w:lang w:val="ru-RU"/>
        </w:rPr>
        <w:t>-</w:t>
      </w:r>
      <w:r>
        <w:t>uchrezhdeniy</w:t>
      </w:r>
      <w:r w:rsidRPr="002D58F2">
        <w:rPr>
          <w:lang w:val="ru-RU"/>
        </w:rPr>
        <w:t xml:space="preserve"> (дата обращения: 17.09.2025).</w:t>
      </w:r>
    </w:p>
    <w:p w14:paraId="7F615937" w14:textId="77777777" w:rsidR="002C3D2B" w:rsidRPr="002D58F2" w:rsidRDefault="00000000">
      <w:pPr>
        <w:ind w:left="709" w:hanging="709"/>
        <w:rPr>
          <w:lang w:val="ru-RU"/>
        </w:rPr>
      </w:pPr>
      <w:r w:rsidRPr="002D58F2">
        <w:rPr>
          <w:lang w:val="ru-RU"/>
        </w:rPr>
        <w:t xml:space="preserve">4. Специфика внедрения электронного документооборота в образовательную структуру современного вуза // </w:t>
      </w:r>
      <w:r>
        <w:t>CyberLeninka</w:t>
      </w:r>
      <w:r w:rsidRPr="002D58F2">
        <w:rPr>
          <w:lang w:val="ru-RU"/>
        </w:rPr>
        <w:t xml:space="preserve">. </w:t>
      </w:r>
      <w:r>
        <w:t>URL</w:t>
      </w:r>
      <w:r w:rsidRPr="002D58F2">
        <w:rPr>
          <w:lang w:val="ru-RU"/>
        </w:rPr>
        <w:t xml:space="preserve">: </w:t>
      </w:r>
      <w:r>
        <w:t>https</w:t>
      </w:r>
      <w:r w:rsidRPr="002D58F2">
        <w:rPr>
          <w:lang w:val="ru-RU"/>
        </w:rPr>
        <w:t>://</w:t>
      </w:r>
      <w:r>
        <w:t>cyberleninka</w:t>
      </w:r>
      <w:r w:rsidRPr="002D58F2">
        <w:rPr>
          <w:lang w:val="ru-RU"/>
        </w:rPr>
        <w:t>.</w:t>
      </w:r>
      <w:r>
        <w:t>ru</w:t>
      </w:r>
      <w:r w:rsidRPr="002D58F2">
        <w:rPr>
          <w:lang w:val="ru-RU"/>
        </w:rPr>
        <w:t>/</w:t>
      </w:r>
      <w:r>
        <w:t>article</w:t>
      </w:r>
      <w:r w:rsidRPr="002D58F2">
        <w:rPr>
          <w:lang w:val="ru-RU"/>
        </w:rPr>
        <w:t>/</w:t>
      </w:r>
      <w:r>
        <w:t>n</w:t>
      </w:r>
      <w:r w:rsidRPr="002D58F2">
        <w:rPr>
          <w:lang w:val="ru-RU"/>
        </w:rPr>
        <w:t>/</w:t>
      </w:r>
      <w:r>
        <w:t>spetsifika</w:t>
      </w:r>
      <w:r w:rsidRPr="002D58F2">
        <w:rPr>
          <w:lang w:val="ru-RU"/>
        </w:rPr>
        <w:t>-</w:t>
      </w:r>
      <w:r>
        <w:t>vnedreniya</w:t>
      </w:r>
      <w:r w:rsidRPr="002D58F2">
        <w:rPr>
          <w:lang w:val="ru-RU"/>
        </w:rPr>
        <w:t>-</w:t>
      </w:r>
      <w:r>
        <w:t>elektronnogo</w:t>
      </w:r>
      <w:r w:rsidRPr="002D58F2">
        <w:rPr>
          <w:lang w:val="ru-RU"/>
        </w:rPr>
        <w:t>-</w:t>
      </w:r>
      <w:r>
        <w:t>dokumentooborota</w:t>
      </w:r>
      <w:r w:rsidRPr="002D58F2">
        <w:rPr>
          <w:lang w:val="ru-RU"/>
        </w:rPr>
        <w:t>-</w:t>
      </w:r>
      <w:r>
        <w:t>v</w:t>
      </w:r>
      <w:r w:rsidRPr="002D58F2">
        <w:rPr>
          <w:lang w:val="ru-RU"/>
        </w:rPr>
        <w:t>-</w:t>
      </w:r>
      <w:r>
        <w:t>obrazovatelnuyu</w:t>
      </w:r>
      <w:r w:rsidRPr="002D58F2">
        <w:rPr>
          <w:lang w:val="ru-RU"/>
        </w:rPr>
        <w:t>-</w:t>
      </w:r>
      <w:r>
        <w:t>strukturu</w:t>
      </w:r>
      <w:r w:rsidRPr="002D58F2">
        <w:rPr>
          <w:lang w:val="ru-RU"/>
        </w:rPr>
        <w:t>-</w:t>
      </w:r>
      <w:r>
        <w:t>sovremennogo</w:t>
      </w:r>
      <w:r w:rsidRPr="002D58F2">
        <w:rPr>
          <w:lang w:val="ru-RU"/>
        </w:rPr>
        <w:t>-</w:t>
      </w:r>
      <w:r>
        <w:t>vuza</w:t>
      </w:r>
      <w:r w:rsidRPr="002D58F2">
        <w:rPr>
          <w:lang w:val="ru-RU"/>
        </w:rPr>
        <w:t xml:space="preserve"> (дата обращения: 17.09.2025).</w:t>
      </w:r>
    </w:p>
    <w:p w14:paraId="54A88878" w14:textId="77777777" w:rsidR="002C3D2B" w:rsidRPr="002D58F2" w:rsidRDefault="00000000">
      <w:pPr>
        <w:ind w:left="709" w:hanging="709"/>
        <w:rPr>
          <w:lang w:val="ru-RU"/>
        </w:rPr>
      </w:pPr>
      <w:r w:rsidRPr="002D58F2">
        <w:rPr>
          <w:lang w:val="ru-RU"/>
        </w:rPr>
        <w:t xml:space="preserve">5. Особенности информационно-документационного обеспечения в вузе // </w:t>
      </w:r>
      <w:r>
        <w:t>CyberLeninka</w:t>
      </w:r>
      <w:r w:rsidRPr="002D58F2">
        <w:rPr>
          <w:lang w:val="ru-RU"/>
        </w:rPr>
        <w:t xml:space="preserve">. </w:t>
      </w:r>
      <w:r>
        <w:t>URL</w:t>
      </w:r>
      <w:r w:rsidRPr="002D58F2">
        <w:rPr>
          <w:lang w:val="ru-RU"/>
        </w:rPr>
        <w:t xml:space="preserve">: </w:t>
      </w:r>
      <w:r>
        <w:t>https</w:t>
      </w:r>
      <w:r w:rsidRPr="002D58F2">
        <w:rPr>
          <w:lang w:val="ru-RU"/>
        </w:rPr>
        <w:t>://</w:t>
      </w:r>
      <w:r>
        <w:t>cyberleninka</w:t>
      </w:r>
      <w:r w:rsidRPr="002D58F2">
        <w:rPr>
          <w:lang w:val="ru-RU"/>
        </w:rPr>
        <w:t>.</w:t>
      </w:r>
      <w:r>
        <w:t>ru</w:t>
      </w:r>
      <w:r w:rsidRPr="002D58F2">
        <w:rPr>
          <w:lang w:val="ru-RU"/>
        </w:rPr>
        <w:t>/</w:t>
      </w:r>
      <w:r>
        <w:t>article</w:t>
      </w:r>
      <w:r w:rsidRPr="002D58F2">
        <w:rPr>
          <w:lang w:val="ru-RU"/>
        </w:rPr>
        <w:t>/</w:t>
      </w:r>
      <w:r>
        <w:t>n</w:t>
      </w:r>
      <w:r w:rsidRPr="002D58F2">
        <w:rPr>
          <w:lang w:val="ru-RU"/>
        </w:rPr>
        <w:t>/</w:t>
      </w:r>
      <w:r>
        <w:t>osobennosti</w:t>
      </w:r>
      <w:r w:rsidRPr="002D58F2">
        <w:rPr>
          <w:lang w:val="ru-RU"/>
        </w:rPr>
        <w:t>-</w:t>
      </w:r>
      <w:r>
        <w:t>informatsionno</w:t>
      </w:r>
      <w:r w:rsidRPr="002D58F2">
        <w:rPr>
          <w:lang w:val="ru-RU"/>
        </w:rPr>
        <w:t>-</w:t>
      </w:r>
      <w:r>
        <w:t>dokumentatsionnogo</w:t>
      </w:r>
      <w:r w:rsidRPr="002D58F2">
        <w:rPr>
          <w:lang w:val="ru-RU"/>
        </w:rPr>
        <w:t>-</w:t>
      </w:r>
      <w:r>
        <w:t>obespecheniya</w:t>
      </w:r>
      <w:r w:rsidRPr="002D58F2">
        <w:rPr>
          <w:lang w:val="ru-RU"/>
        </w:rPr>
        <w:t>-</w:t>
      </w:r>
      <w:r>
        <w:t>v</w:t>
      </w:r>
      <w:r w:rsidRPr="002D58F2">
        <w:rPr>
          <w:lang w:val="ru-RU"/>
        </w:rPr>
        <w:t>-</w:t>
      </w:r>
      <w:r>
        <w:t>vuze</w:t>
      </w:r>
      <w:r w:rsidRPr="002D58F2">
        <w:rPr>
          <w:lang w:val="ru-RU"/>
        </w:rPr>
        <w:t xml:space="preserve"> (дата обращения: 15.12.2025).</w:t>
      </w:r>
    </w:p>
    <w:p w14:paraId="6088363D" w14:textId="77777777" w:rsidR="002C3D2B" w:rsidRPr="002D58F2" w:rsidRDefault="00000000">
      <w:pPr>
        <w:ind w:left="709" w:hanging="709"/>
        <w:rPr>
          <w:lang w:val="ru-RU"/>
        </w:rPr>
      </w:pPr>
      <w:r w:rsidRPr="002D58F2">
        <w:rPr>
          <w:lang w:val="ru-RU"/>
        </w:rPr>
        <w:t xml:space="preserve">6. Электронный документооборот: преимущества и недостатки // </w:t>
      </w:r>
      <w:r>
        <w:t>CyberLeninka</w:t>
      </w:r>
      <w:r w:rsidRPr="002D58F2">
        <w:rPr>
          <w:lang w:val="ru-RU"/>
        </w:rPr>
        <w:t xml:space="preserve">. </w:t>
      </w:r>
      <w:r>
        <w:t>URL</w:t>
      </w:r>
      <w:r w:rsidRPr="002D58F2">
        <w:rPr>
          <w:lang w:val="ru-RU"/>
        </w:rPr>
        <w:t xml:space="preserve">: </w:t>
      </w:r>
      <w:r>
        <w:t>https</w:t>
      </w:r>
      <w:r w:rsidRPr="002D58F2">
        <w:rPr>
          <w:lang w:val="ru-RU"/>
        </w:rPr>
        <w:t>://</w:t>
      </w:r>
      <w:r>
        <w:t>cyberleninka</w:t>
      </w:r>
      <w:r w:rsidRPr="002D58F2">
        <w:rPr>
          <w:lang w:val="ru-RU"/>
        </w:rPr>
        <w:t>.</w:t>
      </w:r>
      <w:r>
        <w:t>ru</w:t>
      </w:r>
      <w:r w:rsidRPr="002D58F2">
        <w:rPr>
          <w:lang w:val="ru-RU"/>
        </w:rPr>
        <w:t>/</w:t>
      </w:r>
      <w:r>
        <w:t>article</w:t>
      </w:r>
      <w:r w:rsidRPr="002D58F2">
        <w:rPr>
          <w:lang w:val="ru-RU"/>
        </w:rPr>
        <w:t>/</w:t>
      </w:r>
      <w:r>
        <w:t>n</w:t>
      </w:r>
      <w:r w:rsidRPr="002D58F2">
        <w:rPr>
          <w:lang w:val="ru-RU"/>
        </w:rPr>
        <w:t>/</w:t>
      </w:r>
      <w:r>
        <w:t>elektronnyy</w:t>
      </w:r>
      <w:r w:rsidRPr="002D58F2">
        <w:rPr>
          <w:lang w:val="ru-RU"/>
        </w:rPr>
        <w:t>-</w:t>
      </w:r>
      <w:r>
        <w:t>dokumentooborot</w:t>
      </w:r>
      <w:r w:rsidRPr="002D58F2">
        <w:rPr>
          <w:lang w:val="ru-RU"/>
        </w:rPr>
        <w:t>-</w:t>
      </w:r>
      <w:r>
        <w:t>preimuschestva</w:t>
      </w:r>
      <w:r w:rsidRPr="002D58F2">
        <w:rPr>
          <w:lang w:val="ru-RU"/>
        </w:rPr>
        <w:t>-</w:t>
      </w:r>
      <w:r>
        <w:t>i</w:t>
      </w:r>
      <w:r w:rsidRPr="002D58F2">
        <w:rPr>
          <w:lang w:val="ru-RU"/>
        </w:rPr>
        <w:t>-</w:t>
      </w:r>
      <w:r>
        <w:t>nedostatki</w:t>
      </w:r>
      <w:r w:rsidRPr="002D58F2">
        <w:rPr>
          <w:lang w:val="ru-RU"/>
        </w:rPr>
        <w:t xml:space="preserve"> (дата обращения: 15.12.2025).</w:t>
      </w:r>
    </w:p>
    <w:p w14:paraId="6495A969" w14:textId="77777777" w:rsidR="002C3D2B" w:rsidRDefault="00000000">
      <w:pPr>
        <w:ind w:left="709" w:hanging="709"/>
      </w:pPr>
      <w:r>
        <w:t>7. Palchunov D., Vaganova A. Methods for Developing Digital Twins of Roles Based on Semantic Domain-Specific Languages // 2021 IEEE 22nd International Conference of Young Professionals in Electron Devices and Materials. 2021. P. 515–519.</w:t>
      </w:r>
    </w:p>
    <w:p w14:paraId="5C910685" w14:textId="77777777" w:rsidR="002C3D2B" w:rsidRPr="002D58F2" w:rsidRDefault="00000000">
      <w:pPr>
        <w:ind w:left="709" w:hanging="709"/>
        <w:rPr>
          <w:lang w:val="ru-RU"/>
        </w:rPr>
      </w:pPr>
      <w:r>
        <w:lastRenderedPageBreak/>
        <w:t xml:space="preserve">8. Palchunov D.E., Chernyavtseva S.I. Development of an Intelligent Assistant for Document Automation // 2023 IEEE XVI International Scientific and Technical Conference APEIE. </w:t>
      </w:r>
      <w:r w:rsidRPr="002D58F2">
        <w:rPr>
          <w:lang w:val="ru-RU"/>
        </w:rPr>
        <w:t xml:space="preserve">2023. </w:t>
      </w:r>
      <w:r>
        <w:t>P</w:t>
      </w:r>
      <w:r w:rsidRPr="002D58F2">
        <w:rPr>
          <w:lang w:val="ru-RU"/>
        </w:rPr>
        <w:t>. 1470–1475.</w:t>
      </w:r>
    </w:p>
    <w:p w14:paraId="42B4134D" w14:textId="77777777" w:rsidR="002C3D2B" w:rsidRDefault="00000000">
      <w:pPr>
        <w:ind w:left="709" w:hanging="709"/>
      </w:pPr>
      <w:r w:rsidRPr="002D58F2">
        <w:rPr>
          <w:lang w:val="ru-RU"/>
        </w:rPr>
        <w:t xml:space="preserve">9. Пальчунов Д.Е., Чернявцева С.И. Разработка интеллектуального помощника для автоматизированного порождения документов кафедры // Программная инженерия. </w:t>
      </w:r>
      <w:r>
        <w:t>2023. Том 14, № 8. С. 388–400.</w:t>
      </w:r>
    </w:p>
    <w:sectPr w:rsidR="002C3D2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150382">
    <w:abstractNumId w:val="8"/>
  </w:num>
  <w:num w:numId="2" w16cid:durableId="460073134">
    <w:abstractNumId w:val="6"/>
  </w:num>
  <w:num w:numId="3" w16cid:durableId="511337423">
    <w:abstractNumId w:val="5"/>
  </w:num>
  <w:num w:numId="4" w16cid:durableId="1309284653">
    <w:abstractNumId w:val="4"/>
  </w:num>
  <w:num w:numId="5" w16cid:durableId="998272711">
    <w:abstractNumId w:val="7"/>
  </w:num>
  <w:num w:numId="6" w16cid:durableId="408504938">
    <w:abstractNumId w:val="3"/>
  </w:num>
  <w:num w:numId="7" w16cid:durableId="1025643210">
    <w:abstractNumId w:val="2"/>
  </w:num>
  <w:num w:numId="8" w16cid:durableId="1390687575">
    <w:abstractNumId w:val="1"/>
  </w:num>
  <w:num w:numId="9" w16cid:durableId="86371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D2B"/>
    <w:rsid w:val="002D58F2"/>
    <w:rsid w:val="00326F90"/>
    <w:rsid w:val="00AA1D8D"/>
    <w:rsid w:val="00B47730"/>
    <w:rsid w:val="00CB0664"/>
    <w:rsid w:val="00D163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B19FE5"/>
  <w14:defaultImageDpi w14:val="300"/>
  <w15:docId w15:val="{EA9776C3-1CD4-4690-BED1-C1A4B57C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3139</Words>
  <Characters>24925</Characters>
  <Application>Microsoft Office Word</Application>
  <DocSecurity>0</DocSecurity>
  <Lines>519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shabanov.dima11203@gmail.com</cp:lastModifiedBy>
  <cp:revision>2</cp:revision>
  <dcterms:created xsi:type="dcterms:W3CDTF">2013-12-23T23:15:00Z</dcterms:created>
  <dcterms:modified xsi:type="dcterms:W3CDTF">2026-04-14T14:40:00Z</dcterms:modified>
  <cp:category/>
</cp:coreProperties>
</file>