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B3A3" w14:textId="3590915E" w:rsidR="000E0A73" w:rsidRDefault="00BC66C7">
      <w:pPr>
        <w:rPr>
          <w:b/>
          <w:bCs/>
          <w:sz w:val="44"/>
          <w:szCs w:val="44"/>
          <w:lang w:val="ru-RU"/>
        </w:rPr>
      </w:pPr>
      <w:r w:rsidRPr="00BC66C7">
        <w:rPr>
          <w:b/>
          <w:bCs/>
          <w:sz w:val="44"/>
          <w:szCs w:val="44"/>
          <w:lang w:val="ru-RU"/>
        </w:rPr>
        <w:t>ОТВЕТЫ НА КОНТРОЛЬНЫЕ ВОПРОСЫ ЛАБАРАТОНАЯ 8</w:t>
      </w:r>
    </w:p>
    <w:p w14:paraId="11DAFD95" w14:textId="193EFFD1" w:rsidR="00BC66C7" w:rsidRDefault="00BC66C7" w:rsidP="00BC66C7">
      <w:pPr>
        <w:tabs>
          <w:tab w:val="left" w:pos="3557"/>
        </w:tabs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ab/>
      </w:r>
    </w:p>
    <w:p w14:paraId="67F5E4E4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r w:rsidRPr="00BC66C7">
        <w:rPr>
          <w:b/>
          <w:bCs/>
          <w:lang w:val="ru-RU"/>
        </w:rPr>
        <w:t>Множества уникальны и неупорядочены</w:t>
      </w:r>
      <w:r w:rsidRPr="00BC66C7">
        <w:rPr>
          <w:lang w:val="ru-RU"/>
        </w:rPr>
        <w:t>, списки — упорядочены и могут содержать дубликаты.</w:t>
      </w:r>
    </w:p>
    <w:p w14:paraId="5F5AFFB4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r w:rsidRPr="00BC66C7">
        <w:rPr>
          <w:b/>
          <w:bCs/>
          <w:lang w:val="ru-RU"/>
        </w:rPr>
        <w:t>Нет</w:t>
      </w:r>
      <w:r w:rsidRPr="00BC66C7">
        <w:rPr>
          <w:lang w:val="ru-RU"/>
        </w:rPr>
        <w:t xml:space="preserve">, потому что элементы множества должны быть </w:t>
      </w:r>
      <w:r w:rsidRPr="00BC66C7">
        <w:rPr>
          <w:b/>
          <w:bCs/>
          <w:lang w:val="ru-RU"/>
        </w:rPr>
        <w:t>хешируемыми</w:t>
      </w:r>
      <w:r w:rsidRPr="00BC66C7">
        <w:rPr>
          <w:lang w:val="ru-RU"/>
        </w:rPr>
        <w:t>, а список и словарь — нет.</w:t>
      </w:r>
    </w:p>
    <w:p w14:paraId="4110866A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proofErr w:type="gramStart"/>
      <w:r w:rsidRPr="00BC66C7">
        <w:rPr>
          <w:b/>
          <w:bCs/>
        </w:rPr>
        <w:t>remove</w:t>
      </w:r>
      <w:r w:rsidRPr="00BC66C7">
        <w:rPr>
          <w:b/>
          <w:bCs/>
          <w:lang w:val="ru-RU"/>
        </w:rPr>
        <w:t>(</w:t>
      </w:r>
      <w:proofErr w:type="gramEnd"/>
      <w:r w:rsidRPr="00BC66C7">
        <w:rPr>
          <w:b/>
          <w:bCs/>
          <w:lang w:val="ru-RU"/>
        </w:rPr>
        <w:t>)</w:t>
      </w:r>
      <w:r w:rsidRPr="00BC66C7">
        <w:rPr>
          <w:lang w:val="ru-RU"/>
        </w:rPr>
        <w:t xml:space="preserve"> — ошибка, если элемента нет. </w:t>
      </w:r>
      <w:proofErr w:type="gramStart"/>
      <w:r w:rsidRPr="00BC66C7">
        <w:rPr>
          <w:b/>
          <w:bCs/>
        </w:rPr>
        <w:t>discard</w:t>
      </w:r>
      <w:r w:rsidRPr="00BC66C7">
        <w:rPr>
          <w:b/>
          <w:bCs/>
          <w:lang w:val="ru-RU"/>
        </w:rPr>
        <w:t>(</w:t>
      </w:r>
      <w:proofErr w:type="gramEnd"/>
      <w:r w:rsidRPr="00BC66C7">
        <w:rPr>
          <w:b/>
          <w:bCs/>
          <w:lang w:val="ru-RU"/>
        </w:rPr>
        <w:t>)</w:t>
      </w:r>
      <w:r w:rsidRPr="00BC66C7">
        <w:rPr>
          <w:lang w:val="ru-RU"/>
        </w:rPr>
        <w:t xml:space="preserve"> — тихо игнорирует.</w:t>
      </w:r>
    </w:p>
    <w:p w14:paraId="32016B2C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proofErr w:type="gramStart"/>
      <w:r w:rsidRPr="00BC66C7">
        <w:rPr>
          <w:b/>
          <w:bCs/>
        </w:rPr>
        <w:t>union</w:t>
      </w:r>
      <w:r w:rsidRPr="00BC66C7">
        <w:rPr>
          <w:b/>
          <w:bCs/>
          <w:lang w:val="ru-RU"/>
        </w:rPr>
        <w:t>(</w:t>
      </w:r>
      <w:proofErr w:type="gramEnd"/>
      <w:r w:rsidRPr="00BC66C7">
        <w:rPr>
          <w:b/>
          <w:bCs/>
          <w:lang w:val="ru-RU"/>
        </w:rPr>
        <w:t>)</w:t>
      </w:r>
      <w:r w:rsidRPr="00BC66C7">
        <w:rPr>
          <w:lang w:val="ru-RU"/>
        </w:rPr>
        <w:t xml:space="preserve"> создаёт новое множество. </w:t>
      </w:r>
      <w:r w:rsidRPr="00BC66C7">
        <w:rPr>
          <w:b/>
          <w:bCs/>
          <w:lang w:val="ru-RU"/>
        </w:rPr>
        <w:t>|</w:t>
      </w:r>
      <w:r w:rsidRPr="00BC66C7">
        <w:rPr>
          <w:lang w:val="ru-RU"/>
        </w:rPr>
        <w:t xml:space="preserve"> делает то же самое, просто операторная форма.</w:t>
      </w:r>
    </w:p>
    <w:p w14:paraId="7B794894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r w:rsidRPr="00BC66C7">
        <w:rPr>
          <w:b/>
          <w:bCs/>
        </w:rPr>
        <w:t>A</w:t>
      </w:r>
      <w:r w:rsidRPr="00BC66C7">
        <w:rPr>
          <w:b/>
          <w:bCs/>
          <w:lang w:val="ru-RU"/>
        </w:rPr>
        <w:t xml:space="preserve"> ^ </w:t>
      </w:r>
      <w:r w:rsidRPr="00BC66C7">
        <w:rPr>
          <w:b/>
          <w:bCs/>
        </w:rPr>
        <w:t>B</w:t>
      </w:r>
      <w:r w:rsidRPr="00BC66C7">
        <w:rPr>
          <w:lang w:val="ru-RU"/>
        </w:rPr>
        <w:t xml:space="preserve"> — элементы, которые есть только в одном из множеств (симметрическая разность).</w:t>
      </w:r>
    </w:p>
    <w:p w14:paraId="76E24E8C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  <w:rPr>
          <w:lang w:val="ru-RU"/>
        </w:rPr>
      </w:pPr>
      <w:r w:rsidRPr="00BC66C7">
        <w:rPr>
          <w:b/>
          <w:bCs/>
        </w:rPr>
        <w:t>intersection</w:t>
      </w:r>
      <w:r w:rsidRPr="00BC66C7">
        <w:rPr>
          <w:b/>
          <w:bCs/>
          <w:lang w:val="ru-RU"/>
        </w:rPr>
        <w:t>_</w:t>
      </w:r>
      <w:proofErr w:type="gramStart"/>
      <w:r w:rsidRPr="00BC66C7">
        <w:rPr>
          <w:b/>
          <w:bCs/>
        </w:rPr>
        <w:t>update</w:t>
      </w:r>
      <w:r w:rsidRPr="00BC66C7">
        <w:rPr>
          <w:b/>
          <w:bCs/>
          <w:lang w:val="ru-RU"/>
        </w:rPr>
        <w:t>(</w:t>
      </w:r>
      <w:proofErr w:type="gramEnd"/>
      <w:r w:rsidRPr="00BC66C7">
        <w:rPr>
          <w:b/>
          <w:bCs/>
          <w:lang w:val="ru-RU"/>
        </w:rPr>
        <w:t>)</w:t>
      </w:r>
      <w:r w:rsidRPr="00BC66C7">
        <w:rPr>
          <w:lang w:val="ru-RU"/>
        </w:rPr>
        <w:t xml:space="preserve"> — оставляет в текущем множестве только общие элементы (изменяет на месте).</w:t>
      </w:r>
    </w:p>
    <w:p w14:paraId="62EC4991" w14:textId="77777777" w:rsidR="00BC66C7" w:rsidRPr="00BC66C7" w:rsidRDefault="00BC66C7" w:rsidP="00BC66C7">
      <w:pPr>
        <w:numPr>
          <w:ilvl w:val="0"/>
          <w:numId w:val="2"/>
        </w:numPr>
        <w:tabs>
          <w:tab w:val="left" w:pos="3557"/>
        </w:tabs>
      </w:pPr>
      <w:r w:rsidRPr="00BC66C7">
        <w:rPr>
          <w:b/>
          <w:bCs/>
        </w:rPr>
        <w:t>Модифицируют:</w:t>
      </w:r>
      <w:r w:rsidRPr="00BC66C7">
        <w:t xml:space="preserve"> add, remove, discard, pop, clear, update, intersection_update, difference_update, symmetric_difference_update.</w:t>
      </w:r>
      <w:r w:rsidRPr="00BC66C7">
        <w:br/>
      </w:r>
      <w:r w:rsidRPr="00BC66C7">
        <w:rPr>
          <w:b/>
          <w:bCs/>
        </w:rPr>
        <w:t xml:space="preserve">Возвращают </w:t>
      </w:r>
      <w:proofErr w:type="spellStart"/>
      <w:r w:rsidRPr="00BC66C7">
        <w:rPr>
          <w:b/>
          <w:bCs/>
        </w:rPr>
        <w:t>новое</w:t>
      </w:r>
      <w:proofErr w:type="spellEnd"/>
      <w:r w:rsidRPr="00BC66C7">
        <w:rPr>
          <w:b/>
          <w:bCs/>
        </w:rPr>
        <w:t>:</w:t>
      </w:r>
      <w:r w:rsidRPr="00BC66C7">
        <w:t xml:space="preserve"> union, intersection, difference, symmetric_difference, copy.</w:t>
      </w:r>
    </w:p>
    <w:p w14:paraId="1C5CDD61" w14:textId="77777777" w:rsidR="00BC66C7" w:rsidRPr="00BC66C7" w:rsidRDefault="00BC66C7" w:rsidP="00BC66C7">
      <w:pPr>
        <w:tabs>
          <w:tab w:val="left" w:pos="3557"/>
        </w:tabs>
        <w:rPr>
          <w:lang w:val="ru-RU"/>
        </w:rPr>
      </w:pPr>
    </w:p>
    <w:sectPr w:rsidR="00BC66C7" w:rsidRPr="00BC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0FD2"/>
    <w:multiLevelType w:val="multilevel"/>
    <w:tmpl w:val="4B52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77712"/>
    <w:multiLevelType w:val="multilevel"/>
    <w:tmpl w:val="97C4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713096">
    <w:abstractNumId w:val="0"/>
  </w:num>
  <w:num w:numId="2" w16cid:durableId="144750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C7"/>
    <w:rsid w:val="000E0A73"/>
    <w:rsid w:val="006B56D1"/>
    <w:rsid w:val="00A761E1"/>
    <w:rsid w:val="00BC66C7"/>
    <w:rsid w:val="00DC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765E"/>
  <w15:chartTrackingRefBased/>
  <w15:docId w15:val="{CF0AC4B0-38F3-4976-B0FD-439BD7F7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Адем Ширинов</dc:creator>
  <cp:keywords/>
  <dc:description/>
  <cp:lastModifiedBy>Адем Ширинов</cp:lastModifiedBy>
  <cp:revision>1</cp:revision>
  <dcterms:created xsi:type="dcterms:W3CDTF">2025-12-03T18:56:00Z</dcterms:created>
  <dcterms:modified xsi:type="dcterms:W3CDTF">2025-12-03T18:58:00Z</dcterms:modified>
</cp:coreProperties>
</file>