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95650A" w:rsidP="008A08A1">
      <w:pPr>
        <w:jc w:val="center"/>
        <w:rPr>
          <w:b/>
          <w:sz w:val="36"/>
          <w:lang w:val="en-US"/>
        </w:rPr>
      </w:pPr>
      <w:r>
        <w:rPr>
          <w:b/>
          <w:sz w:val="36"/>
          <w:lang w:val="en-US"/>
        </w:rPr>
        <w:t>Air Quality Mapping</w:t>
      </w:r>
    </w:p>
    <w:p w:rsidR="00806CFF" w:rsidRDefault="00806CFF" w:rsidP="004C12FA"/>
    <w:p w:rsidR="00DB78FA" w:rsidRDefault="00DB78FA" w:rsidP="004C12FA"/>
    <w:p w:rsidR="00DB78FA" w:rsidRDefault="00DB78FA" w:rsidP="008A08A1">
      <w:pPr>
        <w:jc w:val="center"/>
      </w:pPr>
      <w:r>
        <w:t xml:space="preserve">Final Report for </w:t>
      </w:r>
      <w:r w:rsidR="0095650A">
        <w:t>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rsidR="00DB78FA" w:rsidRDefault="00DB78FA" w:rsidP="008A08A1">
      <w:pPr>
        <w:jc w:val="center"/>
      </w:pPr>
    </w:p>
    <w:p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rsidR="004E63C0" w:rsidRDefault="004E63C0" w:rsidP="008A08A1">
      <w:pPr>
        <w:jc w:val="center"/>
      </w:pPr>
    </w:p>
    <w:p w:rsidR="004E63C0" w:rsidRDefault="004E63C0" w:rsidP="008A08A1">
      <w:pPr>
        <w:jc w:val="center"/>
      </w:pPr>
      <w:r>
        <w:t>Version 1.0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95650A">
        <w:rPr>
          <w:rStyle w:val="CommentReference"/>
        </w:rPr>
        <w:t xml:space="preserve"> (G601)</w:t>
      </w: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proofErr w:type="gramStart"/>
      <w:r>
        <w:rPr>
          <w:lang w:val="en-US"/>
        </w:rPr>
        <w:t>Name</w:t>
      </w:r>
      <w:r w:rsidR="00D4298B">
        <w:rPr>
          <w:lang w:val="en-US"/>
        </w:rPr>
        <w:t xml:space="preserve">  </w:t>
      </w:r>
      <w:r w:rsidR="0095650A">
        <w:rPr>
          <w:lang w:val="en-US"/>
        </w:rPr>
        <w:t>Robert</w:t>
      </w:r>
      <w:proofErr w:type="gramEnd"/>
      <w:r w:rsidR="0095650A">
        <w:rPr>
          <w:lang w:val="en-US"/>
        </w:rPr>
        <w:t xml:space="preserve"> Mouncer</w:t>
      </w:r>
    </w:p>
    <w:p w:rsidR="00BE51BE" w:rsidRDefault="00BE51BE" w:rsidP="004C12FA"/>
    <w:p w:rsidR="00AF61DC" w:rsidRDefault="00D4298B" w:rsidP="004C12FA">
      <w:proofErr w:type="gramStart"/>
      <w:r>
        <w:t>Date  27</w:t>
      </w:r>
      <w:proofErr w:type="gramEnd"/>
      <w:r w:rsidR="0095650A">
        <w:t>/04/2018</w:t>
      </w:r>
    </w:p>
    <w:p w:rsidR="00BE51BE" w:rsidRDefault="00BE51BE" w:rsidP="004C12FA"/>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rsidR="00DB3BC0" w:rsidRDefault="00DB3BC0" w:rsidP="004C12FA"/>
    <w:p w:rsidR="00DB3BC0" w:rsidRDefault="00DB3BC0" w:rsidP="004C12FA">
      <w:r>
        <w:t>I’d like to thank</w:t>
      </w:r>
      <w:r w:rsidR="00D4298B">
        <w:t xml:space="preserve"> Riversimple, my industrial placement of 2016 to 2017, for the idea of the air quality mapping project and allowing me to pursue it.</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This has been an increasingly concerning problem in recent years as the after effects have been researched and linked back to pollution being one of the main problems. 40,000 deaths within the UK each year have been linked back to air quality levels with a large portion of deaths happening in major cities such as London.</w:t>
      </w:r>
      <w:r>
        <w:t xml:space="preserve"> </w:t>
      </w:r>
      <w:proofErr w:type="spellStart"/>
      <w:r w:rsidR="007A0997">
        <w:t>Janurary</w:t>
      </w:r>
      <w:proofErr w:type="spellEnd"/>
      <w:r w:rsidR="007A0997">
        <w:t xml:space="preserve">-March 2017 it was estimated that nearly 40 million vehicles are on Great British roads [1]. This </w:t>
      </w:r>
      <w:r w:rsidR="00410DB4">
        <w:t>has a large involvement on the air pollution levels within the UK, but these vehicles may help provide a solution to this problem.</w:t>
      </w:r>
    </w:p>
    <w:p w:rsidR="00F37DD1" w:rsidRDefault="00F37DD1" w:rsidP="00D61D84">
      <w:pPr>
        <w:jc w:val="both"/>
      </w:pPr>
    </w:p>
    <w:p w:rsidR="007A0997" w:rsidRDefault="007A0997" w:rsidP="00D61D84">
      <w:pPr>
        <w:jc w:val="both"/>
      </w:pPr>
      <w:r>
        <w:t xml:space="preserve">The Royal College of Physicians released 14 steps needed to improve pollution levels, one of these was to “monitor air pollution effectively” and to “educate the public” [2].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rsidR="007A0997" w:rsidRDefault="007A0997" w:rsidP="007A0997">
      <w:pPr>
        <w:jc w:val="both"/>
      </w:pPr>
    </w:p>
    <w:p w:rsidR="007A0997" w:rsidRDefault="007A0997" w:rsidP="007A0997">
      <w:pPr>
        <w:jc w:val="both"/>
      </w:pPr>
      <w:r>
        <w:t xml:space="preserve">This report will explain the procedure taken to </w:t>
      </w:r>
      <w:r w:rsidR="00410DB4">
        <w:t>complete these two systems and the process leading up to their success.</w:t>
      </w:r>
    </w:p>
    <w:p w:rsidR="00410DB4" w:rsidRDefault="00410DB4" w:rsidP="007A0997">
      <w:pPr>
        <w:jc w:val="both"/>
      </w:pPr>
    </w:p>
    <w:p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95650A">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95650A">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95650A">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95650A">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95650A">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95650A">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95650A">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95650A">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95650A">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95650A">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95650A">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95650A">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95650A">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95650A">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4603BB" w:rsidRPr="0097667B" w:rsidRDefault="004C12FA" w:rsidP="00D61D84">
      <w:pPr>
        <w:jc w:val="both"/>
        <w:rPr>
          <w:color w:val="FF0000"/>
        </w:rPr>
      </w:pP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bookmarkStart w:id="3" w:name="_Toc192777706"/>
    </w:p>
    <w:p w:rsidR="004603BB" w:rsidRPr="0097667B" w:rsidRDefault="004603BB" w:rsidP="00D61D84">
      <w:pPr>
        <w:jc w:val="both"/>
        <w:rPr>
          <w:color w:val="FF0000"/>
        </w:rPr>
      </w:pPr>
    </w:p>
    <w:p w:rsidR="006C3D5A" w:rsidRPr="0097667B" w:rsidRDefault="004603BB" w:rsidP="00D61D84">
      <w:pPr>
        <w:jc w:val="both"/>
        <w:rPr>
          <w:b/>
          <w:color w:val="FF0000"/>
        </w:rPr>
      </w:pPr>
      <w:r w:rsidRPr="0097667B">
        <w:rPr>
          <w:b/>
          <w:color w:val="FF0000"/>
        </w:rPr>
        <w:t>Note</w:t>
      </w:r>
      <w:r w:rsidR="006C3D5A" w:rsidRPr="0097667B">
        <w:rPr>
          <w:b/>
          <w:color w:val="FF0000"/>
        </w:rPr>
        <w:t>s</w:t>
      </w:r>
      <w:r w:rsidRPr="0097667B">
        <w:rPr>
          <w:b/>
          <w:color w:val="FF0000"/>
        </w:rPr>
        <w:t xml:space="preserve">: </w:t>
      </w:r>
    </w:p>
    <w:p w:rsidR="001F35A4" w:rsidRPr="0097667B" w:rsidRDefault="004603BB" w:rsidP="00D61D84">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rsidR="006C3D5A" w:rsidRPr="0097667B" w:rsidRDefault="006C3D5A" w:rsidP="00D61D84">
      <w:pPr>
        <w:pStyle w:val="ListParagraph"/>
        <w:numPr>
          <w:ilvl w:val="0"/>
          <w:numId w:val="6"/>
        </w:numPr>
        <w:jc w:val="both"/>
        <w:rPr>
          <w:color w:val="FF0000"/>
        </w:rPr>
      </w:pPr>
      <w:r w:rsidRPr="0097667B">
        <w:rPr>
          <w:color w:val="FF0000"/>
        </w:rPr>
        <w:t xml:space="preserve">Look at the document on the </w:t>
      </w:r>
      <w:r w:rsidR="00887F1C" w:rsidRPr="0097667B">
        <w:rPr>
          <w:color w:val="FF0000"/>
        </w:rPr>
        <w:t>MMP: Final Report and Technical Work</w:t>
      </w:r>
      <w:r w:rsidR="0090251C" w:rsidRPr="0097667B">
        <w:rPr>
          <w:color w:val="FF0000"/>
        </w:rPr>
        <w:t xml:space="preserve"> </w:t>
      </w:r>
      <w:r w:rsidR="0090251C" w:rsidRPr="0097667B">
        <w:rPr>
          <w:color w:val="FF0000"/>
        </w:rPr>
        <w:fldChar w:fldCharType="begin"/>
      </w:r>
      <w:r w:rsidR="0090251C" w:rsidRPr="0097667B">
        <w:rPr>
          <w:color w:val="FF0000"/>
        </w:rPr>
        <w:instrText xml:space="preserve"> REF _Ref480999028 \r \h </w:instrText>
      </w:r>
      <w:r w:rsidR="0090251C" w:rsidRPr="0097667B">
        <w:rPr>
          <w:color w:val="FF0000"/>
        </w:rPr>
      </w:r>
      <w:r w:rsidR="0090251C" w:rsidRPr="0097667B">
        <w:rPr>
          <w:color w:val="FF0000"/>
        </w:rPr>
        <w:fldChar w:fldCharType="separate"/>
      </w:r>
      <w:r w:rsidR="0095650A" w:rsidRPr="0097667B">
        <w:rPr>
          <w:color w:val="FF0000"/>
        </w:rPr>
        <w:t>[7]</w:t>
      </w:r>
      <w:r w:rsidR="0090251C" w:rsidRPr="0097667B">
        <w:rPr>
          <w:color w:val="FF0000"/>
        </w:rPr>
        <w:fldChar w:fldCharType="end"/>
      </w:r>
      <w:r w:rsidR="00887F1C" w:rsidRPr="0097667B">
        <w:rPr>
          <w:color w:val="FF0000"/>
        </w:rPr>
        <w:t xml:space="preserve"> </w:t>
      </w:r>
      <w:r w:rsidRPr="0097667B">
        <w:rPr>
          <w:color w:val="FF0000"/>
        </w:rPr>
        <w:t xml:space="preserve">for additional </w:t>
      </w:r>
      <w:r w:rsidR="00776F9C" w:rsidRPr="0097667B">
        <w:rPr>
          <w:color w:val="FF0000"/>
        </w:rPr>
        <w:t>guidance</w:t>
      </w:r>
      <w:r w:rsidRPr="0097667B">
        <w:rPr>
          <w:color w:val="FF0000"/>
        </w:rPr>
        <w:t xml:space="preserve">. </w:t>
      </w:r>
    </w:p>
    <w:p w:rsidR="004C12FA" w:rsidRDefault="004C12FA" w:rsidP="00D61D84">
      <w:pPr>
        <w:pStyle w:val="Heading2"/>
        <w:jc w:val="both"/>
      </w:pPr>
      <w:bookmarkStart w:id="4" w:name="_Toc476088414"/>
      <w:r>
        <w:t>Background</w:t>
      </w:r>
      <w:bookmarkEnd w:id="4"/>
      <w:r w:rsidR="008A08A1">
        <w:t xml:space="preserve"> </w:t>
      </w:r>
    </w:p>
    <w:p w:rsidR="00776F9C" w:rsidRDefault="008A08A1" w:rsidP="00D61D84">
      <w:pPr>
        <w:jc w:val="both"/>
        <w:rPr>
          <w:color w:val="FF0000"/>
        </w:rPr>
      </w:pPr>
      <w:r w:rsidRPr="0097667B">
        <w:rPr>
          <w:color w:val="FF0000"/>
        </w:rPr>
        <w:t xml:space="preserve">What was your background preparation for the project? </w:t>
      </w:r>
      <w:r w:rsidR="00B95712" w:rsidRPr="0097667B">
        <w:rPr>
          <w:color w:val="FF0000"/>
        </w:rPr>
        <w:t>What similar systems did you assess?</w:t>
      </w:r>
      <w:r w:rsidR="00776F9C" w:rsidRPr="0097667B">
        <w:rPr>
          <w:color w:val="FF0000"/>
        </w:rPr>
        <w:t xml:space="preserve"> </w:t>
      </w:r>
      <w:r w:rsidR="00345CD6" w:rsidRPr="0097667B">
        <w:rPr>
          <w:color w:val="FF0000"/>
        </w:rPr>
        <w:t xml:space="preserve">What was your motivation and interest in this project? </w:t>
      </w:r>
    </w:p>
    <w:p w:rsidR="00862073" w:rsidRDefault="0097667B" w:rsidP="00D61D84">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rsidR="00423D9D" w:rsidRDefault="00423D9D" w:rsidP="00D61D84">
      <w:pPr>
        <w:jc w:val="both"/>
        <w:rPr>
          <w:color w:val="000000" w:themeColor="text1"/>
        </w:rPr>
      </w:pPr>
    </w:p>
    <w:p w:rsidR="00942F32" w:rsidRDefault="00423D9D" w:rsidP="00D61D84">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rsidR="00942F32" w:rsidRDefault="00942F32" w:rsidP="00D61D84">
      <w:pPr>
        <w:jc w:val="both"/>
        <w:rPr>
          <w:color w:val="000000" w:themeColor="text1"/>
        </w:rPr>
      </w:pPr>
    </w:p>
    <w:p w:rsidR="00942F32" w:rsidRDefault="00942F32" w:rsidP="00D61D84">
      <w:pPr>
        <w:jc w:val="both"/>
        <w:rPr>
          <w:b/>
          <w:color w:val="000000" w:themeColor="text1"/>
        </w:rPr>
      </w:pPr>
      <w:r w:rsidRPr="00942F32">
        <w:rPr>
          <w:b/>
          <w:color w:val="000000" w:themeColor="text1"/>
        </w:rPr>
        <w:t>Background Preparation</w:t>
      </w:r>
    </w:p>
    <w:p w:rsidR="00942F32" w:rsidRDefault="00942F32" w:rsidP="00D61D84">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rsidR="00942F32" w:rsidRDefault="00942F32" w:rsidP="00D61D84">
      <w:pPr>
        <w:jc w:val="both"/>
        <w:rPr>
          <w:color w:val="000000" w:themeColor="text1"/>
        </w:rPr>
      </w:pPr>
    </w:p>
    <w:p w:rsidR="00C34F43" w:rsidRDefault="00942F32" w:rsidP="00D61D84">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rsidR="00C34F43" w:rsidRDefault="00C34F43" w:rsidP="00D61D84">
      <w:pPr>
        <w:jc w:val="both"/>
        <w:rPr>
          <w:color w:val="000000" w:themeColor="text1"/>
        </w:rPr>
      </w:pPr>
    </w:p>
    <w:p w:rsidR="00C34F43" w:rsidRDefault="00C34F43" w:rsidP="00D61D84">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rsidR="00B53D40" w:rsidRDefault="00B53D40" w:rsidP="00D61D84">
      <w:pPr>
        <w:jc w:val="both"/>
        <w:rPr>
          <w:color w:val="000000" w:themeColor="text1"/>
        </w:rPr>
      </w:pPr>
    </w:p>
    <w:p w:rsidR="00B53D40" w:rsidRDefault="00B53D40" w:rsidP="00D61D84">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rsidR="00EA2A62" w:rsidRDefault="00EA2A62" w:rsidP="00D61D84">
      <w:pPr>
        <w:jc w:val="both"/>
        <w:rPr>
          <w:color w:val="000000" w:themeColor="text1"/>
        </w:rPr>
      </w:pPr>
    </w:p>
    <w:p w:rsidR="00EA2A62" w:rsidRDefault="00EA2A62" w:rsidP="00D61D84">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w:t>
      </w:r>
      <w:r w:rsidR="00070030">
        <w:rPr>
          <w:color w:val="000000" w:themeColor="text1"/>
        </w:rPr>
        <w:lastRenderedPageBreak/>
        <w:t>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rsidR="00B566C4" w:rsidRDefault="00B566C4" w:rsidP="00D61D84">
      <w:pPr>
        <w:jc w:val="both"/>
        <w:rPr>
          <w:color w:val="000000" w:themeColor="text1"/>
        </w:rPr>
      </w:pPr>
    </w:p>
    <w:p w:rsidR="00B566C4" w:rsidRDefault="00B566C4" w:rsidP="00D61D84">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rsidR="003D01DA" w:rsidRDefault="003D01DA" w:rsidP="00D61D84">
      <w:pPr>
        <w:jc w:val="both"/>
        <w:rPr>
          <w:color w:val="000000" w:themeColor="text1"/>
        </w:rPr>
      </w:pPr>
    </w:p>
    <w:p w:rsidR="003D01DA" w:rsidRDefault="003D01DA" w:rsidP="00D61D84">
      <w:pPr>
        <w:jc w:val="both"/>
        <w:rPr>
          <w:color w:val="000000" w:themeColor="text1"/>
        </w:rPr>
      </w:pPr>
      <w:r>
        <w:rPr>
          <w:color w:val="000000" w:themeColor="text1"/>
        </w:rPr>
        <w:t>Research was conducted on similar products to understand what solutions had been created and what to avoid for copyright purposes.</w:t>
      </w:r>
    </w:p>
    <w:p w:rsidR="00A46648" w:rsidRDefault="00A46648" w:rsidP="00D61D84">
      <w:pPr>
        <w:jc w:val="both"/>
        <w:rPr>
          <w:color w:val="000000" w:themeColor="text1"/>
        </w:rPr>
      </w:pPr>
    </w:p>
    <w:p w:rsidR="00A46648" w:rsidRDefault="00A46648" w:rsidP="00D61D84">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rsidR="00C34F43" w:rsidRDefault="00C34F43" w:rsidP="00D61D84">
      <w:pPr>
        <w:jc w:val="both"/>
        <w:rPr>
          <w:color w:val="000000" w:themeColor="text1"/>
        </w:rPr>
      </w:pPr>
    </w:p>
    <w:p w:rsidR="00A46648" w:rsidRDefault="00A46648" w:rsidP="00D61D84">
      <w:pPr>
        <w:jc w:val="both"/>
        <w:rPr>
          <w:color w:val="000000" w:themeColor="text1"/>
        </w:rPr>
      </w:pPr>
      <w:r>
        <w:rPr>
          <w:color w:val="000000" w:themeColor="text1"/>
        </w:rPr>
        <w:t>A GitHub account had already been created for personal use and this was used for the major project, though the repository was set to private.</w:t>
      </w:r>
    </w:p>
    <w:p w:rsidR="00C34F43" w:rsidRDefault="00C34F43" w:rsidP="00D61D84">
      <w:pPr>
        <w:jc w:val="both"/>
        <w:rPr>
          <w:color w:val="000000" w:themeColor="text1"/>
        </w:rPr>
      </w:pPr>
    </w:p>
    <w:p w:rsidR="00942F32" w:rsidRPr="00942F32" w:rsidRDefault="00942F32" w:rsidP="00D61D84">
      <w:pPr>
        <w:jc w:val="both"/>
        <w:rPr>
          <w:color w:val="000000" w:themeColor="text1"/>
        </w:rPr>
      </w:pPr>
    </w:p>
    <w:p w:rsidR="00942F32" w:rsidRDefault="00942F32" w:rsidP="00D61D84">
      <w:pPr>
        <w:jc w:val="both"/>
        <w:rPr>
          <w:b/>
          <w:color w:val="000000" w:themeColor="text1"/>
        </w:rPr>
      </w:pPr>
      <w:r>
        <w:rPr>
          <w:b/>
          <w:color w:val="000000" w:themeColor="text1"/>
        </w:rPr>
        <w:t>Similar Systems</w:t>
      </w:r>
    </w:p>
    <w:p w:rsidR="00E54A20" w:rsidRDefault="00E54A20" w:rsidP="00D61D84">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[3]</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rsidR="00DB089C" w:rsidRDefault="00DB089C" w:rsidP="00D61D84">
      <w:pPr>
        <w:jc w:val="both"/>
        <w:rPr>
          <w:color w:val="000000" w:themeColor="text1"/>
        </w:rPr>
      </w:pPr>
    </w:p>
    <w:p w:rsidR="00DB089C" w:rsidRDefault="00DB089C" w:rsidP="00DB089C">
      <w:pPr>
        <w:keepNext/>
        <w:jc w:val="both"/>
      </w:pPr>
      <w:r>
        <w:rPr>
          <w:noProof/>
        </w:rPr>
        <w:drawing>
          <wp:inline distT="0" distB="0" distL="0" distR="0" wp14:anchorId="1C86B129" wp14:editId="1370267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440940"/>
                    </a:xfrm>
                    <a:prstGeom prst="rect">
                      <a:avLst/>
                    </a:prstGeom>
                  </pic:spPr>
                </pic:pic>
              </a:graphicData>
            </a:graphic>
          </wp:inline>
        </w:drawing>
      </w:r>
    </w:p>
    <w:p w:rsidR="00DB089C" w:rsidRDefault="00DB089C" w:rsidP="00DB089C">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Pigeon Air Patrol</w:t>
      </w:r>
    </w:p>
    <w:p w:rsidR="00DB089C" w:rsidRDefault="00DB089C" w:rsidP="00D61D84">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p>
    <w:p w:rsidR="004D38CC" w:rsidRDefault="004D38CC" w:rsidP="00D61D84">
      <w:pPr>
        <w:jc w:val="both"/>
        <w:rPr>
          <w:color w:val="000000" w:themeColor="text1"/>
        </w:rPr>
      </w:pPr>
    </w:p>
    <w:p w:rsidR="004D38CC" w:rsidRPr="00E54A20" w:rsidRDefault="004D38CC" w:rsidP="00D61D84">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rsidR="00E54A20" w:rsidRDefault="00E54A20" w:rsidP="00D61D84">
      <w:pPr>
        <w:jc w:val="both"/>
        <w:rPr>
          <w:b/>
          <w:color w:val="000000" w:themeColor="text1"/>
        </w:rPr>
      </w:pPr>
    </w:p>
    <w:p w:rsidR="00B566C4" w:rsidRDefault="00524125" w:rsidP="00D61D84">
      <w:pPr>
        <w:jc w:val="both"/>
        <w:rPr>
          <w:color w:val="000000" w:themeColor="text1"/>
        </w:rPr>
      </w:pPr>
      <w:r>
        <w:rPr>
          <w:color w:val="000000" w:themeColor="text1"/>
        </w:rPr>
        <w:lastRenderedPageBreak/>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rsidR="00524125" w:rsidRDefault="00524125" w:rsidP="00524125">
      <w:pPr>
        <w:keepNext/>
        <w:jc w:val="center"/>
      </w:pPr>
      <w:r>
        <w:rPr>
          <w:noProof/>
        </w:rPr>
        <w:drawing>
          <wp:inline distT="0" distB="0" distL="0" distR="0" wp14:anchorId="44928442" wp14:editId="18CDBF13">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933825"/>
                    </a:xfrm>
                    <a:prstGeom prst="rect">
                      <a:avLst/>
                    </a:prstGeom>
                  </pic:spPr>
                </pic:pic>
              </a:graphicData>
            </a:graphic>
          </wp:inline>
        </w:drawing>
      </w:r>
    </w:p>
    <w:p w:rsidR="00524125" w:rsidRDefault="00524125" w:rsidP="00524125">
      <w:pPr>
        <w:pStyle w:val="Caption"/>
        <w:jc w:val="center"/>
      </w:pPr>
      <w:r>
        <w:t xml:space="preserve">Figure </w:t>
      </w:r>
      <w:r>
        <w:fldChar w:fldCharType="begin"/>
      </w:r>
      <w:r>
        <w:instrText xml:space="preserve"> SEQ Figure \* ARABIC </w:instrText>
      </w:r>
      <w:r>
        <w:fldChar w:fldCharType="separate"/>
      </w:r>
      <w:r w:rsidR="00DB089C">
        <w:rPr>
          <w:noProof/>
        </w:rPr>
        <w:t>2</w:t>
      </w:r>
      <w:r>
        <w:fldChar w:fldCharType="end"/>
      </w:r>
      <w:r>
        <w:t xml:space="preserve"> - UK-air </w:t>
      </w:r>
      <w:r w:rsidR="004F7178">
        <w:t>DEFRA</w:t>
      </w:r>
      <w:r>
        <w:t xml:space="preserve"> screenshot</w:t>
      </w:r>
    </w:p>
    <w:p w:rsidR="00524125" w:rsidRDefault="00524125" w:rsidP="007776D2">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 figure 2.</w:t>
      </w:r>
    </w:p>
    <w:p w:rsidR="004F7178" w:rsidRDefault="004F7178" w:rsidP="004F7178">
      <w:pPr>
        <w:keepNext/>
        <w:jc w:val="center"/>
      </w:pPr>
      <w:r>
        <w:rPr>
          <w:noProof/>
        </w:rPr>
        <w:drawing>
          <wp:inline distT="0" distB="0" distL="0" distR="0" wp14:anchorId="51D899BE" wp14:editId="5BBE4279">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490" cy="2575938"/>
                    </a:xfrm>
                    <a:prstGeom prst="rect">
                      <a:avLst/>
                    </a:prstGeom>
                  </pic:spPr>
                </pic:pic>
              </a:graphicData>
            </a:graphic>
          </wp:inline>
        </w:drawing>
      </w:r>
    </w:p>
    <w:p w:rsidR="004F7178" w:rsidRDefault="004F7178" w:rsidP="004F7178">
      <w:pPr>
        <w:pStyle w:val="Caption"/>
        <w:jc w:val="center"/>
      </w:pPr>
      <w:r>
        <w:t xml:space="preserve">Figure </w:t>
      </w:r>
      <w:r>
        <w:fldChar w:fldCharType="begin"/>
      </w:r>
      <w:r>
        <w:instrText xml:space="preserve"> SEQ Figure \* ARABIC </w:instrText>
      </w:r>
      <w:r>
        <w:fldChar w:fldCharType="separate"/>
      </w:r>
      <w:r w:rsidR="00DB089C">
        <w:rPr>
          <w:noProof/>
        </w:rPr>
        <w:t>3</w:t>
      </w:r>
      <w:r>
        <w:fldChar w:fldCharType="end"/>
      </w:r>
      <w:r>
        <w:t xml:space="preserve"> - interactive map on UK-air DEFRA</w:t>
      </w:r>
    </w:p>
    <w:p w:rsidR="007776D2" w:rsidRDefault="004F7178" w:rsidP="007776D2">
      <w:pPr>
        <w:jc w:val="both"/>
      </w:pPr>
      <w:r>
        <w:t xml:space="preserve">The difference between this and the </w:t>
      </w:r>
      <w:r w:rsidR="007776D2">
        <w:t>major</w:t>
      </w:r>
      <w:r>
        <w:t xml:space="preserve"> project is that fixed monitoring stations </w:t>
      </w:r>
      <w:r w:rsidR="007776D2">
        <w:t>weren’t</w:t>
      </w:r>
      <w:r>
        <w:t xml:space="preserve"> used. The idea </w:t>
      </w:r>
      <w:r w:rsidR="007776D2">
        <w:t>wa</w:t>
      </w:r>
      <w:r>
        <w:t xml:space="preserve">s to use vehicles as monitoring stations as even for local </w:t>
      </w:r>
      <w:r>
        <w:lastRenderedPageBreak/>
        <w:t>use, can still collect a lot of information regarding the air quality.</w:t>
      </w:r>
      <w:r w:rsidR="007776D2">
        <w:t xml:space="preserve"> The visualisation of the map was designed as a heatmap/contour map.</w:t>
      </w:r>
    </w:p>
    <w:p w:rsidR="007776D2" w:rsidRDefault="007776D2" w:rsidP="004F7178"/>
    <w:p w:rsidR="004F7178" w:rsidRDefault="007776D2" w:rsidP="007776D2">
      <w:pPr>
        <w:jc w:val="both"/>
      </w:pPr>
      <w:r>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rsidR="00482D6B" w:rsidRDefault="00482D6B" w:rsidP="00482D6B">
      <w:pPr>
        <w:keepNext/>
        <w:jc w:val="both"/>
      </w:pPr>
      <w:r>
        <w:rPr>
          <w:noProof/>
        </w:rPr>
        <w:drawing>
          <wp:inline distT="0" distB="0" distL="0" distR="0" wp14:anchorId="24C058FE" wp14:editId="65A4C718">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892425"/>
                    </a:xfrm>
                    <a:prstGeom prst="rect">
                      <a:avLst/>
                    </a:prstGeom>
                  </pic:spPr>
                </pic:pic>
              </a:graphicData>
            </a:graphic>
          </wp:inline>
        </w:drawing>
      </w:r>
    </w:p>
    <w:p w:rsidR="00482D6B" w:rsidRDefault="00482D6B" w:rsidP="00482D6B">
      <w:pPr>
        <w:pStyle w:val="Caption"/>
        <w:jc w:val="center"/>
      </w:pPr>
      <w:r>
        <w:t xml:space="preserve">Figure </w:t>
      </w:r>
      <w:r>
        <w:fldChar w:fldCharType="begin"/>
      </w:r>
      <w:r>
        <w:instrText xml:space="preserve"> SEQ Figure \* ARABIC </w:instrText>
      </w:r>
      <w:r>
        <w:fldChar w:fldCharType="separate"/>
      </w:r>
      <w:r w:rsidR="00DB089C">
        <w:rPr>
          <w:noProof/>
        </w:rPr>
        <w:t>4</w:t>
      </w:r>
      <w:r>
        <w:fldChar w:fldCharType="end"/>
      </w:r>
      <w:r>
        <w:t xml:space="preserve"> - Interactive welcome screen Scottish Air Quality</w:t>
      </w:r>
    </w:p>
    <w:p w:rsidR="00482D6B" w:rsidRDefault="00482D6B" w:rsidP="00482D6B">
      <w:pPr>
        <w:jc w:val="both"/>
      </w:pPr>
      <w:r>
        <w:t>This allows users to select their location by clicking on their province. The design for the visualisation site is different to this and resembles no correlation. The interactive map is the same as the welsh and UK site, this is not what the major project aimed to achieve.</w:t>
      </w:r>
    </w:p>
    <w:p w:rsidR="00482D6B" w:rsidRDefault="00482D6B" w:rsidP="00482D6B">
      <w:pPr>
        <w:jc w:val="both"/>
      </w:pPr>
    </w:p>
    <w:p w:rsidR="00482D6B" w:rsidRDefault="00482D6B" w:rsidP="00482D6B">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rsidR="006D351D" w:rsidRDefault="006D351D" w:rsidP="006D351D">
      <w:pPr>
        <w:keepNext/>
        <w:jc w:val="center"/>
      </w:pPr>
      <w:r>
        <w:rPr>
          <w:noProof/>
        </w:rPr>
        <w:drawing>
          <wp:inline distT="0" distB="0" distL="0" distR="0" wp14:anchorId="0E706055" wp14:editId="516CAFF5">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61285"/>
                    </a:xfrm>
                    <a:prstGeom prst="rect">
                      <a:avLst/>
                    </a:prstGeom>
                  </pic:spPr>
                </pic:pic>
              </a:graphicData>
            </a:graphic>
          </wp:inline>
        </w:drawing>
      </w:r>
    </w:p>
    <w:p w:rsidR="006D351D" w:rsidRDefault="006D351D" w:rsidP="006D351D">
      <w:pPr>
        <w:pStyle w:val="Caption"/>
        <w:jc w:val="center"/>
      </w:pPr>
      <w:r>
        <w:t xml:space="preserve">Figure </w:t>
      </w:r>
      <w:r>
        <w:fldChar w:fldCharType="begin"/>
      </w:r>
      <w:r>
        <w:instrText xml:space="preserve"> SEQ Figure \* ARABIC </w:instrText>
      </w:r>
      <w:r>
        <w:fldChar w:fldCharType="separate"/>
      </w:r>
      <w:r w:rsidR="00DB089C">
        <w:rPr>
          <w:noProof/>
        </w:rPr>
        <w:t>5</w:t>
      </w:r>
      <w:r>
        <w:fldChar w:fldCharType="end"/>
      </w:r>
      <w:r>
        <w:t xml:space="preserve"> - Breezometer interactive map</w:t>
      </w:r>
    </w:p>
    <w:p w:rsidR="00E54A20" w:rsidRPr="00482D6B" w:rsidRDefault="006D351D" w:rsidP="00482D6B">
      <w:pPr>
        <w:jc w:val="both"/>
      </w:pPr>
      <w:r>
        <w:t>Breezometer</w:t>
      </w:r>
      <w:r w:rsidR="003D01DA">
        <w:t xml:space="preserve"> uses weather/air pollution stations and machine learning algorithms to predict the values. The monitoring system designed for this project is to use real world </w:t>
      </w:r>
      <w:r w:rsidR="003D01DA">
        <w:lastRenderedPageBreak/>
        <w:t>values rather than from monitoring stations and predicting the values. The interaction on Breezometer is very good and offers a lot of information.</w:t>
      </w:r>
      <w:r w:rsidR="00E54A20">
        <w:t xml:space="preserve"> It shows different pollutants as one value on the map, but on the information menu, you can find individual information on the pollutants. Information is also given on the health issues and sensitives, this is a similar idea that was not fully implemented on the final version of the visualisation tool.</w:t>
      </w:r>
    </w:p>
    <w:p w:rsidR="004C12FA" w:rsidRDefault="004C12FA" w:rsidP="00D61D84">
      <w:pPr>
        <w:pStyle w:val="Heading2"/>
        <w:jc w:val="both"/>
      </w:pPr>
      <w:bookmarkStart w:id="5" w:name="_Toc476088415"/>
      <w:r>
        <w:t>Analysis</w:t>
      </w:r>
      <w:bookmarkEnd w:id="5"/>
      <w:r>
        <w:t xml:space="preserve"> </w:t>
      </w:r>
    </w:p>
    <w:p w:rsidR="001D46DC" w:rsidRDefault="00EA3953" w:rsidP="001D46DC">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rsidR="00303620" w:rsidRDefault="00303620" w:rsidP="001D46DC"/>
    <w:p w:rsidR="00E349CE" w:rsidRDefault="00E349CE" w:rsidP="00E349CE">
      <w:pPr>
        <w:pStyle w:val="ListParagraph"/>
        <w:numPr>
          <w:ilvl w:val="0"/>
          <w:numId w:val="30"/>
        </w:numPr>
      </w:pPr>
      <w:r>
        <w:t>Monitoring system</w:t>
      </w:r>
    </w:p>
    <w:p w:rsidR="00E349CE" w:rsidRDefault="00E349CE" w:rsidP="00E349CE">
      <w:pPr>
        <w:pStyle w:val="ListParagraph"/>
        <w:numPr>
          <w:ilvl w:val="0"/>
          <w:numId w:val="30"/>
        </w:numPr>
      </w:pPr>
      <w:r>
        <w:t>Visualisation System</w:t>
      </w:r>
    </w:p>
    <w:p w:rsidR="00E349CE" w:rsidRDefault="00E349CE" w:rsidP="00E349CE"/>
    <w:p w:rsidR="00E349CE" w:rsidRDefault="00E349CE" w:rsidP="001D46DC">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rsidR="00303620" w:rsidRDefault="00303620" w:rsidP="001D46DC"/>
    <w:p w:rsidR="00303620" w:rsidRDefault="00303620" w:rsidP="001D46DC">
      <w:r>
        <w:t xml:space="preserve">The visualisation system would need to use the data collected from </w:t>
      </w:r>
      <w:r w:rsidR="0022115F">
        <w:t>monitoring system that would be stored on the MySQL server. This would then be displayed to the user in a proactive way.</w:t>
      </w:r>
    </w:p>
    <w:p w:rsidR="00836A6B" w:rsidRDefault="00836A6B" w:rsidP="001D46DC"/>
    <w:p w:rsidR="00836A6B" w:rsidRDefault="0050259B" w:rsidP="001D46DC">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rsidR="00E349CE" w:rsidRDefault="00E349CE" w:rsidP="001D46DC"/>
    <w:p w:rsidR="00303620" w:rsidRDefault="00EA3953" w:rsidP="001D46DC">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rsidR="00EA3953" w:rsidRDefault="009608F8" w:rsidP="001D46DC">
      <w:r>
        <w:t>The required skills needed and those to be developed</w:t>
      </w:r>
      <w:r w:rsidR="00804C32">
        <w:t xml:space="preserve"> are</w:t>
      </w:r>
      <w:r>
        <w:t>:</w:t>
      </w:r>
    </w:p>
    <w:p w:rsidR="009608F8" w:rsidRDefault="009608F8" w:rsidP="009608F8">
      <w:pPr>
        <w:pStyle w:val="ListParagraph"/>
        <w:numPr>
          <w:ilvl w:val="0"/>
          <w:numId w:val="29"/>
        </w:numPr>
      </w:pPr>
      <w:r>
        <w:t>Hardware selection</w:t>
      </w:r>
    </w:p>
    <w:p w:rsidR="009608F8" w:rsidRDefault="009608F8" w:rsidP="009608F8">
      <w:pPr>
        <w:pStyle w:val="ListParagraph"/>
        <w:numPr>
          <w:ilvl w:val="0"/>
          <w:numId w:val="29"/>
        </w:numPr>
      </w:pPr>
      <w:r>
        <w:t>Hardware creation</w:t>
      </w:r>
    </w:p>
    <w:p w:rsidR="009608F8" w:rsidRDefault="009608F8" w:rsidP="009608F8">
      <w:pPr>
        <w:pStyle w:val="ListParagraph"/>
        <w:numPr>
          <w:ilvl w:val="0"/>
          <w:numId w:val="29"/>
        </w:numPr>
      </w:pPr>
      <w:r>
        <w:t>Linux installation, command line and configurations</w:t>
      </w:r>
    </w:p>
    <w:p w:rsidR="009608F8" w:rsidRDefault="009608F8" w:rsidP="009608F8">
      <w:pPr>
        <w:pStyle w:val="ListParagraph"/>
        <w:numPr>
          <w:ilvl w:val="0"/>
          <w:numId w:val="29"/>
        </w:numPr>
      </w:pPr>
      <w:r>
        <w:t>Network Administration</w:t>
      </w:r>
    </w:p>
    <w:p w:rsidR="009608F8" w:rsidRDefault="009608F8" w:rsidP="009608F8">
      <w:pPr>
        <w:pStyle w:val="ListParagraph"/>
        <w:numPr>
          <w:ilvl w:val="0"/>
          <w:numId w:val="29"/>
        </w:numPr>
      </w:pPr>
      <w:r>
        <w:t>Python skills</w:t>
      </w:r>
    </w:p>
    <w:p w:rsidR="009608F8" w:rsidRDefault="009608F8" w:rsidP="009608F8">
      <w:pPr>
        <w:pStyle w:val="ListParagraph"/>
        <w:numPr>
          <w:ilvl w:val="0"/>
          <w:numId w:val="29"/>
        </w:numPr>
      </w:pPr>
      <w:r>
        <w:t>MySQL skills (Database Administration)</w:t>
      </w:r>
    </w:p>
    <w:p w:rsidR="009608F8" w:rsidRDefault="009608F8" w:rsidP="009608F8">
      <w:pPr>
        <w:pStyle w:val="ListParagraph"/>
        <w:numPr>
          <w:ilvl w:val="0"/>
          <w:numId w:val="29"/>
        </w:numPr>
      </w:pPr>
      <w:r>
        <w:t>Web development skills</w:t>
      </w:r>
    </w:p>
    <w:p w:rsidR="00804C32" w:rsidRDefault="00804C32" w:rsidP="00804C32"/>
    <w:p w:rsidR="00804C32" w:rsidRDefault="00804C32" w:rsidP="00804C32">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rsidR="00C25B6A" w:rsidRDefault="00C25B6A" w:rsidP="00804C32"/>
    <w:p w:rsidR="00C25B6A" w:rsidRDefault="00C25B6A" w:rsidP="00804C32">
      <w:r>
        <w:t>The RPI supports many different protocols for components such as UART</w:t>
      </w:r>
      <w:r w:rsidR="0036526A">
        <w:t xml:space="preserve"> (</w:t>
      </w:r>
      <w:r w:rsidR="0036526A" w:rsidRPr="0036526A">
        <w:t>asynchronous receiver-transmitter</w:t>
      </w:r>
      <w:r w:rsidR="0036526A">
        <w:t>)</w:t>
      </w:r>
      <w:r>
        <w:t>,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w:t>
      </w:r>
      <w:r>
        <w:lastRenderedPageBreak/>
        <w:t xml:space="preserve">another reason that the RPI was chosen. </w:t>
      </w:r>
      <w:r w:rsidR="0036526A" w:rsidRPr="0036526A">
        <w:t>A 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rsidR="00804C32" w:rsidRDefault="00804C32" w:rsidP="00804C32"/>
    <w:p w:rsidR="00804C32" w:rsidRDefault="00804C32" w:rsidP="00804C32">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rsidR="00804C32" w:rsidRDefault="00804C32" w:rsidP="00804C32"/>
    <w:p w:rsidR="00804C32" w:rsidRDefault="00804C32" w:rsidP="00804C32">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rsidR="00A257C9" w:rsidRDefault="00A257C9" w:rsidP="00804C32"/>
    <w:p w:rsidR="00A257C9" w:rsidRDefault="00A257C9" w:rsidP="00804C32">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proofErr w:type="spellStart"/>
      <w:r w:rsidR="00E349CE">
        <w:t>php</w:t>
      </w:r>
      <w:proofErr w:type="spellEnd"/>
      <w:r w:rsidR="00E349CE">
        <w:t xml:space="preserve"> scripts, this </w:t>
      </w:r>
      <w:r w:rsidR="0022115F">
        <w:t>would</w:t>
      </w:r>
      <w:r w:rsidR="00E349CE">
        <w:t xml:space="preserve"> be used to get the data from the server and not allow the user access to the database, it will be handled server side.</w:t>
      </w:r>
    </w:p>
    <w:p w:rsidR="0022115F" w:rsidRDefault="0022115F" w:rsidP="00804C32"/>
    <w:p w:rsidR="00804C32" w:rsidRDefault="0036526A" w:rsidP="00804C32">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rsidR="00D87EE7" w:rsidRDefault="00D87EE7" w:rsidP="00804C32"/>
    <w:p w:rsidR="00D87EE7" w:rsidRDefault="00D87EE7" w:rsidP="00804C32">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rsidR="00D87EE7" w:rsidRDefault="00D87EE7" w:rsidP="00804C32"/>
    <w:p w:rsidR="00FC7A9D" w:rsidRDefault="00FC7A9D" w:rsidP="00804C32">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bookmarkStart w:id="6" w:name="_GoBack"/>
      <w:bookmarkEnd w:id="6"/>
    </w:p>
    <w:p w:rsidR="00ED6E7B" w:rsidRDefault="00ED6E7B" w:rsidP="00804C32"/>
    <w:p w:rsidR="00D87EE7" w:rsidRDefault="00D87EE7" w:rsidP="00804C32">
      <w:r>
        <w:t xml:space="preserve">The functionality of each system had been defined by this point, how the functionality would be implemented was not. </w:t>
      </w:r>
    </w:p>
    <w:p w:rsidR="00D87EE7" w:rsidRDefault="00D87EE7" w:rsidP="00804C32"/>
    <w:p w:rsidR="00D87EE7" w:rsidRDefault="00D87EE7" w:rsidP="00804C32">
      <w:r>
        <w:t xml:space="preserve">The objectives of work at this point </w:t>
      </w:r>
      <w:r w:rsidR="00961B44">
        <w:t>in the project were:</w:t>
      </w:r>
    </w:p>
    <w:p w:rsidR="00961B44" w:rsidRDefault="00961B44" w:rsidP="00961B44">
      <w:pPr>
        <w:pStyle w:val="ListParagraph"/>
        <w:numPr>
          <w:ilvl w:val="0"/>
          <w:numId w:val="31"/>
        </w:numPr>
      </w:pPr>
      <w:r>
        <w:t>Select the appropriate hardware to work with the model 3B+ RPI</w:t>
      </w:r>
    </w:p>
    <w:p w:rsidR="00961B44" w:rsidRDefault="00961B44" w:rsidP="00961B44">
      <w:pPr>
        <w:pStyle w:val="ListParagraph"/>
        <w:numPr>
          <w:ilvl w:val="0"/>
          <w:numId w:val="31"/>
        </w:numPr>
      </w:pPr>
      <w:r>
        <w:t xml:space="preserve">Install </w:t>
      </w:r>
      <w:r w:rsidR="00FC7A9D">
        <w:t>Raspbian</w:t>
      </w:r>
      <w:r>
        <w:t xml:space="preserve"> Lite onto an SD for the RPI </w:t>
      </w:r>
    </w:p>
    <w:p w:rsidR="00961B44" w:rsidRDefault="00FC7A9D" w:rsidP="00961B44">
      <w:pPr>
        <w:pStyle w:val="ListParagraph"/>
        <w:numPr>
          <w:ilvl w:val="0"/>
          <w:numId w:val="31"/>
        </w:numPr>
      </w:pPr>
      <w:r>
        <w:t>Set up a Samba Server on the RPI for easy development</w:t>
      </w:r>
    </w:p>
    <w:p w:rsidR="00FC7A9D" w:rsidRDefault="00FC7A9D" w:rsidP="00961B44">
      <w:pPr>
        <w:pStyle w:val="ListParagraph"/>
        <w:numPr>
          <w:ilvl w:val="0"/>
          <w:numId w:val="31"/>
        </w:numPr>
      </w:pPr>
      <w:r>
        <w:t>Hardware components design and assembly</w:t>
      </w:r>
    </w:p>
    <w:p w:rsidR="00FC7A9D" w:rsidRDefault="00FC7A9D" w:rsidP="00961B44">
      <w:pPr>
        <w:pStyle w:val="ListParagraph"/>
        <w:numPr>
          <w:ilvl w:val="0"/>
          <w:numId w:val="31"/>
        </w:numPr>
      </w:pPr>
      <w:r>
        <w:t>Design of Monitoring system</w:t>
      </w:r>
    </w:p>
    <w:p w:rsidR="00FC7A9D" w:rsidRDefault="00FC7A9D" w:rsidP="00961B44">
      <w:pPr>
        <w:pStyle w:val="ListParagraph"/>
        <w:numPr>
          <w:ilvl w:val="0"/>
          <w:numId w:val="31"/>
        </w:numPr>
      </w:pPr>
      <w:r>
        <w:t>Development of the monitoring system</w:t>
      </w:r>
    </w:p>
    <w:p w:rsidR="00FC7A9D" w:rsidRDefault="00FC7A9D" w:rsidP="00FC7A9D">
      <w:pPr>
        <w:pStyle w:val="ListParagraph"/>
        <w:numPr>
          <w:ilvl w:val="0"/>
          <w:numId w:val="31"/>
        </w:numPr>
      </w:pPr>
      <w:r>
        <w:t xml:space="preserve">Design of </w:t>
      </w:r>
      <w:r>
        <w:t>Visualisation</w:t>
      </w:r>
      <w:r>
        <w:t xml:space="preserve"> system</w:t>
      </w:r>
    </w:p>
    <w:p w:rsidR="00FC7A9D" w:rsidRDefault="00FC7A9D" w:rsidP="00961B44">
      <w:pPr>
        <w:pStyle w:val="ListParagraph"/>
        <w:numPr>
          <w:ilvl w:val="0"/>
          <w:numId w:val="31"/>
        </w:numPr>
      </w:pPr>
      <w:r>
        <w:t>Development of the Visualisation system</w:t>
      </w:r>
    </w:p>
    <w:p w:rsidR="00FC7A9D" w:rsidRDefault="00FC7A9D" w:rsidP="00FC7A9D">
      <w:pPr>
        <w:pStyle w:val="ListParagraph"/>
        <w:numPr>
          <w:ilvl w:val="0"/>
          <w:numId w:val="31"/>
        </w:numPr>
      </w:pPr>
      <w:r>
        <w:t>Testing of both systems</w:t>
      </w:r>
    </w:p>
    <w:p w:rsidR="00FC7A9D" w:rsidRDefault="00FC7A9D" w:rsidP="00FC7A9D">
      <w:pPr>
        <w:ind w:left="360"/>
      </w:pPr>
    </w:p>
    <w:p w:rsidR="00EA3953" w:rsidRPr="001D46DC" w:rsidRDefault="00EA3953" w:rsidP="001D46DC"/>
    <w:p w:rsidR="004C12FA" w:rsidRPr="00423D9D" w:rsidRDefault="00776F9C" w:rsidP="00D61D84">
      <w:pPr>
        <w:jc w:val="both"/>
        <w:rPr>
          <w:color w:val="FF0000"/>
        </w:rPr>
      </w:pPr>
      <w:proofErr w:type="gramStart"/>
      <w:r w:rsidRPr="00423D9D">
        <w:rPr>
          <w:color w:val="FF0000"/>
        </w:rPr>
        <w:lastRenderedPageBreak/>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rsidR="00F91BF3" w:rsidRPr="00423D9D" w:rsidRDefault="00F91BF3" w:rsidP="00D61D84">
      <w:pPr>
        <w:jc w:val="both"/>
        <w:rPr>
          <w:color w:val="FF0000"/>
        </w:rPr>
      </w:pPr>
    </w:p>
    <w:p w:rsidR="00F91BF3" w:rsidRPr="00423D9D" w:rsidRDefault="00F91BF3" w:rsidP="00D61D84">
      <w:pPr>
        <w:jc w:val="both"/>
        <w:rPr>
          <w:color w:val="FF0000"/>
        </w:rPr>
      </w:pPr>
      <w:r w:rsidRPr="00423D9D">
        <w:rPr>
          <w:color w:val="FF0000"/>
        </w:rPr>
        <w:t>There should be a clear statement</w:t>
      </w:r>
      <w:r w:rsidR="00CD43FC" w:rsidRPr="00423D9D">
        <w:rPr>
          <w:color w:val="FF0000"/>
        </w:rPr>
        <w:t xml:space="preserve"> of the objectives of the work, which you will evaluate at the end of the work. </w:t>
      </w:r>
    </w:p>
    <w:p w:rsidR="00CB7352" w:rsidRPr="00423D9D" w:rsidRDefault="00CB7352" w:rsidP="00D61D84">
      <w:pPr>
        <w:jc w:val="both"/>
        <w:rPr>
          <w:color w:val="FF0000"/>
        </w:rPr>
      </w:pPr>
    </w:p>
    <w:p w:rsidR="00B95712" w:rsidRPr="00423D9D" w:rsidRDefault="00B95712" w:rsidP="00D61D84">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w:t>
      </w:r>
      <w:r w:rsidR="00776F9C" w:rsidRPr="00423D9D">
        <w:rPr>
          <w:color w:val="FF0000"/>
          <w:lang w:val="en-US"/>
        </w:rPr>
        <w:t>al list is usually appropriate.</w:t>
      </w:r>
    </w:p>
    <w:p w:rsidR="0012492A" w:rsidRPr="00423D9D" w:rsidRDefault="0012492A" w:rsidP="00D61D84">
      <w:pPr>
        <w:jc w:val="both"/>
        <w:rPr>
          <w:color w:val="FF0000"/>
          <w:lang w:val="en-US"/>
        </w:rPr>
      </w:pPr>
    </w:p>
    <w:p w:rsidR="0012492A" w:rsidRDefault="0012492A" w:rsidP="00D61D84">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rsidR="001D46DC" w:rsidRDefault="001D46DC" w:rsidP="00D61D84">
      <w:pPr>
        <w:jc w:val="both"/>
        <w:rPr>
          <w:color w:val="FF0000"/>
          <w:lang w:val="en-US"/>
        </w:rPr>
      </w:pPr>
    </w:p>
    <w:p w:rsidR="001F35A4" w:rsidRDefault="004C12FA" w:rsidP="00D61D84">
      <w:pPr>
        <w:pStyle w:val="Heading2"/>
        <w:jc w:val="both"/>
      </w:pPr>
      <w:bookmarkStart w:id="7" w:name="_Toc476088416"/>
      <w:r>
        <w:t>Process</w:t>
      </w:r>
      <w:bookmarkEnd w:id="7"/>
      <w:r>
        <w:t xml:space="preserve"> </w:t>
      </w:r>
    </w:p>
    <w:p w:rsidR="004C12FA" w:rsidRPr="00D87EE7" w:rsidRDefault="004C12FA" w:rsidP="00D61D84">
      <w:pPr>
        <w:jc w:val="both"/>
        <w:rPr>
          <w:color w:val="FF0000"/>
          <w:lang w:val="en-US"/>
        </w:rPr>
      </w:pP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p>
    <w:p w:rsidR="004C12FA" w:rsidRDefault="004C12FA" w:rsidP="004C12FA">
      <w:pPr>
        <w:rPr>
          <w:lang w:val="en-US"/>
        </w:rPr>
      </w:pPr>
    </w:p>
    <w:p w:rsidR="004C12FA" w:rsidRDefault="004C12FA" w:rsidP="004C12FA"/>
    <w:p w:rsidR="001F35A4" w:rsidRPr="006C3D5A" w:rsidRDefault="001B459E" w:rsidP="004C12FA">
      <w:pPr>
        <w:rPr>
          <w:rFonts w:asciiTheme="majorHAnsi" w:eastAsiaTheme="majorEastAsia" w:hAnsiTheme="majorHAnsi" w:cstheme="majorBidi"/>
          <w:sz w:val="32"/>
          <w:szCs w:val="32"/>
        </w:rPr>
      </w:pPr>
      <w:r w:rsidRPr="004603BB">
        <w:br w:type="page"/>
      </w:r>
    </w:p>
    <w:p w:rsidR="00806CFF" w:rsidRDefault="00711DBE" w:rsidP="004C12FA">
      <w:pPr>
        <w:pStyle w:val="Heading1"/>
      </w:pPr>
      <w:bookmarkStart w:id="8" w:name="_Toc192777707"/>
      <w:bookmarkStart w:id="9" w:name="_Toc222978596"/>
      <w:bookmarkStart w:id="10" w:name="_Toc476088417"/>
      <w:bookmarkEnd w:id="3"/>
      <w:r>
        <w:lastRenderedPageBreak/>
        <w:t>Design</w:t>
      </w:r>
      <w:bookmarkEnd w:id="8"/>
      <w:bookmarkEnd w:id="9"/>
      <w:bookmarkEnd w:id="10"/>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 xml:space="preserve">The design should describe what you expected to </w:t>
      </w:r>
      <w:proofErr w:type="gramStart"/>
      <w:r w:rsidRPr="002C0343">
        <w:rPr>
          <w:lang w:val="en-US"/>
        </w:rPr>
        <w:t>do, and</w:t>
      </w:r>
      <w:proofErr w:type="gramEnd"/>
      <w:r w:rsidRPr="002C0343">
        <w:rPr>
          <w:lang w:val="en-US"/>
        </w:rPr>
        <w:t xml:space="preserve">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A11B8A" w:rsidRDefault="00A11B8A" w:rsidP="004C12FA">
      <w:pPr>
        <w:pStyle w:val="Heading2"/>
      </w:pPr>
      <w:bookmarkStart w:id="11" w:name="_Toc222978597"/>
      <w:bookmarkStart w:id="12" w:name="_Toc476088418"/>
      <w:bookmarkStart w:id="13" w:name="_Toc192777708"/>
      <w:r>
        <w:t>Overall Architecture</w:t>
      </w:r>
      <w:bookmarkEnd w:id="11"/>
      <w:bookmarkEnd w:id="12"/>
    </w:p>
    <w:p w:rsidR="00A11B8A" w:rsidRDefault="00A11B8A" w:rsidP="004C12FA"/>
    <w:p w:rsidR="00A11B8A" w:rsidRDefault="00A11B8A" w:rsidP="004C12FA">
      <w:pPr>
        <w:pStyle w:val="Heading2"/>
      </w:pPr>
      <w:bookmarkStart w:id="14" w:name="_Toc222978598"/>
      <w:bookmarkStart w:id="15" w:name="_Toc476088419"/>
      <w:r>
        <w:t>Detailed Design</w:t>
      </w:r>
      <w:bookmarkEnd w:id="14"/>
      <w:bookmarkEnd w:id="15"/>
      <w:r>
        <w:t xml:space="preserve"> </w:t>
      </w:r>
    </w:p>
    <w:p w:rsidR="00EA2A56" w:rsidRPr="00EA2A56" w:rsidRDefault="00EA2A56" w:rsidP="004C12FA"/>
    <w:p w:rsidR="00EA2A56" w:rsidRPr="00EA2A56" w:rsidRDefault="00EA2A56" w:rsidP="004C12FA">
      <w:pPr>
        <w:pStyle w:val="Heading3"/>
      </w:pPr>
      <w:bookmarkStart w:id="16" w:name="_Toc222978599"/>
      <w:bookmarkStart w:id="17" w:name="_Toc476088420"/>
      <w:r>
        <w:t>Even More Detail</w:t>
      </w:r>
      <w:bookmarkEnd w:id="16"/>
      <w:bookmarkEnd w:id="17"/>
    </w:p>
    <w:p w:rsidR="00A11B8A" w:rsidRDefault="00A11B8A" w:rsidP="004C12FA"/>
    <w:p w:rsidR="00A11B8A" w:rsidRDefault="00A11B8A" w:rsidP="004C12FA">
      <w:pPr>
        <w:pStyle w:val="Heading2"/>
      </w:pPr>
      <w:bookmarkStart w:id="18" w:name="_Toc222978600"/>
      <w:bookmarkStart w:id="19" w:name="_Toc476088421"/>
      <w:r>
        <w:t>User Interface Design</w:t>
      </w:r>
      <w:bookmarkEnd w:id="18"/>
      <w:bookmarkEnd w:id="19"/>
      <w:r>
        <w:t xml:space="preserve"> </w:t>
      </w:r>
    </w:p>
    <w:p w:rsidR="00A11B8A" w:rsidRDefault="00A11B8A" w:rsidP="004C12FA"/>
    <w:p w:rsidR="00EA2A56" w:rsidRDefault="00EA2A56" w:rsidP="004C12FA">
      <w:pPr>
        <w:pStyle w:val="Heading2"/>
      </w:pPr>
      <w:bookmarkStart w:id="20" w:name="_Toc222978601"/>
      <w:bookmarkStart w:id="21" w:name="_Toc476088422"/>
      <w:r>
        <w:t>Other Relevant Sections</w:t>
      </w:r>
      <w:bookmarkEnd w:id="20"/>
      <w:bookmarkEnd w:id="21"/>
    </w:p>
    <w:p w:rsidR="00A11B8A" w:rsidRDefault="00A11B8A" w:rsidP="004C12FA"/>
    <w:p w:rsidR="001F35A4" w:rsidRPr="00102D97" w:rsidRDefault="001B459E" w:rsidP="004C12FA">
      <w:pPr>
        <w:rPr>
          <w:rFonts w:asciiTheme="majorHAnsi" w:eastAsiaTheme="majorEastAsia" w:hAnsiTheme="majorHAnsi" w:cstheme="majorBidi"/>
          <w:sz w:val="32"/>
          <w:szCs w:val="32"/>
        </w:rPr>
      </w:pPr>
      <w:r>
        <w:br w:type="page"/>
      </w:r>
    </w:p>
    <w:p w:rsidR="00806CFF" w:rsidRDefault="00711DBE" w:rsidP="004C12FA">
      <w:pPr>
        <w:pStyle w:val="Heading1"/>
      </w:pPr>
      <w:bookmarkStart w:id="22" w:name="_Toc222978602"/>
      <w:bookmarkStart w:id="23" w:name="_Toc476088423"/>
      <w:r>
        <w:lastRenderedPageBreak/>
        <w:t>Implementation</w:t>
      </w:r>
      <w:bookmarkEnd w:id="13"/>
      <w:bookmarkEnd w:id="22"/>
      <w:bookmarkEnd w:id="23"/>
    </w:p>
    <w:p w:rsidR="00107B2E" w:rsidRDefault="00107B2E" w:rsidP="00D61D84">
      <w:pPr>
        <w:jc w:val="both"/>
        <w:rPr>
          <w:lang w:val="en-US"/>
        </w:rPr>
      </w:pPr>
      <w:bookmarkStart w:id="24"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rsidR="00ED1CB7" w:rsidRDefault="00ED1CB7" w:rsidP="00D61D84">
      <w:pPr>
        <w:jc w:val="both"/>
      </w:pPr>
    </w:p>
    <w:p w:rsidR="001B459E" w:rsidRDefault="00ED1CB7" w:rsidP="00D61D84">
      <w:pPr>
        <w:jc w:val="both"/>
        <w:rPr>
          <w:rFonts w:asciiTheme="majorHAnsi" w:eastAsiaTheme="majorEastAsia" w:hAnsiTheme="majorHAnsi" w:cstheme="majorBidi"/>
          <w:sz w:val="32"/>
          <w:szCs w:val="32"/>
        </w:rPr>
      </w:pPr>
      <w:r>
        <w:t xml:space="preserve">You can conclude this section by reviewing the end of the implementation stage against the planned requirements. </w:t>
      </w:r>
      <w:r w:rsidR="001B459E">
        <w:br w:type="page"/>
      </w:r>
    </w:p>
    <w:p w:rsidR="001F35A4" w:rsidRDefault="001F35A4" w:rsidP="004C12FA"/>
    <w:p w:rsidR="007A3E41" w:rsidRDefault="00711DBE" w:rsidP="004C12FA">
      <w:pPr>
        <w:pStyle w:val="Heading1"/>
      </w:pPr>
      <w:bookmarkStart w:id="25" w:name="_Toc222978603"/>
      <w:bookmarkStart w:id="26" w:name="_Toc476088424"/>
      <w:r>
        <w:t>Testing</w:t>
      </w:r>
      <w:bookmarkEnd w:id="24"/>
      <w:bookmarkEnd w:id="25"/>
      <w:bookmarkEnd w:id="26"/>
    </w:p>
    <w:p w:rsidR="00DD40B2" w:rsidRPr="00DA0529" w:rsidRDefault="00DD40B2" w:rsidP="00DD40B2">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694611" w:rsidP="004C12FA">
      <w:pPr>
        <w:rPr>
          <w:lang w:val="en-US"/>
        </w:rPr>
      </w:pP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35" w:name="_Toc222978608"/>
      <w:bookmarkStart w:id="36" w:name="_Toc476088429"/>
      <w:r>
        <w:rPr>
          <w:lang w:val="en-US"/>
        </w:rPr>
        <w:t>Stress Testing</w:t>
      </w:r>
      <w:bookmarkEnd w:id="35"/>
      <w:bookmarkEnd w:id="36"/>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462CC0" w:rsidRDefault="001B459E" w:rsidP="004C12FA">
      <w:pPr>
        <w:rPr>
          <w:lang w:val="en-US"/>
        </w:rPr>
      </w:pPr>
      <w:r>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rsidR="007322BF" w:rsidRDefault="007322BF" w:rsidP="007322BF">
      <w:pPr>
        <w:jc w:val="both"/>
        <w:rPr>
          <w:lang w:val="en-US"/>
        </w:rPr>
      </w:pPr>
    </w:p>
    <w:p w:rsidR="007322BF" w:rsidRDefault="007322BF" w:rsidP="007322BF">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711DBE" w:rsidRDefault="00711DBE" w:rsidP="004C12FA"/>
    <w:p w:rsidR="009B764F" w:rsidRDefault="009B764F" w:rsidP="004C12FA">
      <w:pPr>
        <w:rPr>
          <w:rFonts w:asciiTheme="majorHAnsi" w:eastAsiaTheme="majorEastAsia" w:hAnsiTheme="majorHAnsi" w:cstheme="majorBidi"/>
          <w:sz w:val="32"/>
          <w:szCs w:val="32"/>
        </w:rPr>
      </w:pPr>
      <w:bookmarkStart w:id="46" w:name="_Toc192777717"/>
      <w:r>
        <w:br w:type="page"/>
      </w:r>
    </w:p>
    <w:p w:rsidR="007F42B8" w:rsidRDefault="00711DBE" w:rsidP="004C12FA">
      <w:pPr>
        <w:pStyle w:val="Heading1"/>
      </w:pPr>
      <w:bookmarkStart w:id="47" w:name="_Toc222978613"/>
      <w:bookmarkStart w:id="48" w:name="_Toc476088434"/>
      <w:r>
        <w:lastRenderedPageBreak/>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95650A">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95650A">
        <w:t>[6]</w:t>
      </w:r>
      <w:r w:rsidR="00876154">
        <w:fldChar w:fldCharType="end"/>
      </w:r>
      <w:r w:rsidR="00876154">
        <w:t>.</w:t>
      </w:r>
      <w:r w:rsidR="00982587">
        <w:t xml:space="preserve"> This library was used without modification. </w:t>
      </w:r>
    </w:p>
    <w:p w:rsidR="009A54F2" w:rsidRDefault="009A54F2" w:rsidP="009A54F2"/>
    <w:p w:rsidR="00982587" w:rsidRDefault="00982587" w:rsidP="009A54F2"/>
    <w:p w:rsidR="005A0731" w:rsidRDefault="005A0731"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4C12FA">
      <w:pPr>
        <w:pStyle w:val="AppendixSection"/>
      </w:pPr>
      <w:bookmarkStart w:id="51" w:name="_Toc476088436"/>
      <w:bookmarkStart w:id="52" w:name="_Toc222978615"/>
      <w:r w:rsidRPr="00D61D84">
        <w:lastRenderedPageBreak/>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B40716" w:rsidRDefault="00711DBE" w:rsidP="00FF6D5D">
      <w:pPr>
        <w:pStyle w:val="Heading1"/>
        <w:numPr>
          <w:ilvl w:val="0"/>
          <w:numId w:val="0"/>
        </w:numPr>
      </w:pPr>
      <w:bookmarkStart w:id="55" w:name="_Toc222978616"/>
      <w:bookmarkStart w:id="56" w:name="_Toc476088438"/>
      <w:r>
        <w:t>Annotated Bibliography</w:t>
      </w:r>
      <w:bookmarkEnd w:id="54"/>
      <w:bookmarkEnd w:id="55"/>
      <w:bookmarkEnd w:id="56"/>
    </w:p>
    <w:p w:rsidR="00FF6D5D" w:rsidRPr="00FF6D5D" w:rsidRDefault="00FF6D5D" w:rsidP="00C25B6A">
      <w:pPr>
        <w:pStyle w:val="Heading1"/>
        <w:numPr>
          <w:ilvl w:val="0"/>
          <w:numId w:val="0"/>
        </w:numPr>
      </w:pPr>
    </w:p>
    <w:sectPr w:rsidR="00FF6D5D" w:rsidRPr="00FF6D5D" w:rsidSect="00D61D84">
      <w:headerReference w:type="default" r:id="rId14"/>
      <w:footerReference w:type="default" r:id="rId15"/>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CCE" w:rsidRDefault="00E45CCE" w:rsidP="004C12FA">
      <w:r>
        <w:separator/>
      </w:r>
    </w:p>
  </w:endnote>
  <w:endnote w:type="continuationSeparator" w:id="0">
    <w:p w:rsidR="00E45CCE" w:rsidRDefault="00E45CCE"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B44" w:rsidRDefault="00961B44"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ED6E7B">
      <w:rPr>
        <w:noProof/>
        <w:lang w:val="en-US"/>
      </w:rPr>
      <w:t>20</w:t>
    </w:r>
    <w:r>
      <w:rPr>
        <w:lang w:val="en-US"/>
      </w:rPr>
      <w:fldChar w:fldCharType="end"/>
    </w:r>
  </w:p>
  <w:p w:rsidR="00961B44" w:rsidRDefault="00961B44"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CCE" w:rsidRDefault="00E45CCE" w:rsidP="004C12FA">
      <w:r>
        <w:separator/>
      </w:r>
    </w:p>
  </w:footnote>
  <w:footnote w:type="continuationSeparator" w:id="0">
    <w:p w:rsidR="00E45CCE" w:rsidRDefault="00E45CCE"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B44" w:rsidRPr="001F35A4" w:rsidRDefault="00961B44"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23"/>
  </w:num>
  <w:num w:numId="4">
    <w:abstractNumId w:val="2"/>
  </w:num>
  <w:num w:numId="5">
    <w:abstractNumId w:val="0"/>
  </w:num>
  <w:num w:numId="6">
    <w:abstractNumId w:val="9"/>
  </w:num>
  <w:num w:numId="7">
    <w:abstractNumId w:val="14"/>
  </w:num>
  <w:num w:numId="8">
    <w:abstractNumId w:val="4"/>
  </w:num>
  <w:num w:numId="9">
    <w:abstractNumId w:val="27"/>
  </w:num>
  <w:num w:numId="10">
    <w:abstractNumId w:val="28"/>
  </w:num>
  <w:num w:numId="11">
    <w:abstractNumId w:val="16"/>
  </w:num>
  <w:num w:numId="12">
    <w:abstractNumId w:val="1"/>
  </w:num>
  <w:num w:numId="13">
    <w:abstractNumId w:val="10"/>
  </w:num>
  <w:num w:numId="14">
    <w:abstractNumId w:val="18"/>
  </w:num>
  <w:num w:numId="15">
    <w:abstractNumId w:val="5"/>
  </w:num>
  <w:num w:numId="16">
    <w:abstractNumId w:val="1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4"/>
  </w:num>
  <w:num w:numId="20">
    <w:abstractNumId w:val="19"/>
  </w:num>
  <w:num w:numId="21">
    <w:abstractNumId w:val="22"/>
  </w:num>
  <w:num w:numId="22">
    <w:abstractNumId w:val="25"/>
  </w:num>
  <w:num w:numId="23">
    <w:abstractNumId w:val="20"/>
  </w:num>
  <w:num w:numId="24">
    <w:abstractNumId w:val="7"/>
  </w:num>
  <w:num w:numId="25">
    <w:abstractNumId w:val="29"/>
  </w:num>
  <w:num w:numId="26">
    <w:abstractNumId w:val="12"/>
  </w:num>
  <w:num w:numId="27">
    <w:abstractNumId w:val="3"/>
  </w:num>
  <w:num w:numId="28">
    <w:abstractNumId w:val="21"/>
  </w:num>
  <w:num w:numId="29">
    <w:abstractNumId w:val="17"/>
  </w:num>
  <w:num w:numId="30">
    <w:abstractNumId w:val="6"/>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11F27"/>
    <w:rsid w:val="000121A8"/>
    <w:rsid w:val="00031FBA"/>
    <w:rsid w:val="00070030"/>
    <w:rsid w:val="00071D9D"/>
    <w:rsid w:val="0009699F"/>
    <w:rsid w:val="000B7680"/>
    <w:rsid w:val="000E5039"/>
    <w:rsid w:val="00102D97"/>
    <w:rsid w:val="00107B2E"/>
    <w:rsid w:val="0012492A"/>
    <w:rsid w:val="0012797D"/>
    <w:rsid w:val="001467A2"/>
    <w:rsid w:val="0018587C"/>
    <w:rsid w:val="00195F6D"/>
    <w:rsid w:val="001B2546"/>
    <w:rsid w:val="001B459E"/>
    <w:rsid w:val="001D46DC"/>
    <w:rsid w:val="001E5E69"/>
    <w:rsid w:val="001F35A4"/>
    <w:rsid w:val="0022115F"/>
    <w:rsid w:val="002679F6"/>
    <w:rsid w:val="002B0070"/>
    <w:rsid w:val="002B67EA"/>
    <w:rsid w:val="002C0343"/>
    <w:rsid w:val="002D544D"/>
    <w:rsid w:val="002E3E4F"/>
    <w:rsid w:val="002F1A62"/>
    <w:rsid w:val="00300C93"/>
    <w:rsid w:val="00303620"/>
    <w:rsid w:val="003268BD"/>
    <w:rsid w:val="00345CD6"/>
    <w:rsid w:val="00347FB9"/>
    <w:rsid w:val="00352398"/>
    <w:rsid w:val="0036526A"/>
    <w:rsid w:val="003856E7"/>
    <w:rsid w:val="003B340B"/>
    <w:rsid w:val="003B5D1F"/>
    <w:rsid w:val="003B73E3"/>
    <w:rsid w:val="003C2954"/>
    <w:rsid w:val="003D01DA"/>
    <w:rsid w:val="003D172A"/>
    <w:rsid w:val="003D59A8"/>
    <w:rsid w:val="003D628B"/>
    <w:rsid w:val="003F7AAB"/>
    <w:rsid w:val="00410DB4"/>
    <w:rsid w:val="00422FD8"/>
    <w:rsid w:val="00423D9D"/>
    <w:rsid w:val="0042405C"/>
    <w:rsid w:val="00431556"/>
    <w:rsid w:val="00437F9C"/>
    <w:rsid w:val="004603BB"/>
    <w:rsid w:val="00462CC0"/>
    <w:rsid w:val="00465C7F"/>
    <w:rsid w:val="004705A5"/>
    <w:rsid w:val="004710AA"/>
    <w:rsid w:val="00482D6B"/>
    <w:rsid w:val="00495198"/>
    <w:rsid w:val="004C12FA"/>
    <w:rsid w:val="004C18C3"/>
    <w:rsid w:val="004D38CC"/>
    <w:rsid w:val="004D45DD"/>
    <w:rsid w:val="004E168A"/>
    <w:rsid w:val="004E63C0"/>
    <w:rsid w:val="004F1DC9"/>
    <w:rsid w:val="004F7178"/>
    <w:rsid w:val="0050259B"/>
    <w:rsid w:val="00522736"/>
    <w:rsid w:val="00524125"/>
    <w:rsid w:val="00525B9C"/>
    <w:rsid w:val="00536C05"/>
    <w:rsid w:val="00552956"/>
    <w:rsid w:val="00586D33"/>
    <w:rsid w:val="005A0731"/>
    <w:rsid w:val="005A4A1D"/>
    <w:rsid w:val="00615BDB"/>
    <w:rsid w:val="006426CA"/>
    <w:rsid w:val="00654EF2"/>
    <w:rsid w:val="006833BB"/>
    <w:rsid w:val="00694611"/>
    <w:rsid w:val="00694DC5"/>
    <w:rsid w:val="006A3C04"/>
    <w:rsid w:val="006B23A9"/>
    <w:rsid w:val="006C3D5A"/>
    <w:rsid w:val="006C503D"/>
    <w:rsid w:val="006C7832"/>
    <w:rsid w:val="006D351D"/>
    <w:rsid w:val="00711DBE"/>
    <w:rsid w:val="007322BF"/>
    <w:rsid w:val="00740C6B"/>
    <w:rsid w:val="00776F9C"/>
    <w:rsid w:val="007776D2"/>
    <w:rsid w:val="00792F45"/>
    <w:rsid w:val="007A0997"/>
    <w:rsid w:val="007A3E41"/>
    <w:rsid w:val="007A66BC"/>
    <w:rsid w:val="007C2312"/>
    <w:rsid w:val="007C52BC"/>
    <w:rsid w:val="007C5E19"/>
    <w:rsid w:val="007F42B8"/>
    <w:rsid w:val="007F6CEB"/>
    <w:rsid w:val="00804C32"/>
    <w:rsid w:val="00806CFF"/>
    <w:rsid w:val="00836A6B"/>
    <w:rsid w:val="00862073"/>
    <w:rsid w:val="0086252C"/>
    <w:rsid w:val="00875F45"/>
    <w:rsid w:val="00876154"/>
    <w:rsid w:val="008868F2"/>
    <w:rsid w:val="00887F1C"/>
    <w:rsid w:val="0089101B"/>
    <w:rsid w:val="008A08A1"/>
    <w:rsid w:val="008E4179"/>
    <w:rsid w:val="008F340C"/>
    <w:rsid w:val="0090251C"/>
    <w:rsid w:val="009161DD"/>
    <w:rsid w:val="00932C40"/>
    <w:rsid w:val="00937FDD"/>
    <w:rsid w:val="00942E34"/>
    <w:rsid w:val="00942F32"/>
    <w:rsid w:val="0095650A"/>
    <w:rsid w:val="009608F8"/>
    <w:rsid w:val="00961B44"/>
    <w:rsid w:val="0097080E"/>
    <w:rsid w:val="0097667B"/>
    <w:rsid w:val="00982587"/>
    <w:rsid w:val="00983D12"/>
    <w:rsid w:val="009A1955"/>
    <w:rsid w:val="009A54F2"/>
    <w:rsid w:val="009B764F"/>
    <w:rsid w:val="009C52EA"/>
    <w:rsid w:val="009D4328"/>
    <w:rsid w:val="00A10C24"/>
    <w:rsid w:val="00A11B8A"/>
    <w:rsid w:val="00A13EB5"/>
    <w:rsid w:val="00A1493B"/>
    <w:rsid w:val="00A17F3B"/>
    <w:rsid w:val="00A24017"/>
    <w:rsid w:val="00A257C9"/>
    <w:rsid w:val="00A304C2"/>
    <w:rsid w:val="00A46648"/>
    <w:rsid w:val="00A65BA2"/>
    <w:rsid w:val="00A77D80"/>
    <w:rsid w:val="00A82D60"/>
    <w:rsid w:val="00AB1193"/>
    <w:rsid w:val="00AD2478"/>
    <w:rsid w:val="00AE4F85"/>
    <w:rsid w:val="00AE59D0"/>
    <w:rsid w:val="00AF1FBE"/>
    <w:rsid w:val="00AF53CC"/>
    <w:rsid w:val="00AF61DC"/>
    <w:rsid w:val="00B017FE"/>
    <w:rsid w:val="00B1213E"/>
    <w:rsid w:val="00B16BD7"/>
    <w:rsid w:val="00B40716"/>
    <w:rsid w:val="00B53D40"/>
    <w:rsid w:val="00B566C4"/>
    <w:rsid w:val="00B915D8"/>
    <w:rsid w:val="00B95712"/>
    <w:rsid w:val="00BD079A"/>
    <w:rsid w:val="00BE40EA"/>
    <w:rsid w:val="00BE51BE"/>
    <w:rsid w:val="00BF75E8"/>
    <w:rsid w:val="00C16942"/>
    <w:rsid w:val="00C25B6A"/>
    <w:rsid w:val="00C34F43"/>
    <w:rsid w:val="00C4659E"/>
    <w:rsid w:val="00C5112C"/>
    <w:rsid w:val="00C5548D"/>
    <w:rsid w:val="00C74B6A"/>
    <w:rsid w:val="00CA7A3C"/>
    <w:rsid w:val="00CB7352"/>
    <w:rsid w:val="00CD43FC"/>
    <w:rsid w:val="00D00CD1"/>
    <w:rsid w:val="00D42484"/>
    <w:rsid w:val="00D4298B"/>
    <w:rsid w:val="00D61D84"/>
    <w:rsid w:val="00D87EE7"/>
    <w:rsid w:val="00DA26BF"/>
    <w:rsid w:val="00DB089C"/>
    <w:rsid w:val="00DB3BC0"/>
    <w:rsid w:val="00DB78FA"/>
    <w:rsid w:val="00DD40B2"/>
    <w:rsid w:val="00DF1E46"/>
    <w:rsid w:val="00E349CE"/>
    <w:rsid w:val="00E45CCE"/>
    <w:rsid w:val="00E54A20"/>
    <w:rsid w:val="00E61859"/>
    <w:rsid w:val="00E61B6D"/>
    <w:rsid w:val="00E64EE7"/>
    <w:rsid w:val="00EA2A56"/>
    <w:rsid w:val="00EA2A62"/>
    <w:rsid w:val="00EA3953"/>
    <w:rsid w:val="00EC1958"/>
    <w:rsid w:val="00ED1CB7"/>
    <w:rsid w:val="00ED6E7B"/>
    <w:rsid w:val="00F10B61"/>
    <w:rsid w:val="00F27A53"/>
    <w:rsid w:val="00F34F05"/>
    <w:rsid w:val="00F37DD1"/>
    <w:rsid w:val="00F56705"/>
    <w:rsid w:val="00F80671"/>
    <w:rsid w:val="00F91BF3"/>
    <w:rsid w:val="00FC7A9D"/>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0E7FEF6"/>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dm10@aber.ac.u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s>
</file>

<file path=customXml/itemProps1.xml><?xml version="1.0" encoding="utf-8"?>
<ds:datastoreItem xmlns:ds="http://schemas.openxmlformats.org/officeDocument/2006/customXml" ds:itemID="{8DD67AE5-6E84-4D16-96F2-D80225A06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646</TotalTime>
  <Pages>20</Pages>
  <Words>4660</Words>
  <Characters>23771</Characters>
  <Application>Microsoft Office Word</Application>
  <DocSecurity>0</DocSecurity>
  <Lines>766</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10</cp:revision>
  <cp:lastPrinted>2014-04-04T11:58:00Z</cp:lastPrinted>
  <dcterms:created xsi:type="dcterms:W3CDTF">2018-04-27T14:02:00Z</dcterms:created>
  <dcterms:modified xsi:type="dcterms:W3CDTF">2018-04-28T00:58:00Z</dcterms:modified>
</cp:coreProperties>
</file>