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ADA20" w14:textId="1CEED1F5" w:rsidR="00631489" w:rsidRPr="00010BD2" w:rsidRDefault="00010BD2" w:rsidP="00010BD2">
      <w:pPr>
        <w:jc w:val="center"/>
        <w:rPr>
          <w:b/>
          <w:sz w:val="28"/>
        </w:rPr>
      </w:pPr>
      <w:r w:rsidRPr="00010BD2">
        <w:rPr>
          <w:b/>
          <w:sz w:val="28"/>
        </w:rPr>
        <w:t>Machine Learning</w:t>
      </w:r>
    </w:p>
    <w:p w14:paraId="07F92821" w14:textId="77777777" w:rsidR="00820102" w:rsidRPr="001B1346" w:rsidRDefault="00025A3C">
      <w:pPr>
        <w:rPr>
          <w:b/>
          <w:sz w:val="22"/>
        </w:rPr>
      </w:pPr>
      <w:r w:rsidRPr="001B1346">
        <w:rPr>
          <w:rFonts w:hint="eastAsia"/>
          <w:b/>
          <w:sz w:val="22"/>
        </w:rPr>
        <w:t>1</w:t>
      </w:r>
      <w:r w:rsidRPr="001B1346">
        <w:rPr>
          <w:b/>
          <w:sz w:val="22"/>
        </w:rPr>
        <w:t>.</w:t>
      </w:r>
      <w:r w:rsidR="00820102" w:rsidRPr="001B1346">
        <w:rPr>
          <w:b/>
          <w:sz w:val="22"/>
        </w:rPr>
        <w:t xml:space="preserve"> </w:t>
      </w:r>
      <w:r w:rsidR="00820102" w:rsidRPr="001B1346">
        <w:rPr>
          <w:rFonts w:hint="eastAsia"/>
          <w:b/>
          <w:sz w:val="22"/>
        </w:rPr>
        <w:t>机器学习中防止过拟合的方法有哪些？</w:t>
      </w:r>
    </w:p>
    <w:p w14:paraId="53EEF847" w14:textId="2E035BD6" w:rsidR="00381C11" w:rsidRDefault="00381C11" w:rsidP="00381C11">
      <w:r>
        <w:rPr>
          <w:rFonts w:hint="eastAsia"/>
        </w:rPr>
        <w:t>过拟合的原因是算法的学习能力过强</w:t>
      </w:r>
      <w:r w:rsidR="00B45623">
        <w:rPr>
          <w:rFonts w:hint="eastAsia"/>
        </w:rPr>
        <w:t>，</w:t>
      </w:r>
      <w:r>
        <w:rPr>
          <w:rFonts w:hint="eastAsia"/>
        </w:rPr>
        <w:t>一些假设条件（如样本独立同分布）可能是不成立的；训练样本过少不能对整个空间进行分布估计。</w:t>
      </w:r>
    </w:p>
    <w:p w14:paraId="1B24D006" w14:textId="77777777" w:rsidR="005E724F" w:rsidRDefault="00381C11" w:rsidP="00381C11">
      <w:r>
        <w:rPr>
          <w:rFonts w:hint="eastAsia"/>
        </w:rPr>
        <w:t>处理方法有：</w:t>
      </w:r>
    </w:p>
    <w:p w14:paraId="23ADE7E6" w14:textId="0A633411" w:rsidR="005E724F" w:rsidRDefault="00D30888" w:rsidP="00381C11">
      <w:r>
        <w:rPr>
          <w:rFonts w:hint="eastAsia"/>
        </w:rPr>
        <w:t>①</w:t>
      </w:r>
      <w:r w:rsidR="00381C11">
        <w:rPr>
          <w:rFonts w:hint="eastAsia"/>
        </w:rPr>
        <w:t>早停止：如在训练中多次迭代后发现模型性能没有显著提高就停止训练；</w:t>
      </w:r>
    </w:p>
    <w:p w14:paraId="40CC8759" w14:textId="7802D5AD" w:rsidR="005E724F" w:rsidRDefault="00D30888" w:rsidP="00381C11">
      <w:r>
        <w:rPr>
          <w:rFonts w:hint="eastAsia"/>
        </w:rPr>
        <w:t>②</w:t>
      </w:r>
      <w:r w:rsidR="00381C11">
        <w:rPr>
          <w:rFonts w:hint="eastAsia"/>
        </w:rPr>
        <w:t>数据集扩增：原有数据增加、原有数据加随机噪声、重采样；</w:t>
      </w:r>
    </w:p>
    <w:p w14:paraId="6EC1669F" w14:textId="4F506CE2" w:rsidR="005E724F" w:rsidRDefault="00D30888" w:rsidP="00381C11">
      <w:r>
        <w:rPr>
          <w:rFonts w:hint="eastAsia"/>
        </w:rPr>
        <w:t>③</w:t>
      </w:r>
      <w:r w:rsidR="00381C11">
        <w:rPr>
          <w:rFonts w:hint="eastAsia"/>
        </w:rPr>
        <w:t>正则化；</w:t>
      </w:r>
    </w:p>
    <w:p w14:paraId="44AFF92D" w14:textId="2495C284" w:rsidR="005E724F" w:rsidRDefault="00D30888" w:rsidP="00381C11">
      <w:r>
        <w:rPr>
          <w:rFonts w:hint="eastAsia"/>
        </w:rPr>
        <w:t>④</w:t>
      </w:r>
      <w:r w:rsidR="00381C11">
        <w:rPr>
          <w:rFonts w:hint="eastAsia"/>
        </w:rPr>
        <w:t>交叉验证；</w:t>
      </w:r>
    </w:p>
    <w:p w14:paraId="3C05523F" w14:textId="779DCCB8" w:rsidR="00C92574" w:rsidRDefault="00D30888" w:rsidP="00381C11">
      <w:r>
        <w:rPr>
          <w:rFonts w:hint="eastAsia"/>
        </w:rPr>
        <w:t>⑤</w:t>
      </w:r>
      <w:r w:rsidR="00381C11">
        <w:rPr>
          <w:rFonts w:hint="eastAsia"/>
        </w:rPr>
        <w:t>特征选择</w:t>
      </w:r>
      <w:r w:rsidR="00381C11">
        <w:t>/特征降维</w:t>
      </w:r>
      <w:r w:rsidR="005E724F">
        <w:rPr>
          <w:rFonts w:hint="eastAsia"/>
        </w:rPr>
        <w:t>。</w:t>
      </w:r>
    </w:p>
    <w:p w14:paraId="3B2D3EED" w14:textId="77777777" w:rsidR="00381C11" w:rsidRDefault="00381C11" w:rsidP="00381C11"/>
    <w:p w14:paraId="52A6118E" w14:textId="033AB926" w:rsidR="00C50924" w:rsidRPr="008A256A" w:rsidRDefault="001B1346" w:rsidP="00A353E4">
      <w:pPr>
        <w:rPr>
          <w:b/>
          <w:sz w:val="22"/>
        </w:rPr>
      </w:pPr>
      <w:r w:rsidRPr="008A256A">
        <w:rPr>
          <w:rFonts w:hint="eastAsia"/>
          <w:b/>
          <w:sz w:val="22"/>
        </w:rPr>
        <w:t>2</w:t>
      </w:r>
      <w:r w:rsidR="00D94007" w:rsidRPr="008A256A">
        <w:rPr>
          <w:b/>
          <w:sz w:val="22"/>
        </w:rPr>
        <w:t>.</w:t>
      </w:r>
      <w:r w:rsidR="00D94007" w:rsidRPr="008A256A">
        <w:rPr>
          <w:rFonts w:hint="eastAsia"/>
          <w:b/>
          <w:sz w:val="22"/>
        </w:rPr>
        <w:t>谈谈判别式模型和生成式模型？</w:t>
      </w:r>
    </w:p>
    <w:p w14:paraId="061B0B7E" w14:textId="5B59B49F" w:rsidR="00C50924" w:rsidRDefault="00D94007" w:rsidP="00C87478">
      <w:r w:rsidRPr="00D94007">
        <w:t>判别方法：由数据直接学习决策函数 Y = f（X），或者由条件分布概率 P（Y|X）作为预测模型，即判别模型。</w:t>
      </w:r>
      <w:r w:rsidR="000A075C" w:rsidRPr="00D94007">
        <w:t>常见的判别模型有：K近邻、SVM、决策树、感知机、线性判别分析（LDA）、线性回归、传统的神经网络、</w:t>
      </w:r>
      <w:proofErr w:type="gramStart"/>
      <w:r w:rsidR="000A075C" w:rsidRPr="00D94007">
        <w:t>逻辑斯</w:t>
      </w:r>
      <w:proofErr w:type="gramEnd"/>
      <w:r w:rsidR="000A075C" w:rsidRPr="00D94007">
        <w:t>蒂回归、boosting、条件随机场</w:t>
      </w:r>
      <w:r w:rsidR="000A075C">
        <w:rPr>
          <w:rFonts w:hint="eastAsia"/>
        </w:rPr>
        <w:t>。</w:t>
      </w:r>
    </w:p>
    <w:p w14:paraId="01480BE1" w14:textId="552519C6" w:rsidR="00D94007" w:rsidRDefault="00D94007" w:rsidP="00C87478">
      <w:r w:rsidRPr="00D94007">
        <w:t>生成方法：由数据学习联合概率密度分布函数P（X,Y）,然后求出条件概率分布P(Y|X)作为预测的模型，即生成模型。 由生成模型可以得到判别模型，但由判别模型得不到生成模型。 常见的生成模型有</w:t>
      </w:r>
      <w:r w:rsidR="00174542">
        <w:rPr>
          <w:rFonts w:hint="eastAsia"/>
        </w:rPr>
        <w:t>：</w:t>
      </w:r>
      <w:r w:rsidRPr="00D94007">
        <w:t>朴素贝叶斯、隐马尔可夫模型、高斯</w:t>
      </w:r>
      <w:r w:rsidRPr="00D94007">
        <w:rPr>
          <w:rFonts w:hint="eastAsia"/>
        </w:rPr>
        <w:t>混合模型、文档主题生成模型（</w:t>
      </w:r>
      <w:r w:rsidRPr="00D94007">
        <w:t>LDA）、限制玻尔兹曼机</w:t>
      </w:r>
      <w:r w:rsidR="00174542">
        <w:rPr>
          <w:rFonts w:hint="eastAsia"/>
        </w:rPr>
        <w:t>。</w:t>
      </w:r>
    </w:p>
    <w:p w14:paraId="0B5AB1DA" w14:textId="77777777" w:rsidR="005F7DC5" w:rsidRDefault="005F7DC5" w:rsidP="00C87478"/>
    <w:p w14:paraId="0EF7E61C" w14:textId="78F8610F" w:rsidR="008E0ED6" w:rsidRPr="003D3088" w:rsidRDefault="003D3088" w:rsidP="008E0ED6">
      <w:pPr>
        <w:rPr>
          <w:b/>
          <w:sz w:val="22"/>
        </w:rPr>
      </w:pPr>
      <w:r>
        <w:rPr>
          <w:rFonts w:hint="eastAsia"/>
          <w:b/>
          <w:sz w:val="22"/>
        </w:rPr>
        <w:t>3</w:t>
      </w:r>
      <w:r w:rsidR="008E0ED6" w:rsidRPr="003D3088">
        <w:rPr>
          <w:b/>
          <w:sz w:val="22"/>
        </w:rPr>
        <w:t>. L1和L2的</w:t>
      </w:r>
      <w:r w:rsidR="00C65C35">
        <w:rPr>
          <w:rFonts w:hint="eastAsia"/>
          <w:b/>
          <w:sz w:val="22"/>
        </w:rPr>
        <w:t>异同点</w:t>
      </w:r>
      <w:r w:rsidR="00DC3156" w:rsidRPr="003D3088">
        <w:rPr>
          <w:rFonts w:hint="eastAsia"/>
          <w:b/>
          <w:sz w:val="22"/>
        </w:rPr>
        <w:t>在哪里？</w:t>
      </w:r>
    </w:p>
    <w:p w14:paraId="3597B396" w14:textId="49A1F6B8" w:rsidR="008E0ED6" w:rsidRDefault="008E0ED6" w:rsidP="008E5C25">
      <w:r>
        <w:t>L1范数</w:t>
      </w:r>
      <w:r w:rsidR="00A53A56">
        <w:rPr>
          <w:rFonts w:hint="eastAsia"/>
        </w:rPr>
        <w:t>：</w:t>
      </w:r>
      <w:r>
        <w:t xml:space="preserve">指向量中各个元素绝对值之和，也有个美称叫“稀疏规则算子” </w:t>
      </w:r>
      <w:r w:rsidR="00524187">
        <w:rPr>
          <w:rFonts w:hint="eastAsia"/>
        </w:rPr>
        <w:t>。</w:t>
      </w:r>
    </w:p>
    <w:p w14:paraId="518B2EAE" w14:textId="54D6A43D" w:rsidR="00A53A56" w:rsidRDefault="008E0ED6" w:rsidP="008E0ED6">
      <w:r>
        <w:t>L2范数</w:t>
      </w:r>
      <w:r w:rsidR="007F4B5B">
        <w:rPr>
          <w:rFonts w:hint="eastAsia"/>
        </w:rPr>
        <w:t>：</w:t>
      </w:r>
      <w:r>
        <w:t>为x向量各个元素平方和的1/2次方，L2范数又称Euclidean范数或</w:t>
      </w:r>
      <w:proofErr w:type="spellStart"/>
      <w:r>
        <w:t>Frobenius</w:t>
      </w:r>
      <w:proofErr w:type="spellEnd"/>
      <w:r>
        <w:t>范数</w:t>
      </w:r>
      <w:r w:rsidR="00A53A56">
        <w:rPr>
          <w:rFonts w:hint="eastAsia"/>
        </w:rPr>
        <w:t>。</w:t>
      </w:r>
    </w:p>
    <w:p w14:paraId="4172BDC9" w14:textId="71AAB9A7" w:rsidR="00320D25" w:rsidRDefault="00320D25" w:rsidP="00320D25">
      <w:r>
        <w:rPr>
          <w:rFonts w:hint="eastAsia"/>
        </w:rPr>
        <w:t>相同点：都用于避免过拟合。</w:t>
      </w:r>
    </w:p>
    <w:p w14:paraId="69F406B4" w14:textId="3CE7A5F4" w:rsidR="00BA0270" w:rsidRDefault="00320D25" w:rsidP="008E0ED6">
      <w:r>
        <w:rPr>
          <w:rFonts w:hint="eastAsia"/>
        </w:rPr>
        <w:t>不同点：</w:t>
      </w:r>
      <w:r>
        <w:t>L1可以让一部分特征的系数缩小到0，从而间接实现特征选择。所以L1适用于特征之间有关联的情况。L2让所有特征的系数都缩小，但是不会减为0，它会使优化求解稳定快速。所以L2适用于特征之间没有关联的情况</w:t>
      </w:r>
      <w:r>
        <w:rPr>
          <w:rFonts w:hint="eastAsia"/>
        </w:rPr>
        <w:t>。</w:t>
      </w:r>
      <w:r w:rsidR="008E0ED6">
        <w:t>L1范数可以使权值稀疏，方便特征提取。L2范数可以防止过拟合，提升模型的泛化能力</w:t>
      </w:r>
      <w:r w:rsidR="00752D52">
        <w:rPr>
          <w:rFonts w:hint="eastAsia"/>
        </w:rPr>
        <w:t>。</w:t>
      </w:r>
    </w:p>
    <w:p w14:paraId="78507AF6" w14:textId="77777777" w:rsidR="00511CBB" w:rsidRPr="0012183A" w:rsidRDefault="00511CBB" w:rsidP="008E0ED6"/>
    <w:p w14:paraId="0EFF729D" w14:textId="4166AAF9" w:rsidR="002E345B" w:rsidRPr="00F13932" w:rsidRDefault="00285ABB" w:rsidP="008E0ED6">
      <w:pPr>
        <w:rPr>
          <w:b/>
          <w:sz w:val="22"/>
        </w:rPr>
      </w:pPr>
      <w:r w:rsidRPr="00F13932">
        <w:rPr>
          <w:rFonts w:hint="eastAsia"/>
          <w:b/>
          <w:sz w:val="22"/>
        </w:rPr>
        <w:t>4</w:t>
      </w:r>
      <w:r w:rsidR="00701113" w:rsidRPr="00F13932">
        <w:rPr>
          <w:b/>
          <w:sz w:val="22"/>
        </w:rPr>
        <w:t>. L1和L2正则先验分别服从什么分布</w:t>
      </w:r>
    </w:p>
    <w:p w14:paraId="365D9472" w14:textId="1EF1E254" w:rsidR="00701113" w:rsidRDefault="00701113" w:rsidP="00F13932">
      <w:r w:rsidRPr="00701113">
        <w:t>L1是拉普拉斯分布，L2是高斯分布。</w:t>
      </w:r>
    </w:p>
    <w:p w14:paraId="2E5CCC81" w14:textId="4403E2AE" w:rsidR="00FF7335" w:rsidRDefault="00FF7335" w:rsidP="00381C11"/>
    <w:p w14:paraId="50C46666" w14:textId="560CE891" w:rsidR="00877DFF" w:rsidRPr="00EB7DE1" w:rsidRDefault="00766E8F" w:rsidP="00877DFF">
      <w:pPr>
        <w:rPr>
          <w:b/>
          <w:sz w:val="22"/>
        </w:rPr>
      </w:pPr>
      <w:r w:rsidRPr="00EB7DE1">
        <w:rPr>
          <w:rFonts w:hint="eastAsia"/>
          <w:b/>
          <w:sz w:val="22"/>
        </w:rPr>
        <w:t>5</w:t>
      </w:r>
      <w:r w:rsidR="00877DFF" w:rsidRPr="00EB7DE1">
        <w:rPr>
          <w:rFonts w:hint="eastAsia"/>
          <w:b/>
          <w:sz w:val="22"/>
        </w:rPr>
        <w:t>.</w:t>
      </w:r>
      <w:r w:rsidR="00AE298E" w:rsidRPr="00EB7DE1">
        <w:rPr>
          <w:b/>
          <w:sz w:val="22"/>
        </w:rPr>
        <w:t xml:space="preserve"> </w:t>
      </w:r>
      <w:r w:rsidR="00877DFF" w:rsidRPr="00EB7DE1">
        <w:rPr>
          <w:rFonts w:hint="eastAsia"/>
          <w:b/>
          <w:sz w:val="22"/>
        </w:rPr>
        <w:t>归一化的作用</w:t>
      </w:r>
      <w:r w:rsidR="00145927" w:rsidRPr="00EB7DE1">
        <w:rPr>
          <w:rFonts w:hint="eastAsia"/>
          <w:b/>
          <w:sz w:val="22"/>
        </w:rPr>
        <w:t>。</w:t>
      </w:r>
    </w:p>
    <w:p w14:paraId="30381743" w14:textId="4C8238A6" w:rsidR="00892DDB" w:rsidRDefault="00892DDB" w:rsidP="00892DDB">
      <w:r>
        <w:rPr>
          <w:rFonts w:hint="eastAsia"/>
        </w:rPr>
        <w:t>归一化：对不同特征维度的伸缩变换的目的是使各个特征维度对目标函数的影响权重是一致的，即使得那些扁平分布的数据伸缩</w:t>
      </w:r>
      <w:proofErr w:type="gramStart"/>
      <w:r>
        <w:rPr>
          <w:rFonts w:hint="eastAsia"/>
        </w:rPr>
        <w:t>变换成类圆形</w:t>
      </w:r>
      <w:proofErr w:type="gramEnd"/>
      <w:r>
        <w:rPr>
          <w:rFonts w:hint="eastAsia"/>
        </w:rPr>
        <w:t>。这也就改变了原始数据的一个分布。</w:t>
      </w:r>
    </w:p>
    <w:p w14:paraId="467B16CC" w14:textId="77777777" w:rsidR="00892DDB" w:rsidRDefault="00892DDB" w:rsidP="00892DDB">
      <w:r>
        <w:rPr>
          <w:rFonts w:hint="eastAsia"/>
        </w:rPr>
        <w:t>好处：</w:t>
      </w:r>
    </w:p>
    <w:p w14:paraId="0AD56B4D" w14:textId="6F5B43FF" w:rsidR="00892DDB" w:rsidRDefault="00D5253F" w:rsidP="00892DDB">
      <w:r>
        <w:rPr>
          <w:rFonts w:hint="eastAsia"/>
        </w:rPr>
        <w:t>①</w:t>
      </w:r>
      <w:r w:rsidR="00892DDB">
        <w:t>提高迭代求解的收敛速度</w:t>
      </w:r>
      <w:r w:rsidR="00855847">
        <w:rPr>
          <w:rFonts w:hint="eastAsia"/>
        </w:rPr>
        <w:t>；</w:t>
      </w:r>
    </w:p>
    <w:p w14:paraId="160A83FC" w14:textId="5188ECA0" w:rsidR="004E3BFD" w:rsidRDefault="00D5253F" w:rsidP="00892DDB">
      <w:r>
        <w:rPr>
          <w:rFonts w:hint="eastAsia"/>
        </w:rPr>
        <w:t>②</w:t>
      </w:r>
      <w:r w:rsidR="00892DDB">
        <w:t>提高迭代求解的精度</w:t>
      </w:r>
      <w:r w:rsidR="001F1F84">
        <w:rPr>
          <w:rFonts w:hint="eastAsia"/>
        </w:rPr>
        <w:t>；</w:t>
      </w:r>
    </w:p>
    <w:p w14:paraId="0CEA942A" w14:textId="23D2C921" w:rsidR="001F1F84" w:rsidRDefault="001F1F84" w:rsidP="00892DDB">
      <w:r>
        <w:rPr>
          <w:rFonts w:hint="eastAsia"/>
        </w:rPr>
        <w:t>③</w:t>
      </w:r>
      <w:r w:rsidRPr="001F1F84">
        <w:t>深度学习中数据归一化可以防止模型梯度爆炸。</w:t>
      </w:r>
    </w:p>
    <w:p w14:paraId="42DA3D7E" w14:textId="77777777" w:rsidR="00D5253F" w:rsidRDefault="00D5253F" w:rsidP="00892DDB"/>
    <w:p w14:paraId="4758559C" w14:textId="50E20746" w:rsidR="004E3BFD" w:rsidRPr="00962CFD" w:rsidRDefault="004E3BFD" w:rsidP="00877DFF">
      <w:pPr>
        <w:rPr>
          <w:b/>
          <w:sz w:val="22"/>
        </w:rPr>
      </w:pPr>
      <w:r w:rsidRPr="00962CFD">
        <w:rPr>
          <w:rFonts w:hint="eastAsia"/>
          <w:b/>
          <w:sz w:val="22"/>
        </w:rPr>
        <w:t>6.</w:t>
      </w:r>
      <w:r w:rsidRPr="00962CFD">
        <w:rPr>
          <w:b/>
          <w:sz w:val="22"/>
        </w:rPr>
        <w:t xml:space="preserve"> </w:t>
      </w:r>
      <w:r w:rsidRPr="00962CFD">
        <w:rPr>
          <w:rFonts w:hint="eastAsia"/>
          <w:b/>
          <w:sz w:val="22"/>
        </w:rPr>
        <w:t>常见的归一化方法有哪些？</w:t>
      </w:r>
    </w:p>
    <w:p w14:paraId="0A3DE100" w14:textId="36DFDE91" w:rsidR="004E3BFD" w:rsidRDefault="004E3BFD" w:rsidP="00877DFF">
      <w:r>
        <w:rPr>
          <w:rFonts w:hint="eastAsia"/>
        </w:rPr>
        <w:lastRenderedPageBreak/>
        <w:t>①</w:t>
      </w:r>
      <w:r w:rsidR="00EF4B6D" w:rsidRPr="00EF4B6D">
        <w:t>min-max标准化</w:t>
      </w:r>
      <w:r w:rsidR="00EF4B6D">
        <w:rPr>
          <w:rFonts w:hint="eastAsia"/>
        </w:rPr>
        <w:t>：</w:t>
      </w:r>
      <w:r w:rsidR="00A9156A" w:rsidRPr="00A9156A">
        <w:rPr>
          <w:position w:val="-24"/>
        </w:rPr>
        <w:object w:dxaOrig="1540" w:dyaOrig="620" w14:anchorId="3802F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30.75pt" o:ole="">
            <v:imagedata r:id="rId6" o:title=""/>
          </v:shape>
          <o:OLEObject Type="Embed" ProgID="Equation.DSMT4" ShapeID="_x0000_i1025" DrawAspect="Content" ObjectID="_1585315583" r:id="rId7"/>
        </w:object>
      </w:r>
      <w:r w:rsidR="00A9156A">
        <w:t xml:space="preserve"> </w:t>
      </w:r>
    </w:p>
    <w:p w14:paraId="0F9F6ACC" w14:textId="79DED76C" w:rsidR="004E3BFD" w:rsidRDefault="004E3BFD" w:rsidP="00877DFF">
      <w:r>
        <w:rPr>
          <w:rFonts w:hint="eastAsia"/>
        </w:rPr>
        <w:t>②</w:t>
      </w:r>
      <w:r w:rsidR="00A9156A" w:rsidRPr="00A9156A">
        <w:t>z-score 标准化</w:t>
      </w:r>
      <w:r w:rsidR="00A9156A">
        <w:rPr>
          <w:rFonts w:hint="eastAsia"/>
        </w:rPr>
        <w:t>：</w:t>
      </w:r>
      <w:r w:rsidR="00A9156A" w:rsidRPr="00A9156A">
        <w:rPr>
          <w:position w:val="-24"/>
        </w:rPr>
        <w:object w:dxaOrig="1060" w:dyaOrig="620" w14:anchorId="71FC45FF">
          <v:shape id="_x0000_i1026" type="#_x0000_t75" style="width:53.25pt;height:30.75pt" o:ole="">
            <v:imagedata r:id="rId8" o:title=""/>
          </v:shape>
          <o:OLEObject Type="Embed" ProgID="Equation.DSMT4" ShapeID="_x0000_i1026" DrawAspect="Content" ObjectID="_1585315584" r:id="rId9"/>
        </w:object>
      </w:r>
      <w:r w:rsidR="00A9156A">
        <w:t xml:space="preserve"> </w:t>
      </w:r>
    </w:p>
    <w:p w14:paraId="2CF08222" w14:textId="77777777" w:rsidR="00064C83" w:rsidRDefault="00064C83" w:rsidP="00021025"/>
    <w:p w14:paraId="6428E72F" w14:textId="7CFC00A3" w:rsidR="00021025" w:rsidRPr="00064C83" w:rsidRDefault="00064C83" w:rsidP="00021025">
      <w:pPr>
        <w:rPr>
          <w:b/>
          <w:sz w:val="22"/>
        </w:rPr>
      </w:pPr>
      <w:r w:rsidRPr="00064C83">
        <w:rPr>
          <w:rFonts w:hint="eastAsia"/>
          <w:b/>
          <w:sz w:val="22"/>
        </w:rPr>
        <w:t>7</w:t>
      </w:r>
      <w:r w:rsidR="00021025" w:rsidRPr="00064C83">
        <w:rPr>
          <w:rFonts w:hint="eastAsia"/>
          <w:b/>
          <w:sz w:val="22"/>
        </w:rPr>
        <w:t>.</w:t>
      </w:r>
      <w:r w:rsidR="00021025" w:rsidRPr="00064C83">
        <w:rPr>
          <w:b/>
          <w:sz w:val="22"/>
        </w:rPr>
        <w:t xml:space="preserve"> </w:t>
      </w:r>
      <w:r w:rsidR="00021025" w:rsidRPr="00064C83">
        <w:rPr>
          <w:rFonts w:hint="eastAsia"/>
          <w:b/>
          <w:sz w:val="22"/>
        </w:rPr>
        <w:t>哪些机器学习算法不需要做归一化处理？</w:t>
      </w:r>
    </w:p>
    <w:p w14:paraId="0BA27428" w14:textId="7EB53A93" w:rsidR="00877DFF" w:rsidRDefault="00021025" w:rsidP="00064C83">
      <w:r>
        <w:t>概率模型不需要归一化，因为它们不关心变量的值，而是关心变量的分布和变量之间的条件概率，如决策树、</w:t>
      </w:r>
      <w:r w:rsidR="00B77707">
        <w:rPr>
          <w:rFonts w:hint="eastAsia"/>
        </w:rPr>
        <w:t>随机森林</w:t>
      </w:r>
      <w:r>
        <w:t>。而像</w:t>
      </w:r>
      <w:r w:rsidR="003E4C84">
        <w:t>A</w:t>
      </w:r>
      <w:r>
        <w:t>da</w:t>
      </w:r>
      <w:r w:rsidR="003E4C84">
        <w:t>B</w:t>
      </w:r>
      <w:r>
        <w:t>oost、</w:t>
      </w:r>
      <w:r w:rsidR="003E4C84">
        <w:t>SVM</w:t>
      </w:r>
      <w:r>
        <w:t>、</w:t>
      </w:r>
      <w:r w:rsidR="003E4C84">
        <w:t>LR</w:t>
      </w:r>
      <w:r>
        <w:t>、KNN、K</w:t>
      </w:r>
      <w:r w:rsidR="003E4C84">
        <w:t>-</w:t>
      </w:r>
      <w:r>
        <w:t>Means之类的最优化问题就需要归一化。</w:t>
      </w:r>
    </w:p>
    <w:p w14:paraId="7EC7780D" w14:textId="77777777" w:rsidR="00064C83" w:rsidRDefault="00064C83" w:rsidP="00064C83"/>
    <w:p w14:paraId="24CE6C63" w14:textId="282483CC" w:rsidR="00FD4F87" w:rsidRPr="00D4020F" w:rsidRDefault="006134F1" w:rsidP="000945AD">
      <w:pPr>
        <w:rPr>
          <w:b/>
          <w:sz w:val="22"/>
        </w:rPr>
      </w:pPr>
      <w:r w:rsidRPr="00D4020F">
        <w:rPr>
          <w:rFonts w:hint="eastAsia"/>
          <w:b/>
          <w:sz w:val="22"/>
        </w:rPr>
        <w:t>8</w:t>
      </w:r>
      <w:r w:rsidR="000945AD" w:rsidRPr="00D4020F">
        <w:rPr>
          <w:rFonts w:hint="eastAsia"/>
          <w:b/>
          <w:sz w:val="22"/>
        </w:rPr>
        <w:t>.</w:t>
      </w:r>
      <w:r w:rsidR="000945AD" w:rsidRPr="00D4020F">
        <w:rPr>
          <w:b/>
          <w:sz w:val="22"/>
        </w:rPr>
        <w:t xml:space="preserve"> </w:t>
      </w:r>
      <w:r w:rsidR="000945AD" w:rsidRPr="00D4020F">
        <w:rPr>
          <w:rFonts w:hint="eastAsia"/>
          <w:b/>
          <w:sz w:val="22"/>
        </w:rPr>
        <w:t>线性分类器与非线性分类器的区别以及优劣</w:t>
      </w:r>
      <w:r w:rsidR="00F31C05" w:rsidRPr="00D4020F">
        <w:rPr>
          <w:rFonts w:hint="eastAsia"/>
          <w:b/>
          <w:sz w:val="22"/>
        </w:rPr>
        <w:t>。</w:t>
      </w:r>
    </w:p>
    <w:p w14:paraId="456347C6" w14:textId="771E7B62" w:rsidR="000945AD" w:rsidRDefault="00D4020F" w:rsidP="000945AD">
      <w:r>
        <w:rPr>
          <w:rFonts w:hint="eastAsia"/>
        </w:rPr>
        <w:t>区别：</w:t>
      </w:r>
      <w:r w:rsidR="000945AD">
        <w:t>如果模型是参数的线性函数，并且存在线性分类面，那么就是线性分类器，否则不是。</w:t>
      </w:r>
    </w:p>
    <w:p w14:paraId="0CC541C9" w14:textId="28BF4FCF" w:rsidR="000945AD" w:rsidRDefault="000945AD" w:rsidP="000945AD">
      <w:r>
        <w:t>常见的线性分类器有：LR,贝叶斯分类，单层感知机、线性回归</w:t>
      </w:r>
      <w:r w:rsidR="00D4020F">
        <w:rPr>
          <w:rFonts w:hint="eastAsia"/>
        </w:rPr>
        <w:t>；</w:t>
      </w:r>
    </w:p>
    <w:p w14:paraId="0679811B" w14:textId="4E657DBC" w:rsidR="000945AD" w:rsidRDefault="000945AD" w:rsidP="000945AD">
      <w:r>
        <w:t>常见的非线性分类器：决策树、RF、GBDT、多层感知机</w:t>
      </w:r>
      <w:r w:rsidR="00D4020F">
        <w:rPr>
          <w:rFonts w:hint="eastAsia"/>
        </w:rPr>
        <w:t>；</w:t>
      </w:r>
    </w:p>
    <w:p w14:paraId="7E5AAE6A" w14:textId="506896C5" w:rsidR="000945AD" w:rsidRDefault="000945AD" w:rsidP="000945AD">
      <w:r>
        <w:t>SVM两种都有(看线性</w:t>
      </w:r>
      <w:proofErr w:type="gramStart"/>
      <w:r>
        <w:t>核还是</w:t>
      </w:r>
      <w:proofErr w:type="gramEnd"/>
      <w:r>
        <w:t>高斯核)</w:t>
      </w:r>
    </w:p>
    <w:p w14:paraId="518E5D99" w14:textId="435AB623" w:rsidR="000945AD" w:rsidRDefault="00D4020F" w:rsidP="000945AD">
      <w:r>
        <w:rPr>
          <w:rFonts w:hint="eastAsia"/>
        </w:rPr>
        <w:t>优劣势：</w:t>
      </w:r>
      <w:r w:rsidR="000945AD">
        <w:t>线性分类器速度快、编程方便，但是可能拟合效果不会很好</w:t>
      </w:r>
      <w:r>
        <w:rPr>
          <w:rFonts w:hint="eastAsia"/>
        </w:rPr>
        <w:t>；</w:t>
      </w:r>
      <w:r w:rsidR="000945AD">
        <w:t>非线性分类器编程复杂，但是效果拟合能力强</w:t>
      </w:r>
      <w:r>
        <w:rPr>
          <w:rFonts w:hint="eastAsia"/>
        </w:rPr>
        <w:t>。</w:t>
      </w:r>
    </w:p>
    <w:p w14:paraId="2410F2E7" w14:textId="77777777" w:rsidR="00D4020F" w:rsidRDefault="00D4020F" w:rsidP="000945AD"/>
    <w:p w14:paraId="02A81C7D" w14:textId="4E55A68D" w:rsidR="00EA6B6F" w:rsidRPr="00CE58CE" w:rsidRDefault="00694ED4" w:rsidP="000945AD">
      <w:pPr>
        <w:rPr>
          <w:b/>
          <w:sz w:val="22"/>
        </w:rPr>
      </w:pPr>
      <w:r w:rsidRPr="00CE58CE">
        <w:rPr>
          <w:rFonts w:hint="eastAsia"/>
          <w:b/>
          <w:sz w:val="22"/>
        </w:rPr>
        <w:t>9</w:t>
      </w:r>
      <w:r w:rsidR="00EA6B6F" w:rsidRPr="00CE58CE">
        <w:rPr>
          <w:rFonts w:hint="eastAsia"/>
          <w:b/>
          <w:sz w:val="22"/>
        </w:rPr>
        <w:t>.</w:t>
      </w:r>
      <w:r w:rsidR="00EA6B6F" w:rsidRPr="00CE58CE">
        <w:rPr>
          <w:b/>
          <w:sz w:val="22"/>
        </w:rPr>
        <w:t xml:space="preserve"> </w:t>
      </w:r>
      <w:r w:rsidR="00EA6B6F" w:rsidRPr="00CE58CE">
        <w:rPr>
          <w:rFonts w:hint="eastAsia"/>
          <w:b/>
          <w:sz w:val="22"/>
        </w:rPr>
        <w:t>常见的损失函数</w:t>
      </w:r>
      <w:r w:rsidR="00414C37" w:rsidRPr="00CE58CE">
        <w:rPr>
          <w:rFonts w:hint="eastAsia"/>
          <w:b/>
          <w:sz w:val="22"/>
        </w:rPr>
        <w:t>有哪些？</w:t>
      </w:r>
    </w:p>
    <w:p w14:paraId="46E34A69" w14:textId="6C52E145" w:rsidR="00894D28" w:rsidRDefault="00896081" w:rsidP="000945AD">
      <w:r>
        <w:rPr>
          <w:rFonts w:hint="eastAsia"/>
        </w:rPr>
        <w:t>①0-1损失函数和绝对值损失函数</w:t>
      </w:r>
    </w:p>
    <w:p w14:paraId="4298F459" w14:textId="0AB2AEDC" w:rsidR="00294465" w:rsidRDefault="00294465" w:rsidP="000945AD">
      <w:pPr>
        <w:rPr>
          <w:rFonts w:hint="eastAsia"/>
        </w:rPr>
      </w:pPr>
      <w:r>
        <w:rPr>
          <w:rFonts w:hint="eastAsia"/>
        </w:rPr>
        <w:t>0-1损失函数为：</w:t>
      </w:r>
    </w:p>
    <w:p w14:paraId="5BC8FDB8" w14:textId="3C25C21C" w:rsidR="00896081" w:rsidRDefault="00294465" w:rsidP="000945AD">
      <w:r w:rsidRPr="00294465">
        <w:rPr>
          <w:position w:val="-74"/>
        </w:rPr>
        <w:object w:dxaOrig="3100" w:dyaOrig="1600" w14:anchorId="63695FC1">
          <v:shape id="_x0000_i1031" type="#_x0000_t75" style="width:155.25pt;height:80.25pt" o:ole="">
            <v:imagedata r:id="rId10" o:title=""/>
          </v:shape>
          <o:OLEObject Type="Embed" ProgID="Equation.DSMT4" ShapeID="_x0000_i1031" DrawAspect="Content" ObjectID="_1585315585" r:id="rId11"/>
        </w:object>
      </w:r>
    </w:p>
    <w:p w14:paraId="63D6033C" w14:textId="353D63E4" w:rsidR="00294465" w:rsidRDefault="00294465" w:rsidP="000945AD">
      <w:r>
        <w:rPr>
          <w:rFonts w:hint="eastAsia"/>
        </w:rPr>
        <w:t>绝对值损失函数为：</w:t>
      </w:r>
    </w:p>
    <w:p w14:paraId="0F2DF946" w14:textId="325D5BAB" w:rsidR="00294465" w:rsidRDefault="00294465" w:rsidP="000945AD">
      <w:r w:rsidRPr="00294465">
        <w:rPr>
          <w:position w:val="-14"/>
        </w:rPr>
        <w:object w:dxaOrig="2380" w:dyaOrig="400" w14:anchorId="0833F01E">
          <v:shape id="_x0000_i1037" type="#_x0000_t75" style="width:119.25pt;height:20.25pt" o:ole="">
            <v:imagedata r:id="rId12" o:title=""/>
          </v:shape>
          <o:OLEObject Type="Embed" ProgID="Equation.DSMT4" ShapeID="_x0000_i1037" DrawAspect="Content" ObjectID="_1585315586" r:id="rId13"/>
        </w:object>
      </w:r>
    </w:p>
    <w:p w14:paraId="4292775A" w14:textId="2DFC7D82" w:rsidR="00CE58CE" w:rsidRDefault="00CE58CE" w:rsidP="000945AD">
      <w:r>
        <w:rPr>
          <w:rFonts w:hint="eastAsia"/>
        </w:rPr>
        <w:t>②</w:t>
      </w:r>
      <w:r>
        <w:t>log</w:t>
      </w:r>
      <w:r>
        <w:rPr>
          <w:rFonts w:hint="eastAsia"/>
        </w:rPr>
        <w:t>对数损失函数</w:t>
      </w:r>
    </w:p>
    <w:p w14:paraId="4A67C08A" w14:textId="70ED756C" w:rsidR="00CE58CE" w:rsidRDefault="00CE58CE" w:rsidP="000945AD">
      <w:r w:rsidRPr="00CE58CE">
        <w:rPr>
          <w:position w:val="-10"/>
        </w:rPr>
        <w:object w:dxaOrig="3000" w:dyaOrig="320" w14:anchorId="3B7096AA">
          <v:shape id="_x0000_i1043" type="#_x0000_t75" style="width:150pt;height:15.75pt" o:ole="">
            <v:imagedata r:id="rId14" o:title=""/>
          </v:shape>
          <o:OLEObject Type="Embed" ProgID="Equation.DSMT4" ShapeID="_x0000_i1043" DrawAspect="Content" ObjectID="_1585315587" r:id="rId15"/>
        </w:object>
      </w:r>
    </w:p>
    <w:p w14:paraId="60BEA75E" w14:textId="109678F6" w:rsidR="00CE58CE" w:rsidRDefault="00CE58CE" w:rsidP="000945AD">
      <w:r>
        <w:rPr>
          <w:rFonts w:hint="eastAsia"/>
        </w:rPr>
        <w:t>③平方损失函数</w:t>
      </w:r>
    </w:p>
    <w:p w14:paraId="77AB32A8" w14:textId="03A340FB" w:rsidR="00CE58CE" w:rsidRDefault="00CE58CE" w:rsidP="000945AD">
      <w:r w:rsidRPr="00CE58CE">
        <w:rPr>
          <w:position w:val="-14"/>
        </w:rPr>
        <w:object w:dxaOrig="2900" w:dyaOrig="400" w14:anchorId="34646949">
          <v:shape id="_x0000_i1049" type="#_x0000_t75" style="width:144.75pt;height:20.25pt" o:ole="">
            <v:imagedata r:id="rId16" o:title=""/>
          </v:shape>
          <o:OLEObject Type="Embed" ProgID="Equation.DSMT4" ShapeID="_x0000_i1049" DrawAspect="Content" ObjectID="_1585315588" r:id="rId17"/>
        </w:object>
      </w:r>
      <w:r>
        <w:t xml:space="preserve"> </w:t>
      </w:r>
    </w:p>
    <w:p w14:paraId="29008905" w14:textId="1BC1B334" w:rsidR="00CE58CE" w:rsidRDefault="00CE58CE" w:rsidP="000945AD">
      <w:r>
        <w:rPr>
          <w:rFonts w:hint="eastAsia"/>
        </w:rPr>
        <w:t>④指数损失函数</w:t>
      </w:r>
    </w:p>
    <w:p w14:paraId="71049E51" w14:textId="019ACFEB" w:rsidR="00CE58CE" w:rsidRDefault="00CE58CE" w:rsidP="000945AD">
      <w:r w:rsidRPr="00CE58CE">
        <w:rPr>
          <w:position w:val="-14"/>
        </w:rPr>
        <w:object w:dxaOrig="2920" w:dyaOrig="400" w14:anchorId="2C05EAD0">
          <v:shape id="_x0000_i1057" type="#_x0000_t75" style="width:146.25pt;height:20.25pt" o:ole="">
            <v:imagedata r:id="rId18" o:title=""/>
          </v:shape>
          <o:OLEObject Type="Embed" ProgID="Equation.DSMT4" ShapeID="_x0000_i1057" DrawAspect="Content" ObjectID="_1585315589" r:id="rId19"/>
        </w:object>
      </w:r>
    </w:p>
    <w:p w14:paraId="2B272412" w14:textId="47104827" w:rsidR="00CE58CE" w:rsidRDefault="00CE58CE" w:rsidP="000945AD">
      <w:r>
        <w:rPr>
          <w:rFonts w:hint="eastAsia"/>
        </w:rPr>
        <w:t>⑤hinge损失函数</w:t>
      </w:r>
    </w:p>
    <w:p w14:paraId="56ACE7B8" w14:textId="7E65763E" w:rsidR="00CE58CE" w:rsidRDefault="00CE58CE" w:rsidP="000945AD">
      <w:pPr>
        <w:rPr>
          <w:rFonts w:hint="eastAsia"/>
        </w:rPr>
      </w:pPr>
      <w:r w:rsidRPr="00CE58CE">
        <w:rPr>
          <w:position w:val="-28"/>
        </w:rPr>
        <w:object w:dxaOrig="3040" w:dyaOrig="680" w14:anchorId="15AB22A8">
          <v:shape id="_x0000_i1062" type="#_x0000_t75" style="width:152.25pt;height:33.75pt" o:ole="">
            <v:imagedata r:id="rId20" o:title=""/>
          </v:shape>
          <o:OLEObject Type="Embed" ProgID="Equation.DSMT4" ShapeID="_x0000_i1062" DrawAspect="Content" ObjectID="_1585315590" r:id="rId21"/>
        </w:object>
      </w:r>
      <w:r>
        <w:t xml:space="preserve"> </w:t>
      </w:r>
    </w:p>
    <w:p w14:paraId="5F1D2C77" w14:textId="77777777" w:rsidR="00894D28" w:rsidRDefault="00894D28" w:rsidP="000945AD"/>
    <w:p w14:paraId="4BB8CCF2" w14:textId="7480998C" w:rsidR="00B37F0A" w:rsidRPr="00894D28" w:rsidRDefault="00815AC0" w:rsidP="00B37F0A">
      <w:pPr>
        <w:rPr>
          <w:b/>
          <w:sz w:val="22"/>
        </w:rPr>
      </w:pPr>
      <w:r w:rsidRPr="00894D28">
        <w:rPr>
          <w:rFonts w:hint="eastAsia"/>
          <w:b/>
          <w:sz w:val="22"/>
        </w:rPr>
        <w:lastRenderedPageBreak/>
        <w:t>10</w:t>
      </w:r>
      <w:r w:rsidR="00EA6B6F" w:rsidRPr="00894D28">
        <w:rPr>
          <w:rFonts w:hint="eastAsia"/>
          <w:b/>
          <w:sz w:val="22"/>
        </w:rPr>
        <w:t>.</w:t>
      </w:r>
      <w:r w:rsidR="00EA6B6F" w:rsidRPr="00894D28">
        <w:rPr>
          <w:b/>
          <w:sz w:val="22"/>
        </w:rPr>
        <w:t xml:space="preserve"> </w:t>
      </w:r>
      <w:r w:rsidR="00B37F0A" w:rsidRPr="00894D28">
        <w:rPr>
          <w:b/>
          <w:sz w:val="22"/>
        </w:rPr>
        <w:t>标准化与归一化的区别</w:t>
      </w:r>
      <w:r w:rsidR="00CB4003" w:rsidRPr="00894D28">
        <w:rPr>
          <w:rFonts w:hint="eastAsia"/>
          <w:b/>
          <w:sz w:val="22"/>
        </w:rPr>
        <w:t>。</w:t>
      </w:r>
    </w:p>
    <w:p w14:paraId="68574CED" w14:textId="6AB8F12A" w:rsidR="00EA6B6F" w:rsidRDefault="00B37F0A" w:rsidP="00B37F0A">
      <w:r>
        <w:rPr>
          <w:rFonts w:hint="eastAsia"/>
        </w:rPr>
        <w:t>简单来说，标准化是依照特征矩阵的</w:t>
      </w:r>
      <w:proofErr w:type="gramStart"/>
      <w:r>
        <w:rPr>
          <w:rFonts w:hint="eastAsia"/>
        </w:rPr>
        <w:t>列处理</w:t>
      </w:r>
      <w:proofErr w:type="gramEnd"/>
      <w:r>
        <w:rPr>
          <w:rFonts w:hint="eastAsia"/>
        </w:rPr>
        <w:t>数据，其通过求</w:t>
      </w:r>
      <w:r>
        <w:t>z-score的方法，将样本的特征值转换到同一量纲下。归一化是依照特征矩阵的行处理数据，其目的在于样本向量在点乘运算或其他核函数计算相似性时，拥有统一的标准，也就是说都转化为“单位向量”。</w:t>
      </w:r>
    </w:p>
    <w:p w14:paraId="5408CBCC" w14:textId="77777777" w:rsidR="00694ED4" w:rsidRDefault="00694ED4" w:rsidP="00B37F0A"/>
    <w:p w14:paraId="69E3BF06" w14:textId="7E16B781" w:rsidR="00557B3C" w:rsidRPr="00AA661C" w:rsidRDefault="00557B3C" w:rsidP="00557B3C">
      <w:pPr>
        <w:rPr>
          <w:b/>
          <w:sz w:val="22"/>
        </w:rPr>
      </w:pPr>
      <w:r w:rsidRPr="00AA661C">
        <w:rPr>
          <w:rFonts w:hint="eastAsia"/>
          <w:b/>
          <w:sz w:val="22"/>
        </w:rPr>
        <w:t>1</w:t>
      </w:r>
      <w:r w:rsidR="0081582E" w:rsidRPr="00AA661C">
        <w:rPr>
          <w:rFonts w:hint="eastAsia"/>
          <w:b/>
          <w:sz w:val="22"/>
        </w:rPr>
        <w:t>1</w:t>
      </w:r>
      <w:r w:rsidRPr="00AA661C">
        <w:rPr>
          <w:rFonts w:hint="eastAsia"/>
          <w:b/>
          <w:sz w:val="22"/>
        </w:rPr>
        <w:t>.</w:t>
      </w:r>
      <w:r w:rsidRPr="00AA661C">
        <w:rPr>
          <w:b/>
          <w:sz w:val="22"/>
        </w:rPr>
        <w:t xml:space="preserve"> </w:t>
      </w:r>
      <w:r w:rsidRPr="00AA661C">
        <w:rPr>
          <w:rFonts w:hint="eastAsia"/>
          <w:b/>
          <w:sz w:val="22"/>
        </w:rPr>
        <w:t>数据预处理</w:t>
      </w:r>
      <w:r w:rsidR="00730795" w:rsidRPr="00AA661C">
        <w:rPr>
          <w:rFonts w:hint="eastAsia"/>
          <w:b/>
          <w:sz w:val="22"/>
        </w:rPr>
        <w:t>的方法有哪些？</w:t>
      </w:r>
    </w:p>
    <w:p w14:paraId="556C5D6F" w14:textId="77777777" w:rsidR="008F2C4F" w:rsidRDefault="00DE4048" w:rsidP="00557B3C">
      <w:r>
        <w:rPr>
          <w:rFonts w:hint="eastAsia"/>
        </w:rPr>
        <w:t>①</w:t>
      </w:r>
      <w:r w:rsidR="00557B3C">
        <w:t>缺失值，填充缺失值：离散</w:t>
      </w:r>
      <w:r w:rsidR="008F2C4F">
        <w:rPr>
          <w:rFonts w:hint="eastAsia"/>
        </w:rPr>
        <w:t>，</w:t>
      </w:r>
      <w:r w:rsidR="00557B3C">
        <w:t>None</w:t>
      </w:r>
      <w:r w:rsidR="008F2C4F">
        <w:rPr>
          <w:rFonts w:hint="eastAsia"/>
        </w:rPr>
        <w:t>；</w:t>
      </w:r>
      <w:r w:rsidR="00557B3C">
        <w:t>连续</w:t>
      </w:r>
      <w:r w:rsidR="008F2C4F">
        <w:rPr>
          <w:rFonts w:hint="eastAsia"/>
        </w:rPr>
        <w:t>，</w:t>
      </w:r>
      <w:r w:rsidR="00557B3C">
        <w:t>均值</w:t>
      </w:r>
      <w:r w:rsidR="008F2C4F">
        <w:rPr>
          <w:rFonts w:hint="eastAsia"/>
        </w:rPr>
        <w:t>；</w:t>
      </w:r>
      <w:proofErr w:type="gramStart"/>
      <w:r w:rsidR="00557B3C">
        <w:t>缺失值</w:t>
      </w:r>
      <w:proofErr w:type="gramEnd"/>
      <w:r w:rsidR="00557B3C">
        <w:t>太多，则直接去除该列</w:t>
      </w:r>
      <w:r w:rsidR="008F2C4F">
        <w:rPr>
          <w:rFonts w:hint="eastAsia"/>
        </w:rPr>
        <w:t>；</w:t>
      </w:r>
    </w:p>
    <w:p w14:paraId="6FC3924E" w14:textId="7637CACF" w:rsidR="00557B3C" w:rsidRDefault="008F2C4F" w:rsidP="00557B3C">
      <w:r>
        <w:rPr>
          <w:rFonts w:hint="eastAsia"/>
        </w:rPr>
        <w:t>②</w:t>
      </w:r>
      <w:r w:rsidR="00557B3C">
        <w:t>连续值：离散化。有的模型（如决策树）需要离散值</w:t>
      </w:r>
    </w:p>
    <w:p w14:paraId="3CD0AC61" w14:textId="4211EB44" w:rsidR="00557B3C" w:rsidRDefault="008F2C4F" w:rsidP="00557B3C">
      <w:r>
        <w:rPr>
          <w:rFonts w:hint="eastAsia"/>
        </w:rPr>
        <w:t>③</w:t>
      </w:r>
      <w:r w:rsidR="00557B3C">
        <w:t>对定量特征二值化。核心在于设定一个阈值，大于阈值的赋值为1，小于等于阈值的赋值为0。</w:t>
      </w:r>
    </w:p>
    <w:p w14:paraId="249EB2FB" w14:textId="0A187908" w:rsidR="00557B3C" w:rsidRDefault="00BA4D3F" w:rsidP="00557B3C">
      <w:r>
        <w:rPr>
          <w:rFonts w:hint="eastAsia"/>
        </w:rPr>
        <w:t>④</w:t>
      </w:r>
      <w:r w:rsidR="00557B3C">
        <w:t>皮尔逊相关系数，去除高度相关的列</w:t>
      </w:r>
      <w:r w:rsidR="009D76CD">
        <w:rPr>
          <w:rFonts w:hint="eastAsia"/>
        </w:rPr>
        <w:t>。</w:t>
      </w:r>
    </w:p>
    <w:p w14:paraId="67E7DE71" w14:textId="77777777" w:rsidR="005202DA" w:rsidRDefault="005202DA" w:rsidP="00557B3C">
      <w:pPr>
        <w:rPr>
          <w:rFonts w:hint="eastAsia"/>
        </w:rPr>
      </w:pPr>
    </w:p>
    <w:p w14:paraId="4DCE59EA" w14:textId="480132D3" w:rsidR="006D5DE0" w:rsidRPr="005202DA" w:rsidRDefault="006D5DE0" w:rsidP="00557B3C">
      <w:pPr>
        <w:rPr>
          <w:b/>
          <w:sz w:val="22"/>
        </w:rPr>
      </w:pPr>
      <w:r w:rsidRPr="005202DA">
        <w:rPr>
          <w:rFonts w:hint="eastAsia"/>
          <w:b/>
          <w:sz w:val="22"/>
        </w:rPr>
        <w:t>1</w:t>
      </w:r>
      <w:r w:rsidR="005202DA">
        <w:rPr>
          <w:rFonts w:hint="eastAsia"/>
          <w:b/>
          <w:sz w:val="22"/>
        </w:rPr>
        <w:t>2</w:t>
      </w:r>
      <w:r w:rsidRPr="005202DA">
        <w:rPr>
          <w:rFonts w:hint="eastAsia"/>
          <w:b/>
          <w:sz w:val="22"/>
        </w:rPr>
        <w:t>.</w:t>
      </w:r>
      <w:r w:rsidRPr="005202DA">
        <w:rPr>
          <w:b/>
          <w:sz w:val="22"/>
        </w:rPr>
        <w:t xml:space="preserve"> </w:t>
      </w:r>
      <w:r w:rsidRPr="005202DA">
        <w:rPr>
          <w:rFonts w:hint="eastAsia"/>
          <w:b/>
          <w:sz w:val="22"/>
        </w:rPr>
        <w:t>你知道有哪些数据处理和特征工程的处理</w:t>
      </w:r>
    </w:p>
    <w:p w14:paraId="0EAE067A" w14:textId="596FEC73" w:rsidR="006D5DE0" w:rsidRDefault="006D5DE0" w:rsidP="00557B3C">
      <w:r w:rsidRPr="006D5DE0">
        <w:rPr>
          <w:noProof/>
        </w:rPr>
        <w:drawing>
          <wp:inline distT="0" distB="0" distL="0" distR="0" wp14:anchorId="161F2E20" wp14:editId="437CA229">
            <wp:extent cx="5274310" cy="58267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826760"/>
                    </a:xfrm>
                    <a:prstGeom prst="rect">
                      <a:avLst/>
                    </a:prstGeom>
                  </pic:spPr>
                </pic:pic>
              </a:graphicData>
            </a:graphic>
          </wp:inline>
        </w:drawing>
      </w:r>
    </w:p>
    <w:p w14:paraId="35CED30A" w14:textId="77777777" w:rsidR="00223FF5" w:rsidRDefault="00223FF5" w:rsidP="00557B3C">
      <w:pPr>
        <w:rPr>
          <w:rFonts w:hint="eastAsia"/>
        </w:rPr>
      </w:pPr>
    </w:p>
    <w:p w14:paraId="563DDEFB" w14:textId="19D84C01" w:rsidR="001E18B3" w:rsidRPr="00331747" w:rsidRDefault="007050F3" w:rsidP="001E18B3">
      <w:pPr>
        <w:rPr>
          <w:b/>
          <w:sz w:val="22"/>
        </w:rPr>
      </w:pPr>
      <w:r w:rsidRPr="00331747">
        <w:rPr>
          <w:rFonts w:hint="eastAsia"/>
          <w:b/>
          <w:sz w:val="22"/>
        </w:rPr>
        <w:lastRenderedPageBreak/>
        <w:t>1</w:t>
      </w:r>
      <w:r w:rsidR="00223FF5" w:rsidRPr="00331747">
        <w:rPr>
          <w:rFonts w:hint="eastAsia"/>
          <w:b/>
          <w:sz w:val="22"/>
        </w:rPr>
        <w:t>3</w:t>
      </w:r>
      <w:r w:rsidRPr="00331747">
        <w:rPr>
          <w:rFonts w:hint="eastAsia"/>
          <w:b/>
          <w:sz w:val="22"/>
        </w:rPr>
        <w:t>.</w:t>
      </w:r>
      <w:r w:rsidRPr="00331747">
        <w:rPr>
          <w:b/>
          <w:sz w:val="22"/>
        </w:rPr>
        <w:t xml:space="preserve"> </w:t>
      </w:r>
      <w:r w:rsidR="001E18B3" w:rsidRPr="00331747">
        <w:rPr>
          <w:rFonts w:hint="eastAsia"/>
          <w:b/>
          <w:sz w:val="22"/>
        </w:rPr>
        <w:t>数据不平衡问题</w:t>
      </w:r>
      <w:r w:rsidR="00A27A0F">
        <w:rPr>
          <w:rFonts w:hint="eastAsia"/>
          <w:b/>
          <w:sz w:val="22"/>
        </w:rPr>
        <w:t>是什么？如何解决？</w:t>
      </w:r>
    </w:p>
    <w:p w14:paraId="7E8C2C19" w14:textId="77777777" w:rsidR="001E18B3" w:rsidRDefault="001E18B3" w:rsidP="001E18B3">
      <w:r>
        <w:rPr>
          <w:rFonts w:hint="eastAsia"/>
        </w:rPr>
        <w:t>这主要是由于数据分布不平衡造成的。解决方法如下：</w:t>
      </w:r>
    </w:p>
    <w:p w14:paraId="7FD5F93B" w14:textId="7552D01D" w:rsidR="001E18B3" w:rsidRDefault="001E18B3" w:rsidP="001E18B3">
      <w:r>
        <w:rPr>
          <w:rFonts w:hint="eastAsia"/>
        </w:rPr>
        <w:t>①进行特殊的加权，如在</w:t>
      </w:r>
      <w:proofErr w:type="spellStart"/>
      <w:r>
        <w:t>Adaboost</w:t>
      </w:r>
      <w:proofErr w:type="spellEnd"/>
      <w:r>
        <w:t>中或者SVM中</w:t>
      </w:r>
      <w:r w:rsidR="00CC3A4A">
        <w:rPr>
          <w:rFonts w:hint="eastAsia"/>
        </w:rPr>
        <w:t>；</w:t>
      </w:r>
    </w:p>
    <w:p w14:paraId="4EC7527B" w14:textId="0506D376" w:rsidR="001E18B3" w:rsidRDefault="001E18B3" w:rsidP="001E18B3">
      <w:r>
        <w:rPr>
          <w:rFonts w:hint="eastAsia"/>
        </w:rPr>
        <w:t>②采用对不平衡数据集不敏感的算法</w:t>
      </w:r>
      <w:r w:rsidR="00CC3A4A">
        <w:rPr>
          <w:rFonts w:hint="eastAsia"/>
        </w:rPr>
        <w:t>；</w:t>
      </w:r>
    </w:p>
    <w:p w14:paraId="4FB410E0" w14:textId="71EB1122" w:rsidR="001E18B3" w:rsidRDefault="001E18B3" w:rsidP="001E18B3">
      <w:r>
        <w:rPr>
          <w:rFonts w:hint="eastAsia"/>
        </w:rPr>
        <w:t>③改变评价标准：用</w:t>
      </w:r>
      <w:r>
        <w:t>AUC/ROC来进行评价</w:t>
      </w:r>
      <w:r w:rsidR="00CC3A4A">
        <w:rPr>
          <w:rFonts w:hint="eastAsia"/>
        </w:rPr>
        <w:t>；</w:t>
      </w:r>
    </w:p>
    <w:p w14:paraId="5F754E7A" w14:textId="61FD3930" w:rsidR="0028773B" w:rsidRDefault="001E18B3" w:rsidP="0028773B">
      <w:r>
        <w:rPr>
          <w:rFonts w:hint="eastAsia"/>
        </w:rPr>
        <w:t>④采用</w:t>
      </w:r>
      <w:r>
        <w:t>Bagging/Boosting/ensemble等方法</w:t>
      </w:r>
      <w:r w:rsidR="00CC3A4A">
        <w:rPr>
          <w:rFonts w:hint="eastAsia"/>
        </w:rPr>
        <w:t>；</w:t>
      </w:r>
    </w:p>
    <w:p w14:paraId="3C25F2D3" w14:textId="4F05CDB1" w:rsidR="0028773B" w:rsidRDefault="0028773B" w:rsidP="0028773B">
      <w:r>
        <w:rPr>
          <w:rFonts w:hint="eastAsia"/>
        </w:rPr>
        <w:t>⑤</w:t>
      </w:r>
      <w:r>
        <w:rPr>
          <w:rFonts w:hint="eastAsia"/>
        </w:rPr>
        <w:t>采样，对小样本加噪声采样，对大样本进行下采样</w:t>
      </w:r>
      <w:r w:rsidR="00DF554F">
        <w:rPr>
          <w:rFonts w:hint="eastAsia"/>
        </w:rPr>
        <w:t>；</w:t>
      </w:r>
    </w:p>
    <w:p w14:paraId="58946B50" w14:textId="10A9385C" w:rsidR="00BE5872" w:rsidRDefault="003D4306" w:rsidP="001E18B3">
      <w:r>
        <w:rPr>
          <w:rFonts w:hint="eastAsia"/>
        </w:rPr>
        <w:t>⑥</w:t>
      </w:r>
      <w:r w:rsidR="001E18B3">
        <w:rPr>
          <w:rFonts w:hint="eastAsia"/>
        </w:rPr>
        <w:t>考虑数据的先验分布</w:t>
      </w:r>
      <w:r w:rsidR="007A0E35">
        <w:rPr>
          <w:rFonts w:hint="eastAsia"/>
        </w:rPr>
        <w:t>。</w:t>
      </w:r>
    </w:p>
    <w:p w14:paraId="46E3D173" w14:textId="77777777" w:rsidR="00176E69" w:rsidRDefault="00176E69" w:rsidP="001E18B3">
      <w:pPr>
        <w:rPr>
          <w:rFonts w:hint="eastAsia"/>
        </w:rPr>
      </w:pPr>
    </w:p>
    <w:p w14:paraId="68B2DC6D" w14:textId="61E6BF84" w:rsidR="002772E5" w:rsidRPr="00F81B59" w:rsidRDefault="002772E5" w:rsidP="002772E5">
      <w:pPr>
        <w:rPr>
          <w:b/>
          <w:sz w:val="22"/>
        </w:rPr>
      </w:pPr>
      <w:r w:rsidRPr="00F81B59">
        <w:rPr>
          <w:rFonts w:hint="eastAsia"/>
          <w:b/>
          <w:sz w:val="22"/>
        </w:rPr>
        <w:t>1</w:t>
      </w:r>
      <w:r w:rsidR="00F85C7D" w:rsidRPr="00F81B59">
        <w:rPr>
          <w:rFonts w:hint="eastAsia"/>
          <w:b/>
          <w:sz w:val="22"/>
        </w:rPr>
        <w:t>4</w:t>
      </w:r>
      <w:r w:rsidRPr="00F81B59">
        <w:rPr>
          <w:rFonts w:hint="eastAsia"/>
          <w:b/>
          <w:sz w:val="22"/>
        </w:rPr>
        <w:t>.</w:t>
      </w:r>
      <w:r w:rsidRPr="00F81B59">
        <w:rPr>
          <w:b/>
          <w:sz w:val="22"/>
        </w:rPr>
        <w:t xml:space="preserve"> </w:t>
      </w:r>
      <w:r w:rsidRPr="00F81B59">
        <w:rPr>
          <w:rFonts w:hint="eastAsia"/>
          <w:b/>
          <w:sz w:val="22"/>
        </w:rPr>
        <w:t>常见的分类算法有哪些？</w:t>
      </w:r>
    </w:p>
    <w:p w14:paraId="2F2BF3BA" w14:textId="37DD1EC4" w:rsidR="00F81B59" w:rsidRDefault="002772E5" w:rsidP="002772E5">
      <w:r>
        <w:t>SVM、神经网络、随机森林、逻辑回归、KNN、贝叶斯</w:t>
      </w:r>
      <w:r w:rsidR="00F81B59">
        <w:rPr>
          <w:rFonts w:hint="eastAsia"/>
        </w:rPr>
        <w:t>。</w:t>
      </w:r>
    </w:p>
    <w:p w14:paraId="38F21DB2" w14:textId="77777777" w:rsidR="00F94A07" w:rsidRDefault="00F94A07" w:rsidP="002772E5">
      <w:pPr>
        <w:rPr>
          <w:rFonts w:hint="eastAsia"/>
        </w:rPr>
      </w:pPr>
    </w:p>
    <w:p w14:paraId="71394523" w14:textId="31A35D09" w:rsidR="002772E5" w:rsidRPr="00567ABE" w:rsidRDefault="002772E5" w:rsidP="002772E5">
      <w:pPr>
        <w:rPr>
          <w:b/>
          <w:sz w:val="22"/>
        </w:rPr>
      </w:pPr>
      <w:r w:rsidRPr="00567ABE">
        <w:rPr>
          <w:b/>
          <w:sz w:val="22"/>
        </w:rPr>
        <w:t>1</w:t>
      </w:r>
      <w:r w:rsidR="00F94A07" w:rsidRPr="00567ABE">
        <w:rPr>
          <w:rFonts w:hint="eastAsia"/>
          <w:b/>
          <w:sz w:val="22"/>
        </w:rPr>
        <w:t>5</w:t>
      </w:r>
      <w:r w:rsidRPr="00567ABE">
        <w:rPr>
          <w:b/>
          <w:sz w:val="22"/>
        </w:rPr>
        <w:t>.</w:t>
      </w:r>
      <w:r w:rsidR="001F29EB" w:rsidRPr="00567ABE">
        <w:rPr>
          <w:b/>
          <w:sz w:val="22"/>
        </w:rPr>
        <w:t xml:space="preserve"> </w:t>
      </w:r>
      <w:r w:rsidRPr="00567ABE">
        <w:rPr>
          <w:b/>
          <w:sz w:val="22"/>
        </w:rPr>
        <w:t>常见的监督学习算法有哪些？</w:t>
      </w:r>
      <w:r w:rsidR="00B73919">
        <w:rPr>
          <w:rFonts w:hint="eastAsia"/>
          <w:b/>
          <w:sz w:val="22"/>
        </w:rPr>
        <w:t>常见的无监督学习算法有哪些？</w:t>
      </w:r>
    </w:p>
    <w:p w14:paraId="216137B1" w14:textId="5B76EFEF" w:rsidR="002772E5" w:rsidRDefault="003D3DEF" w:rsidP="002772E5">
      <w:r>
        <w:rPr>
          <w:rFonts w:hint="eastAsia"/>
        </w:rPr>
        <w:t>①监督学习算法：</w:t>
      </w:r>
      <w:r w:rsidR="002772E5">
        <w:t>感知机、</w:t>
      </w:r>
      <w:proofErr w:type="spellStart"/>
      <w:r w:rsidR="002772E5">
        <w:t>svm</w:t>
      </w:r>
      <w:proofErr w:type="spellEnd"/>
      <w:r w:rsidR="002772E5">
        <w:t>、人工神经网络、决策树、逻辑回归</w:t>
      </w:r>
      <w:r w:rsidR="00567ABE">
        <w:rPr>
          <w:rFonts w:hint="eastAsia"/>
        </w:rPr>
        <w:t>。</w:t>
      </w:r>
    </w:p>
    <w:p w14:paraId="7CDF7857" w14:textId="0DCCE22D" w:rsidR="004225EB" w:rsidRDefault="004225EB" w:rsidP="002772E5">
      <w:pPr>
        <w:rPr>
          <w:rFonts w:hint="eastAsia"/>
        </w:rPr>
      </w:pPr>
      <w:r>
        <w:rPr>
          <w:rFonts w:hint="eastAsia"/>
        </w:rPr>
        <w:t>②无监督学习：K</w:t>
      </w:r>
      <w:r>
        <w:t>-M</w:t>
      </w:r>
      <w:r>
        <w:rPr>
          <w:rFonts w:hint="eastAsia"/>
        </w:rPr>
        <w:t>eans、P</w:t>
      </w:r>
      <w:r>
        <w:t>CA</w:t>
      </w:r>
      <w:r w:rsidR="008E2487">
        <w:rPr>
          <w:rFonts w:hint="eastAsia"/>
        </w:rPr>
        <w:t>。</w:t>
      </w:r>
    </w:p>
    <w:p w14:paraId="6E5A327F" w14:textId="77777777" w:rsidR="009219AB" w:rsidRDefault="009219AB" w:rsidP="002772E5">
      <w:pPr>
        <w:rPr>
          <w:rFonts w:hint="eastAsia"/>
        </w:rPr>
      </w:pPr>
    </w:p>
    <w:p w14:paraId="585C24B9" w14:textId="40F4D0D4" w:rsidR="009B7AB0" w:rsidRPr="006125F8" w:rsidRDefault="009B7AB0" w:rsidP="009B7AB0">
      <w:pPr>
        <w:rPr>
          <w:b/>
          <w:sz w:val="22"/>
        </w:rPr>
      </w:pPr>
      <w:r w:rsidRPr="006125F8">
        <w:rPr>
          <w:rFonts w:hint="eastAsia"/>
          <w:b/>
          <w:sz w:val="22"/>
        </w:rPr>
        <w:t>1</w:t>
      </w:r>
      <w:r w:rsidR="00C32673" w:rsidRPr="006125F8">
        <w:rPr>
          <w:rFonts w:hint="eastAsia"/>
          <w:b/>
          <w:sz w:val="22"/>
        </w:rPr>
        <w:t>6</w:t>
      </w:r>
      <w:r w:rsidRPr="006125F8">
        <w:rPr>
          <w:rFonts w:hint="eastAsia"/>
          <w:b/>
          <w:sz w:val="22"/>
        </w:rPr>
        <w:t>.</w:t>
      </w:r>
      <w:r w:rsidRPr="006125F8">
        <w:rPr>
          <w:b/>
          <w:sz w:val="22"/>
        </w:rPr>
        <w:t xml:space="preserve"> </w:t>
      </w:r>
      <w:r w:rsidRPr="006125F8">
        <w:rPr>
          <w:rFonts w:hint="eastAsia"/>
          <w:b/>
          <w:sz w:val="22"/>
        </w:rPr>
        <w:t>欠拟合和过拟合的原因分别有哪些？如何避免？</w:t>
      </w:r>
      <w:r w:rsidRPr="006125F8">
        <w:rPr>
          <w:b/>
          <w:sz w:val="22"/>
        </w:rPr>
        <w:t xml:space="preserve"> </w:t>
      </w:r>
    </w:p>
    <w:p w14:paraId="45FF75B0" w14:textId="4414C124" w:rsidR="009B7AB0" w:rsidRDefault="00B1572C" w:rsidP="009B7AB0">
      <w:r>
        <w:rPr>
          <w:rFonts w:hint="eastAsia"/>
        </w:rPr>
        <w:t>①</w:t>
      </w:r>
      <w:r w:rsidR="009B7AB0">
        <w:rPr>
          <w:rFonts w:hint="eastAsia"/>
        </w:rPr>
        <w:t>欠拟合的原因：模型复杂度过低，不能很好的拟合所有的数据，训练误差大；</w:t>
      </w:r>
      <w:r w:rsidR="009B7AB0">
        <w:t xml:space="preserve"> </w:t>
      </w:r>
    </w:p>
    <w:p w14:paraId="26CB3F56" w14:textId="77777777" w:rsidR="009B7AB0" w:rsidRDefault="009B7AB0" w:rsidP="009B7AB0">
      <w:r>
        <w:rPr>
          <w:rFonts w:hint="eastAsia"/>
        </w:rPr>
        <w:t>避免欠拟合：增加模型复杂度，如采用高阶模型（预测）或者引入更多特征（分类）等。</w:t>
      </w:r>
    </w:p>
    <w:p w14:paraId="44E90CD7" w14:textId="67180CFE" w:rsidR="009B7AB0" w:rsidRDefault="001C5D7F" w:rsidP="009B7AB0">
      <w:r>
        <w:rPr>
          <w:rFonts w:hint="eastAsia"/>
        </w:rPr>
        <w:t>②</w:t>
      </w:r>
      <w:r w:rsidR="009B7AB0">
        <w:rPr>
          <w:rFonts w:hint="eastAsia"/>
        </w:rPr>
        <w:t>过拟合的原因：模型复杂度过高，训练数据过少，训练误差小，测试误差大；</w:t>
      </w:r>
    </w:p>
    <w:p w14:paraId="4A931011" w14:textId="1A05B16C" w:rsidR="009B7AB0" w:rsidRDefault="009B7AB0" w:rsidP="009B7AB0">
      <w:r>
        <w:rPr>
          <w:rFonts w:hint="eastAsia"/>
        </w:rPr>
        <w:t>避免过拟合：降低模型复杂度，如加上正则惩罚项，如</w:t>
      </w:r>
      <w:r>
        <w:t>L1，L2，增加训练数据等。</w:t>
      </w:r>
    </w:p>
    <w:p w14:paraId="67743D7F" w14:textId="77777777" w:rsidR="00DC0A55" w:rsidRDefault="00DC0A55" w:rsidP="009B7AB0">
      <w:pPr>
        <w:rPr>
          <w:rFonts w:hint="eastAsia"/>
        </w:rPr>
      </w:pPr>
    </w:p>
    <w:p w14:paraId="5E1140EF" w14:textId="1765066F" w:rsidR="003D0D6C" w:rsidRPr="00611C6D" w:rsidRDefault="00611C6D" w:rsidP="003D0D6C">
      <w:pPr>
        <w:rPr>
          <w:b/>
          <w:sz w:val="22"/>
        </w:rPr>
      </w:pPr>
      <w:r>
        <w:rPr>
          <w:rFonts w:hint="eastAsia"/>
          <w:b/>
          <w:sz w:val="22"/>
        </w:rPr>
        <w:t>17</w:t>
      </w:r>
      <w:r w:rsidR="003D0D6C" w:rsidRPr="00611C6D">
        <w:rPr>
          <w:rFonts w:hint="eastAsia"/>
          <w:b/>
          <w:sz w:val="22"/>
        </w:rPr>
        <w:t>.</w:t>
      </w:r>
      <w:r w:rsidR="003D0D6C" w:rsidRPr="00611C6D">
        <w:rPr>
          <w:b/>
          <w:sz w:val="22"/>
        </w:rPr>
        <w:t xml:space="preserve"> </w:t>
      </w:r>
      <w:r w:rsidR="003D0D6C" w:rsidRPr="00611C6D">
        <w:rPr>
          <w:rFonts w:hint="eastAsia"/>
          <w:b/>
          <w:sz w:val="22"/>
        </w:rPr>
        <w:t>正则化为什么能防止过拟合？</w:t>
      </w:r>
    </w:p>
    <w:p w14:paraId="0D204A54" w14:textId="77777777" w:rsidR="003D0D6C" w:rsidRDefault="003D0D6C" w:rsidP="003D0D6C">
      <w:r>
        <w:rPr>
          <w:rFonts w:hint="eastAsia"/>
        </w:rPr>
        <w:t>过拟合表现在训练数据上的误差非常小，而在测试数据上误差反而增大。其原因一般是模型过于复杂，过分得去拟合数据的噪声</w:t>
      </w:r>
      <w:r>
        <w:t>. 正则化则是对模型参数添加先验，使得模型复杂度较小，对于噪声的输入扰动相对较小。</w:t>
      </w:r>
    </w:p>
    <w:p w14:paraId="71EC0087" w14:textId="581B5D77" w:rsidR="009B7AB0" w:rsidRDefault="003D0D6C" w:rsidP="003D0D6C">
      <w:r>
        <w:rPr>
          <w:rFonts w:hint="eastAsia"/>
        </w:rPr>
        <w:t>正则化时，相当于是给模型参数</w:t>
      </w:r>
      <w:r>
        <w:t>w 添加了一个协方差为1/lambda 的零均值高斯分布先验。 对于lambda =0，也就是不添加正则化约束，则相当于参数的高斯先验分布有着无穷大的协方差，那么这个先验约束则会非常弱，模型为了拟合所有的训练数据，w可以变得任意大不稳定。lambda越大，表明先验的高斯协方差越小，模型约稳定， 相对的variance(方差)也越小。</w:t>
      </w:r>
    </w:p>
    <w:p w14:paraId="2CDD7D77" w14:textId="77777777" w:rsidR="004E4780" w:rsidRDefault="004E4780" w:rsidP="003D0D6C">
      <w:pPr>
        <w:rPr>
          <w:rFonts w:hint="eastAsia"/>
        </w:rPr>
      </w:pPr>
    </w:p>
    <w:p w14:paraId="14EA41B6" w14:textId="2B28B1AB" w:rsidR="00C43676" w:rsidRPr="00521B06" w:rsidRDefault="00521B06" w:rsidP="003D0D6C">
      <w:pPr>
        <w:rPr>
          <w:b/>
          <w:sz w:val="22"/>
        </w:rPr>
      </w:pPr>
      <w:r>
        <w:rPr>
          <w:rFonts w:hint="eastAsia"/>
          <w:b/>
          <w:sz w:val="22"/>
        </w:rPr>
        <w:t>18</w:t>
      </w:r>
      <w:r w:rsidR="00C43676" w:rsidRPr="00521B06">
        <w:rPr>
          <w:rFonts w:hint="eastAsia"/>
          <w:b/>
          <w:sz w:val="22"/>
        </w:rPr>
        <w:t>.</w:t>
      </w:r>
      <w:r w:rsidR="00C43676" w:rsidRPr="00521B06">
        <w:rPr>
          <w:b/>
          <w:sz w:val="22"/>
        </w:rPr>
        <w:t xml:space="preserve"> </w:t>
      </w:r>
      <w:r w:rsidR="00C43676" w:rsidRPr="00521B06">
        <w:rPr>
          <w:rFonts w:hint="eastAsia"/>
          <w:b/>
          <w:sz w:val="22"/>
        </w:rPr>
        <w:t>特征选择方法</w:t>
      </w:r>
      <w:r w:rsidRPr="00521B06">
        <w:rPr>
          <w:rFonts w:hint="eastAsia"/>
          <w:b/>
          <w:sz w:val="22"/>
        </w:rPr>
        <w:t>有哪些？</w:t>
      </w:r>
    </w:p>
    <w:p w14:paraId="2216A42B" w14:textId="3D529641" w:rsidR="00521B06" w:rsidRDefault="00FD7C51" w:rsidP="00521B06">
      <w:r>
        <w:rPr>
          <w:rFonts w:hint="eastAsia"/>
        </w:rPr>
        <w:t>①</w:t>
      </w:r>
      <w:r w:rsidR="00521B06">
        <w:t>Filter方法</w:t>
      </w:r>
    </w:p>
    <w:p w14:paraId="59A4BF8A" w14:textId="66D724C8" w:rsidR="00521B06" w:rsidRDefault="00521B06" w:rsidP="00521B06">
      <w:r>
        <w:t>其主要思想是：对每一维的特征“打分”，即给每一维的特征赋予权重，这样的权重就代表着</w:t>
      </w:r>
      <w:proofErr w:type="gramStart"/>
      <w:r>
        <w:t>该维特征</w:t>
      </w:r>
      <w:proofErr w:type="gramEnd"/>
      <w:r>
        <w:t>的重要性，然后依据权重排序。</w:t>
      </w:r>
    </w:p>
    <w:p w14:paraId="771FE919" w14:textId="66AAE9CA" w:rsidR="00521B06" w:rsidRDefault="00521B06" w:rsidP="00521B06">
      <w:r>
        <w:t>主要的方法有：</w:t>
      </w:r>
    </w:p>
    <w:p w14:paraId="57F0D4FE" w14:textId="060A7CC8" w:rsidR="00521B06" w:rsidRDefault="00521B06" w:rsidP="00521B06">
      <w:r>
        <w:t>Chi-squared test(卡方检验)</w:t>
      </w:r>
      <w:r w:rsidR="00151861">
        <w:rPr>
          <w:rFonts w:hint="eastAsia"/>
        </w:rPr>
        <w:t>；</w:t>
      </w:r>
    </w:p>
    <w:p w14:paraId="4D27E6D8" w14:textId="5B61BD00" w:rsidR="00521B06" w:rsidRDefault="00521B06" w:rsidP="00521B06">
      <w:r>
        <w:t>information gain(信息增益)</w:t>
      </w:r>
      <w:r w:rsidR="00151861">
        <w:rPr>
          <w:rFonts w:hint="eastAsia"/>
        </w:rPr>
        <w:t>；</w:t>
      </w:r>
    </w:p>
    <w:p w14:paraId="0ECFCCC1" w14:textId="4F9C999E" w:rsidR="00521B06" w:rsidRDefault="00521B06" w:rsidP="00521B06">
      <w:r>
        <w:t>correlation coefficient scores(相关系数)</w:t>
      </w:r>
      <w:r w:rsidR="00151861">
        <w:rPr>
          <w:rFonts w:hint="eastAsia"/>
        </w:rPr>
        <w:t>。</w:t>
      </w:r>
    </w:p>
    <w:p w14:paraId="54EECB40" w14:textId="7764651E" w:rsidR="00521B06" w:rsidRDefault="003D0F28" w:rsidP="00521B06">
      <w:r>
        <w:rPr>
          <w:rFonts w:hint="eastAsia"/>
        </w:rPr>
        <w:t>②</w:t>
      </w:r>
      <w:r w:rsidR="00521B06">
        <w:t>Wrapper方法</w:t>
      </w:r>
    </w:p>
    <w:p w14:paraId="67F8267F" w14:textId="4AD3D017" w:rsidR="00521B06" w:rsidRDefault="00521B06" w:rsidP="00521B06">
      <w:r>
        <w:t>其主要思想是：将子集的选择看作是一个搜索寻优问题，生成不同的组合，对组合进行评价，再与其他的组合进行比较。这样就将子集的选择看作</w:t>
      </w:r>
      <w:proofErr w:type="gramStart"/>
      <w:r>
        <w:t>是一个是一个</w:t>
      </w:r>
      <w:proofErr w:type="gramEnd"/>
      <w:r>
        <w:t>优化问题，这里有很多的优化算法可以解决，尤其是一些启发式的优化算法，如GA，PSO，DE，ABC等，详见“优化</w:t>
      </w:r>
      <w:r>
        <w:lastRenderedPageBreak/>
        <w:t>算法——人工蜂群算法(ABC)”，“优化算法——粒子群算法(PSO)”。</w:t>
      </w:r>
    </w:p>
    <w:p w14:paraId="642757ED" w14:textId="7624B3AE" w:rsidR="00521B06" w:rsidRDefault="00521B06" w:rsidP="00521B06">
      <w:pPr>
        <w:rPr>
          <w:rFonts w:hint="eastAsia"/>
        </w:rPr>
      </w:pPr>
      <w:r>
        <w:t>主要方法有：recursive feature elimination algorithm(递归特征消除算法)</w:t>
      </w:r>
      <w:r w:rsidR="00852DB8">
        <w:rPr>
          <w:rFonts w:hint="eastAsia"/>
        </w:rPr>
        <w:t>。</w:t>
      </w:r>
    </w:p>
    <w:p w14:paraId="4341233E" w14:textId="55BA3265" w:rsidR="00521B06" w:rsidRDefault="003C211C" w:rsidP="00521B06">
      <w:r>
        <w:rPr>
          <w:rFonts w:hint="eastAsia"/>
        </w:rPr>
        <w:t>③</w:t>
      </w:r>
      <w:r w:rsidR="00521B06">
        <w:t>Embedded方法</w:t>
      </w:r>
    </w:p>
    <w:p w14:paraId="34F1EA46" w14:textId="154FF459" w:rsidR="00521B06" w:rsidRDefault="00521B06" w:rsidP="00521B06">
      <w:r>
        <w:t>其主要思想是：在模型既定的情况下学习出对提高模型准确性最好的属性。这句话并不是很好理解，其实是讲在确定模型的过程中，挑选出那些对模型的训练有重要意义的属性。</w:t>
      </w:r>
    </w:p>
    <w:p w14:paraId="00F89057" w14:textId="375DB022" w:rsidR="00521B06" w:rsidRDefault="00521B06" w:rsidP="00521B06">
      <w:r>
        <w:t>主要方法：正则化，可以见“简单易学的机器学习算法——岭回归(Ridge Regression)”，岭回归就是在基本线性回归的过程中加入了正则项。</w:t>
      </w:r>
    </w:p>
    <w:p w14:paraId="7C32A1D0" w14:textId="77777777" w:rsidR="00521B06" w:rsidRDefault="00521B06" w:rsidP="003D0D6C">
      <w:pPr>
        <w:rPr>
          <w:rFonts w:hint="eastAsia"/>
        </w:rPr>
      </w:pPr>
    </w:p>
    <w:p w14:paraId="6E406211" w14:textId="00643DAF" w:rsidR="00084017" w:rsidRPr="00BE278E" w:rsidRDefault="00BE278E" w:rsidP="003D0D6C">
      <w:pPr>
        <w:rPr>
          <w:b/>
          <w:sz w:val="22"/>
        </w:rPr>
      </w:pPr>
      <w:r>
        <w:rPr>
          <w:rFonts w:hint="eastAsia"/>
          <w:b/>
          <w:sz w:val="22"/>
        </w:rPr>
        <w:t>19</w:t>
      </w:r>
      <w:r w:rsidR="00084017" w:rsidRPr="00BE278E">
        <w:rPr>
          <w:rFonts w:hint="eastAsia"/>
          <w:b/>
          <w:sz w:val="22"/>
        </w:rPr>
        <w:t>.</w:t>
      </w:r>
      <w:r w:rsidR="00FF2570">
        <w:rPr>
          <w:b/>
          <w:sz w:val="22"/>
        </w:rPr>
        <w:t xml:space="preserve"> </w:t>
      </w:r>
      <w:r w:rsidR="00084017" w:rsidRPr="00BE278E">
        <w:rPr>
          <w:b/>
          <w:sz w:val="22"/>
        </w:rPr>
        <w:t>L1为什么可以保证稀疏？</w:t>
      </w:r>
    </w:p>
    <w:p w14:paraId="0498E523" w14:textId="7CC8A615" w:rsidR="004E4780" w:rsidRDefault="004E4780" w:rsidP="003D0D6C">
      <w:r w:rsidRPr="004E4780">
        <w:rPr>
          <w:rFonts w:hint="eastAsia"/>
        </w:rPr>
        <w:t>假设原先损失函数是</w:t>
      </w:r>
      <w:r w:rsidRPr="004E4780">
        <w:t>C0，那么在L2和L1正则条件下对参数求导分别是：</w:t>
      </w:r>
    </w:p>
    <w:p w14:paraId="38985FAD" w14:textId="05AD2840" w:rsidR="004E4780" w:rsidRDefault="004E4780" w:rsidP="003D0D6C">
      <w:r w:rsidRPr="004E4780">
        <w:drawing>
          <wp:inline distT="0" distB="0" distL="0" distR="0" wp14:anchorId="4F6B3860" wp14:editId="6EE2964E">
            <wp:extent cx="5274310" cy="16554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55445"/>
                    </a:xfrm>
                    <a:prstGeom prst="rect">
                      <a:avLst/>
                    </a:prstGeom>
                  </pic:spPr>
                </pic:pic>
              </a:graphicData>
            </a:graphic>
          </wp:inline>
        </w:drawing>
      </w:r>
    </w:p>
    <w:p w14:paraId="5EEDC0BE" w14:textId="1BDEA264" w:rsidR="004E4780" w:rsidRDefault="004E4780" w:rsidP="003D0D6C">
      <w:r>
        <w:rPr>
          <w:rFonts w:hint="eastAsia"/>
        </w:rPr>
        <w:t>可以想象用梯度下降的方法，当w小于1的时候，L</w:t>
      </w:r>
      <w:r>
        <w:t>2</w:t>
      </w:r>
      <w:r>
        <w:rPr>
          <w:rFonts w:hint="eastAsia"/>
        </w:rPr>
        <w:t>正则项的惩罚效果越来越小，L</w:t>
      </w:r>
      <w:r>
        <w:t>1</w:t>
      </w:r>
      <w:r>
        <w:rPr>
          <w:rFonts w:hint="eastAsia"/>
        </w:rPr>
        <w:t>正则项惩罚效果依然很大，L</w:t>
      </w:r>
      <w:r>
        <w:t>1</w:t>
      </w:r>
      <w:r>
        <w:rPr>
          <w:rFonts w:hint="eastAsia"/>
        </w:rPr>
        <w:t>可以惩罚到0，而L</w:t>
      </w:r>
      <w:r>
        <w:t>2</w:t>
      </w:r>
      <w:r>
        <w:rPr>
          <w:rFonts w:hint="eastAsia"/>
        </w:rPr>
        <w:t>很难。</w:t>
      </w:r>
    </w:p>
    <w:p w14:paraId="470885D5" w14:textId="2BC8EC76" w:rsidR="004E4780" w:rsidRDefault="004E4780" w:rsidP="003D0D6C">
      <w:r>
        <w:rPr>
          <w:rFonts w:hint="eastAsia"/>
        </w:rPr>
        <w:t>假设有两个完全一样的特征，使用L</w:t>
      </w:r>
      <w:r>
        <w:t>2</w:t>
      </w:r>
      <w:r>
        <w:rPr>
          <w:rFonts w:hint="eastAsia"/>
        </w:rPr>
        <w:t>正则项的话，两个特征权重相等的时候惩罚最小，所以L</w:t>
      </w:r>
      <w:r>
        <w:t>2</w:t>
      </w:r>
      <w:r>
        <w:rPr>
          <w:rFonts w:hint="eastAsia"/>
        </w:rPr>
        <w:t>具有权重平均分配的效果。</w:t>
      </w:r>
    </w:p>
    <w:p w14:paraId="56244348" w14:textId="77777777" w:rsidR="00BE278E" w:rsidRDefault="00BE278E" w:rsidP="003D0D6C">
      <w:pPr>
        <w:rPr>
          <w:rFonts w:hint="eastAsia"/>
        </w:rPr>
      </w:pPr>
    </w:p>
    <w:p w14:paraId="474C1659" w14:textId="13EEB6D0" w:rsidR="0012144E" w:rsidRPr="000C6A59" w:rsidRDefault="0012144E" w:rsidP="003D0D6C">
      <w:pPr>
        <w:rPr>
          <w:b/>
          <w:sz w:val="22"/>
        </w:rPr>
      </w:pPr>
      <w:r w:rsidRPr="000C6A59">
        <w:rPr>
          <w:rFonts w:hint="eastAsia"/>
          <w:b/>
          <w:sz w:val="22"/>
        </w:rPr>
        <w:t>2</w:t>
      </w:r>
      <w:r w:rsidR="00214218" w:rsidRPr="000C6A59">
        <w:rPr>
          <w:rFonts w:hint="eastAsia"/>
          <w:b/>
          <w:sz w:val="22"/>
        </w:rPr>
        <w:t>0</w:t>
      </w:r>
      <w:r w:rsidRPr="000C6A59">
        <w:rPr>
          <w:rFonts w:hint="eastAsia"/>
          <w:b/>
          <w:sz w:val="22"/>
        </w:rPr>
        <w:t>.</w:t>
      </w:r>
      <w:r w:rsidRPr="000C6A59">
        <w:rPr>
          <w:b/>
          <w:sz w:val="22"/>
        </w:rPr>
        <w:t xml:space="preserve"> </w:t>
      </w:r>
      <w:r w:rsidRPr="000C6A59">
        <w:rPr>
          <w:rFonts w:hint="eastAsia"/>
          <w:b/>
          <w:sz w:val="22"/>
        </w:rPr>
        <w:t>模型评价指标，解释</w:t>
      </w:r>
      <w:r w:rsidRPr="000C6A59">
        <w:rPr>
          <w:b/>
          <w:sz w:val="22"/>
        </w:rPr>
        <w:t>AUC，准确率和召回率</w:t>
      </w:r>
      <w:r w:rsidR="009931BF" w:rsidRPr="000C6A59">
        <w:rPr>
          <w:rFonts w:hint="eastAsia"/>
          <w:b/>
          <w:sz w:val="22"/>
        </w:rPr>
        <w:t>。</w:t>
      </w:r>
    </w:p>
    <w:p w14:paraId="6B2C71AC" w14:textId="77777777" w:rsidR="00E7645D" w:rsidRDefault="00E7645D" w:rsidP="00E7645D">
      <w:r>
        <w:t>True Positive(真正, TP)：将正类预测为正类数.</w:t>
      </w:r>
    </w:p>
    <w:p w14:paraId="2311D018" w14:textId="77777777" w:rsidR="00E7645D" w:rsidRDefault="00E7645D" w:rsidP="00E7645D">
      <w:r>
        <w:t>True Negative(</w:t>
      </w:r>
      <w:proofErr w:type="gramStart"/>
      <w:r>
        <w:t>真负</w:t>
      </w:r>
      <w:proofErr w:type="gramEnd"/>
      <w:r>
        <w:t xml:space="preserve"> , TN)：</w:t>
      </w:r>
      <w:proofErr w:type="gramStart"/>
      <w:r>
        <w:t>将负类预测</w:t>
      </w:r>
      <w:proofErr w:type="gramEnd"/>
      <w:r>
        <w:t>为负类数.</w:t>
      </w:r>
    </w:p>
    <w:p w14:paraId="7D68DEE3" w14:textId="77777777" w:rsidR="00E7645D" w:rsidRDefault="00E7645D" w:rsidP="00E7645D">
      <w:r>
        <w:t>False Positive(</w:t>
      </w:r>
      <w:proofErr w:type="gramStart"/>
      <w:r>
        <w:t>假正</w:t>
      </w:r>
      <w:proofErr w:type="gramEnd"/>
      <w:r>
        <w:t>, FP)：</w:t>
      </w:r>
      <w:proofErr w:type="gramStart"/>
      <w:r>
        <w:t>将负类预测</w:t>
      </w:r>
      <w:proofErr w:type="gramEnd"/>
      <w:r>
        <w:t>为正类数  误报 (Type I error).</w:t>
      </w:r>
    </w:p>
    <w:p w14:paraId="47E806EE" w14:textId="3B3BB72E" w:rsidR="00E7645D" w:rsidRDefault="00E7645D" w:rsidP="00E7645D">
      <w:pPr>
        <w:rPr>
          <w:rFonts w:hint="eastAsia"/>
        </w:rPr>
      </w:pPr>
      <w:r>
        <w:t>False Negative(</w:t>
      </w:r>
      <w:proofErr w:type="gramStart"/>
      <w:r>
        <w:t>假负</w:t>
      </w:r>
      <w:proofErr w:type="gramEnd"/>
      <w:r>
        <w:t xml:space="preserve"> , FN)：将正类预测为负类数  漏报 (Type II error).</w:t>
      </w:r>
    </w:p>
    <w:p w14:paraId="4649E32D" w14:textId="79D7405C" w:rsidR="00D57071" w:rsidRDefault="00D57071" w:rsidP="003D0D6C">
      <w:r>
        <w:rPr>
          <w:rFonts w:hint="eastAsia"/>
        </w:rPr>
        <w:t>①</w:t>
      </w:r>
      <w:r w:rsidR="00E0335D">
        <w:rPr>
          <w:rFonts w:hint="eastAsia"/>
        </w:rPr>
        <w:t>R</w:t>
      </w:r>
      <w:r w:rsidR="00E0335D">
        <w:t>OC</w:t>
      </w:r>
      <w:r w:rsidR="00E0335D">
        <w:rPr>
          <w:rFonts w:hint="eastAsia"/>
        </w:rPr>
        <w:t>曲线：</w:t>
      </w:r>
      <w:r w:rsidR="00E0335D" w:rsidRPr="00E0335D">
        <w:rPr>
          <w:rFonts w:hint="eastAsia"/>
        </w:rPr>
        <w:t>接收者操作特征</w:t>
      </w:r>
      <w:r w:rsidR="00E0335D">
        <w:rPr>
          <w:rFonts w:hint="eastAsia"/>
        </w:rPr>
        <w:t>，</w:t>
      </w:r>
      <w:r w:rsidR="00BB258A">
        <w:t>ROC</w:t>
      </w:r>
      <w:r w:rsidR="00E0335D" w:rsidRPr="00E0335D">
        <w:t>曲线上每个点反映着对同一信号刺激的感受性。</w:t>
      </w:r>
    </w:p>
    <w:p w14:paraId="01E74653" w14:textId="4CAADB5C" w:rsidR="00B97855" w:rsidRDefault="00124C6B" w:rsidP="00124C6B">
      <w:r>
        <w:rPr>
          <w:rFonts w:hint="eastAsia"/>
        </w:rPr>
        <w:t>横轴：负</w:t>
      </w:r>
      <w:proofErr w:type="gramStart"/>
      <w:r>
        <w:rPr>
          <w:rFonts w:hint="eastAsia"/>
        </w:rPr>
        <w:t>正类率</w:t>
      </w:r>
      <w:proofErr w:type="gramEnd"/>
      <w:r w:rsidR="004A35CF">
        <w:t>(</w:t>
      </w:r>
      <w:r>
        <w:t>FPR</w:t>
      </w:r>
      <w:r w:rsidR="004A35CF">
        <w:t>)</w:t>
      </w:r>
      <w:r>
        <w:t>特异度，划分实例中所有</w:t>
      </w:r>
      <w:proofErr w:type="gramStart"/>
      <w:r>
        <w:t>负例占所有负例</w:t>
      </w:r>
      <w:proofErr w:type="gramEnd"/>
      <w:r>
        <w:t>的比例；</w:t>
      </w:r>
      <w:r w:rsidR="00465F73" w:rsidRPr="00465F73">
        <w:t>FPR越大，预测正类中实际</w:t>
      </w:r>
      <w:proofErr w:type="gramStart"/>
      <w:r w:rsidR="00465F73" w:rsidRPr="00465F73">
        <w:t>负类越</w:t>
      </w:r>
      <w:proofErr w:type="gramEnd"/>
      <w:r w:rsidR="00465F73" w:rsidRPr="00465F73">
        <w:t>多。</w:t>
      </w:r>
    </w:p>
    <w:p w14:paraId="1789D950" w14:textId="4472C473" w:rsidR="00124C6B" w:rsidRDefault="00124C6B" w:rsidP="00124C6B">
      <w:r w:rsidRPr="00124C6B">
        <w:rPr>
          <w:position w:val="-24"/>
        </w:rPr>
        <w:object w:dxaOrig="1640" w:dyaOrig="620" w14:anchorId="2E3C97B0">
          <v:shape id="_x0000_i1083" type="#_x0000_t75" style="width:81.75pt;height:30.75pt" o:ole="">
            <v:imagedata r:id="rId24" o:title=""/>
          </v:shape>
          <o:OLEObject Type="Embed" ProgID="Equation.DSMT4" ShapeID="_x0000_i1083" DrawAspect="Content" ObjectID="_1585315591" r:id="rId25"/>
        </w:object>
      </w:r>
      <w:r>
        <w:t xml:space="preserve"> </w:t>
      </w:r>
    </w:p>
    <w:p w14:paraId="0BE97F22" w14:textId="5CE8D40A" w:rsidR="00E0335D" w:rsidRDefault="00124C6B" w:rsidP="00124C6B">
      <w:r>
        <w:rPr>
          <w:rFonts w:hint="eastAsia"/>
        </w:rPr>
        <w:t>纵轴：</w:t>
      </w:r>
      <w:proofErr w:type="gramStart"/>
      <w:r>
        <w:rPr>
          <w:rFonts w:hint="eastAsia"/>
        </w:rPr>
        <w:t>真正类率</w:t>
      </w:r>
      <w:proofErr w:type="gramEnd"/>
      <w:r w:rsidR="00B97855">
        <w:t>(TPR)</w:t>
      </w:r>
      <w:r>
        <w:t>灵敏度</w:t>
      </w:r>
      <w:r w:rsidR="00465F73">
        <w:t>;</w:t>
      </w:r>
      <w:r w:rsidR="00465F73" w:rsidRPr="00465F73">
        <w:t>TPR越大，预测正类中实际</w:t>
      </w:r>
      <w:proofErr w:type="gramStart"/>
      <w:r w:rsidR="00465F73" w:rsidRPr="00465F73">
        <w:t>正类越多</w:t>
      </w:r>
      <w:proofErr w:type="gramEnd"/>
      <w:r w:rsidR="00465F73" w:rsidRPr="00465F73">
        <w:t>。</w:t>
      </w:r>
    </w:p>
    <w:p w14:paraId="026D0F02" w14:textId="34DA1113" w:rsidR="00AF460F" w:rsidRDefault="00465F73" w:rsidP="00124C6B">
      <w:pPr>
        <w:rPr>
          <w:rFonts w:hint="eastAsia"/>
        </w:rPr>
      </w:pPr>
      <w:r w:rsidRPr="00465F73">
        <w:rPr>
          <w:position w:val="-24"/>
        </w:rPr>
        <w:object w:dxaOrig="1600" w:dyaOrig="620" w14:anchorId="756195CF">
          <v:shape id="_x0000_i1090" type="#_x0000_t75" style="width:80.25pt;height:30.75pt" o:ole="">
            <v:imagedata r:id="rId26" o:title=""/>
          </v:shape>
          <o:OLEObject Type="Embed" ProgID="Equation.DSMT4" ShapeID="_x0000_i1090" DrawAspect="Content" ObjectID="_1585315592" r:id="rId27"/>
        </w:object>
      </w:r>
      <w:r w:rsidR="00AF460F">
        <w:t xml:space="preserve"> </w:t>
      </w:r>
    </w:p>
    <w:p w14:paraId="6FC024F1" w14:textId="6E14C0F4" w:rsidR="00887790" w:rsidRDefault="00887790" w:rsidP="00887790">
      <w:r>
        <w:t>AUC：</w:t>
      </w:r>
      <w:r>
        <w:t>ROC</w:t>
      </w:r>
      <w:r>
        <w:t>曲线下的面积，介于0.1和1之间。</w:t>
      </w:r>
      <w:r w:rsidR="0033225D">
        <w:t>AUC</w:t>
      </w:r>
      <w:r>
        <w:t>作为数值可以直观的评价分类器的好坏，值越大越好。</w:t>
      </w:r>
    </w:p>
    <w:p w14:paraId="46D3301A" w14:textId="727C4197" w:rsidR="00F17EF1" w:rsidRPr="00124C6B" w:rsidRDefault="00887790" w:rsidP="007108A9">
      <w:pPr>
        <w:rPr>
          <w:rFonts w:hint="eastAsia"/>
        </w:rPr>
      </w:pPr>
      <w:r>
        <w:rPr>
          <w:rFonts w:hint="eastAsia"/>
        </w:rPr>
        <w:t>首先</w:t>
      </w:r>
      <w:r>
        <w:t>AUC值是一个概率值，当你随机挑选一个正样本以及负样本，当前的分类算法根据计算得到的Score值将这个正样本排在负样本前面的概率就是AUC值，AUC值越大，当前分类算法越有可能将正样本排在负样本前面，从而能够更好地分类。</w:t>
      </w:r>
    </w:p>
    <w:p w14:paraId="4E7927D2" w14:textId="1F3C0DDE" w:rsidR="00D57071" w:rsidRDefault="00D57071" w:rsidP="003D0D6C">
      <w:r>
        <w:rPr>
          <w:rFonts w:hint="eastAsia"/>
        </w:rPr>
        <w:t>②</w:t>
      </w:r>
      <w:r w:rsidR="00EC21E5">
        <w:rPr>
          <w:rFonts w:hint="eastAsia"/>
        </w:rPr>
        <w:t>准确</w:t>
      </w:r>
      <w:r w:rsidRPr="00D57071">
        <w:rPr>
          <w:rFonts w:hint="eastAsia"/>
        </w:rPr>
        <w:t>率</w:t>
      </w:r>
      <w:r w:rsidR="00426110">
        <w:rPr>
          <w:rFonts w:hint="eastAsia"/>
        </w:rPr>
        <w:t>：样本中预测正确的比例。</w:t>
      </w:r>
    </w:p>
    <w:p w14:paraId="10E7DE09" w14:textId="3DDA3BAF" w:rsidR="00426110" w:rsidRDefault="00403EC1" w:rsidP="003D0D6C">
      <w:pPr>
        <w:rPr>
          <w:rFonts w:hint="eastAsia"/>
        </w:rPr>
      </w:pPr>
      <w:r w:rsidRPr="00403EC1">
        <w:rPr>
          <w:position w:val="-24"/>
        </w:rPr>
        <w:object w:dxaOrig="2380" w:dyaOrig="620" w14:anchorId="05E6ABB7">
          <v:shape id="_x0000_i1078" type="#_x0000_t75" style="width:119.25pt;height:30.75pt" o:ole="">
            <v:imagedata r:id="rId28" o:title=""/>
          </v:shape>
          <o:OLEObject Type="Embed" ProgID="Equation.DSMT4" ShapeID="_x0000_i1078" DrawAspect="Content" ObjectID="_1585315593" r:id="rId29"/>
        </w:object>
      </w:r>
    </w:p>
    <w:p w14:paraId="26DB3436" w14:textId="655C0BD7" w:rsidR="00D57071" w:rsidRDefault="00D57071" w:rsidP="003D0D6C">
      <w:pPr>
        <w:rPr>
          <w:rFonts w:hint="eastAsia"/>
        </w:rPr>
      </w:pPr>
      <w:r>
        <w:rPr>
          <w:rFonts w:hint="eastAsia"/>
        </w:rPr>
        <w:t>③</w:t>
      </w:r>
      <w:r w:rsidR="00304B45" w:rsidRPr="00304B45">
        <w:rPr>
          <w:rFonts w:hint="eastAsia"/>
        </w:rPr>
        <w:t>召回率</w:t>
      </w:r>
      <w:r w:rsidR="00E7645D">
        <w:rPr>
          <w:rFonts w:hint="eastAsia"/>
        </w:rPr>
        <w:t>：</w:t>
      </w:r>
      <w:r w:rsidR="00304B45" w:rsidRPr="00304B45">
        <w:rPr>
          <w:rFonts w:hint="eastAsia"/>
        </w:rPr>
        <w:t>样本中的正例有多少被预测正确了。</w:t>
      </w:r>
    </w:p>
    <w:p w14:paraId="3F99F33E" w14:textId="5E72728C" w:rsidR="00304B45" w:rsidRDefault="00304B45" w:rsidP="003D0D6C">
      <w:r w:rsidRPr="00304B45">
        <w:rPr>
          <w:position w:val="-24"/>
        </w:rPr>
        <w:object w:dxaOrig="1340" w:dyaOrig="620" w14:anchorId="0D4ED18B">
          <v:shape id="_x0000_i1067" type="#_x0000_t75" style="width:66.75pt;height:30.75pt" o:ole="">
            <v:imagedata r:id="rId30" o:title=""/>
          </v:shape>
          <o:OLEObject Type="Embed" ProgID="Equation.DSMT4" ShapeID="_x0000_i1067" DrawAspect="Content" ObjectID="_1585315594" r:id="rId31"/>
        </w:object>
      </w:r>
    </w:p>
    <w:p w14:paraId="67A156D3" w14:textId="4E9616DC" w:rsidR="00524EC0" w:rsidRDefault="00524EC0" w:rsidP="003D0D6C">
      <w:r>
        <w:rPr>
          <w:rFonts w:hint="eastAsia"/>
        </w:rPr>
        <w:t>④</w:t>
      </w:r>
      <w:r w:rsidR="00FB31A6" w:rsidRPr="00FB31A6">
        <w:rPr>
          <w:rFonts w:hint="eastAsia"/>
        </w:rPr>
        <w:t>精确率</w:t>
      </w:r>
      <w:r w:rsidR="00FB31A6">
        <w:rPr>
          <w:rFonts w:hint="eastAsia"/>
        </w:rPr>
        <w:t>：</w:t>
      </w:r>
      <w:r w:rsidR="00FB31A6" w:rsidRPr="00FB31A6">
        <w:rPr>
          <w:rFonts w:hint="eastAsia"/>
        </w:rPr>
        <w:t>预测为正的样本中有多少是真正的正样本。</w:t>
      </w:r>
    </w:p>
    <w:p w14:paraId="6EF7E5DD" w14:textId="2F879036" w:rsidR="00440A99" w:rsidRDefault="00440A99" w:rsidP="003D0D6C">
      <w:r w:rsidRPr="00440A99">
        <w:rPr>
          <w:position w:val="-24"/>
        </w:rPr>
        <w:object w:dxaOrig="1300" w:dyaOrig="620" w14:anchorId="4873DC0F">
          <v:shape id="_x0000_i1073" type="#_x0000_t75" style="width:65.25pt;height:30.75pt" o:ole="">
            <v:imagedata r:id="rId32" o:title=""/>
          </v:shape>
          <o:OLEObject Type="Embed" ProgID="Equation.DSMT4" ShapeID="_x0000_i1073" DrawAspect="Content" ObjectID="_1585315595" r:id="rId33"/>
        </w:object>
      </w:r>
    </w:p>
    <w:p w14:paraId="7EB42E7F" w14:textId="6168B7E5" w:rsidR="004F57C7" w:rsidRDefault="004F57C7" w:rsidP="003D0D6C"/>
    <w:p w14:paraId="0963AC7A" w14:textId="3E69A81F" w:rsidR="004F57C7" w:rsidRPr="009A0624" w:rsidRDefault="004F57C7" w:rsidP="003D0D6C">
      <w:pPr>
        <w:rPr>
          <w:b/>
          <w:sz w:val="22"/>
        </w:rPr>
      </w:pPr>
      <w:r w:rsidRPr="009A0624">
        <w:rPr>
          <w:rFonts w:hint="eastAsia"/>
          <w:b/>
          <w:sz w:val="22"/>
        </w:rPr>
        <w:t>21.</w:t>
      </w:r>
      <w:r w:rsidR="00DE476F" w:rsidRPr="009A0624">
        <w:rPr>
          <w:b/>
          <w:sz w:val="22"/>
        </w:rPr>
        <w:t xml:space="preserve"> </w:t>
      </w:r>
      <w:r w:rsidR="00DE476F" w:rsidRPr="009A0624">
        <w:rPr>
          <w:rFonts w:hint="eastAsia"/>
          <w:b/>
          <w:sz w:val="22"/>
        </w:rPr>
        <w:t>聚类算法的类型有哪些？</w:t>
      </w:r>
      <w:bookmarkStart w:id="0" w:name="_GoBack"/>
      <w:bookmarkEnd w:id="0"/>
    </w:p>
    <w:p w14:paraId="76639436" w14:textId="4DA3CDDA" w:rsidR="00DE476F" w:rsidRDefault="00AE3044" w:rsidP="003D0D6C">
      <w:r>
        <w:rPr>
          <w:rFonts w:hint="eastAsia"/>
        </w:rPr>
        <w:t>①</w:t>
      </w:r>
      <w:r w:rsidRPr="00AE3044">
        <w:rPr>
          <w:rFonts w:hint="eastAsia"/>
        </w:rPr>
        <w:t>层次化聚类算法</w:t>
      </w:r>
      <w:r>
        <w:rPr>
          <w:rFonts w:hint="eastAsia"/>
        </w:rPr>
        <w:t>：</w:t>
      </w:r>
      <w:r w:rsidRPr="00AE3044">
        <w:rPr>
          <w:rFonts w:hint="eastAsia"/>
        </w:rPr>
        <w:t>连续不断的将最为相似的两个群组合并，来构造一个新的群组。这样从最开始的单一元素开始，最后我们能够把所有的元素都聚在一个大类里。</w:t>
      </w:r>
      <w:r w:rsidR="00EE3725" w:rsidRPr="00EE3725">
        <w:rPr>
          <w:rFonts w:hint="eastAsia"/>
        </w:rPr>
        <w:t>典型的有</w:t>
      </w:r>
      <w:r w:rsidR="00EE3725" w:rsidRPr="00EE3725">
        <w:t>BIRCH算法</w:t>
      </w:r>
      <w:r w:rsidR="002D2A76">
        <w:rPr>
          <w:rFonts w:hint="eastAsia"/>
        </w:rPr>
        <w:t>、</w:t>
      </w:r>
      <w:r w:rsidR="00EE3725" w:rsidRPr="00EE3725">
        <w:t>CURE算法</w:t>
      </w:r>
      <w:r w:rsidR="002D2A76">
        <w:rPr>
          <w:rFonts w:hint="eastAsia"/>
        </w:rPr>
        <w:t>、</w:t>
      </w:r>
      <w:r w:rsidR="00EE3725" w:rsidRPr="00EE3725">
        <w:t>CHAMELEON算法</w:t>
      </w:r>
      <w:r w:rsidR="002D2A76">
        <w:rPr>
          <w:rFonts w:hint="eastAsia"/>
        </w:rPr>
        <w:t>、</w:t>
      </w:r>
      <w:r w:rsidR="00EE3725" w:rsidRPr="00EE3725">
        <w:t>Sequence data rough clustering算法</w:t>
      </w:r>
      <w:r w:rsidR="002D2A76">
        <w:rPr>
          <w:rFonts w:hint="eastAsia"/>
        </w:rPr>
        <w:t>、</w:t>
      </w:r>
      <w:r w:rsidR="00EE3725" w:rsidRPr="00EE3725">
        <w:t>Between groups average算法</w:t>
      </w:r>
      <w:r w:rsidR="002D2A76">
        <w:rPr>
          <w:rFonts w:hint="eastAsia"/>
        </w:rPr>
        <w:t>、</w:t>
      </w:r>
      <w:r w:rsidR="00EE3725" w:rsidRPr="00EE3725">
        <w:t>Furthest neighbor算法</w:t>
      </w:r>
      <w:r w:rsidR="002D2A76">
        <w:rPr>
          <w:rFonts w:hint="eastAsia"/>
        </w:rPr>
        <w:t>、</w:t>
      </w:r>
      <w:proofErr w:type="spellStart"/>
      <w:r w:rsidR="00EE3725" w:rsidRPr="00EE3725">
        <w:t>Neares</w:t>
      </w:r>
      <w:proofErr w:type="spellEnd"/>
      <w:r w:rsidR="00EE3725" w:rsidRPr="00EE3725">
        <w:t xml:space="preserve"> neighbor算法等。</w:t>
      </w:r>
    </w:p>
    <w:p w14:paraId="2AC6B968" w14:textId="77777777" w:rsidR="00AE3044" w:rsidRDefault="00AE3044" w:rsidP="00AE3044">
      <w:r>
        <w:rPr>
          <w:rFonts w:hint="eastAsia"/>
        </w:rPr>
        <w:t>算法流程：</w:t>
      </w:r>
    </w:p>
    <w:p w14:paraId="00D43655" w14:textId="77777777" w:rsidR="00AE3044" w:rsidRDefault="00AE3044" w:rsidP="00AE3044">
      <w:r>
        <w:rPr>
          <w:rFonts w:hint="eastAsia"/>
        </w:rPr>
        <w:t>将每个对象看作一类，计算两两之间的最小距离</w:t>
      </w:r>
      <w:r>
        <w:t>;</w:t>
      </w:r>
    </w:p>
    <w:p w14:paraId="68351E16" w14:textId="77777777" w:rsidR="00AE3044" w:rsidRDefault="00AE3044" w:rsidP="00AE3044">
      <w:r>
        <w:rPr>
          <w:rFonts w:hint="eastAsia"/>
        </w:rPr>
        <w:t>将距离最小的两个类合并成一个新类</w:t>
      </w:r>
      <w:r>
        <w:t>;</w:t>
      </w:r>
    </w:p>
    <w:p w14:paraId="58D02F92" w14:textId="77777777" w:rsidR="00AE3044" w:rsidRDefault="00AE3044" w:rsidP="00AE3044">
      <w:r>
        <w:rPr>
          <w:rFonts w:hint="eastAsia"/>
        </w:rPr>
        <w:t>重新计算新类与所有类之间的距离</w:t>
      </w:r>
      <w:r>
        <w:t>;</w:t>
      </w:r>
    </w:p>
    <w:p w14:paraId="1CD70032" w14:textId="21C0322C" w:rsidR="00AE3044" w:rsidRDefault="00AE3044" w:rsidP="00AE3044">
      <w:r>
        <w:rPr>
          <w:rFonts w:hint="eastAsia"/>
        </w:rPr>
        <w:t>重复</w:t>
      </w:r>
      <w:r>
        <w:t>2、3，直到所有</w:t>
      </w:r>
      <w:proofErr w:type="gramStart"/>
      <w:r>
        <w:t>类最后</w:t>
      </w:r>
      <w:proofErr w:type="gramEnd"/>
      <w:r>
        <w:t>合并成一类。</w:t>
      </w:r>
    </w:p>
    <w:p w14:paraId="589E0E65" w14:textId="162F9693" w:rsidR="002D2A76" w:rsidRDefault="00AE3044" w:rsidP="002D2A76">
      <w:r>
        <w:rPr>
          <w:rFonts w:hint="eastAsia"/>
        </w:rPr>
        <w:t>②</w:t>
      </w:r>
      <w:r w:rsidRPr="00AE3044">
        <w:rPr>
          <w:rFonts w:hint="eastAsia"/>
        </w:rPr>
        <w:t>划分式聚类算法</w:t>
      </w:r>
      <w:r>
        <w:rPr>
          <w:rFonts w:hint="eastAsia"/>
        </w:rPr>
        <w:t>：</w:t>
      </w:r>
      <w:r w:rsidR="00EE3725" w:rsidRPr="00EE3725">
        <w:rPr>
          <w:rFonts w:hint="eastAsia"/>
        </w:rPr>
        <w:t>预先指定聚类数目或聚类中心，反复迭代逐步降低目标函数误差值直至收敛，得到最终结果。</w:t>
      </w:r>
      <w:r w:rsidR="002D2A76">
        <w:t>K-means</w:t>
      </w:r>
      <w:r w:rsidR="002D2A76">
        <w:rPr>
          <w:rFonts w:hint="eastAsia"/>
        </w:rPr>
        <w:t>、</w:t>
      </w:r>
      <w:r w:rsidR="002D2A76">
        <w:t>K-modes-Huang</w:t>
      </w:r>
      <w:r w:rsidR="002D2A76">
        <w:rPr>
          <w:rFonts w:hint="eastAsia"/>
        </w:rPr>
        <w:t>、</w:t>
      </w:r>
      <w:r w:rsidR="002D2A76">
        <w:t>K-means-CP</w:t>
      </w:r>
      <w:r w:rsidR="002D2A76">
        <w:rPr>
          <w:rFonts w:hint="eastAsia"/>
        </w:rPr>
        <w:t>、</w:t>
      </w:r>
      <w:r w:rsidR="002D2A76">
        <w:t>MDS_CLUSTER</w:t>
      </w:r>
      <w:r w:rsidR="002D2A76">
        <w:rPr>
          <w:rFonts w:hint="eastAsia"/>
        </w:rPr>
        <w:t>、</w:t>
      </w:r>
      <w:r w:rsidR="002D2A76">
        <w:t>Feature weighted fuzzy clustering</w:t>
      </w:r>
      <w:r w:rsidR="002D2A76">
        <w:rPr>
          <w:rFonts w:hint="eastAsia"/>
        </w:rPr>
        <w:t>、</w:t>
      </w:r>
      <w:r w:rsidR="002D2A76">
        <w:t>CLARANS等</w:t>
      </w:r>
    </w:p>
    <w:p w14:paraId="565E6C52" w14:textId="77777777" w:rsidR="002D2A76" w:rsidRDefault="002D2A76" w:rsidP="002D2A76">
      <w:r>
        <w:rPr>
          <w:rFonts w:hint="eastAsia"/>
        </w:rPr>
        <w:t>经典</w:t>
      </w:r>
      <w:r>
        <w:t>K-means算法流程：</w:t>
      </w:r>
    </w:p>
    <w:p w14:paraId="4B28F4B3" w14:textId="77777777" w:rsidR="002D2A76" w:rsidRDefault="002D2A76" w:rsidP="002D2A76">
      <w:r>
        <w:rPr>
          <w:rFonts w:hint="eastAsia"/>
        </w:rPr>
        <w:t>随机地选择</w:t>
      </w:r>
      <w:r>
        <w:t>k</w:t>
      </w:r>
      <w:proofErr w:type="gramStart"/>
      <w:r>
        <w:t>个</w:t>
      </w:r>
      <w:proofErr w:type="gramEnd"/>
      <w:r>
        <w:t>对象，每个对象初始地代表了一个簇的中心;</w:t>
      </w:r>
    </w:p>
    <w:p w14:paraId="7D4051E9" w14:textId="77777777" w:rsidR="002D2A76" w:rsidRDefault="002D2A76" w:rsidP="002D2A76">
      <w:r>
        <w:rPr>
          <w:rFonts w:hint="eastAsia"/>
        </w:rPr>
        <w:t>对剩余的每个对象，根据其与</w:t>
      </w:r>
      <w:proofErr w:type="gramStart"/>
      <w:r>
        <w:rPr>
          <w:rFonts w:hint="eastAsia"/>
        </w:rPr>
        <w:t>各簇中心</w:t>
      </w:r>
      <w:proofErr w:type="gramEnd"/>
      <w:r>
        <w:rPr>
          <w:rFonts w:hint="eastAsia"/>
        </w:rPr>
        <w:t>的距离，将它赋给最近的簇</w:t>
      </w:r>
      <w:r>
        <w:t>;</w:t>
      </w:r>
    </w:p>
    <w:p w14:paraId="27936483" w14:textId="77777777" w:rsidR="002D2A76" w:rsidRDefault="002D2A76" w:rsidP="002D2A76">
      <w:r>
        <w:rPr>
          <w:rFonts w:hint="eastAsia"/>
        </w:rPr>
        <w:t>重新计算每个簇的平均值，更新为新的</w:t>
      </w:r>
      <w:proofErr w:type="gramStart"/>
      <w:r>
        <w:rPr>
          <w:rFonts w:hint="eastAsia"/>
        </w:rPr>
        <w:t>簇中心</w:t>
      </w:r>
      <w:proofErr w:type="gramEnd"/>
      <w:r>
        <w:t>;</w:t>
      </w:r>
    </w:p>
    <w:p w14:paraId="1038C2D9" w14:textId="666C5C54" w:rsidR="00EE3725" w:rsidRDefault="002D2A76" w:rsidP="002D2A76">
      <w:r>
        <w:rPr>
          <w:rFonts w:hint="eastAsia"/>
        </w:rPr>
        <w:t>不断重复</w:t>
      </w:r>
      <w:r>
        <w:t>2、3，直到准则函数收敛。</w:t>
      </w:r>
    </w:p>
    <w:p w14:paraId="5BD7A4DB" w14:textId="4BAA58C2" w:rsidR="00CC4063" w:rsidRDefault="000C0058" w:rsidP="00CC4063">
      <w:r>
        <w:rPr>
          <w:rFonts w:hint="eastAsia"/>
        </w:rPr>
        <w:t>③</w:t>
      </w:r>
      <w:r w:rsidR="00CC4063">
        <w:rPr>
          <w:rFonts w:hint="eastAsia"/>
        </w:rPr>
        <w:t>基于模型的聚类算法</w:t>
      </w:r>
      <w:r w:rsidR="00CC4063">
        <w:rPr>
          <w:rFonts w:hint="eastAsia"/>
        </w:rPr>
        <w:t>：</w:t>
      </w:r>
      <w:r w:rsidR="00CC4063">
        <w:rPr>
          <w:rFonts w:hint="eastAsia"/>
        </w:rPr>
        <w:t>为每簇假定了一个模型，寻找数据对给定模型的最佳拟合，同一</w:t>
      </w:r>
      <w:proofErr w:type="gramStart"/>
      <w:r w:rsidR="00CC4063">
        <w:rPr>
          <w:rFonts w:hint="eastAsia"/>
        </w:rPr>
        <w:t>”</w:t>
      </w:r>
      <w:proofErr w:type="gramEnd"/>
      <w:r w:rsidR="00CC4063">
        <w:rPr>
          <w:rFonts w:hint="eastAsia"/>
        </w:rPr>
        <w:t>类“的数据属于同一种概率分布，即假设数据是根据潜在的概率分布生成的。主要有基于统计学模型的方法和基于神经网络模型的方法，尤其以基于概率模型的方法居多。一个基于模型的算法可能通过构建反应数据点空间分布的密度函数来定位聚类。基于模型的聚类试图优化给定的数据和某些数据模型之间的适应性。</w:t>
      </w:r>
    </w:p>
    <w:p w14:paraId="71B1F89B" w14:textId="77777777" w:rsidR="00CC4063" w:rsidRDefault="00CC4063" w:rsidP="00CC4063">
      <w:r>
        <w:t>SOM神经网络算法：</w:t>
      </w:r>
    </w:p>
    <w:p w14:paraId="09A4F2BC" w14:textId="77777777" w:rsidR="00CC4063" w:rsidRDefault="00CC4063" w:rsidP="00CC4063">
      <w:r>
        <w:rPr>
          <w:rFonts w:hint="eastAsia"/>
        </w:rPr>
        <w:t>该算法假设在输入对象中存在一些拓扑结构或顺序，可以实现从输入空间</w:t>
      </w:r>
      <w:r>
        <w:t>(n维)到输出平面(2维)</w:t>
      </w:r>
      <w:proofErr w:type="gramStart"/>
      <w:r>
        <w:t>的降维映射</w:t>
      </w:r>
      <w:proofErr w:type="gramEnd"/>
      <w:r>
        <w:t>，其映射具有拓扑特征保持性质,与实际的大脑处理有很强的理论联系。</w:t>
      </w:r>
    </w:p>
    <w:p w14:paraId="735D4AAC" w14:textId="77777777" w:rsidR="00CC4063" w:rsidRDefault="00CC4063" w:rsidP="00CC4063">
      <w:r>
        <w:t>SOM网络包含输入层和输出层。输入层对应一个高维的输入向量，输出层由一系列组织在2维网格上的有序节点构成，输入节点与输出节点通过权重向量连接。学习过程中，找到与之距离最短的输出层单元，即获胜单元，对其更新。同时，将邻近区域的权值更新，使输出节点保持输入向量的拓扑特征。</w:t>
      </w:r>
    </w:p>
    <w:p w14:paraId="642BD221" w14:textId="77777777" w:rsidR="00CC4063" w:rsidRDefault="00CC4063" w:rsidP="00CC4063">
      <w:r>
        <w:rPr>
          <w:rFonts w:hint="eastAsia"/>
        </w:rPr>
        <w:t>算法流程：</w:t>
      </w:r>
    </w:p>
    <w:p w14:paraId="434B56C8" w14:textId="77777777" w:rsidR="00CC4063" w:rsidRDefault="00CC4063" w:rsidP="00CC4063">
      <w:r>
        <w:rPr>
          <w:rFonts w:hint="eastAsia"/>
        </w:rPr>
        <w:t>网络初始化，对输出层每个节点权重赋初值</w:t>
      </w:r>
      <w:r>
        <w:t>;</w:t>
      </w:r>
    </w:p>
    <w:p w14:paraId="3C4D1990" w14:textId="77777777" w:rsidR="00CC4063" w:rsidRDefault="00CC4063" w:rsidP="00CC4063">
      <w:r>
        <w:rPr>
          <w:rFonts w:hint="eastAsia"/>
        </w:rPr>
        <w:t>将输入样本中随机选取输入向量，找到与输入向量距离最小的权重向量</w:t>
      </w:r>
      <w:r>
        <w:t>;</w:t>
      </w:r>
    </w:p>
    <w:p w14:paraId="74DA888B" w14:textId="77777777" w:rsidR="00CC4063" w:rsidRDefault="00CC4063" w:rsidP="00CC4063">
      <w:r>
        <w:rPr>
          <w:rFonts w:hint="eastAsia"/>
        </w:rPr>
        <w:t>定义获胜单元，在获胜单元的邻近区域调整权重使其向输入向量靠拢</w:t>
      </w:r>
      <w:r>
        <w:t>;</w:t>
      </w:r>
    </w:p>
    <w:p w14:paraId="7EB53786" w14:textId="77777777" w:rsidR="00CC4063" w:rsidRDefault="00CC4063" w:rsidP="00CC4063">
      <w:r>
        <w:rPr>
          <w:rFonts w:hint="eastAsia"/>
        </w:rPr>
        <w:t>提供新样本、进行训练</w:t>
      </w:r>
      <w:r>
        <w:t>;</w:t>
      </w:r>
    </w:p>
    <w:p w14:paraId="661F021E" w14:textId="5036414B" w:rsidR="000C0058" w:rsidRDefault="00CC4063" w:rsidP="00CC4063">
      <w:r>
        <w:rPr>
          <w:rFonts w:hint="eastAsia"/>
        </w:rPr>
        <w:lastRenderedPageBreak/>
        <w:t>收缩邻域半径、减小学习率、重复，直到小于允许值，输出聚类结果。</w:t>
      </w:r>
    </w:p>
    <w:p w14:paraId="7D596A6C" w14:textId="25BF61F2" w:rsidR="001943CC" w:rsidRDefault="00EB4EEE" w:rsidP="001943CC">
      <w:r>
        <w:rPr>
          <w:rFonts w:hint="eastAsia"/>
        </w:rPr>
        <w:t>④</w:t>
      </w:r>
      <w:r w:rsidR="001943CC">
        <w:rPr>
          <w:rFonts w:hint="eastAsia"/>
        </w:rPr>
        <w:t>基于密度聚类算法</w:t>
      </w:r>
      <w:r w:rsidR="001943CC">
        <w:rPr>
          <w:rFonts w:hint="eastAsia"/>
        </w:rPr>
        <w:t>：</w:t>
      </w:r>
      <w:r w:rsidR="001943CC">
        <w:rPr>
          <w:rFonts w:hint="eastAsia"/>
        </w:rPr>
        <w:t>只要邻近区域的密度</w:t>
      </w:r>
      <w:r w:rsidR="001943CC">
        <w:t>(对象或数据点的数目)超过某个阈值，就继续聚类</w:t>
      </w:r>
      <w:r w:rsidR="00EB22AF">
        <w:rPr>
          <w:rFonts w:hint="eastAsia"/>
        </w:rPr>
        <w:t>。</w:t>
      </w:r>
      <w:r w:rsidR="001943CC">
        <w:rPr>
          <w:rFonts w:hint="eastAsia"/>
        </w:rPr>
        <w:t>擅于解决不规则形状的聚类问题，广泛应用于空间信息处理</w:t>
      </w:r>
      <w:r w:rsidR="001943CC">
        <w:t>,SGC,GCHL，DBSCAN算法、OPTICS算法、DENCLUE算法。</w:t>
      </w:r>
    </w:p>
    <w:p w14:paraId="4C30DDFE" w14:textId="77777777" w:rsidR="001943CC" w:rsidRDefault="001943CC" w:rsidP="001943CC">
      <w:r>
        <w:t>DBSCAN：</w:t>
      </w:r>
    </w:p>
    <w:p w14:paraId="4C73C518" w14:textId="72E32D96" w:rsidR="00EB4EEE" w:rsidRDefault="001943CC" w:rsidP="001943CC">
      <w:r>
        <w:rPr>
          <w:rFonts w:hint="eastAsia"/>
        </w:rPr>
        <w:t>对于集中区域效果较好，为了发现任意形状的簇，这类方法将簇</w:t>
      </w:r>
      <w:proofErr w:type="gramStart"/>
      <w:r>
        <w:rPr>
          <w:rFonts w:hint="eastAsia"/>
        </w:rPr>
        <w:t>看做</w:t>
      </w:r>
      <w:proofErr w:type="gramEnd"/>
      <w:r>
        <w:rPr>
          <w:rFonts w:hint="eastAsia"/>
        </w:rPr>
        <w:t>是数据空间中被低密度区域分割开的稠密对象区域</w:t>
      </w:r>
      <w:r>
        <w:t>;一种基于高密度连通区域的基于密度的聚类方法，该算法将具有足够高密度的区域划分为簇，并在具有噪声的空间数据中发现任意形状的簇。</w:t>
      </w:r>
    </w:p>
    <w:p w14:paraId="1058D7BE" w14:textId="6CB7CB33" w:rsidR="00EE55DE" w:rsidRPr="00EE55DE" w:rsidRDefault="00EE55DE" w:rsidP="00EE55DE">
      <w:pPr>
        <w:rPr>
          <w:rFonts w:hint="eastAsia"/>
        </w:rPr>
      </w:pPr>
      <w:r>
        <w:rPr>
          <w:rFonts w:hint="eastAsia"/>
        </w:rPr>
        <w:t>⑤</w:t>
      </w:r>
      <w:r>
        <w:rPr>
          <w:rFonts w:hint="eastAsia"/>
        </w:rPr>
        <w:t>基于网格的聚类算法</w:t>
      </w:r>
      <w:r>
        <w:rPr>
          <w:rFonts w:hint="eastAsia"/>
        </w:rPr>
        <w:t>：</w:t>
      </w:r>
      <w:r>
        <w:rPr>
          <w:rFonts w:hint="eastAsia"/>
        </w:rPr>
        <w:t>把对象空间量化为有限数目的单元，形成一个网格结构。所有的聚类操作都在这个网格结构</w:t>
      </w:r>
      <w:r>
        <w:t>(即量化空间)上进行。这种方法的主要优点是它的处理 速度很快，其处理速度独立于数据对象的数目，只与量化空间中每一维的单元数目有关。但这种算法效率的提高是以聚类结果的精确性为代价的。经常与基于密度的算法结合使用。</w:t>
      </w:r>
      <w:r>
        <w:rPr>
          <w:rFonts w:hint="eastAsia"/>
        </w:rPr>
        <w:t>代表算法有</w:t>
      </w:r>
      <w:r>
        <w:t>STING算法、CLIQUE算法、WAVE-CLUSTER算法等。</w:t>
      </w:r>
    </w:p>
    <w:sectPr w:rsidR="00EE55DE" w:rsidRPr="00EE55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5AA77" w14:textId="77777777" w:rsidR="009C0657" w:rsidRDefault="009C0657" w:rsidP="00025A3C">
      <w:r>
        <w:separator/>
      </w:r>
    </w:p>
  </w:endnote>
  <w:endnote w:type="continuationSeparator" w:id="0">
    <w:p w14:paraId="486D4EF0" w14:textId="77777777" w:rsidR="009C0657" w:rsidRDefault="009C0657" w:rsidP="00025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B7EDF" w14:textId="77777777" w:rsidR="009C0657" w:rsidRDefault="009C0657" w:rsidP="00025A3C">
      <w:r>
        <w:separator/>
      </w:r>
    </w:p>
  </w:footnote>
  <w:footnote w:type="continuationSeparator" w:id="0">
    <w:p w14:paraId="6678465A" w14:textId="77777777" w:rsidR="009C0657" w:rsidRDefault="009C0657" w:rsidP="00025A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E5"/>
    <w:rsid w:val="00010BD2"/>
    <w:rsid w:val="000138F1"/>
    <w:rsid w:val="00021025"/>
    <w:rsid w:val="0002170C"/>
    <w:rsid w:val="00025A3C"/>
    <w:rsid w:val="000332A0"/>
    <w:rsid w:val="00043F80"/>
    <w:rsid w:val="00044CE1"/>
    <w:rsid w:val="00064C83"/>
    <w:rsid w:val="00084017"/>
    <w:rsid w:val="000945AD"/>
    <w:rsid w:val="000A075C"/>
    <w:rsid w:val="000C0058"/>
    <w:rsid w:val="000C6A59"/>
    <w:rsid w:val="0012144E"/>
    <w:rsid w:val="0012183A"/>
    <w:rsid w:val="00124C6B"/>
    <w:rsid w:val="00145927"/>
    <w:rsid w:val="00151861"/>
    <w:rsid w:val="00174542"/>
    <w:rsid w:val="00176E69"/>
    <w:rsid w:val="00185884"/>
    <w:rsid w:val="001943CC"/>
    <w:rsid w:val="001A5E1A"/>
    <w:rsid w:val="001B1346"/>
    <w:rsid w:val="001C5D7F"/>
    <w:rsid w:val="001D03A5"/>
    <w:rsid w:val="001E18B3"/>
    <w:rsid w:val="001F1F84"/>
    <w:rsid w:val="001F29EB"/>
    <w:rsid w:val="00203AE1"/>
    <w:rsid w:val="00214218"/>
    <w:rsid w:val="002216D6"/>
    <w:rsid w:val="00223FF5"/>
    <w:rsid w:val="002525F0"/>
    <w:rsid w:val="00267BC6"/>
    <w:rsid w:val="002772E5"/>
    <w:rsid w:val="00283EE3"/>
    <w:rsid w:val="00285ABB"/>
    <w:rsid w:val="0028773B"/>
    <w:rsid w:val="00287FED"/>
    <w:rsid w:val="00294465"/>
    <w:rsid w:val="002A6092"/>
    <w:rsid w:val="002D2A76"/>
    <w:rsid w:val="002E345B"/>
    <w:rsid w:val="00304B45"/>
    <w:rsid w:val="00320D25"/>
    <w:rsid w:val="00331747"/>
    <w:rsid w:val="0033225D"/>
    <w:rsid w:val="0034790C"/>
    <w:rsid w:val="00381C11"/>
    <w:rsid w:val="003C211C"/>
    <w:rsid w:val="003C5F9A"/>
    <w:rsid w:val="003D0D6C"/>
    <w:rsid w:val="003D0F28"/>
    <w:rsid w:val="003D3088"/>
    <w:rsid w:val="003D3DEF"/>
    <w:rsid w:val="003D4306"/>
    <w:rsid w:val="003E4C84"/>
    <w:rsid w:val="00403EC1"/>
    <w:rsid w:val="00414C37"/>
    <w:rsid w:val="004225EB"/>
    <w:rsid w:val="00426110"/>
    <w:rsid w:val="00440A99"/>
    <w:rsid w:val="00465F73"/>
    <w:rsid w:val="004A35CF"/>
    <w:rsid w:val="004D1EE5"/>
    <w:rsid w:val="004D2F5F"/>
    <w:rsid w:val="004E3BFD"/>
    <w:rsid w:val="004E4780"/>
    <w:rsid w:val="004F57C7"/>
    <w:rsid w:val="00511CBB"/>
    <w:rsid w:val="005202DA"/>
    <w:rsid w:val="00521B06"/>
    <w:rsid w:val="0052250A"/>
    <w:rsid w:val="00524187"/>
    <w:rsid w:val="00524EC0"/>
    <w:rsid w:val="00557B3C"/>
    <w:rsid w:val="005626F1"/>
    <w:rsid w:val="00567ABE"/>
    <w:rsid w:val="005E2929"/>
    <w:rsid w:val="005E724F"/>
    <w:rsid w:val="005F7DC5"/>
    <w:rsid w:val="00610181"/>
    <w:rsid w:val="00611C6D"/>
    <w:rsid w:val="006125F8"/>
    <w:rsid w:val="006134F1"/>
    <w:rsid w:val="00666BA5"/>
    <w:rsid w:val="00667780"/>
    <w:rsid w:val="006808DF"/>
    <w:rsid w:val="00680C30"/>
    <w:rsid w:val="00694ED4"/>
    <w:rsid w:val="006B3426"/>
    <w:rsid w:val="006D5DE0"/>
    <w:rsid w:val="006E7011"/>
    <w:rsid w:val="007006D4"/>
    <w:rsid w:val="00701113"/>
    <w:rsid w:val="007050F3"/>
    <w:rsid w:val="007108A9"/>
    <w:rsid w:val="00730795"/>
    <w:rsid w:val="00752D52"/>
    <w:rsid w:val="00766E8F"/>
    <w:rsid w:val="007A0E35"/>
    <w:rsid w:val="007B0F50"/>
    <w:rsid w:val="007E13A8"/>
    <w:rsid w:val="007F4B5B"/>
    <w:rsid w:val="007F57F2"/>
    <w:rsid w:val="0081582E"/>
    <w:rsid w:val="00815904"/>
    <w:rsid w:val="00815AC0"/>
    <w:rsid w:val="00820102"/>
    <w:rsid w:val="00840C57"/>
    <w:rsid w:val="00852DB8"/>
    <w:rsid w:val="00855847"/>
    <w:rsid w:val="00877DFF"/>
    <w:rsid w:val="00887790"/>
    <w:rsid w:val="00892DDB"/>
    <w:rsid w:val="00894D28"/>
    <w:rsid w:val="00896081"/>
    <w:rsid w:val="008A256A"/>
    <w:rsid w:val="008A69D0"/>
    <w:rsid w:val="008B17CA"/>
    <w:rsid w:val="008E0ED6"/>
    <w:rsid w:val="008E0F9F"/>
    <w:rsid w:val="008E2487"/>
    <w:rsid w:val="008E5C25"/>
    <w:rsid w:val="008F2C4F"/>
    <w:rsid w:val="009219AB"/>
    <w:rsid w:val="00962CFD"/>
    <w:rsid w:val="00970A9A"/>
    <w:rsid w:val="009931BF"/>
    <w:rsid w:val="009A0624"/>
    <w:rsid w:val="009B7AB0"/>
    <w:rsid w:val="009C0657"/>
    <w:rsid w:val="009D76CD"/>
    <w:rsid w:val="00A11E8F"/>
    <w:rsid w:val="00A27A0F"/>
    <w:rsid w:val="00A353E4"/>
    <w:rsid w:val="00A37DB8"/>
    <w:rsid w:val="00A53A56"/>
    <w:rsid w:val="00A9156A"/>
    <w:rsid w:val="00A97598"/>
    <w:rsid w:val="00AA661C"/>
    <w:rsid w:val="00AE298E"/>
    <w:rsid w:val="00AE3044"/>
    <w:rsid w:val="00AF2CC9"/>
    <w:rsid w:val="00AF460F"/>
    <w:rsid w:val="00B1572C"/>
    <w:rsid w:val="00B37F0A"/>
    <w:rsid w:val="00B45623"/>
    <w:rsid w:val="00B551C1"/>
    <w:rsid w:val="00B73919"/>
    <w:rsid w:val="00B77707"/>
    <w:rsid w:val="00B85ECC"/>
    <w:rsid w:val="00B90FCA"/>
    <w:rsid w:val="00B97855"/>
    <w:rsid w:val="00BA0270"/>
    <w:rsid w:val="00BA4D3F"/>
    <w:rsid w:val="00BB258A"/>
    <w:rsid w:val="00BC186B"/>
    <w:rsid w:val="00BE278E"/>
    <w:rsid w:val="00BE5872"/>
    <w:rsid w:val="00BF4737"/>
    <w:rsid w:val="00C14946"/>
    <w:rsid w:val="00C15A97"/>
    <w:rsid w:val="00C20B76"/>
    <w:rsid w:val="00C32673"/>
    <w:rsid w:val="00C41838"/>
    <w:rsid w:val="00C43676"/>
    <w:rsid w:val="00C50924"/>
    <w:rsid w:val="00C65C35"/>
    <w:rsid w:val="00C87478"/>
    <w:rsid w:val="00C92574"/>
    <w:rsid w:val="00CB4003"/>
    <w:rsid w:val="00CC3A4A"/>
    <w:rsid w:val="00CC4063"/>
    <w:rsid w:val="00CD6C9A"/>
    <w:rsid w:val="00CE58CE"/>
    <w:rsid w:val="00D044C2"/>
    <w:rsid w:val="00D30888"/>
    <w:rsid w:val="00D4020F"/>
    <w:rsid w:val="00D5253F"/>
    <w:rsid w:val="00D57071"/>
    <w:rsid w:val="00D94007"/>
    <w:rsid w:val="00D94235"/>
    <w:rsid w:val="00DC0A55"/>
    <w:rsid w:val="00DC3156"/>
    <w:rsid w:val="00DE4048"/>
    <w:rsid w:val="00DE476F"/>
    <w:rsid w:val="00DF554F"/>
    <w:rsid w:val="00DF635F"/>
    <w:rsid w:val="00E0335D"/>
    <w:rsid w:val="00E03BB9"/>
    <w:rsid w:val="00E7645D"/>
    <w:rsid w:val="00E85673"/>
    <w:rsid w:val="00EA1215"/>
    <w:rsid w:val="00EA2026"/>
    <w:rsid w:val="00EA6B6F"/>
    <w:rsid w:val="00EB22AF"/>
    <w:rsid w:val="00EB4EEE"/>
    <w:rsid w:val="00EB7DE1"/>
    <w:rsid w:val="00EC21E5"/>
    <w:rsid w:val="00EE32D9"/>
    <w:rsid w:val="00EE3725"/>
    <w:rsid w:val="00EE55DE"/>
    <w:rsid w:val="00EF4B6D"/>
    <w:rsid w:val="00F13932"/>
    <w:rsid w:val="00F17EF1"/>
    <w:rsid w:val="00F31C05"/>
    <w:rsid w:val="00F57481"/>
    <w:rsid w:val="00F81B59"/>
    <w:rsid w:val="00F85C7D"/>
    <w:rsid w:val="00F94A07"/>
    <w:rsid w:val="00FB31A6"/>
    <w:rsid w:val="00FD4F87"/>
    <w:rsid w:val="00FD7C51"/>
    <w:rsid w:val="00FF2570"/>
    <w:rsid w:val="00FF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77AC3"/>
  <w15:chartTrackingRefBased/>
  <w15:docId w15:val="{99141DB0-5715-439D-9B67-AED54429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5A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5A3C"/>
    <w:rPr>
      <w:sz w:val="18"/>
      <w:szCs w:val="18"/>
    </w:rPr>
  </w:style>
  <w:style w:type="paragraph" w:styleId="a5">
    <w:name w:val="footer"/>
    <w:basedOn w:val="a"/>
    <w:link w:val="a6"/>
    <w:uiPriority w:val="99"/>
    <w:unhideWhenUsed/>
    <w:rsid w:val="00025A3C"/>
    <w:pPr>
      <w:tabs>
        <w:tab w:val="center" w:pos="4153"/>
        <w:tab w:val="right" w:pos="8306"/>
      </w:tabs>
      <w:snapToGrid w:val="0"/>
      <w:jc w:val="left"/>
    </w:pPr>
    <w:rPr>
      <w:sz w:val="18"/>
      <w:szCs w:val="18"/>
    </w:rPr>
  </w:style>
  <w:style w:type="character" w:customStyle="1" w:styleId="a6">
    <w:name w:val="页脚 字符"/>
    <w:basedOn w:val="a0"/>
    <w:link w:val="a5"/>
    <w:uiPriority w:val="99"/>
    <w:rsid w:val="00025A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10.png"/><Relationship Id="rId28" Type="http://schemas.openxmlformats.org/officeDocument/2006/relationships/image" Target="media/image13.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2.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850</Words>
  <Characters>4850</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197</cp:revision>
  <dcterms:created xsi:type="dcterms:W3CDTF">2018-03-13T06:51:00Z</dcterms:created>
  <dcterms:modified xsi:type="dcterms:W3CDTF">2018-04-15T08:25:00Z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