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Heading2"/>
      </w:pPr>
      <w:r>
        <w:t xml:space="preserve">1 Community Study: All of You—Enjoying Brotherly Unity</w:t>
      </w:r>
    </w:p>
    <w:p>
      <w:pPr>
        <w:numPr>
          <w:ilvl w:val="0"/>
          <w:numId w:val="1001"/>
        </w:numPr>
        <w:pStyle w:val="Compact"/>
      </w:pPr>
      <w:r>
        <w:rPr>
          <w:bCs/>
          <w:b/>
        </w:rPr>
        <w:t xml:space="preserve">Key Idea</w:t>
      </w:r>
      <w:r>
        <w:t xml:space="preserve">: honoring the unit of God’s people</w:t>
      </w:r>
    </w:p>
    <w:p>
      <w:pPr>
        <w:numPr>
          <w:ilvl w:val="0"/>
          <w:numId w:val="1001"/>
        </w:numPr>
        <w:pStyle w:val="Compact"/>
      </w:pPr>
      <w:r>
        <w:rPr>
          <w:bCs/>
          <w:b/>
        </w:rPr>
        <w:t xml:space="preserve">Key Passage</w:t>
      </w:r>
      <w:r>
        <w:t xml:space="preserve">: 1 Peter 3:8-12</w:t>
      </w:r>
    </w:p>
    <w:p>
      <w:pPr>
        <w:numPr>
          <w:ilvl w:val="0"/>
          <w:numId w:val="1001"/>
        </w:numPr>
        <w:pStyle w:val="Compact"/>
      </w:pPr>
      <w:r>
        <w:rPr>
          <w:bCs/>
          <w:b/>
        </w:rPr>
        <w:t xml:space="preserve">Main Session</w:t>
      </w:r>
      <w:r>
        <w:t xml:space="preserve">: OBS 19 (The Prophets)</w:t>
      </w:r>
    </w:p>
    <w:p>
      <w:pPr>
        <w:pStyle w:val="Heading3"/>
      </w:pPr>
      <w:r>
        <w:t xml:space="preserve">1.1 Sing a Song (3–5 minutes)</w:t>
      </w:r>
    </w:p>
    <w:p>
      <w:pPr>
        <w:pStyle w:val="FirstParagraph"/>
      </w:pPr>
      <w:r>
        <w:t xml:space="preserve">Choose a song to sing to praise God and encourage one another.</w:t>
      </w:r>
    </w:p>
    <w:p>
      <w:pPr>
        <w:pStyle w:val="Heading3"/>
      </w:pPr>
      <w:r>
        <w:t xml:space="preserve">1.2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7 Surely the Lord Yahweh will do nothing unless he reveals his plan to his servants the prophets. Amos 3:7</w:t>
      </w:r>
    </w:p>
    <w:p>
      <w:pPr>
        <w:pStyle w:val="FirstParagraph"/>
      </w:pPr>
      <w:r>
        <w:t xml:space="preserve">OR</w:t>
      </w:r>
    </w:p>
    <w:p>
      <w:pPr>
        <w:pStyle w:val="BlockText"/>
      </w:pPr>
      <w:r>
        <w:t xml:space="preserve">21 For no prophecy was ever brought by the will of man, but men spoke from God when they were carried along by the Holy Spirit. 2 Peter 1:21</w:t>
      </w:r>
    </w:p>
    <w:p>
      <w:pPr>
        <w:pStyle w:val="Heading3"/>
      </w:pPr>
      <w:r>
        <w:t xml:space="preserve">1.3 Read the Passage (5 minutes)</w:t>
      </w:r>
    </w:p>
    <w:p>
      <w:pPr>
        <w:pStyle w:val="FirstParagraph"/>
      </w:pPr>
      <w:r>
        <w:t xml:space="preserve">God tells believers to love each other like brothers and sisters. In order to grow together as a united and one-minded community, read the passage below.</w:t>
      </w:r>
    </w:p>
    <w:p>
      <w:pPr>
        <w:pStyle w:val="BlockText"/>
      </w:pPr>
      <w:r>
        <w:t xml:space="preserve">8 Finally, all of you, be likeminded, compassionate, loving as brothers, tenderhearted, and humble. 9 Do not pay back evil for evil or insult for insult. On the contrary, continue to bless, because for this you were called, that you might inherit a blessing. 10</w:t>
      </w:r>
      <w:r>
        <w:t xml:space="preserve"> </w:t>
      </w:r>
      <w:r>
        <w:t xml:space="preserve">“</w:t>
      </w:r>
      <w:r>
        <w:t xml:space="preserve">The one who wants to love life and see good days should stop his tongue from evil and his lips from speaking deceit. 11 Let him turn away from what is bad and do what is good. Let him seek peace and pursue it. 12 The eyes of the Lord see the righteous, and his ears hear their requests. But the face of the Lord is against those who do evil.</w:t>
      </w:r>
      <w:r>
        <w:t xml:space="preserve">”</w:t>
      </w:r>
      <w:r>
        <w:t xml:space="preserve"> </w:t>
      </w:r>
      <w:r>
        <w:t xml:space="preserve">1 Peter 3:8-12</w:t>
      </w:r>
    </w:p>
    <w:p>
      <w:pPr>
        <w:pStyle w:val="Heading3"/>
      </w:pPr>
      <w:r>
        <w:t xml:space="preserve">1.4 Discuss the Idea (10–15 minutes)</w:t>
      </w:r>
    </w:p>
    <w:p>
      <w:pPr>
        <w:pStyle w:val="FirstParagraph"/>
      </w:pPr>
      <w:r>
        <w:t xml:space="preserve">God explains to us what it means to be a Christian community. After reading the passage above, use the following questions to help your community discuss what it means to practice Christian community in a godly way.</w:t>
      </w:r>
    </w:p>
    <w:p>
      <w:pPr>
        <w:numPr>
          <w:ilvl w:val="0"/>
          <w:numId w:val="1002"/>
        </w:numPr>
        <w:pStyle w:val="Compact"/>
      </w:pPr>
      <w:r>
        <w:t xml:space="preserve">How does this passage teach Christians to relate to one another?</w:t>
      </w:r>
    </w:p>
    <w:p>
      <w:pPr>
        <w:numPr>
          <w:ilvl w:val="0"/>
          <w:numId w:val="1002"/>
        </w:numPr>
        <w:pStyle w:val="Compact"/>
      </w:pPr>
      <w:r>
        <w:t xml:space="preserve">What kind of commitment does it take to enjoy this kind of Christian community?</w:t>
      </w:r>
    </w:p>
    <w:p>
      <w:pPr>
        <w:numPr>
          <w:ilvl w:val="0"/>
          <w:numId w:val="1002"/>
        </w:numPr>
        <w:pStyle w:val="Compact"/>
      </w:pPr>
      <w:r>
        <w:t xml:space="preserve">What behaviors and attitudes are dangerous against the Christian community?</w:t>
      </w:r>
    </w:p>
    <w:p>
      <w:pPr>
        <w:numPr>
          <w:ilvl w:val="0"/>
          <w:numId w:val="1002"/>
        </w:numPr>
        <w:pStyle w:val="Compact"/>
      </w:pPr>
      <w:r>
        <w:t xml:space="preserve">How can your community/team develop this kind of Christian community?</w:t>
      </w:r>
    </w:p>
    <w:p>
      <w:pPr>
        <w:pStyle w:val="Heading3"/>
      </w:pPr>
      <w:r>
        <w:t xml:space="preserve">1.5 Give Your Reasons (5–10 minutes)</w:t>
      </w:r>
    </w:p>
    <w:p>
      <w:pPr>
        <w:pStyle w:val="FirstParagraph"/>
      </w:pPr>
      <w:r>
        <w:t xml:space="preserve">Reflect on the passage and discussion above. Think about what it would be like to be a part of the kind of community described in the passage. Share your thoughts with the group.</w:t>
      </w:r>
    </w:p>
    <w:p>
      <w:pPr>
        <w:pStyle w:val="BlockText"/>
      </w:pPr>
      <w:r>
        <w:t xml:space="preserve">It would be a joy to be a part of this kind of community because…</w:t>
      </w:r>
    </w:p>
    <w:p>
      <w:pPr>
        <w:pStyle w:val="Heading3"/>
      </w:pPr>
      <w:r>
        <w:t xml:space="preserve">1.6 Pray to God (5 minutes)</w:t>
      </w:r>
    </w:p>
    <w:p>
      <w:pPr>
        <w:pStyle w:val="FirstParagraph"/>
      </w:pPr>
      <w:r>
        <w:t xml:space="preserve">Pray that God would make your community like the one described in the passage above. Use the specific details of the passage to pray as a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r>
        <w:br/>
      </w:r>
      <w:r>
        <w:t xml:space="preserve">What kind of king was Ahab?</w:t>
      </w:r>
      <w:r>
        <w:br/>
      </w:r>
      <w:r>
        <w:t xml:space="preserve">Ahab was an evil man. He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He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to in order to heal his skin disease?</w:t>
      </w:r>
      <w:r>
        <w:br/>
      </w:r>
      <w:r>
        <w:t xml:space="preserve">He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he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He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Would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to not send rain caused Ahab to become extremely upset and angry? the people and would be no rain</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the flour and the oil for making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Her jar of flour and her bottle of oil never became empty 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person who caused mischief and difficulty?</w:t>
      </w:r>
    </w:p>
    <w:br/>
    <w:p>
      <w:pPr>
        <w:pStyle w:val="BodyText"/>
      </w:pPr>
      <w:r>
        <w:rPr>
          <w:bCs/>
          <w:b/>
        </w:rPr>
        <w:t xml:space="preserve">It is you who are the troublemaker!</w:t>
      </w:r>
      <w:r>
        <w:t xml:space="preserve"> </w:t>
      </w:r>
      <w:r>
        <w:t xml:space="preserve">Elijah responded to Ahab with a strong statement rebuke. He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w:t>
      </w:r>
      <w:r>
        <w:t xml:space="preserve"> </w:t>
      </w:r>
      <w:r>
        <w:t xml:space="preserve">Yahweh Ahab had led Israel to stop worshiping and obeying Yahweh. Ahab’s worship of Baal was a rejection of Yahweh. How would you express</w:t>
      </w:r>
      <w:r>
        <w:t xml:space="preserve"> </w:t>
      </w:r>
      <w:r>
        <w:rPr>
          <w:bCs/>
          <w:b/>
        </w:rPr>
        <w:t xml:space="preserve">You have abandoned</w:t>
      </w:r>
      <w:r>
        <w:t xml:space="preserve"> </w:t>
      </w:r>
      <w:r>
        <w:t xml:space="preserve">Yahweh 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He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He knew that Yahweh is the real God. He wanted the people to understand that when they worship false gods, they are rejecting Yahweh as the only true God. He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He is not doubting or questioning this. He is tell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He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was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rainclouds covered the sky, making it look dark grey or black. How would you express</w:t>
      </w:r>
      <w:r>
        <w:t xml:space="preserve"> </w:t>
      </w:r>
      <w:r>
        <w:rPr>
          <w:bCs/>
          <w:b/>
        </w:rPr>
        <w:t xml:space="preserve">the sky became black</w:t>
      </w:r>
      <w:r>
        <w:t xml:space="preserve"> </w:t>
      </w:r>
      <w:r>
        <w:t xml:space="preserve">to mean the sky became very dark from rainclouds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of Naaman refused to obey Elisha an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he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would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Ahab.(19-03)</w:t>
      </w:r>
    </w:p>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He told Ahab he was a troublemaker, he abandoned God, and he worshiped false God called Baal. (19-05)</w:t>
      </w:r>
    </w:p>
    <w:br/>
    <w:p>
      <w:pPr>
        <w:pStyle w:val="BodyText"/>
      </w:pPr>
      <w:r>
        <w:t xml:space="preserve">Call People to Worship: Elijah rebuked the people for changing their minds about whom they would worship. He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What does the work of the prophets teach us about the character of God (what God is like)?</w:t>
      </w:r>
    </w:p>
    <w:p>
      <w:pPr>
        <w:numPr>
          <w:ilvl w:val="0"/>
          <w:numId w:val="1003"/>
        </w:numPr>
        <w:pStyle w:val="Compact"/>
      </w:pPr>
      <w:r>
        <w:t xml:space="preserve">How does the messages of the prophets teach us about sin and its consequences?</w:t>
      </w:r>
    </w:p>
    <w:p>
      <w:pPr>
        <w:numPr>
          <w:ilvl w:val="0"/>
          <w:numId w:val="1003"/>
        </w:numPr>
        <w:pStyle w:val="Compact"/>
      </w:pPr>
      <w:r>
        <w:t xml:space="preserve">What do the prophets teach God’s people about what it means to faithfully serve God?</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What have you learned about God and his character that you have found meaningful?</w:t>
      </w:r>
    </w:p>
    <w:p>
      <w:pPr>
        <w:numPr>
          <w:ilvl w:val="0"/>
          <w:numId w:val="1004"/>
        </w:numPr>
        <w:pStyle w:val="Compact"/>
      </w:pPr>
      <w:r>
        <w:t xml:space="preserve">From what sin in your life do you need to repent? Where can you see idolatry, evil, immorality, or injustice in your life?</w:t>
      </w:r>
    </w:p>
    <w:p>
      <w:pPr>
        <w:numPr>
          <w:ilvl w:val="0"/>
          <w:numId w:val="1004"/>
        </w:numPr>
        <w:pStyle w:val="Compact"/>
      </w:pPr>
      <w:r>
        <w:t xml:space="preserve">How can you more faithfully follow God in your life as a Christian?</w:t>
      </w:r>
    </w:p>
    <w:p>
      <w:pPr>
        <w:numPr>
          <w:ilvl w:val="0"/>
          <w:numId w:val="1004"/>
        </w:numPr>
        <w:pStyle w:val="Compact"/>
      </w:pPr>
      <w:r>
        <w:t xml:space="preserve">How would you more faithfully serve God and his purposes in the world?</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2023-06-06T20:12:02Z</dcterms:created>
  <dcterms:modified xsi:type="dcterms:W3CDTF">2023-06-06T20:12:02Z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19</vt:lpwstr>
  </property>
  <property fmtid="{D5CDD505-2E9C-101B-9397-08002B2CF9AE}" pid="4" name="subtitle">
    <vt:lpwstr>The Prophets</vt:lpwstr>
  </property>
</Properties>
</file>