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God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What kind of man was Noah?</w:t>
      </w:r>
      <w:r>
        <w:br/>
      </w:r>
      <w:r>
        <w:t xml:space="preserve">Noah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Noah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Noah built the boat as God commanded.</w:t>
      </w:r>
    </w:p>
    <w:p>
      <w:pPr>
        <w:pStyle w:val="BodyText"/>
      </w:pPr>
      <w:r>
        <w:t xml:space="preserve">How did the other people react when Noah told them that the flood would come?</w:t>
      </w:r>
      <w:r>
        <w:br/>
      </w:r>
      <w:r>
        <w:t xml:space="preserve">The other people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The water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on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the dove came back with an olive branch.</w:t>
      </w:r>
    </w:p>
    <w:p>
      <w:pPr>
        <w:pStyle w:val="Heading4"/>
      </w:pPr>
      <w:r>
        <w:t xml:space="preserve">03-12</w:t>
      </w:r>
    </w:p>
    <w:p>
      <w:pPr>
        <w:pStyle w:val="FirstParagraph"/>
      </w:pPr>
      <w:r>
        <w:t xml:space="preserve">How did Noah know the water had dried up?</w:t>
      </w:r>
      <w:r>
        <w:br/>
      </w:r>
      <w:r>
        <w:t xml:space="preserve">Noah sent out a dove and the dove did not return.</w:t>
      </w:r>
    </w:p>
    <w:p>
      <w:pPr>
        <w:pStyle w:val="Heading4"/>
      </w:pPr>
      <w:r>
        <w:t xml:space="preserve">03-13</w:t>
      </w:r>
    </w:p>
    <w:p>
      <w:pPr>
        <w:pStyle w:val="FirstParagraph"/>
      </w:pPr>
      <w:r>
        <w:t xml:space="preserve">What did God tell Noah and his family to do when they left the boat?</w:t>
      </w:r>
      <w:r>
        <w:br/>
      </w:r>
      <w:r>
        <w:t xml:space="preserve">God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Noah built an altar and sacrificed some of the animals.</w:t>
      </w:r>
    </w:p>
    <w:p>
      <w:pPr>
        <w:pStyle w:val="BodyText"/>
      </w:pPr>
      <w:r>
        <w:t xml:space="preserve">What was God’s response to Noah’s sacrifice?</w:t>
      </w:r>
      <w:r>
        <w:br/>
      </w:r>
      <w:r>
        <w:t xml:space="preserve">God was pleased with the sacrifice and blessed Noah and his family.</w:t>
      </w:r>
    </w:p>
    <w:p>
      <w:pPr>
        <w:pStyle w:val="Heading4"/>
      </w:pPr>
      <w:r>
        <w:t xml:space="preserve">03-15</w:t>
      </w:r>
    </w:p>
    <w:p>
      <w:pPr>
        <w:pStyle w:val="FirstParagraph"/>
      </w:pPr>
      <w:r>
        <w:t xml:space="preserve">What did God promise he would never do again?</w:t>
      </w:r>
      <w:r>
        <w:br/>
      </w:r>
      <w:r>
        <w:t xml:space="preserve">God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God made a rainbow in the sky.</w:t>
      </w:r>
    </w:p>
    <w:p>
      <w:pPr>
        <w:pStyle w:val="BodyText"/>
      </w:pPr>
      <w:r>
        <w:t xml:space="preserve">What did the rainbow signify?</w:t>
      </w:r>
      <w:r>
        <w:br/>
      </w:r>
      <w:r>
        <w:t xml:space="preserve">The rainbow was a sign that God would remember his promise never to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you describe someone as</w:t>
      </w:r>
      <w:r>
        <w:t xml:space="preserve"> </w:t>
      </w:r>
      <w:r>
        <w:rPr>
          <w:bCs/>
          <w:b/>
        </w:rPr>
        <w:t xml:space="preserve">very wicked</w:t>
      </w:r>
      <w:r>
        <w:t xml:space="preserve">? How would you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you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caused such evil and violence. This flood would also kill all the land animals and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a dangerous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 animals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w:t>
      </w:r>
      <w:r>
        <w:t xml:space="preserve"> </w:t>
      </w:r>
      <w:r>
        <w:t xml:space="preserve">to float means to stay on top of water without sinking. 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What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down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is a small, round fruit that has a sharp and bitter taste and a hard pit. An olive tree’s fruit contains oil that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getting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Noah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Noah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God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never to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never to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2023-06-07T22:03:41Z</dcterms:created>
  <dcterms:modified xsi:type="dcterms:W3CDTF">2023-06-07T22:03:41Z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