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kingdom of God like? What do we learn about God’s kingdom from this series of Jesus’ parables/stories?</w:t>
      </w:r>
    </w:p>
    <w:p>
      <w:pPr>
        <w:numPr>
          <w:ilvl w:val="0"/>
          <w:numId w:val="1001"/>
        </w:numPr>
        <w:pStyle w:val="Compact"/>
      </w:pPr>
      <w:r>
        <w:t xml:space="preserve">How can sinful humans find acceptance before God? What does the story of the tax collector and the religious leader teach us about how to really be accepted by God?</w:t>
      </w:r>
    </w:p>
    <w:p>
      <w:pPr>
        <w:numPr>
          <w:ilvl w:val="0"/>
          <w:numId w:val="1001"/>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story about the kingdom of God most resonates with you?</w:t>
      </w:r>
    </w:p>
    <w:p>
      <w:pPr>
        <w:numPr>
          <w:ilvl w:val="0"/>
          <w:numId w:val="1002"/>
        </w:numPr>
        <w:pStyle w:val="Compact"/>
      </w:pPr>
      <w:r>
        <w:t xml:space="preserve">How does understanding God’s kingdom instruct us how to live as followers of Jesus?</w:t>
      </w:r>
    </w:p>
    <w:p>
      <w:pPr>
        <w:numPr>
          <w:ilvl w:val="0"/>
          <w:numId w:val="1002"/>
        </w:numPr>
        <w:pStyle w:val="Compact"/>
      </w:pPr>
      <w:r>
        <w:t xml:space="preserve">Do you most resemble the religious leader or the tax collector in your life? How do you know?</w:t>
      </w:r>
    </w:p>
    <w:p>
      <w:pPr>
        <w:numPr>
          <w:ilvl w:val="0"/>
          <w:numId w:val="1002"/>
        </w:numPr>
        <w:pStyle w:val="Compact"/>
      </w:pPr>
      <w:r>
        <w:t xml:space="preserve">Where can you see evidence of pride in your heart and life?</w:t>
      </w:r>
    </w:p>
    <w:p>
      <w:pPr>
        <w:numPr>
          <w:ilvl w:val="0"/>
          <w:numId w:val="1002"/>
        </w:numPr>
        <w:pStyle w:val="Compact"/>
      </w:pPr>
      <w:r>
        <w:t xml:space="preserve">What would it take to develop a true humility before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2023-05-24T15:21:37Z</dcterms:created>
  <dcterms:modified xsi:type="dcterms:W3CDTF">2023-05-24T15:21:37Z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Teaches Other Stories</vt:lpwstr>
  </property>
</Properties>
</file>