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8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day that God raised Jesus from the dead, two of his disciples were going to a nearby town. As they walked, they talked about what had happened to Jesus. They had hoped that he was the Messiah, but then he was killed. Now the women said he was alive again. They did not know what to believe.</w:t>
      </w:r>
    </w:p>
    <w:p>
      <w:pPr>
        <w:pStyle w:val="Heading9"/>
      </w:pPr>
      <w:r>
        <w:t xml:space="preserve">42-02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8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8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then broke it. Suddenly, they recognized that he was Jesus. But at that moment, he disappeared from their sight.</w:t>
      </w:r>
    </w:p>
    <w:p>
      <w:pPr>
        <w:pStyle w:val="Heading9"/>
      </w:pPr>
      <w:r>
        <w:t xml:space="preserve">42-05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8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8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8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8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next 40 days, Jesus appeared to his disciples many times. Once, he even appeared to more than 500 people at the same time! In many ways, he proved to his disciples that he was alive, and he taught them about the kingdom of God.</w:t>
      </w:r>
    </w:p>
    <w:p>
      <w:pPr>
        <w:pStyle w:val="Heading9"/>
      </w:pPr>
      <w:r>
        <w:t xml:space="preserve">42-10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9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9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40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that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they disciples tell Jesus?</w:t>
      </w:r>
      <w:r>
        <w:br/>
      </w:r>
      <w:r>
        <w:t xml:space="preserve">They told Jesus about the things that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into town?</w:t>
      </w:r>
      <w:r>
        <w:br/>
      </w:r>
      <w:r>
        <w:t xml:space="preserve">They arrived when it was almost evening.</w:t>
      </w:r>
    </w:p>
    <w:p>
      <w:pPr>
        <w:pStyle w:val="BodyText"/>
      </w:pPr>
      <w:r>
        <w:t xml:space="preserve">What time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the he was not a ghost, Jesus showed them his hands and feet, told them that ghosts do not have bodies like him, asked for something to eat, and ate a piece of fish.</w:t>
      </w:r>
    </w:p>
    <w:p>
      <w:pPr>
        <w:pStyle w:val="Heading4"/>
      </w:pPr>
      <w:r>
        <w:t xml:space="preserve">42-07</w:t>
      </w:r>
    </w:p>
    <w:p>
      <w:pPr>
        <w:pStyle w:val="FirstParagraph"/>
      </w:pPr>
      <w:r>
        <w:t xml:space="preserve">What did Jesus say would happen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He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40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Jesus’ teachings. This is the Great Commission. This explains what the Christian mission is (make disciples of all people groups) and how it is fulfilled (preaching, baptizing, teaching). (42-10)</w:t>
      </w:r>
    </w:p>
    <w:br/>
    <w:p>
      <w:pPr>
        <w:pStyle w:val="BodyText"/>
      </w:pPr>
      <w:r>
        <w:t xml:space="preserve">Empowered Mission: Jesus promised his disciples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is important that Jesus appeared to his disciples after his resurrection? How does this story show the importance of Jesus’ post-resurrection appearances?</w:t>
      </w:r>
    </w:p>
    <w:p>
      <w:pPr>
        <w:numPr>
          <w:ilvl w:val="0"/>
          <w:numId w:val="1001"/>
        </w:numPr>
        <w:pStyle w:val="Compact"/>
      </w:pPr>
      <w:r>
        <w:t xml:space="preserve">How did Jesus fulfill the promises of the prophets? In what ways does this story prove that Jesus is the Messiah predicted by the Old Testament Scriptures?</w:t>
      </w:r>
    </w:p>
    <w:p>
      <w:pPr>
        <w:numPr>
          <w:ilvl w:val="0"/>
          <w:numId w:val="1001"/>
        </w:numPr>
        <w:pStyle w:val="Compact"/>
      </w:pPr>
      <w:r>
        <w:t xml:space="preserve">What is the mission of Jesus’ disciples? What does this story teach us about what Jesus’ mission in the world is and how Jesus’ disciples can go about fulfilling this mission?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feelings might you be having if you were one of the two disciples walking toward the nearby town? Which of their experiences and feelings can you relate to?</w:t>
      </w:r>
    </w:p>
    <w:p>
      <w:pPr>
        <w:numPr>
          <w:ilvl w:val="0"/>
          <w:numId w:val="1002"/>
        </w:numPr>
        <w:pStyle w:val="Compact"/>
      </w:pPr>
      <w:r>
        <w:t xml:space="preserve">In what ways have you encountered the power and presence of the resurrected Jesus?</w:t>
      </w:r>
    </w:p>
    <w:p>
      <w:pPr>
        <w:numPr>
          <w:ilvl w:val="0"/>
          <w:numId w:val="1002"/>
        </w:numPr>
        <w:pStyle w:val="Compact"/>
      </w:pPr>
      <w:r>
        <w:t xml:space="preserve">How does this true story help you overcome fears, doubts, and uncertainty in your own life?</w:t>
      </w:r>
    </w:p>
    <w:p>
      <w:pPr>
        <w:numPr>
          <w:ilvl w:val="0"/>
          <w:numId w:val="1002"/>
        </w:numPr>
        <w:pStyle w:val="Compact"/>
      </w:pPr>
      <w:r>
        <w:t xml:space="preserve">How is God calling you to live out Jesus’ mission on earth during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2023-05-24T19:00:50Z</dcterms:created>
  <dcterms:modified xsi:type="dcterms:W3CDTF">2023-05-24T19:00:50Z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Returns to Heaven</vt:lpwstr>
  </property>
</Properties>
</file>