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E960" w14:textId="3CAD3CF0" w:rsidR="00490927" w:rsidRDefault="006B04C6">
      <w:r>
        <w:t>Registration for Winter &amp; Spring courses is now open!</w:t>
      </w:r>
      <w:r w:rsidR="00E435D5" w:rsidRPr="00E435D5">
        <w:t xml:space="preserve"> </w:t>
      </w:r>
      <w:r w:rsidR="00E435D5">
        <w:t>Learn</w:t>
      </w:r>
      <w:r w:rsidR="00E435D5" w:rsidRPr="00E435D5">
        <w:t xml:space="preserve"> new skills, take a deep dive into your favorite topic, and enrich your life</w:t>
      </w:r>
      <w:r>
        <w:t xml:space="preserve"> </w:t>
      </w:r>
      <w:r w:rsidR="00E435D5">
        <w:t xml:space="preserve">with Howard Community College. Register today! Visit </w:t>
      </w:r>
      <w:hyperlink r:id="rId4" w:history="1">
        <w:r w:rsidR="00E435D5" w:rsidRPr="00BC79D0">
          <w:rPr>
            <w:rStyle w:val="Hyperlink"/>
          </w:rPr>
          <w:t>https://howardcc.edu/programs-courses/continuing-education</w:t>
        </w:r>
      </w:hyperlink>
      <w:r w:rsidR="00E435D5">
        <w:t xml:space="preserve"> for more information. </w:t>
      </w:r>
    </w:p>
    <w:sectPr w:rsidR="0049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C6"/>
    <w:rsid w:val="00174CD9"/>
    <w:rsid w:val="00490927"/>
    <w:rsid w:val="006B04C6"/>
    <w:rsid w:val="00837CF6"/>
    <w:rsid w:val="008750CF"/>
    <w:rsid w:val="00E435D5"/>
    <w:rsid w:val="00EE546A"/>
    <w:rsid w:val="00F4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FC3F"/>
  <w15:chartTrackingRefBased/>
  <w15:docId w15:val="{66935FBA-178B-4D61-BE9F-B0583F1B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wardcc.edu/programs-courses/continuing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Charity, Alvin</dc:creator>
  <cp:keywords/>
  <dc:description/>
  <cp:lastModifiedBy>Charity, Alvin</cp:lastModifiedBy>
  <cp:revision>2</cp:revision>
  <dcterms:created xsi:type="dcterms:W3CDTF">2023-11-09T15:06:00Z</dcterms:created>
  <dcterms:modified xsi:type="dcterms:W3CDTF">2023-11-09T16:50:00Z</dcterms:modified>
</cp:coreProperties>
</file>