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B4E" w:rsidRDefault="00693B4E" w:rsidP="00693B4E">
      <w:pPr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Святной</w:t>
      </w:r>
      <w:proofErr w:type="spellEnd"/>
      <w:r>
        <w:rPr>
          <w:rFonts w:cs="Times New Roman"/>
          <w:szCs w:val="28"/>
          <w:lang w:val="ru-RU"/>
        </w:rPr>
        <w:t xml:space="preserve"> Александр Валерьевич БАСО-02-20</w:t>
      </w:r>
    </w:p>
    <w:p w:rsidR="00693B4E" w:rsidRPr="005D136C" w:rsidRDefault="00693B4E" w:rsidP="00693B4E">
      <w:pPr>
        <w:jc w:val="center"/>
        <w:rPr>
          <w:rFonts w:cs="Times New Roman"/>
          <w:b/>
          <w:szCs w:val="28"/>
          <w:lang w:val="ru-RU"/>
        </w:rPr>
      </w:pPr>
      <w:r w:rsidRPr="005D136C">
        <w:rPr>
          <w:rFonts w:cs="Times New Roman"/>
          <w:b/>
          <w:szCs w:val="28"/>
          <w:lang w:val="ru-RU"/>
        </w:rPr>
        <w:t>Электронный отчет по практической работе 2</w:t>
      </w:r>
    </w:p>
    <w:p w:rsidR="005D136C" w:rsidRPr="005D136C" w:rsidRDefault="005D136C" w:rsidP="005D136C">
      <w:pPr>
        <w:pStyle w:val="1"/>
        <w:rPr>
          <w:lang w:val="ru-RU"/>
        </w:rPr>
      </w:pPr>
      <w:r w:rsidRPr="005D136C">
        <w:rPr>
          <w:lang w:val="ru-RU"/>
        </w:rPr>
        <w:t>Поиск и выбор ресурса</w:t>
      </w:r>
    </w:p>
    <w:p w:rsidR="00693B4E" w:rsidRDefault="00693B4E" w:rsidP="00693B4E">
      <w:pPr>
        <w:rPr>
          <w:rFonts w:cs="Times New Roman"/>
          <w:iCs/>
          <w:szCs w:val="28"/>
          <w:lang w:val="ru-RU"/>
        </w:rPr>
      </w:pPr>
      <w:r w:rsidRPr="00693B4E">
        <w:rPr>
          <w:rFonts w:cs="Times New Roman"/>
          <w:szCs w:val="28"/>
          <w:lang w:val="ru-RU"/>
        </w:rPr>
        <w:t xml:space="preserve">Введя в поисковую строку </w:t>
      </w:r>
      <w:r w:rsidRPr="00693B4E">
        <w:rPr>
          <w:rFonts w:cs="Times New Roman"/>
          <w:szCs w:val="28"/>
        </w:rPr>
        <w:t>google</w:t>
      </w:r>
      <w:r w:rsidRPr="00693B4E">
        <w:rPr>
          <w:rFonts w:cs="Times New Roman"/>
          <w:szCs w:val="28"/>
          <w:lang w:val="ru-RU"/>
        </w:rPr>
        <w:t xml:space="preserve"> запрос </w:t>
      </w:r>
      <w:r w:rsidRPr="00693B4E">
        <w:rPr>
          <w:rFonts w:ascii="TimesNewRomanPS-ItalicMT" w:hAnsi="TimesNewRomanPS-ItalicMT" w:cs="TimesNewRomanPS-ItalicMT"/>
          <w:i/>
          <w:iCs/>
          <w:szCs w:val="28"/>
        </w:rPr>
        <w:t>intitle</w:t>
      </w:r>
      <w:r w:rsidRPr="00693B4E">
        <w:rPr>
          <w:rFonts w:ascii="TimesNewRomanPS-ItalicMT" w:hAnsi="TimesNewRomanPS-ItalicMT" w:cs="TimesNewRomanPS-ItalicMT"/>
          <w:i/>
          <w:iCs/>
          <w:szCs w:val="28"/>
          <w:lang w:val="ru-RU"/>
        </w:rPr>
        <w:t>:"</w:t>
      </w:r>
      <w:r w:rsidRPr="00693B4E">
        <w:rPr>
          <w:rFonts w:ascii="TimesNewRomanPS-ItalicMT" w:hAnsi="TimesNewRomanPS-ItalicMT" w:cs="TimesNewRomanPS-ItalicMT"/>
          <w:i/>
          <w:iCs/>
          <w:szCs w:val="28"/>
        </w:rPr>
        <w:t>forum</w:t>
      </w:r>
      <w:r w:rsidRPr="00693B4E">
        <w:rPr>
          <w:rFonts w:ascii="TimesNewRomanPS-ItalicMT" w:hAnsi="TimesNewRomanPS-ItalicMT" w:cs="TimesNewRomanPS-ItalicMT"/>
          <w:i/>
          <w:iCs/>
          <w:szCs w:val="28"/>
          <w:lang w:val="ru-RU"/>
        </w:rPr>
        <w:t xml:space="preserve">" </w:t>
      </w:r>
      <w:proofErr w:type="spellStart"/>
      <w:proofErr w:type="gramStart"/>
      <w:r w:rsidRPr="00693B4E">
        <w:rPr>
          <w:rFonts w:ascii="TimesNewRomanPS-ItalicMT" w:hAnsi="TimesNewRomanPS-ItalicMT" w:cs="TimesNewRomanPS-ItalicMT"/>
          <w:i/>
          <w:iCs/>
          <w:szCs w:val="28"/>
        </w:rPr>
        <w:t>inurl</w:t>
      </w:r>
      <w:proofErr w:type="spellEnd"/>
      <w:r w:rsidRPr="00693B4E">
        <w:rPr>
          <w:rFonts w:ascii="TimesNewRomanPS-ItalicMT" w:hAnsi="TimesNewRomanPS-ItalicMT" w:cs="TimesNewRomanPS-ItalicMT"/>
          <w:i/>
          <w:iCs/>
          <w:szCs w:val="28"/>
          <w:lang w:val="ru-RU"/>
        </w:rPr>
        <w:t>:</w:t>
      </w:r>
      <w:r w:rsidRPr="00693B4E">
        <w:rPr>
          <w:rFonts w:ascii="TimesNewRomanPS-ItalicMT" w:hAnsi="TimesNewRomanPS-ItalicMT" w:cs="TimesNewRomanPS-ItalicMT"/>
          <w:i/>
          <w:iCs/>
          <w:szCs w:val="28"/>
        </w:rPr>
        <w:t>http</w:t>
      </w:r>
      <w:proofErr w:type="gramEnd"/>
      <w:r w:rsidRPr="00693B4E">
        <w:rPr>
          <w:rFonts w:ascii="TimesNewRomanPS-ItalicMT" w:hAnsi="TimesNewRomanPS-ItalicMT" w:cs="TimesNewRomanPS-ItalicMT"/>
          <w:i/>
          <w:iCs/>
          <w:szCs w:val="28"/>
          <w:lang w:val="ru-RU"/>
        </w:rPr>
        <w:t xml:space="preserve"> </w:t>
      </w:r>
      <w:r w:rsidRPr="00693B4E">
        <w:rPr>
          <w:rFonts w:ascii="TimesNewRomanPS-ItalicMT" w:hAnsi="TimesNewRomanPS-ItalicMT" w:cs="TimesNewRomanPS-ItalicMT"/>
          <w:i/>
          <w:iCs/>
          <w:szCs w:val="28"/>
        </w:rPr>
        <w:t>after</w:t>
      </w:r>
      <w:r w:rsidRPr="00693B4E">
        <w:rPr>
          <w:rFonts w:ascii="TimesNewRomanPS-ItalicMT" w:hAnsi="TimesNewRomanPS-ItalicMT" w:cs="TimesNewRomanPS-ItalicMT"/>
          <w:i/>
          <w:iCs/>
          <w:szCs w:val="28"/>
          <w:lang w:val="ru-RU"/>
        </w:rPr>
        <w:t>:2019</w:t>
      </w:r>
      <w:r w:rsidRPr="00693B4E">
        <w:rPr>
          <w:rFonts w:cs="Times New Roman"/>
          <w:iCs/>
          <w:szCs w:val="28"/>
          <w:lang w:val="ru-RU"/>
        </w:rPr>
        <w:t xml:space="preserve">, выберем ресурс </w:t>
      </w:r>
      <w:r w:rsidRPr="00693B4E">
        <w:rPr>
          <w:rFonts w:cs="Times New Roman"/>
          <w:iCs/>
          <w:szCs w:val="28"/>
          <w:lang w:val="ru-RU"/>
        </w:rPr>
        <w:t>forum.worldskills.ru</w:t>
      </w:r>
    </w:p>
    <w:p w:rsidR="00693B4E" w:rsidRDefault="00693B4E" w:rsidP="00693B4E">
      <w:pPr>
        <w:rPr>
          <w:rFonts w:cs="Times New Roman"/>
          <w:iCs/>
          <w:szCs w:val="28"/>
          <w:lang w:val="ru-RU"/>
        </w:rPr>
      </w:pPr>
      <w:r>
        <w:rPr>
          <w:noProof/>
        </w:rPr>
        <w:drawing>
          <wp:inline distT="0" distB="0" distL="0" distR="0" wp14:anchorId="55C1E487" wp14:editId="3E69EAB0">
            <wp:extent cx="6152515" cy="15316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6C" w:rsidRPr="00693B4E" w:rsidRDefault="005D136C" w:rsidP="00693B4E">
      <w:pPr>
        <w:rPr>
          <w:rFonts w:cs="Times New Roman"/>
          <w:iCs/>
          <w:szCs w:val="28"/>
          <w:lang w:val="ru-RU"/>
        </w:rPr>
      </w:pPr>
    </w:p>
    <w:p w:rsidR="00693B4E" w:rsidRDefault="00693B4E" w:rsidP="005D136C">
      <w:pPr>
        <w:rPr>
          <w:lang w:val="ru-RU"/>
        </w:rPr>
      </w:pPr>
    </w:p>
    <w:p w:rsidR="005D136C" w:rsidRDefault="005D136C" w:rsidP="005D136C">
      <w:pPr>
        <w:pStyle w:val="1"/>
        <w:rPr>
          <w:lang w:val="ru-RU"/>
        </w:rPr>
      </w:pPr>
      <w:r>
        <w:rPr>
          <w:lang w:val="ru-RU"/>
        </w:rPr>
        <w:t xml:space="preserve">Определение </w:t>
      </w:r>
      <w:r>
        <w:t>IP</w:t>
      </w:r>
      <w:r w:rsidRPr="005D136C">
        <w:rPr>
          <w:lang w:val="ru-RU"/>
        </w:rPr>
        <w:t xml:space="preserve"> </w:t>
      </w:r>
      <w:r>
        <w:rPr>
          <w:lang w:val="ru-RU"/>
        </w:rPr>
        <w:t>адреса ресурса несколькими способами</w:t>
      </w:r>
    </w:p>
    <w:p w:rsidR="005D136C" w:rsidRDefault="005D136C" w:rsidP="005D136C">
      <w:pPr>
        <w:pStyle w:val="2"/>
        <w:rPr>
          <w:lang w:val="ru-RU"/>
        </w:rPr>
      </w:pPr>
      <w:r>
        <w:rPr>
          <w:lang w:val="ru-RU"/>
        </w:rPr>
        <w:t>Способ 1</w:t>
      </w:r>
    </w:p>
    <w:p w:rsidR="005D136C" w:rsidRPr="002214FE" w:rsidRDefault="002C0117" w:rsidP="005D136C">
      <w:pPr>
        <w:rPr>
          <w:lang w:val="ru-RU"/>
        </w:rPr>
      </w:pPr>
      <w:r>
        <w:rPr>
          <w:lang w:val="ru-RU"/>
        </w:rPr>
        <w:t xml:space="preserve">Воспользуемся утилитой </w:t>
      </w:r>
      <w:r>
        <w:t>traceroute</w:t>
      </w:r>
      <w:r w:rsidRPr="002214FE">
        <w:rPr>
          <w:lang w:val="ru-RU"/>
        </w:rPr>
        <w:t>:</w:t>
      </w:r>
    </w:p>
    <w:p w:rsidR="002C0117" w:rsidRPr="002214FE" w:rsidRDefault="002C0117" w:rsidP="005D136C">
      <w:pPr>
        <w:rPr>
          <w:rFonts w:ascii="Source Code Pro" w:hAnsi="Source Code Pro"/>
          <w:color w:val="44546A" w:themeColor="text2"/>
          <w:highlight w:val="lightGray"/>
          <w:lang w:val="ru-RU"/>
        </w:rPr>
      </w:pPr>
      <w:r w:rsidRPr="002214FE">
        <w:rPr>
          <w:rFonts w:ascii="Source Code Pro" w:hAnsi="Source Code Pro"/>
          <w:color w:val="44546A" w:themeColor="text2"/>
          <w:highlight w:val="lightGray"/>
          <w:lang w:val="ru-RU"/>
        </w:rPr>
        <w:t xml:space="preserve">$ </w:t>
      </w:r>
      <w:r w:rsidRPr="002C0117">
        <w:rPr>
          <w:rFonts w:ascii="Source Code Pro" w:hAnsi="Source Code Pro"/>
          <w:color w:val="44546A" w:themeColor="text2"/>
          <w:highlight w:val="lightGray"/>
        </w:rPr>
        <w:t>traceroute</w:t>
      </w:r>
      <w:r w:rsidRPr="002214FE">
        <w:rPr>
          <w:rFonts w:ascii="Source Code Pro" w:hAnsi="Source Code Pro"/>
          <w:color w:val="44546A" w:themeColor="text2"/>
          <w:highlight w:val="lightGray"/>
          <w:lang w:val="ru-RU"/>
        </w:rPr>
        <w:t xml:space="preserve"> </w:t>
      </w:r>
      <w:r w:rsidRPr="002C0117">
        <w:rPr>
          <w:rFonts w:ascii="Source Code Pro" w:hAnsi="Source Code Pro"/>
          <w:color w:val="44546A" w:themeColor="text2"/>
          <w:highlight w:val="lightGray"/>
        </w:rPr>
        <w:t>forum</w:t>
      </w:r>
      <w:r w:rsidRPr="002214FE">
        <w:rPr>
          <w:rFonts w:ascii="Source Code Pro" w:hAnsi="Source Code Pro"/>
          <w:color w:val="44546A" w:themeColor="text2"/>
          <w:highlight w:val="lightGray"/>
          <w:lang w:val="ru-RU"/>
        </w:rPr>
        <w:t>.</w:t>
      </w:r>
      <w:proofErr w:type="spellStart"/>
      <w:r w:rsidRPr="002C0117">
        <w:rPr>
          <w:rFonts w:ascii="Source Code Pro" w:hAnsi="Source Code Pro"/>
          <w:color w:val="44546A" w:themeColor="text2"/>
          <w:highlight w:val="lightGray"/>
        </w:rPr>
        <w:t>worldskills</w:t>
      </w:r>
      <w:proofErr w:type="spellEnd"/>
      <w:r w:rsidRPr="002214FE">
        <w:rPr>
          <w:rFonts w:ascii="Source Code Pro" w:hAnsi="Source Code Pro"/>
          <w:color w:val="44546A" w:themeColor="text2"/>
          <w:highlight w:val="lightGray"/>
          <w:lang w:val="ru-RU"/>
        </w:rPr>
        <w:t>.</w:t>
      </w:r>
      <w:proofErr w:type="spellStart"/>
      <w:r w:rsidRPr="002C0117">
        <w:rPr>
          <w:rFonts w:ascii="Source Code Pro" w:hAnsi="Source Code Pro"/>
          <w:color w:val="44546A" w:themeColor="text2"/>
          <w:highlight w:val="lightGray"/>
        </w:rPr>
        <w:t>ru</w:t>
      </w:r>
      <w:proofErr w:type="spellEnd"/>
    </w:p>
    <w:p w:rsidR="002C0117" w:rsidRDefault="002C0117" w:rsidP="002C0117">
      <w:r>
        <w:rPr>
          <w:noProof/>
        </w:rPr>
        <w:drawing>
          <wp:inline distT="0" distB="0" distL="0" distR="0" wp14:anchorId="5B66B0E8" wp14:editId="085C6DCC">
            <wp:extent cx="6152515" cy="347726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BF" w:rsidRPr="002001BF" w:rsidRDefault="002C0117" w:rsidP="002001BF">
      <w:pPr>
        <w:jc w:val="center"/>
        <w:rPr>
          <w:rStyle w:val="a8"/>
          <w:i w:val="0"/>
          <w:iCs w:val="0"/>
          <w:color w:val="auto"/>
          <w:lang w:val="ru-RU"/>
        </w:rPr>
      </w:pPr>
      <w:r>
        <w:rPr>
          <w:noProof/>
        </w:rPr>
        <w:drawing>
          <wp:inline distT="0" distB="0" distL="0" distR="0" wp14:anchorId="3973506F" wp14:editId="60186E7C">
            <wp:extent cx="6152515" cy="55016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1BF" w:rsidRPr="002001BF">
        <w:rPr>
          <w:rStyle w:val="a8"/>
          <w:lang w:val="ru-RU"/>
        </w:rPr>
        <w:t>IP адрес указан в поле получателя пакета.</w:t>
      </w:r>
    </w:p>
    <w:p w:rsidR="00532F12" w:rsidRDefault="00532F12" w:rsidP="00532F12">
      <w:pPr>
        <w:pStyle w:val="2"/>
        <w:rPr>
          <w:lang w:val="ru-RU"/>
        </w:rPr>
      </w:pPr>
      <w:r>
        <w:rPr>
          <w:lang w:val="ru-RU"/>
        </w:rPr>
        <w:t>Способ 2</w:t>
      </w:r>
    </w:p>
    <w:p w:rsidR="00532F12" w:rsidRPr="00F45E65" w:rsidRDefault="00532F12" w:rsidP="00532F12">
      <w:pPr>
        <w:rPr>
          <w:lang w:val="ru-RU"/>
        </w:rPr>
      </w:pPr>
      <w:r>
        <w:rPr>
          <w:lang w:val="ru-RU"/>
        </w:rPr>
        <w:t>Воспользуемся утилитой</w:t>
      </w:r>
      <w:r w:rsidR="00945AB0" w:rsidRPr="00F45E65">
        <w:rPr>
          <w:lang w:val="ru-RU"/>
        </w:rPr>
        <w:t xml:space="preserve"> </w:t>
      </w:r>
      <w:proofErr w:type="spellStart"/>
      <w:r w:rsidR="00945AB0">
        <w:t>nslookup</w:t>
      </w:r>
      <w:proofErr w:type="spellEnd"/>
      <w:r w:rsidR="00945AB0" w:rsidRPr="00F45E65">
        <w:rPr>
          <w:lang w:val="ru-RU"/>
        </w:rPr>
        <w:t>:</w:t>
      </w:r>
    </w:p>
    <w:p w:rsidR="00945AB0" w:rsidRDefault="00945AB0" w:rsidP="00532F12">
      <w:pPr>
        <w:rPr>
          <w:rFonts w:ascii="Source Code Pro" w:hAnsi="Source Code Pro"/>
          <w:color w:val="44546A" w:themeColor="text2"/>
          <w:highlight w:val="lightGray"/>
        </w:rPr>
      </w:pPr>
      <w:r w:rsidRPr="00945AB0">
        <w:rPr>
          <w:rFonts w:ascii="Source Code Pro" w:hAnsi="Source Code Pro"/>
          <w:color w:val="44546A" w:themeColor="text2"/>
          <w:highlight w:val="lightGray"/>
        </w:rPr>
        <w:t xml:space="preserve">$ </w:t>
      </w:r>
      <w:proofErr w:type="spellStart"/>
      <w:r w:rsidRPr="00945AB0">
        <w:rPr>
          <w:rFonts w:ascii="Source Code Pro" w:hAnsi="Source Code Pro"/>
          <w:color w:val="44546A" w:themeColor="text2"/>
          <w:highlight w:val="lightGray"/>
        </w:rPr>
        <w:t>nslookup</w:t>
      </w:r>
      <w:proofErr w:type="spellEnd"/>
      <w:r w:rsidRPr="00945AB0">
        <w:rPr>
          <w:rFonts w:ascii="Source Code Pro" w:hAnsi="Source Code Pro"/>
          <w:color w:val="44546A" w:themeColor="text2"/>
          <w:highlight w:val="lightGray"/>
        </w:rPr>
        <w:t xml:space="preserve"> forum.worldskills.ru</w:t>
      </w:r>
    </w:p>
    <w:p w:rsidR="00945AB0" w:rsidRPr="00F45E65" w:rsidRDefault="00F45E65" w:rsidP="00532F12">
      <w:pPr>
        <w:rPr>
          <w:rFonts w:ascii="Source Code Pro" w:hAnsi="Source Code Pro"/>
          <w:color w:val="44546A" w:themeColor="text2"/>
        </w:rPr>
      </w:pPr>
      <w:r w:rsidRPr="00F45E65">
        <w:rPr>
          <w:noProof/>
        </w:rPr>
        <w:drawing>
          <wp:inline distT="0" distB="0" distL="0" distR="0" wp14:anchorId="77493A0E" wp14:editId="2B8C285A">
            <wp:extent cx="4343400" cy="2171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65" w:rsidRDefault="00F45E65" w:rsidP="00F45E65">
      <w:pPr>
        <w:rPr>
          <w:lang w:val="ru-RU"/>
        </w:rPr>
      </w:pPr>
      <w:r>
        <w:rPr>
          <w:lang w:val="ru-RU"/>
        </w:rPr>
        <w:t xml:space="preserve">Под цифрой 1 указана информация о </w:t>
      </w:r>
      <w:r>
        <w:t>DNS</w:t>
      </w:r>
      <w:r w:rsidRPr="00F45E65">
        <w:rPr>
          <w:lang w:val="ru-RU"/>
        </w:rPr>
        <w:t xml:space="preserve"> </w:t>
      </w:r>
      <w:r>
        <w:rPr>
          <w:lang w:val="ru-RU"/>
        </w:rPr>
        <w:t>сервере.</w:t>
      </w:r>
    </w:p>
    <w:p w:rsidR="00F45E65" w:rsidRDefault="00F45E65" w:rsidP="00F45E65">
      <w:pPr>
        <w:rPr>
          <w:lang w:val="ru-RU"/>
        </w:rPr>
      </w:pPr>
      <w:r>
        <w:rPr>
          <w:lang w:val="ru-RU"/>
        </w:rPr>
        <w:t>Под цифрой 2 указана информация о запрашиваемом ресурсе.</w:t>
      </w:r>
    </w:p>
    <w:p w:rsidR="002001BF" w:rsidRDefault="002001BF" w:rsidP="00F45E65">
      <w:pPr>
        <w:rPr>
          <w:lang w:val="ru-RU"/>
        </w:rPr>
      </w:pPr>
    </w:p>
    <w:p w:rsidR="00F45E65" w:rsidRDefault="00F45E65" w:rsidP="00F45E65">
      <w:pPr>
        <w:rPr>
          <w:lang w:val="ru-RU"/>
        </w:rPr>
      </w:pPr>
      <w:r>
        <w:rPr>
          <w:noProof/>
        </w:rPr>
        <w:drawing>
          <wp:inline distT="0" distB="0" distL="0" distR="0" wp14:anchorId="25D02AC1" wp14:editId="7824041E">
            <wp:extent cx="6152515" cy="330136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65" w:rsidRDefault="00F45E65" w:rsidP="002001BF">
      <w:pPr>
        <w:jc w:val="center"/>
        <w:rPr>
          <w:rStyle w:val="a8"/>
          <w:lang w:val="ru-RU"/>
        </w:rPr>
      </w:pPr>
      <w:r>
        <w:rPr>
          <w:rStyle w:val="a8"/>
          <w:lang w:val="ru-RU"/>
        </w:rPr>
        <w:t>Адрес указывается в</w:t>
      </w:r>
      <w:r w:rsidR="0004712C">
        <w:rPr>
          <w:rStyle w:val="a8"/>
          <w:lang w:val="ru-RU"/>
        </w:rPr>
        <w:t xml:space="preserve"> содержимом</w:t>
      </w:r>
      <w:r>
        <w:rPr>
          <w:rStyle w:val="a8"/>
          <w:lang w:val="ru-RU"/>
        </w:rPr>
        <w:t xml:space="preserve"> ответа </w:t>
      </w:r>
      <w:r>
        <w:rPr>
          <w:rStyle w:val="a8"/>
        </w:rPr>
        <w:t>DNS</w:t>
      </w:r>
      <w:r w:rsidRPr="00F45E65">
        <w:rPr>
          <w:rStyle w:val="a8"/>
          <w:lang w:val="ru-RU"/>
        </w:rPr>
        <w:t xml:space="preserve"> </w:t>
      </w:r>
      <w:r>
        <w:rPr>
          <w:rStyle w:val="a8"/>
          <w:lang w:val="ru-RU"/>
        </w:rPr>
        <w:t>сервера</w:t>
      </w:r>
      <w:r w:rsidR="0004712C">
        <w:rPr>
          <w:rStyle w:val="a8"/>
          <w:lang w:val="ru-RU"/>
        </w:rPr>
        <w:t>.</w:t>
      </w:r>
    </w:p>
    <w:p w:rsidR="0004712C" w:rsidRPr="0004712C" w:rsidRDefault="0004712C" w:rsidP="0004712C">
      <w:pPr>
        <w:pStyle w:val="2"/>
        <w:rPr>
          <w:iCs/>
        </w:rPr>
      </w:pPr>
      <w:r w:rsidRPr="0004712C">
        <w:rPr>
          <w:iCs/>
        </w:rPr>
        <w:t>Способ 3</w:t>
      </w:r>
    </w:p>
    <w:p w:rsidR="002001BF" w:rsidRPr="002001BF" w:rsidRDefault="0004712C" w:rsidP="0004712C">
      <w:pPr>
        <w:rPr>
          <w:lang w:val="ru-RU"/>
        </w:rPr>
      </w:pPr>
      <w:r>
        <w:rPr>
          <w:lang w:val="ru-RU"/>
        </w:rPr>
        <w:t xml:space="preserve">Включим захват трафика в </w:t>
      </w:r>
      <w:r>
        <w:t>Wireshark</w:t>
      </w:r>
      <w:r w:rsidRPr="0004712C">
        <w:rPr>
          <w:lang w:val="ru-RU"/>
        </w:rPr>
        <w:t xml:space="preserve"> </w:t>
      </w:r>
      <w:r>
        <w:rPr>
          <w:lang w:val="ru-RU"/>
        </w:rPr>
        <w:t xml:space="preserve">по фильтру </w:t>
      </w:r>
      <w:r w:rsidRPr="0004712C">
        <w:rPr>
          <w:rFonts w:ascii="TimesNewRomanPS-ItalicMT" w:hAnsi="TimesNewRomanPS-ItalicMT" w:cs="TimesNewRomanPS-ItalicMT"/>
          <w:i/>
          <w:iCs/>
          <w:szCs w:val="28"/>
        </w:rPr>
        <w:t>http</w:t>
      </w:r>
      <w:r w:rsidRPr="0004712C">
        <w:rPr>
          <w:rFonts w:ascii="TimesNewRomanPS-ItalicMT" w:hAnsi="TimesNewRomanPS-ItalicMT" w:cs="TimesNewRomanPS-ItalicMT"/>
          <w:i/>
          <w:iCs/>
          <w:szCs w:val="28"/>
          <w:lang w:val="ru-RU"/>
        </w:rPr>
        <w:t xml:space="preserve"> </w:t>
      </w:r>
      <w:r w:rsidRPr="0004712C">
        <w:rPr>
          <w:lang w:val="ru-RU"/>
        </w:rPr>
        <w:t xml:space="preserve">и перейдем на </w:t>
      </w:r>
      <w:r>
        <w:rPr>
          <w:lang w:val="ru-RU"/>
        </w:rPr>
        <w:t>страницу ресурса в браузере</w:t>
      </w:r>
      <w:r w:rsidR="002001BF" w:rsidRPr="002001BF">
        <w:rPr>
          <w:lang w:val="ru-RU"/>
        </w:rPr>
        <w:t>:</w:t>
      </w:r>
    </w:p>
    <w:p w:rsidR="002001BF" w:rsidRDefault="002001BF" w:rsidP="0004712C">
      <w:pPr>
        <w:rPr>
          <w:lang w:val="ru-RU"/>
        </w:rPr>
      </w:pPr>
    </w:p>
    <w:p w:rsidR="002001BF" w:rsidRDefault="002001BF" w:rsidP="0004712C">
      <w:pPr>
        <w:rPr>
          <w:lang w:val="ru-RU"/>
        </w:rPr>
      </w:pPr>
    </w:p>
    <w:p w:rsidR="002001BF" w:rsidRDefault="002001BF" w:rsidP="0004712C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7270E1">
            <wp:simplePos x="1081377" y="6082748"/>
            <wp:positionH relativeFrom="column">
              <wp:align>left</wp:align>
            </wp:positionH>
            <wp:positionV relativeFrom="paragraph">
              <wp:align>top</wp:align>
            </wp:positionV>
            <wp:extent cx="6152515" cy="1492250"/>
            <wp:effectExtent l="0" t="0" r="63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01BF" w:rsidRDefault="002001BF" w:rsidP="0004712C">
      <w:pPr>
        <w:rPr>
          <w:lang w:val="ru-RU"/>
        </w:rPr>
      </w:pPr>
    </w:p>
    <w:p w:rsidR="002001BF" w:rsidRDefault="002001BF" w:rsidP="002001BF">
      <w:pPr>
        <w:jc w:val="center"/>
        <w:rPr>
          <w:rStyle w:val="a8"/>
          <w:lang w:val="ru-RU"/>
        </w:rPr>
      </w:pPr>
      <w:r>
        <w:rPr>
          <w:noProof/>
        </w:rPr>
        <w:drawing>
          <wp:inline distT="0" distB="0" distL="0" distR="0" wp14:anchorId="218732F7" wp14:editId="6DE5252C">
            <wp:extent cx="6152515" cy="315023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1BF">
        <w:rPr>
          <w:rStyle w:val="a8"/>
          <w:lang w:val="ru-RU"/>
        </w:rPr>
        <w:t>В GET запросе IP адрес ресурса указан в поле получателя пакета</w:t>
      </w:r>
    </w:p>
    <w:p w:rsidR="002001BF" w:rsidRPr="002001BF" w:rsidRDefault="002001BF" w:rsidP="002214FE">
      <w:pPr>
        <w:pStyle w:val="1"/>
        <w:rPr>
          <w:lang w:val="ru-RU"/>
        </w:rPr>
      </w:pPr>
      <w:r w:rsidRPr="002001BF">
        <w:rPr>
          <w:lang w:val="ru-RU"/>
        </w:rPr>
        <w:t>Вывод</w:t>
      </w:r>
      <w:bookmarkStart w:id="0" w:name="_GoBack"/>
      <w:bookmarkEnd w:id="0"/>
    </w:p>
    <w:p w:rsidR="002001BF" w:rsidRPr="002001BF" w:rsidRDefault="002001BF" w:rsidP="0004712C">
      <w:pPr>
        <w:rPr>
          <w:lang w:val="ru-RU"/>
        </w:rPr>
      </w:pPr>
      <w:r>
        <w:rPr>
          <w:lang w:val="ru-RU"/>
        </w:rPr>
        <w:t>Таким образом</w:t>
      </w:r>
      <w:r w:rsidRPr="002001BF">
        <w:rPr>
          <w:lang w:val="ru-RU"/>
        </w:rPr>
        <w:t xml:space="preserve">, </w:t>
      </w:r>
      <w:r>
        <w:rPr>
          <w:lang w:val="ru-RU"/>
        </w:rPr>
        <w:t xml:space="preserve">полученный разными способами </w:t>
      </w:r>
      <w:r>
        <w:t>IP</w:t>
      </w:r>
      <w:r w:rsidRPr="002001BF">
        <w:rPr>
          <w:lang w:val="ru-RU"/>
        </w:rPr>
        <w:t xml:space="preserve"> </w:t>
      </w:r>
      <w:r>
        <w:rPr>
          <w:lang w:val="ru-RU"/>
        </w:rPr>
        <w:t>адрес ресурса совпадает во всех трех случаях.</w:t>
      </w:r>
    </w:p>
    <w:p w:rsidR="002001BF" w:rsidRPr="002001BF" w:rsidRDefault="002001BF" w:rsidP="0004712C">
      <w:pPr>
        <w:rPr>
          <w:lang w:val="ru-RU"/>
        </w:rPr>
      </w:pPr>
    </w:p>
    <w:sectPr w:rsidR="002001BF" w:rsidRPr="002001B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Italic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E4F93"/>
    <w:multiLevelType w:val="hybridMultilevel"/>
    <w:tmpl w:val="3BD0E6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506EF"/>
    <w:multiLevelType w:val="hybridMultilevel"/>
    <w:tmpl w:val="9D6E2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50"/>
    <w:rsid w:val="0004712C"/>
    <w:rsid w:val="001E6F50"/>
    <w:rsid w:val="002001BF"/>
    <w:rsid w:val="002214FE"/>
    <w:rsid w:val="002C0117"/>
    <w:rsid w:val="00327F8A"/>
    <w:rsid w:val="00532F12"/>
    <w:rsid w:val="005D136C"/>
    <w:rsid w:val="00693B4E"/>
    <w:rsid w:val="00694768"/>
    <w:rsid w:val="00945AB0"/>
    <w:rsid w:val="009F5F68"/>
    <w:rsid w:val="00B114C3"/>
    <w:rsid w:val="00DC5E68"/>
    <w:rsid w:val="00F4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CE3B"/>
  <w15:chartTrackingRefBased/>
  <w15:docId w15:val="{5D1C485B-9032-4D4B-8E8B-434C95F7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136C"/>
    <w:pPr>
      <w:spacing w:before="12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D1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13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F8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D13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5D136C"/>
    <w:pPr>
      <w:spacing w:after="0" w:line="240" w:lineRule="auto"/>
    </w:pPr>
  </w:style>
  <w:style w:type="character" w:styleId="a5">
    <w:name w:val="Emphasis"/>
    <w:basedOn w:val="a0"/>
    <w:uiPriority w:val="20"/>
    <w:qFormat/>
    <w:rsid w:val="005D136C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5D13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Book Title"/>
    <w:basedOn w:val="a0"/>
    <w:uiPriority w:val="33"/>
    <w:qFormat/>
    <w:rsid w:val="00F45E65"/>
    <w:rPr>
      <w:b/>
      <w:bCs/>
      <w:i/>
      <w:iCs/>
      <w:spacing w:val="5"/>
    </w:rPr>
  </w:style>
  <w:style w:type="paragraph" w:styleId="21">
    <w:name w:val="Quote"/>
    <w:basedOn w:val="a"/>
    <w:next w:val="a"/>
    <w:link w:val="22"/>
    <w:uiPriority w:val="29"/>
    <w:qFormat/>
    <w:rsid w:val="00F45E6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5E65"/>
    <w:rPr>
      <w:rFonts w:ascii="Times New Roman" w:hAnsi="Times New Roman"/>
      <w:i/>
      <w:iCs/>
      <w:color w:val="404040" w:themeColor="text1" w:themeTint="BF"/>
      <w:sz w:val="28"/>
    </w:rPr>
  </w:style>
  <w:style w:type="character" w:styleId="a7">
    <w:name w:val="Subtle Reference"/>
    <w:basedOn w:val="a0"/>
    <w:uiPriority w:val="31"/>
    <w:qFormat/>
    <w:rsid w:val="00F45E65"/>
    <w:rPr>
      <w:smallCaps/>
      <w:color w:val="5A5A5A" w:themeColor="text1" w:themeTint="A5"/>
    </w:rPr>
  </w:style>
  <w:style w:type="character" w:styleId="a8">
    <w:name w:val="Subtle Emphasis"/>
    <w:basedOn w:val="a0"/>
    <w:uiPriority w:val="19"/>
    <w:qFormat/>
    <w:rsid w:val="00F45E65"/>
    <w:rPr>
      <w:i/>
      <w:iCs/>
      <w:color w:val="404040" w:themeColor="text1" w:themeTint="BF"/>
    </w:rPr>
  </w:style>
  <w:style w:type="paragraph" w:styleId="a9">
    <w:name w:val="Balloon Text"/>
    <w:basedOn w:val="a"/>
    <w:link w:val="aa"/>
    <w:uiPriority w:val="99"/>
    <w:semiHidden/>
    <w:unhideWhenUsed/>
    <w:rsid w:val="0004712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471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107</Words>
  <Characters>797</Characters>
  <Application>Microsoft Office Word</Application>
  <DocSecurity>0</DocSecurity>
  <Lines>33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Svyatnoi</dc:creator>
  <cp:keywords/>
  <dc:description/>
  <cp:lastModifiedBy>Alexander Svyatnoi</cp:lastModifiedBy>
  <cp:revision>4</cp:revision>
  <dcterms:created xsi:type="dcterms:W3CDTF">2020-09-22T19:49:00Z</dcterms:created>
  <dcterms:modified xsi:type="dcterms:W3CDTF">2020-09-23T17:46:00Z</dcterms:modified>
</cp:coreProperties>
</file>