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牛顿第一定律</w:t>
      </w:r>
    </w:p>
    <w:p>
      <w:r>
        <w:t>本讲义介绍牛顿第一定律的内容、物理意义及其在生活中的应用。同学们需要重点掌握惯性的概念，并能够运用惯性解释常见的物理现象。</w:t>
      </w:r>
    </w:p>
    <w:p>
      <w:r>
        <w:t>一、定律内容：一切物体总保持匀速直线运动状态或静止状态，除非作用在它上面的力迫使它改变这种状态。这就是著名的牛顿第一定律，也称为惯性定律。</w:t>
      </w:r>
    </w:p>
    <w:p>
      <w:r>
        <w:t>二、伽利略的理想斜面实验。伽利略通过理想斜面实验推理指出：如果摩擦力可以完全忽略，小球将上升到原来的高度；当对接斜面变为水平时，小球将永远运动下去。</w:t>
      </w:r>
    </w:p>
    <w:p>
      <w:r>
        <w:t>这个实验的意义在于，它开创了以实验事实为基础、通过逻辑推理得出物理规律的科学方法，是物理学史上里程碑式的工作。</w:t>
      </w:r>
    </w:p>
    <w:p>
      <w:r>
        <w:t>三、惯性的概念。物体保持原有运动状态不变的性质叫做惯性。一切物体都具有惯性，惯性是物体的固有属性，质量是惯性大小的唯一量度。</w:t>
      </w:r>
    </w:p>
    <w:p>
      <w:r>
        <w:t>四、生活中的惯性现象举例：</w:t>
      </w:r>
    </w:p>
    <w:p>
      <w:r>
        <w:t>1. 汽车急刹车时，乘客身体向前倾，这是因为乘客下半身随车减速，而上半身由于惯性仍保持原来的运动状态。</w:t>
      </w:r>
    </w:p>
    <w:p>
      <w:r>
        <w:t>2. 锤头松了，把锤柄在凳子上撞击几下，锤头就紧套在锤柄上，这是利用了锤头的惯性。</w:t>
      </w:r>
    </w:p>
    <w:p>
      <w:r>
        <w:t>3. 跳远运动员起跳前助跑，是利用身体的惯性来提高成绩。</w:t>
      </w:r>
    </w:p>
    <w:p>
      <w:r>
        <w:t>五、需要注意的误区：力不是维持物体运动的原因，而是改变物体运动状态的原因。亚里士多德的错误观点统治了近两千年，直到伽利略和牛顿才被纠正。</w:t>
      </w:r>
    </w:p>
    <w:p>
      <w:r>
        <w:t>六、牛顿第一定律与牛顿第二定律的关系：第一定律定性地给出了力与运动的关系，并定义了惯性；第二定律则定量地给出 F=ma。第一定律是第二定律在合力为零时的特殊情形，但它的价值远不止于此。</w:t>
      </w:r>
    </w:p>
    <w:p>
      <w:r>
        <w:t>课堂小结：牛顿第一定律揭示了力与运动的正确关系；惯性是物体的固有属性，质量越大惯性越大；解释惯性现象要抓住「原来状态」与「受力改变」两个要点。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