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bfbfbf"/>
          <w:sz w:val="36"/>
          <w:szCs w:val="36"/>
          <w:rtl w:val="0"/>
        </w:rPr>
        <w:t xml:space="preserve">“PROGRAMA ESPECIALIZADO CIENCIA DE DATOS CON PYTHON”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bfbfbf"/>
          <w:sz w:val="36"/>
          <w:szCs w:val="36"/>
          <w:rtl w:val="0"/>
        </w:rPr>
        <w:t xml:space="preserve">PROYECTO Nº 01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114300" distT="114300" distL="114300" distR="114300">
            <wp:extent cx="1294059" cy="14398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059" cy="143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color w:val="31313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color w:val="313131"/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Ejercicio N°1:</w:t>
      </w:r>
    </w:p>
    <w:p w:rsidR="00000000" w:rsidDel="00000000" w:rsidP="00000000" w:rsidRDefault="00000000" w:rsidRPr="00000000" w14:paraId="00000009">
      <w:pPr>
        <w:shd w:fill="ffffff" w:val="clear"/>
        <w:spacing w:after="240" w:line="259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Escribir un programa que pregunte al usuario por las ventas de los últimos 5 días, y muestre por pantalla una serie con los datos de las ventas por producto: Nro de unidades y precio unitario, indexada por los días, antes y después de aplicarles un descuento del 5%.</w:t>
      </w:r>
    </w:p>
    <w:p w:rsidR="00000000" w:rsidDel="00000000" w:rsidP="00000000" w:rsidRDefault="00000000" w:rsidRPr="00000000" w14:paraId="0000000A">
      <w:pPr>
        <w:shd w:fill="ffffff" w:val="clear"/>
        <w:spacing w:after="240" w:line="259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line="240" w:lineRule="auto"/>
        <w:jc w:val="both"/>
        <w:rPr>
          <w:b w:val="1"/>
          <w:color w:val="313131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Ejercicio 2</w:t>
      </w:r>
    </w:p>
    <w:p w:rsidR="00000000" w:rsidDel="00000000" w:rsidP="00000000" w:rsidRDefault="00000000" w:rsidRPr="00000000" w14:paraId="0000000C">
      <w:pPr>
        <w:shd w:fill="ffffff" w:val="clear"/>
        <w:spacing w:after="240" w:line="259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Escribir un programa que reciba un diccionario con los ingresos mensuales de los clientes de una empresa, y devuelva una serie con el ingreso mínimo, máximo y media.</w:t>
      </w:r>
    </w:p>
    <w:p w:rsidR="00000000" w:rsidDel="00000000" w:rsidP="00000000" w:rsidRDefault="00000000" w:rsidRPr="00000000" w14:paraId="0000000D">
      <w:pPr>
        <w:shd w:fill="ffffff" w:val="clear"/>
        <w:spacing w:after="240" w:line="259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line="240" w:lineRule="auto"/>
        <w:jc w:val="both"/>
        <w:rPr>
          <w:b w:val="1"/>
          <w:color w:val="313131"/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Ejercicio 3</w:t>
      </w:r>
    </w:p>
    <w:p w:rsidR="00000000" w:rsidDel="00000000" w:rsidP="00000000" w:rsidRDefault="00000000" w:rsidRPr="00000000" w14:paraId="0000000F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Escribir programa que genere y muestre por pantalla un DataFrame con los datos de la tabla siguiente:</w:t>
      </w:r>
    </w:p>
    <w:p w:rsidR="00000000" w:rsidDel="00000000" w:rsidP="00000000" w:rsidRDefault="00000000" w:rsidRPr="00000000" w14:paraId="00000010">
      <w:pPr>
        <w:shd w:fill="ffffff" w:val="clear"/>
        <w:spacing w:after="240" w:line="259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259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90"/>
        <w:gridCol w:w="1755"/>
        <w:tblGridChange w:id="0">
          <w:tblGrid>
            <w:gridCol w:w="1515"/>
            <w:gridCol w:w="1590"/>
            <w:gridCol w:w="17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line="343.2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Enero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30500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22000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Febrero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35600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23450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Marzo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28300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18100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Abril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33900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line="343.2" w:lineRule="auto"/>
              <w:ind w:right="-60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35700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Marzo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42500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40" w:line="343.2" w:lineRule="auto"/>
              <w:ind w:right="-60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32450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 continuación, generar nuevas columna: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Columna 1 =  Gasto/Ventas*100.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Columna 2 =  Si Ventas&gt;= 30000, imprimir “Meta Superada”, caso contrario imprimir “Meta no Superada”.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Columna 3 =  Si Gasto&gt;Ventas, calcular el sobre gasto.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Obtener el total de las ventas de los últimos 3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line="259" w:lineRule="auto"/>
        <w:ind w:left="720" w:hanging="36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Obtener el total de gastos de febrero a abril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line="240" w:lineRule="auto"/>
        <w:jc w:val="both"/>
        <w:rPr>
          <w:b w:val="1"/>
          <w:color w:val="313131"/>
          <w:sz w:val="30"/>
          <w:szCs w:val="30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313131"/>
          <w:sz w:val="30"/>
          <w:szCs w:val="30"/>
          <w:highlight w:val="white"/>
          <w:rtl w:val="0"/>
        </w:rPr>
        <w:t xml:space="preserve">Ejercicio 4</w:t>
      </w:r>
    </w:p>
    <w:p w:rsidR="00000000" w:rsidDel="00000000" w:rsidP="00000000" w:rsidRDefault="00000000" w:rsidRPr="00000000" w14:paraId="0000002E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Con el siguiente fichero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Data - Riesgos.csv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contiene información de riesgo de clientes de un banco. Escribir un programa con los siguientes requisitos: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Generar un DataFrame con los datos del fichero.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Mostrar por pantalla las dimensiones del DataFrame, el número de datos que contiene, los nombres de sus columnas y filas, los tipos de datos de las columnas, mostrar las 10 primeras filas y las 10 últimas filas, verificar si tiene datos perdidos/nulos.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24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Extraer las 100 primeras columnas y almacenarlas en un contenedor.</w:t>
      </w:r>
    </w:p>
    <w:p w:rsidR="00000000" w:rsidDel="00000000" w:rsidP="00000000" w:rsidRDefault="00000000" w:rsidRPr="00000000" w14:paraId="00000032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Proyecto N°1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Se adjunta Data: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Resolver los ejercicios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Entregable: generar un informe en Python Notebook, debidamente explicado, paso a paso; subir a GitHub o un repositorio similar.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Subir un video en Youtube sobre la solución de los casos; linkeando su documentación.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*. La tarea es personal.</w:t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Fecha de entrega máxima:  20 de abril del 2022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Instructora: Msc (e) Ing. Est. E Inf. Yaneth Ccahuantico Mendoza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786658" cy="7191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665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