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FF7" w:rsidRDefault="00A53E83">
      <w:pPr>
        <w:rPr>
          <w:noProof/>
          <w:lang w:val="en-US" w:eastAsia="vi-VN"/>
        </w:rPr>
      </w:pPr>
      <w:r>
        <w:rPr>
          <w:noProof/>
          <w:lang w:val="en-US" w:eastAsia="vi-VN"/>
        </w:rPr>
        <w:t>1.Khảo sát</w:t>
      </w:r>
    </w:p>
    <w:p w:rsidR="00A53E83" w:rsidRDefault="00A53E83">
      <w:pPr>
        <w:rPr>
          <w:noProof/>
          <w:lang w:val="en-US" w:eastAsia="vi-VN"/>
        </w:rPr>
      </w:pPr>
      <w:r>
        <w:rPr>
          <w:noProof/>
          <w:lang w:val="en-US" w:eastAsia="vi-VN"/>
        </w:rPr>
        <w:tab/>
        <w:t>2.1 Một vài net tổng quát</w:t>
      </w:r>
    </w:p>
    <w:p w:rsidR="00A53E83" w:rsidRDefault="00A53E83" w:rsidP="00A53E83">
      <w:pPr>
        <w:ind w:left="1440"/>
        <w:rPr>
          <w:noProof/>
          <w:lang w:val="en-US" w:eastAsia="vi-VN"/>
        </w:rPr>
      </w:pPr>
      <w:r>
        <w:rPr>
          <w:noProof/>
          <w:lang w:val="en-US" w:eastAsia="vi-VN"/>
        </w:rPr>
        <w:t>Sau khi khảo sát một vài khách sạn trong thành phố Hồ Chí Minh, hóm đã đưa ra mô hình tổ chức mà khách thức hoạt động chung cho hệ thống khách sạn</w:t>
      </w:r>
    </w:p>
    <w:p w:rsidR="00A53E83" w:rsidRDefault="00A53E83" w:rsidP="00A53E83">
      <w:pPr>
        <w:ind w:left="1440"/>
        <w:rPr>
          <w:noProof/>
          <w:lang w:val="en-US" w:eastAsia="vi-VN"/>
        </w:rPr>
      </w:pPr>
      <w:r>
        <w:rPr>
          <w:noProof/>
          <w:lang w:val="en-US" w:eastAsia="vi-VN"/>
        </w:rPr>
        <w:t>Các khách sạn mà nhóm đã khảo sát như:</w:t>
      </w:r>
    </w:p>
    <w:p w:rsidR="00A53E83" w:rsidRDefault="00A53E83" w:rsidP="00A53E83">
      <w:pPr>
        <w:pStyle w:val="ListParagraph"/>
        <w:numPr>
          <w:ilvl w:val="0"/>
          <w:numId w:val="1"/>
        </w:numPr>
        <w:rPr>
          <w:lang w:val="en-US"/>
        </w:rPr>
      </w:pPr>
      <w:r>
        <w:rPr>
          <w:lang w:val="en-US"/>
        </w:rPr>
        <w:t>Khách sạn Hương Sen. Địa chỉ: 70, Đồng khởi, Q1</w:t>
      </w:r>
    </w:p>
    <w:p w:rsidR="00A53E83" w:rsidRDefault="00A53E83" w:rsidP="00A53E83">
      <w:pPr>
        <w:pStyle w:val="ListParagraph"/>
        <w:numPr>
          <w:ilvl w:val="0"/>
          <w:numId w:val="1"/>
        </w:numPr>
        <w:rPr>
          <w:lang w:val="en-US"/>
        </w:rPr>
      </w:pPr>
      <w:r>
        <w:rPr>
          <w:lang w:val="en-US"/>
        </w:rPr>
        <w:t>Khách sạn Kim Đô. Địa chỉ : 133.Nguyễn Huệ. Q1</w:t>
      </w:r>
    </w:p>
    <w:p w:rsidR="00A53E83" w:rsidRDefault="00A53E83" w:rsidP="00A53E83">
      <w:pPr>
        <w:pStyle w:val="ListParagraph"/>
        <w:numPr>
          <w:ilvl w:val="0"/>
          <w:numId w:val="1"/>
        </w:numPr>
        <w:rPr>
          <w:lang w:val="en-US"/>
        </w:rPr>
      </w:pPr>
      <w:r>
        <w:rPr>
          <w:lang w:val="en-US"/>
        </w:rPr>
        <w:t>Khách sạn Oscar. Địa chỉ: 265. Phạm Ngũ Lão. Q1</w:t>
      </w:r>
    </w:p>
    <w:p w:rsidR="00BC30C3" w:rsidRDefault="00BC30C3" w:rsidP="00A53E83">
      <w:pPr>
        <w:pStyle w:val="ListParagraph"/>
        <w:numPr>
          <w:ilvl w:val="0"/>
          <w:numId w:val="1"/>
        </w:numPr>
        <w:rPr>
          <w:lang w:val="en-US"/>
        </w:rPr>
      </w:pPr>
      <w:r>
        <w:rPr>
          <w:lang w:val="en-US"/>
        </w:rPr>
        <w:t xml:space="preserve">Và tham khảo một số khách sạn qua internet </w:t>
      </w:r>
      <w:bookmarkStart w:id="0" w:name="_GoBack"/>
      <w:bookmarkEnd w:id="0"/>
    </w:p>
    <w:p w:rsidR="00A53E83" w:rsidRDefault="00A53E83" w:rsidP="00A53E83">
      <w:pPr>
        <w:ind w:left="720"/>
        <w:rPr>
          <w:lang w:val="en-US"/>
        </w:rPr>
      </w:pPr>
      <w:r>
        <w:rPr>
          <w:lang w:val="en-US"/>
        </w:rPr>
        <w:t>2.2 Sơ đồ tổ chức và quy trình hoạt động trong khách sạn</w:t>
      </w:r>
    </w:p>
    <w:p w:rsidR="00A53E83" w:rsidRPr="00FA0BB4" w:rsidRDefault="00A53E83" w:rsidP="00FA0BB4">
      <w:pPr>
        <w:pStyle w:val="ListParagraph"/>
        <w:numPr>
          <w:ilvl w:val="0"/>
          <w:numId w:val="3"/>
        </w:numPr>
        <w:rPr>
          <w:lang w:val="en-US"/>
        </w:rPr>
      </w:pPr>
      <w:r w:rsidRPr="00FA0BB4">
        <w:rPr>
          <w:lang w:val="en-US"/>
        </w:rPr>
        <w:t>Sơ đồ tổ chức:</w:t>
      </w:r>
    </w:p>
    <w:p w:rsidR="00A53E83" w:rsidRDefault="00A53E83" w:rsidP="00A53E83">
      <w:pPr>
        <w:ind w:left="720"/>
        <w:rPr>
          <w:lang w:val="en-US"/>
        </w:rPr>
      </w:pPr>
      <w:r>
        <w:rPr>
          <w:noProof/>
          <w:lang w:eastAsia="vi-VN"/>
        </w:rPr>
        <mc:AlternateContent>
          <mc:Choice Requires="wps">
            <w:drawing>
              <wp:anchor distT="0" distB="0" distL="114300" distR="114300" simplePos="0" relativeHeight="251659264" behindDoc="0" locked="0" layoutInCell="1" allowOverlap="1">
                <wp:simplePos x="0" y="0"/>
                <wp:positionH relativeFrom="column">
                  <wp:posOffset>2152650</wp:posOffset>
                </wp:positionH>
                <wp:positionV relativeFrom="paragraph">
                  <wp:posOffset>41275</wp:posOffset>
                </wp:positionV>
                <wp:extent cx="1685925" cy="342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85925"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53E83" w:rsidRPr="00A53E83" w:rsidRDefault="00A53E83" w:rsidP="00A53E83">
                            <w:pPr>
                              <w:jc w:val="center"/>
                              <w:rPr>
                                <w:lang w:val="en-US"/>
                              </w:rPr>
                            </w:pPr>
                            <w:r>
                              <w:rPr>
                                <w:lang w:val="en-US"/>
                              </w:rPr>
                              <w:t>Giám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69.5pt;margin-top:3.25pt;width:132.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" fillcolor="white [3201]" strokecolor="#4f81bd [3204]" strokeweight="2pt">
                <v:textbox>
                  <w:txbxContent>
                    <w:p w:rsidR="00A53E83" w:rsidRPr="00A53E83" w:rsidRDefault="00A53E83" w:rsidP="00A53E83">
                      <w:pPr>
                        <w:jc w:val="center"/>
                        <w:rPr>
                          <w:lang w:val="en-US"/>
                        </w:rPr>
                      </w:pPr>
                      <w:proofErr w:type="spellStart"/>
                      <w:r>
                        <w:rPr>
                          <w:lang w:val="en-US"/>
                        </w:rPr>
                        <w:t>Giám</w:t>
                      </w:r>
                      <w:proofErr w:type="spellEnd"/>
                      <w:r>
                        <w:rPr>
                          <w:lang w:val="en-US"/>
                        </w:rPr>
                        <w:t xml:space="preserve"> </w:t>
                      </w:r>
                      <w:proofErr w:type="spellStart"/>
                      <w:r>
                        <w:rPr>
                          <w:lang w:val="en-US"/>
                        </w:rPr>
                        <w:t>Đốc</w:t>
                      </w:r>
                      <w:proofErr w:type="spellEnd"/>
                    </w:p>
                  </w:txbxContent>
                </v:textbox>
              </v:rect>
            </w:pict>
          </mc:Fallback>
        </mc:AlternateContent>
      </w:r>
      <w:r>
        <w:rPr>
          <w:lang w:val="en-US"/>
        </w:rPr>
        <w:tab/>
      </w:r>
    </w:p>
    <w:p w:rsidR="00A53E83" w:rsidRDefault="000475E2" w:rsidP="00A53E83">
      <w:pPr>
        <w:ind w:left="720"/>
        <w:rPr>
          <w:lang w:val="en-US"/>
        </w:rPr>
      </w:pPr>
      <w:r>
        <w:rPr>
          <w:noProof/>
          <w:lang w:eastAsia="vi-VN"/>
        </w:rPr>
        <mc:AlternateContent>
          <mc:Choice Requires="wps">
            <w:drawing>
              <wp:anchor distT="0" distB="0" distL="114300" distR="114300" simplePos="0" relativeHeight="251671552" behindDoc="0" locked="0" layoutInCell="1" allowOverlap="1">
                <wp:simplePos x="0" y="0"/>
                <wp:positionH relativeFrom="column">
                  <wp:posOffset>2952750</wp:posOffset>
                </wp:positionH>
                <wp:positionV relativeFrom="paragraph">
                  <wp:posOffset>72390</wp:posOffset>
                </wp:positionV>
                <wp:extent cx="2495550" cy="457200"/>
                <wp:effectExtent l="0" t="0" r="76200" b="95250"/>
                <wp:wrapNone/>
                <wp:docPr id="13" name="Straight Arrow Connector 13"/>
                <wp:cNvGraphicFramePr/>
                <a:graphic xmlns:a="http://schemas.openxmlformats.org/drawingml/2006/main">
                  <a:graphicData uri="http://schemas.microsoft.com/office/word/2010/wordprocessingShape">
                    <wps:wsp>
                      <wps:cNvCnPr/>
                      <wps:spPr>
                        <a:xfrm>
                          <a:off x="0" y="0"/>
                          <a:ext cx="249555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32.5pt;margin-top:5.7pt;width:196.5pt;height: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" strokecolor="black [3040]">
                <v:stroke endarrow="open"/>
              </v:shape>
            </w:pict>
          </mc:Fallback>
        </mc:AlternateContent>
      </w:r>
      <w:r>
        <w:rPr>
          <w:noProof/>
          <w:lang w:eastAsia="vi-VN"/>
        </w:rPr>
        <mc:AlternateContent>
          <mc:Choice Requires="wps">
            <w:drawing>
              <wp:anchor distT="0" distB="0" distL="114300" distR="114300" simplePos="0" relativeHeight="251670528" behindDoc="0" locked="0" layoutInCell="1" allowOverlap="1">
                <wp:simplePos x="0" y="0"/>
                <wp:positionH relativeFrom="column">
                  <wp:posOffset>2905125</wp:posOffset>
                </wp:positionH>
                <wp:positionV relativeFrom="paragraph">
                  <wp:posOffset>72390</wp:posOffset>
                </wp:positionV>
                <wp:extent cx="1009650" cy="457200"/>
                <wp:effectExtent l="0" t="0" r="57150" b="76200"/>
                <wp:wrapNone/>
                <wp:docPr id="12" name="Straight Arrow Connector 12"/>
                <wp:cNvGraphicFramePr/>
                <a:graphic xmlns:a="http://schemas.openxmlformats.org/drawingml/2006/main">
                  <a:graphicData uri="http://schemas.microsoft.com/office/word/2010/wordprocessingShape">
                    <wps:wsp>
                      <wps:cNvCnPr/>
                      <wps:spPr>
                        <a:xfrm>
                          <a:off x="0" y="0"/>
                          <a:ext cx="100965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228.75pt;margin-top:5.7pt;width:79.5pt;height:3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" strokecolor="black [3040]">
                <v:stroke endarrow="open"/>
              </v:shape>
            </w:pict>
          </mc:Fallback>
        </mc:AlternateContent>
      </w:r>
      <w:r>
        <w:rPr>
          <w:noProof/>
          <w:lang w:eastAsia="vi-VN"/>
        </w:rPr>
        <mc:AlternateContent>
          <mc:Choice Requires="wps">
            <w:drawing>
              <wp:anchor distT="0" distB="0" distL="114300" distR="114300" simplePos="0" relativeHeight="251669504" behindDoc="0" locked="0" layoutInCell="1" allowOverlap="1">
                <wp:simplePos x="0" y="0"/>
                <wp:positionH relativeFrom="column">
                  <wp:posOffset>2524125</wp:posOffset>
                </wp:positionH>
                <wp:positionV relativeFrom="paragraph">
                  <wp:posOffset>72390</wp:posOffset>
                </wp:positionV>
                <wp:extent cx="381000" cy="457200"/>
                <wp:effectExtent l="38100" t="0" r="19050" b="57150"/>
                <wp:wrapNone/>
                <wp:docPr id="11" name="Straight Arrow Connector 11"/>
                <wp:cNvGraphicFramePr/>
                <a:graphic xmlns:a="http://schemas.openxmlformats.org/drawingml/2006/main">
                  <a:graphicData uri="http://schemas.microsoft.com/office/word/2010/wordprocessingShape">
                    <wps:wsp>
                      <wps:cNvCnPr/>
                      <wps:spPr>
                        <a:xfrm flipH="1">
                          <a:off x="0" y="0"/>
                          <a:ext cx="38100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98.75pt;margin-top:5.7pt;width:30pt;height:3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" strokecolor="black [3040]">
                <v:stroke endarrow="open"/>
              </v:shape>
            </w:pict>
          </mc:Fallback>
        </mc:AlternateContent>
      </w:r>
      <w:r>
        <w:rPr>
          <w:noProof/>
          <w:lang w:eastAsia="vi-VN"/>
        </w:rPr>
        <mc:AlternateContent>
          <mc:Choice Requires="wps">
            <w:drawing>
              <wp:anchor distT="0" distB="0" distL="114300" distR="114300" simplePos="0" relativeHeight="251668480" behindDoc="0" locked="0" layoutInCell="1" allowOverlap="1">
                <wp:simplePos x="0" y="0"/>
                <wp:positionH relativeFrom="column">
                  <wp:posOffset>1057275</wp:posOffset>
                </wp:positionH>
                <wp:positionV relativeFrom="paragraph">
                  <wp:posOffset>72390</wp:posOffset>
                </wp:positionV>
                <wp:extent cx="1847850" cy="457200"/>
                <wp:effectExtent l="38100" t="0" r="19050" b="95250"/>
                <wp:wrapNone/>
                <wp:docPr id="9" name="Straight Arrow Connector 9"/>
                <wp:cNvGraphicFramePr/>
                <a:graphic xmlns:a="http://schemas.openxmlformats.org/drawingml/2006/main">
                  <a:graphicData uri="http://schemas.microsoft.com/office/word/2010/wordprocessingShape">
                    <wps:wsp>
                      <wps:cNvCnPr/>
                      <wps:spPr>
                        <a:xfrm flipH="1">
                          <a:off x="0" y="0"/>
                          <a:ext cx="184785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83.25pt;margin-top:5.7pt;width:145.5pt;height:3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" strokecolor="black [3040]">
                <v:stroke endarrow="open"/>
              </v:shape>
            </w:pict>
          </mc:Fallback>
        </mc:AlternateContent>
      </w:r>
      <w:r>
        <w:rPr>
          <w:noProof/>
          <w:lang w:eastAsia="vi-VN"/>
        </w:rPr>
        <mc:AlternateContent>
          <mc:Choice Requires="wps">
            <w:drawing>
              <wp:anchor distT="0" distB="0" distL="114300" distR="114300" simplePos="0" relativeHeight="251667456" behindDoc="0" locked="0" layoutInCell="1" allowOverlap="1" wp14:anchorId="24323508" wp14:editId="35292B6E">
                <wp:simplePos x="0" y="0"/>
                <wp:positionH relativeFrom="column">
                  <wp:posOffset>495300</wp:posOffset>
                </wp:positionH>
                <wp:positionV relativeFrom="paragraph">
                  <wp:posOffset>529590</wp:posOffset>
                </wp:positionV>
                <wp:extent cx="1133475" cy="4953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133475" cy="495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475E2" w:rsidRPr="000475E2" w:rsidRDefault="000475E2" w:rsidP="000475E2">
                            <w:pPr>
                              <w:jc w:val="center"/>
                              <w:rPr>
                                <w:lang w:val="en-US"/>
                              </w:rPr>
                            </w:pPr>
                            <w:r>
                              <w:rPr>
                                <w:lang w:val="en-US"/>
                              </w:rPr>
                              <w:t>N.Viên Bảo vệ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7" style="position:absolute;left:0;text-align:left;margin-left:39pt;margin-top:41.7pt;width:89.25pt;height:3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" fillcolor="white [3201]" strokecolor="#4f81bd [3204]" strokeweight="2pt">
                <v:textbox>
                  <w:txbxContent>
                    <w:p w:rsidR="000475E2" w:rsidRPr="000475E2" w:rsidRDefault="000475E2" w:rsidP="000475E2">
                      <w:pPr>
                        <w:jc w:val="center"/>
                        <w:rPr>
                          <w:lang w:val="en-US"/>
                        </w:rPr>
                      </w:pPr>
                      <w:proofErr w:type="spellStart"/>
                      <w:r>
                        <w:rPr>
                          <w:lang w:val="en-US"/>
                        </w:rPr>
                        <w:t>N.Viên</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vệ</w:t>
                      </w:r>
                      <w:proofErr w:type="spellEnd"/>
                    </w:p>
                  </w:txbxContent>
                </v:textbox>
              </v:rect>
            </w:pict>
          </mc:Fallback>
        </mc:AlternateContent>
      </w:r>
      <w:r>
        <w:rPr>
          <w:noProof/>
          <w:lang w:eastAsia="vi-VN"/>
        </w:rPr>
        <mc:AlternateContent>
          <mc:Choice Requires="wps">
            <w:drawing>
              <wp:anchor distT="0" distB="0" distL="114300" distR="114300" simplePos="0" relativeHeight="251661312" behindDoc="0" locked="0" layoutInCell="1" allowOverlap="1" wp14:anchorId="475428BF" wp14:editId="02ABFC82">
                <wp:simplePos x="0" y="0"/>
                <wp:positionH relativeFrom="column">
                  <wp:posOffset>1895475</wp:posOffset>
                </wp:positionH>
                <wp:positionV relativeFrom="paragraph">
                  <wp:posOffset>529590</wp:posOffset>
                </wp:positionV>
                <wp:extent cx="1133475" cy="4953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33475" cy="495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475E2" w:rsidRPr="000475E2" w:rsidRDefault="000475E2" w:rsidP="000475E2">
                            <w:pPr>
                              <w:jc w:val="center"/>
                              <w:rPr>
                                <w:lang w:val="en-US"/>
                              </w:rPr>
                            </w:pPr>
                            <w:r>
                              <w:rPr>
                                <w:lang w:val="en-US"/>
                              </w:rPr>
                              <w:t>Tiếp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8" style="position:absolute;left:0;text-align:left;margin-left:149.25pt;margin-top:41.7pt;width:89.25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" fillcolor="white [3201]" strokecolor="#4f81bd [3204]" strokeweight="2pt">
                <v:textbox>
                  <w:txbxContent>
                    <w:p w:rsidR="000475E2" w:rsidRPr="000475E2" w:rsidRDefault="000475E2" w:rsidP="000475E2">
                      <w:pPr>
                        <w:jc w:val="center"/>
                        <w:rPr>
                          <w:lang w:val="en-US"/>
                        </w:rPr>
                      </w:pPr>
                      <w:proofErr w:type="spellStart"/>
                      <w:r>
                        <w:rPr>
                          <w:lang w:val="en-US"/>
                        </w:rPr>
                        <w:t>Tiếp</w:t>
                      </w:r>
                      <w:proofErr w:type="spellEnd"/>
                      <w:r>
                        <w:rPr>
                          <w:lang w:val="en-US"/>
                        </w:rPr>
                        <w:t xml:space="preserve"> </w:t>
                      </w:r>
                      <w:proofErr w:type="spellStart"/>
                      <w:r>
                        <w:rPr>
                          <w:lang w:val="en-US"/>
                        </w:rPr>
                        <w:t>Tân</w:t>
                      </w:r>
                      <w:proofErr w:type="spellEnd"/>
                    </w:p>
                  </w:txbxContent>
                </v:textbox>
              </v:rect>
            </w:pict>
          </mc:Fallback>
        </mc:AlternateContent>
      </w:r>
      <w:r>
        <w:rPr>
          <w:noProof/>
          <w:lang w:eastAsia="vi-VN"/>
        </w:rPr>
        <mc:AlternateContent>
          <mc:Choice Requires="wps">
            <w:drawing>
              <wp:anchor distT="0" distB="0" distL="114300" distR="114300" simplePos="0" relativeHeight="251663360" behindDoc="0" locked="0" layoutInCell="1" allowOverlap="1" wp14:anchorId="1B02C7E4" wp14:editId="54BB464D">
                <wp:simplePos x="0" y="0"/>
                <wp:positionH relativeFrom="column">
                  <wp:posOffset>3448050</wp:posOffset>
                </wp:positionH>
                <wp:positionV relativeFrom="paragraph">
                  <wp:posOffset>529590</wp:posOffset>
                </wp:positionV>
                <wp:extent cx="1133475" cy="495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33475" cy="495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475E2" w:rsidRPr="000475E2" w:rsidRDefault="000475E2" w:rsidP="000475E2">
                            <w:pPr>
                              <w:jc w:val="center"/>
                              <w:rPr>
                                <w:lang w:val="en-US"/>
                              </w:rPr>
                            </w:pPr>
                            <w:r>
                              <w:rPr>
                                <w:lang w:val="en-US"/>
                              </w:rP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9" style="position:absolute;left:0;text-align:left;margin-left:271.5pt;margin-top:41.7pt;width:89.25pt;height:3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" fillcolor="white [3201]" strokecolor="#4f81bd [3204]" strokeweight="2pt">
                <v:textbox>
                  <w:txbxContent>
                    <w:p w:rsidR="000475E2" w:rsidRPr="000475E2" w:rsidRDefault="000475E2" w:rsidP="000475E2">
                      <w:pPr>
                        <w:jc w:val="center"/>
                        <w:rPr>
                          <w:lang w:val="en-US"/>
                        </w:rPr>
                      </w:pPr>
                      <w:proofErr w:type="spellStart"/>
                      <w:r>
                        <w:rPr>
                          <w:lang w:val="en-US"/>
                        </w:rPr>
                        <w:t>Kế</w:t>
                      </w:r>
                      <w:proofErr w:type="spellEnd"/>
                      <w:r>
                        <w:rPr>
                          <w:lang w:val="en-US"/>
                        </w:rPr>
                        <w:t xml:space="preserve"> </w:t>
                      </w:r>
                      <w:proofErr w:type="spellStart"/>
                      <w:r>
                        <w:rPr>
                          <w:lang w:val="en-US"/>
                        </w:rPr>
                        <w:t>Toán</w:t>
                      </w:r>
                      <w:proofErr w:type="spellEnd"/>
                    </w:p>
                  </w:txbxContent>
                </v:textbox>
              </v:rect>
            </w:pict>
          </mc:Fallback>
        </mc:AlternateContent>
      </w:r>
      <w:r>
        <w:rPr>
          <w:noProof/>
          <w:lang w:eastAsia="vi-VN"/>
        </w:rPr>
        <mc:AlternateContent>
          <mc:Choice Requires="wps">
            <w:drawing>
              <wp:anchor distT="0" distB="0" distL="114300" distR="114300" simplePos="0" relativeHeight="251665408" behindDoc="0" locked="0" layoutInCell="1" allowOverlap="1" wp14:anchorId="2F84EBF7" wp14:editId="195D1D1A">
                <wp:simplePos x="0" y="0"/>
                <wp:positionH relativeFrom="column">
                  <wp:posOffset>4876800</wp:posOffset>
                </wp:positionH>
                <wp:positionV relativeFrom="paragraph">
                  <wp:posOffset>529590</wp:posOffset>
                </wp:positionV>
                <wp:extent cx="1133475" cy="4953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33475" cy="495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475E2" w:rsidRPr="000475E2" w:rsidRDefault="000475E2" w:rsidP="000475E2">
                            <w:pPr>
                              <w:jc w:val="center"/>
                              <w:rPr>
                                <w:lang w:val="en-US"/>
                              </w:rPr>
                            </w:pPr>
                            <w:r>
                              <w:rPr>
                                <w:lang w:val="en-US"/>
                              </w:rPr>
                              <w:t>N.Viên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0" style="position:absolute;left:0;text-align:left;margin-left:384pt;margin-top:41.7pt;width:89.25pt;height:3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" fillcolor="white [3201]" strokecolor="#4f81bd [3204]" strokeweight="2pt">
                <v:textbox>
                  <w:txbxContent>
                    <w:p w:rsidR="000475E2" w:rsidRPr="000475E2" w:rsidRDefault="000475E2" w:rsidP="000475E2">
                      <w:pPr>
                        <w:jc w:val="center"/>
                        <w:rPr>
                          <w:lang w:val="en-US"/>
                        </w:rPr>
                      </w:pPr>
                      <w:proofErr w:type="spellStart"/>
                      <w:r>
                        <w:rPr>
                          <w:lang w:val="en-US"/>
                        </w:rPr>
                        <w:t>N.Viên</w:t>
                      </w:r>
                      <w:proofErr w:type="spellEnd"/>
                      <w:r>
                        <w:rPr>
                          <w:lang w:val="en-US"/>
                        </w:rPr>
                        <w:t xml:space="preserve"> </w:t>
                      </w:r>
                      <w:proofErr w:type="spellStart"/>
                      <w:r>
                        <w:rPr>
                          <w:lang w:val="en-US"/>
                        </w:rPr>
                        <w:t>Phục</w:t>
                      </w:r>
                      <w:proofErr w:type="spellEnd"/>
                      <w:r>
                        <w:rPr>
                          <w:lang w:val="en-US"/>
                        </w:rPr>
                        <w:t xml:space="preserve"> </w:t>
                      </w:r>
                      <w:proofErr w:type="spellStart"/>
                      <w:r>
                        <w:rPr>
                          <w:lang w:val="en-US"/>
                        </w:rPr>
                        <w:t>Vụ</w:t>
                      </w:r>
                      <w:proofErr w:type="spellEnd"/>
                    </w:p>
                  </w:txbxContent>
                </v:textbox>
              </v:rect>
            </w:pict>
          </mc:Fallback>
        </mc:AlternateContent>
      </w:r>
      <w:r>
        <w:rPr>
          <w:lang w:val="en-US"/>
        </w:rPr>
        <w:t xml:space="preserve"> </w:t>
      </w:r>
    </w:p>
    <w:p w:rsidR="000475E2" w:rsidRDefault="000475E2" w:rsidP="00A53E83">
      <w:pPr>
        <w:ind w:left="720"/>
        <w:rPr>
          <w:lang w:val="en-US"/>
        </w:rPr>
      </w:pPr>
    </w:p>
    <w:p w:rsidR="000475E2" w:rsidRDefault="000475E2" w:rsidP="00A53E83">
      <w:pPr>
        <w:ind w:left="720"/>
        <w:rPr>
          <w:lang w:val="en-US"/>
        </w:rPr>
      </w:pPr>
    </w:p>
    <w:p w:rsidR="000475E2" w:rsidRDefault="000475E2" w:rsidP="00A53E83">
      <w:pPr>
        <w:ind w:left="720"/>
        <w:rPr>
          <w:lang w:val="en-US"/>
        </w:rPr>
      </w:pPr>
    </w:p>
    <w:p w:rsidR="000475E2" w:rsidRPr="00FA0BB4" w:rsidRDefault="000475E2" w:rsidP="00FA0BB4">
      <w:pPr>
        <w:pStyle w:val="ListParagraph"/>
        <w:numPr>
          <w:ilvl w:val="0"/>
          <w:numId w:val="3"/>
        </w:numPr>
        <w:rPr>
          <w:lang w:val="en-US"/>
        </w:rPr>
      </w:pPr>
      <w:r w:rsidRPr="00FA0BB4">
        <w:rPr>
          <w:lang w:val="en-US"/>
        </w:rPr>
        <w:t>Quy trình hoạt động:</w:t>
      </w:r>
    </w:p>
    <w:p w:rsidR="000475E2" w:rsidRDefault="000475E2" w:rsidP="000475E2">
      <w:pPr>
        <w:pStyle w:val="ListParagraph"/>
        <w:numPr>
          <w:ilvl w:val="0"/>
          <w:numId w:val="2"/>
        </w:numPr>
        <w:rPr>
          <w:lang w:val="en-US"/>
        </w:rPr>
      </w:pPr>
      <w:r>
        <w:rPr>
          <w:lang w:val="en-US"/>
        </w:rPr>
        <w:t>Giám đốc khách sạn sẽ quản lí, chịu trách nhiệm về mọi công việc của các nhân viên</w:t>
      </w:r>
    </w:p>
    <w:p w:rsidR="000475E2" w:rsidRDefault="000475E2" w:rsidP="000475E2">
      <w:pPr>
        <w:pStyle w:val="ListParagraph"/>
        <w:numPr>
          <w:ilvl w:val="0"/>
          <w:numId w:val="2"/>
        </w:numPr>
        <w:rPr>
          <w:lang w:val="en-US"/>
        </w:rPr>
      </w:pPr>
      <w:r>
        <w:rPr>
          <w:lang w:val="en-US"/>
        </w:rPr>
        <w:t>Khi khách hàng đến, nhân viên bảo vệ sẽ tiếp nhận giữ xe, hướng dẫn khách đến bộ phận tiếp tân</w:t>
      </w:r>
    </w:p>
    <w:p w:rsidR="000475E2" w:rsidRDefault="000475E2" w:rsidP="000475E2">
      <w:pPr>
        <w:pStyle w:val="ListParagraph"/>
        <w:numPr>
          <w:ilvl w:val="0"/>
          <w:numId w:val="2"/>
        </w:numPr>
        <w:rPr>
          <w:lang w:val="en-US"/>
        </w:rPr>
      </w:pPr>
      <w:r>
        <w:rPr>
          <w:lang w:val="en-US"/>
        </w:rPr>
        <w:t>Bộ phận tiếp tân sẽ tiếp nhận, kiểm tra thông tin, phòng theo yêu cầu của khách hàng, lập phiếu đăng kí, cập nhật thông tin về khách hàng vào hệ thống quản lí</w:t>
      </w:r>
    </w:p>
    <w:p w:rsidR="000475E2" w:rsidRDefault="000475E2" w:rsidP="000475E2">
      <w:pPr>
        <w:pStyle w:val="ListParagraph"/>
        <w:numPr>
          <w:ilvl w:val="0"/>
          <w:numId w:val="2"/>
        </w:numPr>
        <w:rPr>
          <w:lang w:val="en-US"/>
        </w:rPr>
      </w:pPr>
      <w:r>
        <w:rPr>
          <w:lang w:val="en-US"/>
        </w:rPr>
        <w:t>Khi khách yêu cầu trả phòng, nhân viên bộ phận tiếp tân sẽ lập chi tiết phiếu thanh toán rồi chuyển qua cho bộ phận kế toán</w:t>
      </w:r>
    </w:p>
    <w:p w:rsidR="000475E2" w:rsidRDefault="000475E2" w:rsidP="000475E2">
      <w:pPr>
        <w:pStyle w:val="ListParagraph"/>
        <w:numPr>
          <w:ilvl w:val="0"/>
          <w:numId w:val="2"/>
        </w:numPr>
        <w:rPr>
          <w:lang w:val="en-US"/>
        </w:rPr>
      </w:pPr>
      <w:r>
        <w:rPr>
          <w:lang w:val="en-US"/>
        </w:rPr>
        <w:t>Bộ phận kế toán lập hóa đơn thanh toán cho khách hàng, kiểm kê, thu chi, đóng thuế kinh doanh</w:t>
      </w:r>
    </w:p>
    <w:p w:rsidR="000475E2" w:rsidRDefault="000475E2" w:rsidP="000475E2">
      <w:pPr>
        <w:pStyle w:val="ListParagraph"/>
        <w:numPr>
          <w:ilvl w:val="0"/>
          <w:numId w:val="2"/>
        </w:numPr>
        <w:rPr>
          <w:lang w:val="en-US"/>
        </w:rPr>
      </w:pPr>
      <w:r>
        <w:rPr>
          <w:lang w:val="en-US"/>
        </w:rPr>
        <w:t xml:space="preserve">Bộ phận phục vụ sẽ </w:t>
      </w:r>
      <w:r w:rsidR="00FA0BB4">
        <w:rPr>
          <w:lang w:val="en-US"/>
        </w:rPr>
        <w:t>chịu trách nhiệm trông coi, di chuyển hành lí, dọn dẹp khách sạn,…</w:t>
      </w:r>
    </w:p>
    <w:p w:rsidR="00FA0BB4" w:rsidRPr="00FA0BB4" w:rsidRDefault="00FA0BB4" w:rsidP="00FA0BB4">
      <w:pPr>
        <w:pStyle w:val="ListParagraph"/>
        <w:numPr>
          <w:ilvl w:val="0"/>
          <w:numId w:val="3"/>
        </w:numPr>
        <w:rPr>
          <w:lang w:val="en-US"/>
        </w:rPr>
      </w:pPr>
      <w:r w:rsidRPr="00FA0BB4">
        <w:rPr>
          <w:lang w:val="en-US"/>
        </w:rPr>
        <w:t>Phân tích các chức năng chính trong hệ thống</w:t>
      </w:r>
    </w:p>
    <w:p w:rsidR="00FA0BB4" w:rsidRDefault="00FA0BB4" w:rsidP="00FA0BB4">
      <w:pPr>
        <w:pStyle w:val="ListParagraph"/>
        <w:numPr>
          <w:ilvl w:val="0"/>
          <w:numId w:val="6"/>
        </w:numPr>
        <w:rPr>
          <w:lang w:val="en-US"/>
        </w:rPr>
      </w:pPr>
      <w:r>
        <w:rPr>
          <w:lang w:val="en-US"/>
        </w:rPr>
        <w:t>Quản lí khách hàng:</w:t>
      </w:r>
    </w:p>
    <w:p w:rsidR="00FA0BB4" w:rsidRDefault="00FA0BB4" w:rsidP="00FA0BB4">
      <w:pPr>
        <w:pStyle w:val="ListParagraph"/>
        <w:ind w:left="2880"/>
        <w:rPr>
          <w:lang w:val="en-US"/>
        </w:rPr>
      </w:pPr>
      <w:r>
        <w:rPr>
          <w:lang w:val="en-US"/>
        </w:rPr>
        <w:t>Mỗi khách hàng khi đăng kí thuê phòng phải cung cấp các thông tin cá nhân để khách sạn quản lí bao gồm: Tên khách hàng, năm sinh, số cmnd, địa chỉ, số điện thoại. Những thông tin này sẽ được quản lí khi khách hàng đang ở khách sạn.</w:t>
      </w:r>
    </w:p>
    <w:p w:rsidR="00FA0BB4" w:rsidRDefault="00FA0BB4" w:rsidP="00FA0BB4">
      <w:pPr>
        <w:pStyle w:val="ListParagraph"/>
        <w:numPr>
          <w:ilvl w:val="0"/>
          <w:numId w:val="6"/>
        </w:numPr>
        <w:rPr>
          <w:lang w:val="en-US"/>
        </w:rPr>
      </w:pPr>
      <w:r>
        <w:rPr>
          <w:lang w:val="en-US"/>
        </w:rPr>
        <w:t>Quản lí phòng – nhân viên:</w:t>
      </w:r>
    </w:p>
    <w:p w:rsidR="00FA0BB4" w:rsidRDefault="00FA0BB4" w:rsidP="00FA0BB4">
      <w:pPr>
        <w:pStyle w:val="ListParagraph"/>
        <w:ind w:left="2880"/>
        <w:rPr>
          <w:lang w:val="en-US"/>
        </w:rPr>
      </w:pPr>
      <w:r>
        <w:rPr>
          <w:lang w:val="en-US"/>
        </w:rPr>
        <w:lastRenderedPageBreak/>
        <w:t>Các phòng được phân loại và quản lí theo khu vực, mỗi phòng sẽ có các thông tin: mã phòng, hiện trạng(đã có người hay chưa), loại phòng. Nhân viên khách sạn sẽ gồm các thông tin: Tên nhân viên, năm sinh, địa chỉ, số đt, chức vụ</w:t>
      </w:r>
    </w:p>
    <w:p w:rsidR="00FA0BB4" w:rsidRDefault="00FA0BB4" w:rsidP="00FA0BB4">
      <w:pPr>
        <w:pStyle w:val="ListParagraph"/>
        <w:numPr>
          <w:ilvl w:val="0"/>
          <w:numId w:val="6"/>
        </w:numPr>
        <w:rPr>
          <w:lang w:val="en-US"/>
        </w:rPr>
      </w:pPr>
      <w:r>
        <w:rPr>
          <w:lang w:val="en-US"/>
        </w:rPr>
        <w:t>Quản lí việc thuê – trả phòng:</w:t>
      </w:r>
    </w:p>
    <w:p w:rsidR="00FA0BB4" w:rsidRDefault="00FA0BB4" w:rsidP="00FA0BB4">
      <w:pPr>
        <w:pStyle w:val="ListParagraph"/>
        <w:ind w:left="2880"/>
        <w:rPr>
          <w:lang w:val="en-US"/>
        </w:rPr>
      </w:pPr>
      <w:r>
        <w:rPr>
          <w:lang w:val="en-US"/>
        </w:rPr>
        <w:t>Gồm 2 chức năng chính là lập phiếu đăng kí và hóa đơn:</w:t>
      </w:r>
    </w:p>
    <w:p w:rsidR="00FA0BB4" w:rsidRDefault="00FA0BB4" w:rsidP="00FA0BB4">
      <w:pPr>
        <w:pStyle w:val="ListParagraph"/>
        <w:ind w:left="2880"/>
        <w:rPr>
          <w:lang w:val="en-US"/>
        </w:rPr>
      </w:pPr>
      <w:r>
        <w:rPr>
          <w:lang w:val="en-US"/>
        </w:rPr>
        <w:t>Phiếu đăng kí gồm : mã phiếu đk, mã phòng, khách hàng, ngày đến, ngày đi. Phiếu đăng kí chỉ lưu thông tin ngày lập, để nhân viên dễ quản lí.</w:t>
      </w:r>
    </w:p>
    <w:p w:rsidR="00FA0BB4" w:rsidRDefault="00FA0BB4" w:rsidP="00FA0BB4">
      <w:pPr>
        <w:pStyle w:val="ListParagraph"/>
        <w:ind w:left="2880"/>
        <w:rPr>
          <w:lang w:val="en-US"/>
        </w:rPr>
      </w:pPr>
      <w:r>
        <w:rPr>
          <w:lang w:val="en-US"/>
        </w:rPr>
        <w:t>Hóa đơn gồm : mã hóa đơn, mã phiếu đăng kí, phòng, tiền phòng, tiền dịch vụ. Trong hóa đơn sẽ cập nhật tổng tiền, nhân viên và ngày lập</w:t>
      </w:r>
    </w:p>
    <w:p w:rsidR="00FA0BB4" w:rsidRDefault="00FA0BB4" w:rsidP="00FA0BB4">
      <w:pPr>
        <w:pStyle w:val="ListParagraph"/>
        <w:numPr>
          <w:ilvl w:val="0"/>
          <w:numId w:val="6"/>
        </w:numPr>
        <w:rPr>
          <w:lang w:val="en-US"/>
        </w:rPr>
      </w:pPr>
      <w:r>
        <w:rPr>
          <w:lang w:val="en-US"/>
        </w:rPr>
        <w:t>Quản lí sử dụng dịch vụ:</w:t>
      </w:r>
    </w:p>
    <w:p w:rsidR="00FA0BB4" w:rsidRDefault="00FA0BB4" w:rsidP="00FA0BB4">
      <w:pPr>
        <w:pStyle w:val="ListParagraph"/>
        <w:ind w:left="2880"/>
        <w:rPr>
          <w:lang w:val="en-US"/>
        </w:rPr>
      </w:pPr>
      <w:r>
        <w:rPr>
          <w:lang w:val="en-US"/>
        </w:rPr>
        <w:t>Các khách hàng sử dụng dịch vụ sẽ được ghi vào bảng dịch vụ sử dụng và  thanh toán vào tiền dịch vụ</w:t>
      </w:r>
    </w:p>
    <w:p w:rsidR="00FA0BB4" w:rsidRDefault="00FA0BB4" w:rsidP="00FA0BB4">
      <w:pPr>
        <w:pStyle w:val="ListParagraph"/>
        <w:numPr>
          <w:ilvl w:val="0"/>
          <w:numId w:val="6"/>
        </w:numPr>
        <w:rPr>
          <w:lang w:val="en-US"/>
        </w:rPr>
      </w:pPr>
      <w:r>
        <w:rPr>
          <w:lang w:val="en-US"/>
        </w:rPr>
        <w:t>Quản lí thu chi:</w:t>
      </w:r>
    </w:p>
    <w:p w:rsidR="00FA0BB4" w:rsidRPr="00FA0BB4" w:rsidRDefault="00FA0BB4" w:rsidP="00FA0BB4">
      <w:pPr>
        <w:pStyle w:val="ListParagraph"/>
        <w:ind w:left="2880"/>
        <w:rPr>
          <w:lang w:val="en-US"/>
        </w:rPr>
      </w:pPr>
      <w:r>
        <w:rPr>
          <w:lang w:val="en-US"/>
        </w:rPr>
        <w:t>Bao gồm quản lí các hóa đơn, phiếu chi để tiến hành kiểm kê thu chi</w:t>
      </w:r>
    </w:p>
    <w:sectPr w:rsidR="00FA0BB4" w:rsidRPr="00FA0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30BF8"/>
    <w:multiLevelType w:val="hybridMultilevel"/>
    <w:tmpl w:val="9342BA04"/>
    <w:lvl w:ilvl="0" w:tplc="339093E6">
      <w:start w:val="2"/>
      <w:numFmt w:val="bullet"/>
      <w:lvlText w:val="-"/>
      <w:lvlJc w:val="left"/>
      <w:pPr>
        <w:ind w:left="2880" w:hanging="360"/>
      </w:pPr>
      <w:rPr>
        <w:rFonts w:ascii="Arial" w:eastAsiaTheme="minorHAnsi" w:hAnsi="Arial" w:cs="Aria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
    <w:nsid w:val="241611C2"/>
    <w:multiLevelType w:val="hybridMultilevel"/>
    <w:tmpl w:val="E222B040"/>
    <w:lvl w:ilvl="0" w:tplc="042A0017">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
    <w:nsid w:val="25556E92"/>
    <w:multiLevelType w:val="hybridMultilevel"/>
    <w:tmpl w:val="3F122220"/>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nsid w:val="45FF088B"/>
    <w:multiLevelType w:val="hybridMultilevel"/>
    <w:tmpl w:val="FE5E2886"/>
    <w:lvl w:ilvl="0" w:tplc="042A0017">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
    <w:nsid w:val="6A8F33FC"/>
    <w:multiLevelType w:val="hybridMultilevel"/>
    <w:tmpl w:val="705022E6"/>
    <w:lvl w:ilvl="0" w:tplc="339093E6">
      <w:start w:val="2"/>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7EB77A8A"/>
    <w:multiLevelType w:val="hybridMultilevel"/>
    <w:tmpl w:val="99282770"/>
    <w:lvl w:ilvl="0" w:tplc="042A0017">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E83"/>
    <w:rsid w:val="000475E2"/>
    <w:rsid w:val="00644C80"/>
    <w:rsid w:val="00726FF7"/>
    <w:rsid w:val="00A53E83"/>
    <w:rsid w:val="00BC30C3"/>
    <w:rsid w:val="00FA0B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E83"/>
    <w:rPr>
      <w:rFonts w:ascii="Tahoma" w:hAnsi="Tahoma" w:cs="Tahoma"/>
      <w:sz w:val="16"/>
      <w:szCs w:val="16"/>
    </w:rPr>
  </w:style>
  <w:style w:type="paragraph" w:styleId="ListParagraph">
    <w:name w:val="List Paragraph"/>
    <w:basedOn w:val="Normal"/>
    <w:uiPriority w:val="34"/>
    <w:qFormat/>
    <w:rsid w:val="00A53E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E83"/>
    <w:rPr>
      <w:rFonts w:ascii="Tahoma" w:hAnsi="Tahoma" w:cs="Tahoma"/>
      <w:sz w:val="16"/>
      <w:szCs w:val="16"/>
    </w:rPr>
  </w:style>
  <w:style w:type="paragraph" w:styleId="ListParagraph">
    <w:name w:val="List Paragraph"/>
    <w:basedOn w:val="Normal"/>
    <w:uiPriority w:val="34"/>
    <w:qFormat/>
    <w:rsid w:val="00A53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38344-80DD-455E-B539-2296B9AF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Quang-PC</dc:creator>
  <cp:lastModifiedBy>Quang-PC</cp:lastModifiedBy>
  <cp:revision>3</cp:revision>
  <dcterms:created xsi:type="dcterms:W3CDTF">2016-09-17T16:31:00Z</dcterms:created>
  <dcterms:modified xsi:type="dcterms:W3CDTF">2016-09-17T17:09:00Z</dcterms:modified>
</cp:coreProperties>
</file>