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35F" w:rsidRPr="00886BAE" w:rsidRDefault="008444AF" w:rsidP="00C33D74">
      <w:pPr>
        <w:tabs>
          <w:tab w:val="center" w:pos="1134"/>
          <w:tab w:val="center" w:pos="7020"/>
        </w:tabs>
        <w:ind w:left="-567"/>
        <w:jc w:val="both"/>
        <w:rPr>
          <w:b/>
          <w:color w:val="000000" w:themeColor="text1"/>
          <w:sz w:val="24"/>
          <w:szCs w:val="24"/>
        </w:rPr>
      </w:pPr>
      <w:r w:rsidRPr="00886BAE">
        <w:rPr>
          <w:color w:val="000000" w:themeColor="text1"/>
          <w:sz w:val="24"/>
          <w:szCs w:val="24"/>
        </w:rPr>
        <w:tab/>
      </w:r>
      <w:r w:rsidR="001F735F" w:rsidRPr="00886BAE">
        <w:rPr>
          <w:color w:val="000000" w:themeColor="text1"/>
          <w:sz w:val="24"/>
          <w:szCs w:val="24"/>
        </w:rPr>
        <w:t>TỔNG CỤC THUẾ</w:t>
      </w:r>
      <w:r w:rsidR="001F735F" w:rsidRPr="00886BAE">
        <w:rPr>
          <w:b/>
          <w:color w:val="000000" w:themeColor="text1"/>
          <w:sz w:val="24"/>
          <w:szCs w:val="24"/>
        </w:rPr>
        <w:t xml:space="preserve"> </w:t>
      </w:r>
      <w:r w:rsidRPr="00886BAE">
        <w:rPr>
          <w:b/>
          <w:color w:val="000000" w:themeColor="text1"/>
          <w:sz w:val="24"/>
          <w:szCs w:val="24"/>
        </w:rPr>
        <w:tab/>
      </w:r>
      <w:r w:rsidRPr="00886BAE">
        <w:rPr>
          <w:b/>
          <w:color w:val="000000" w:themeColor="text1"/>
        </w:rPr>
        <w:t>C</w:t>
      </w:r>
      <w:r w:rsidR="001F735F" w:rsidRPr="00886BAE">
        <w:rPr>
          <w:b/>
          <w:color w:val="000000" w:themeColor="text1"/>
        </w:rPr>
        <w:t>ỘNG HÒA XÃ HỘI CHỦ NGHĨA VIỆT NAM</w:t>
      </w:r>
    </w:p>
    <w:p w:rsidR="001F735F" w:rsidRPr="00886BAE" w:rsidRDefault="008444AF" w:rsidP="00C33D74">
      <w:pPr>
        <w:tabs>
          <w:tab w:val="center" w:pos="1134"/>
          <w:tab w:val="center" w:pos="7020"/>
        </w:tabs>
        <w:ind w:left="-567"/>
        <w:jc w:val="both"/>
        <w:rPr>
          <w:b/>
          <w:color w:val="000000" w:themeColor="text1"/>
          <w:sz w:val="22"/>
        </w:rPr>
      </w:pPr>
      <w:r w:rsidRPr="00886BAE">
        <w:rPr>
          <w:b/>
          <w:color w:val="000000" w:themeColor="text1"/>
        </w:rPr>
        <w:tab/>
      </w:r>
      <w:r w:rsidR="001F735F" w:rsidRPr="00886BAE">
        <w:rPr>
          <w:b/>
          <w:color w:val="000000" w:themeColor="text1"/>
        </w:rPr>
        <w:t>CỤC THUẾ</w:t>
      </w:r>
      <w:r w:rsidR="008C23BE" w:rsidRPr="00886BAE">
        <w:rPr>
          <w:b/>
          <w:color w:val="000000" w:themeColor="text1"/>
        </w:rPr>
        <w:t xml:space="preserve"> TỈNH</w:t>
      </w:r>
      <w:r w:rsidR="001F735F" w:rsidRPr="00886BAE">
        <w:rPr>
          <w:b/>
          <w:color w:val="000000" w:themeColor="text1"/>
        </w:rPr>
        <w:t xml:space="preserve"> QUẢNG TRỊ</w:t>
      </w:r>
      <w:r w:rsidRPr="00886BAE">
        <w:rPr>
          <w:b/>
          <w:color w:val="000000" w:themeColor="text1"/>
        </w:rPr>
        <w:t xml:space="preserve"> </w:t>
      </w:r>
      <w:r w:rsidRPr="00886BAE">
        <w:rPr>
          <w:b/>
          <w:color w:val="000000" w:themeColor="text1"/>
        </w:rPr>
        <w:tab/>
      </w:r>
      <w:r w:rsidRPr="00886BAE">
        <w:rPr>
          <w:b/>
          <w:color w:val="000000" w:themeColor="text1"/>
          <w:sz w:val="28"/>
          <w:szCs w:val="28"/>
        </w:rPr>
        <w:t>Đ</w:t>
      </w:r>
      <w:r w:rsidR="001F735F" w:rsidRPr="00886BAE">
        <w:rPr>
          <w:b/>
          <w:color w:val="000000" w:themeColor="text1"/>
          <w:sz w:val="28"/>
          <w:szCs w:val="28"/>
        </w:rPr>
        <w:t>ộc lập - Tự do - Hạnh phúc</w:t>
      </w:r>
    </w:p>
    <w:p w:rsidR="001F735F" w:rsidRPr="00886BAE" w:rsidRDefault="00C33D74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12"/>
        </w:rPr>
      </w:pPr>
      <w:r w:rsidRPr="00886BAE">
        <w:rPr>
          <w:noProof/>
          <w:color w:val="000000" w:themeColor="text1"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247AAA3" wp14:editId="6269F0ED">
                <wp:simplePos x="0" y="0"/>
                <wp:positionH relativeFrom="column">
                  <wp:posOffset>321945</wp:posOffset>
                </wp:positionH>
                <wp:positionV relativeFrom="paragraph">
                  <wp:posOffset>5715</wp:posOffset>
                </wp:positionV>
                <wp:extent cx="800100" cy="0"/>
                <wp:effectExtent l="0" t="0" r="19050" b="1905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3FD867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35pt,.45pt" to="88.3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59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"/>
            </w:pict>
          </mc:Fallback>
        </mc:AlternateContent>
      </w:r>
      <w:r w:rsidRPr="00886BAE">
        <w:rPr>
          <w:noProof/>
          <w:color w:val="000000" w:themeColor="text1"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4C9967" wp14:editId="36A5CE13">
                <wp:simplePos x="0" y="0"/>
                <wp:positionH relativeFrom="column">
                  <wp:posOffset>3436620</wp:posOffset>
                </wp:positionH>
                <wp:positionV relativeFrom="paragraph">
                  <wp:posOffset>8255</wp:posOffset>
                </wp:positionV>
                <wp:extent cx="2057400" cy="0"/>
                <wp:effectExtent l="0" t="0" r="19050" b="19050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A0348C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.65pt" to="432.6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NG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"/>
            </w:pict>
          </mc:Fallback>
        </mc:AlternateContent>
      </w:r>
      <w:r w:rsidR="008A440E" w:rsidRPr="00886BAE">
        <w:rPr>
          <w:noProof/>
          <w:color w:val="000000" w:themeColor="text1"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DF7796" wp14:editId="44FB7050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3970" t="6350" r="5080" b="1270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B5671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HcDAIAACMEAAAOAAAAZHJzL2Uyb0RvYy54bWysU8GO2jAQvVfqP1i+QxIWK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J3IUdw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="001F735F" w:rsidRPr="00886BAE">
        <w:rPr>
          <w:color w:val="000000" w:themeColor="text1"/>
          <w:sz w:val="12"/>
        </w:rPr>
        <w:t xml:space="preserve">                      </w:t>
      </w:r>
      <w:r w:rsidR="001F735F" w:rsidRPr="00886BAE">
        <w:rPr>
          <w:b/>
          <w:color w:val="000000" w:themeColor="text1"/>
          <w:sz w:val="12"/>
        </w:rPr>
        <w:t xml:space="preserve">     </w:t>
      </w:r>
    </w:p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  <w:r w:rsidR="009136FB" w:rsidRPr="00886BAE">
        <w:rPr>
          <w:i/>
          <w:color w:val="000000" w:themeColor="text1"/>
          <w:sz w:val="28"/>
          <w:szCs w:val="28"/>
        </w:rPr>
        <w:t xml:space="preserve">Quảng Trị, </w:t>
      </w:r>
      <w:r w:rsidR="0098413C" w:rsidRPr="00886BAE">
        <w:rPr>
          <w:i/>
          <w:color w:val="000000" w:themeColor="text1"/>
          <w:sz w:val="28"/>
          <w:szCs w:val="28"/>
        </w:rPr>
        <w:t>&lt;ngay_thang&gt;</w:t>
      </w:r>
    </w:p>
    <w:p w:rsidR="001F735F" w:rsidRPr="00886BAE" w:rsidRDefault="001F735F" w:rsidP="001F735F">
      <w:pPr>
        <w:tabs>
          <w:tab w:val="center" w:pos="1560"/>
          <w:tab w:val="center" w:pos="6663"/>
        </w:tabs>
        <w:jc w:val="both"/>
        <w:rPr>
          <w:b/>
          <w:color w:val="000000" w:themeColor="text1"/>
          <w:sz w:val="34"/>
          <w:szCs w:val="28"/>
        </w:rPr>
      </w:pPr>
    </w:p>
    <w:p w:rsidR="00295469" w:rsidRPr="00886BAE" w:rsidRDefault="00295469" w:rsidP="001F735F">
      <w:pPr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KẾ HOẠCH GIÁM SÁT HOẠT ĐỘNG CỦA </w:t>
      </w:r>
    </w:p>
    <w:p w:rsidR="001F735F" w:rsidRPr="00886BAE" w:rsidRDefault="00295469" w:rsidP="001F735F">
      <w:pPr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ĐOÀN </w:t>
      </w:r>
      <w:r w:rsidR="008E1E2B">
        <w:rPr>
          <w:b/>
          <w:color w:val="000000" w:themeColor="text1"/>
          <w:sz w:val="28"/>
          <w:szCs w:val="28"/>
        </w:rPr>
        <w:t>KIỂM TRA</w:t>
      </w:r>
      <w:r w:rsidRPr="00886BAE">
        <w:rPr>
          <w:b/>
          <w:color w:val="000000" w:themeColor="text1"/>
          <w:sz w:val="28"/>
          <w:szCs w:val="28"/>
        </w:rPr>
        <w:t xml:space="preserve"> </w:t>
      </w:r>
      <w:r w:rsidR="0080084C" w:rsidRPr="00886BAE">
        <w:rPr>
          <w:b/>
          <w:color w:val="000000" w:themeColor="text1"/>
          <w:sz w:val="28"/>
          <w:szCs w:val="28"/>
        </w:rPr>
        <w:t>THUẾ</w:t>
      </w:r>
    </w:p>
    <w:p w:rsidR="00900F09" w:rsidRPr="00886BAE" w:rsidRDefault="00900F09" w:rsidP="00900F09">
      <w:pPr>
        <w:jc w:val="center"/>
        <w:rPr>
          <w:b/>
          <w:color w:val="000000" w:themeColor="text1"/>
          <w:sz w:val="20"/>
          <w:szCs w:val="28"/>
        </w:rPr>
      </w:pPr>
    </w:p>
    <w:p w:rsidR="00164CCF" w:rsidRPr="00886BAE" w:rsidRDefault="00164CCF" w:rsidP="00164CCF">
      <w:pPr>
        <w:spacing w:before="60" w:after="40"/>
        <w:jc w:val="both"/>
        <w:rPr>
          <w:color w:val="000000" w:themeColor="text1"/>
          <w:sz w:val="8"/>
          <w:szCs w:val="28"/>
        </w:rPr>
      </w:pPr>
    </w:p>
    <w:p w:rsidR="00FC0C5D" w:rsidRPr="00886BAE" w:rsidRDefault="00295469" w:rsidP="00C33D74">
      <w:pPr>
        <w:ind w:firstLine="709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Quyết định số </w:t>
      </w:r>
      <w:r w:rsidR="0098413C" w:rsidRPr="00886BAE">
        <w:rPr>
          <w:color w:val="000000" w:themeColor="text1"/>
          <w:sz w:val="28"/>
          <w:szCs w:val="28"/>
        </w:rPr>
        <w:t xml:space="preserve">        </w:t>
      </w:r>
      <w:r w:rsidR="006E72DE" w:rsidRPr="00886BAE">
        <w:rPr>
          <w:color w:val="000000" w:themeColor="text1"/>
          <w:sz w:val="28"/>
          <w:szCs w:val="28"/>
        </w:rPr>
        <w:t>/QĐ-CT</w:t>
      </w:r>
      <w:r w:rsidR="00070557" w:rsidRPr="00886BAE">
        <w:rPr>
          <w:color w:val="000000" w:themeColor="text1"/>
          <w:sz w:val="28"/>
          <w:szCs w:val="28"/>
        </w:rPr>
        <w:t>QTR</w:t>
      </w:r>
      <w:r w:rsidRPr="00886BAE">
        <w:rPr>
          <w:color w:val="000000" w:themeColor="text1"/>
          <w:sz w:val="28"/>
          <w:szCs w:val="28"/>
        </w:rPr>
        <w:t xml:space="preserve"> </w:t>
      </w:r>
      <w:r w:rsidR="0098413C" w:rsidRPr="00886BAE">
        <w:rPr>
          <w:color w:val="000000" w:themeColor="text1"/>
          <w:sz w:val="28"/>
          <w:szCs w:val="28"/>
        </w:rPr>
        <w:t>&lt;ngay_thang&gt;</w:t>
      </w:r>
      <w:r w:rsidR="00AD5D96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 xml:space="preserve">của Cục trưởng </w:t>
      </w:r>
      <w:r w:rsidR="00ED356E" w:rsidRPr="00886BAE">
        <w:rPr>
          <w:color w:val="000000" w:themeColor="text1"/>
          <w:sz w:val="28"/>
          <w:szCs w:val="28"/>
        </w:rPr>
        <w:t>C</w:t>
      </w:r>
      <w:r w:rsidRPr="00886BAE">
        <w:rPr>
          <w:color w:val="000000" w:themeColor="text1"/>
          <w:sz w:val="28"/>
          <w:szCs w:val="28"/>
        </w:rPr>
        <w:t xml:space="preserve">ục </w:t>
      </w:r>
      <w:r w:rsidR="00332158" w:rsidRPr="00886BAE">
        <w:rPr>
          <w:color w:val="000000" w:themeColor="text1"/>
          <w:sz w:val="28"/>
          <w:szCs w:val="28"/>
        </w:rPr>
        <w:t xml:space="preserve">Thuế tỉnh Quảng Trị </w:t>
      </w:r>
      <w:r w:rsidRPr="00886BAE">
        <w:rPr>
          <w:color w:val="000000" w:themeColor="text1"/>
          <w:sz w:val="28"/>
          <w:szCs w:val="28"/>
        </w:rPr>
        <w:t xml:space="preserve">về việc giám sát hoạt động của Đoàn </w:t>
      </w:r>
      <w:r w:rsidR="008E1E2B">
        <w:rPr>
          <w:color w:val="000000" w:themeColor="text1"/>
          <w:sz w:val="28"/>
          <w:szCs w:val="28"/>
        </w:rPr>
        <w:t>kiểm tra</w:t>
      </w:r>
      <w:r w:rsidR="0080084C" w:rsidRPr="00886BAE">
        <w:rPr>
          <w:color w:val="000000" w:themeColor="text1"/>
          <w:sz w:val="28"/>
          <w:szCs w:val="28"/>
        </w:rPr>
        <w:t xml:space="preserve"> thuế</w:t>
      </w:r>
      <w:r w:rsidR="00DD6C72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>tại</w:t>
      </w:r>
      <w:r w:rsidR="009136FB" w:rsidRPr="00886BAE">
        <w:rPr>
          <w:color w:val="000000" w:themeColor="text1"/>
          <w:sz w:val="28"/>
          <w:szCs w:val="28"/>
        </w:rPr>
        <w:t xml:space="preserve"> </w:t>
      </w:r>
      <w:r w:rsidR="0098413C" w:rsidRPr="00886BAE">
        <w:rPr>
          <w:color w:val="000000" w:themeColor="text1"/>
          <w:sz w:val="28"/>
          <w:szCs w:val="28"/>
          <w:lang w:val="nl-NL"/>
        </w:rPr>
        <w:t>&lt;ten_dv&gt;</w:t>
      </w:r>
      <w:r w:rsidR="009136FB" w:rsidRPr="00886BAE">
        <w:rPr>
          <w:color w:val="000000" w:themeColor="text1"/>
          <w:sz w:val="28"/>
          <w:szCs w:val="28"/>
        </w:rPr>
        <w:t xml:space="preserve">; Mã số thuế: </w:t>
      </w:r>
      <w:r w:rsidR="0098413C" w:rsidRPr="00886BAE">
        <w:rPr>
          <w:color w:val="000000" w:themeColor="text1"/>
          <w:sz w:val="28"/>
          <w:szCs w:val="28"/>
        </w:rPr>
        <w:t>&lt;mst&gt;</w:t>
      </w:r>
      <w:r w:rsidR="009136FB" w:rsidRPr="00886BAE">
        <w:rPr>
          <w:color w:val="000000" w:themeColor="text1"/>
          <w:sz w:val="28"/>
          <w:szCs w:val="28"/>
        </w:rPr>
        <w:t xml:space="preserve">; Địa chỉ: </w:t>
      </w:r>
      <w:r w:rsidR="0098413C" w:rsidRPr="00886BAE">
        <w:rPr>
          <w:color w:val="000000" w:themeColor="text1"/>
          <w:sz w:val="28"/>
          <w:szCs w:val="28"/>
        </w:rPr>
        <w:t>&lt;dia_chi&gt;</w:t>
      </w:r>
      <w:r w:rsidR="00026649" w:rsidRPr="00886BAE">
        <w:rPr>
          <w:color w:val="000000" w:themeColor="text1"/>
          <w:sz w:val="28"/>
          <w:szCs w:val="28"/>
        </w:rPr>
        <w:t xml:space="preserve">, </w:t>
      </w:r>
      <w:r w:rsidR="00B5638A" w:rsidRPr="00886BAE">
        <w:rPr>
          <w:color w:val="000000" w:themeColor="text1"/>
          <w:sz w:val="28"/>
          <w:szCs w:val="28"/>
        </w:rPr>
        <w:t>công chức được giao nhiệm vụ giám sát</w:t>
      </w:r>
      <w:r w:rsidRPr="00886BAE">
        <w:rPr>
          <w:color w:val="000000" w:themeColor="text1"/>
          <w:sz w:val="28"/>
          <w:szCs w:val="28"/>
        </w:rPr>
        <w:t xml:space="preserve"> lập kế hoạch giám sát như sau:</w:t>
      </w:r>
    </w:p>
    <w:p w:rsidR="00295469" w:rsidRPr="00886BAE" w:rsidRDefault="00295469" w:rsidP="00295469">
      <w:pPr>
        <w:spacing w:line="259" w:lineRule="auto"/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="00332158" w:rsidRPr="00886BAE">
        <w:rPr>
          <w:b/>
          <w:color w:val="000000" w:themeColor="text1"/>
          <w:sz w:val="28"/>
          <w:szCs w:val="28"/>
        </w:rPr>
        <w:t>I. Mục đích, yêu cầu</w:t>
      </w:r>
    </w:p>
    <w:p w:rsidR="00295469" w:rsidRPr="00886BAE" w:rsidRDefault="00332158" w:rsidP="00C33D74">
      <w:pPr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Mục đích: </w:t>
      </w:r>
      <w:r w:rsidR="00295469" w:rsidRPr="00886BAE">
        <w:rPr>
          <w:color w:val="000000" w:themeColor="text1"/>
          <w:sz w:val="28"/>
          <w:szCs w:val="28"/>
        </w:rPr>
        <w:t xml:space="preserve">Giám sát hoạt động của Đoàn </w:t>
      </w:r>
      <w:r w:rsidR="008E1E2B">
        <w:rPr>
          <w:color w:val="000000" w:themeColor="text1"/>
          <w:sz w:val="28"/>
          <w:szCs w:val="28"/>
        </w:rPr>
        <w:t>kiểm tra</w:t>
      </w:r>
      <w:r w:rsidR="0080084C" w:rsidRPr="00886BAE">
        <w:rPr>
          <w:color w:val="000000" w:themeColor="text1"/>
          <w:sz w:val="28"/>
          <w:szCs w:val="28"/>
        </w:rPr>
        <w:t xml:space="preserve"> thuế </w:t>
      </w:r>
      <w:r w:rsidR="00295469" w:rsidRPr="00886BAE">
        <w:rPr>
          <w:color w:val="000000" w:themeColor="text1"/>
          <w:sz w:val="28"/>
          <w:szCs w:val="28"/>
        </w:rPr>
        <w:t xml:space="preserve">nhằm theo dõi, nắm bắt việc chấp hành pháp luật, tuân thủ Luật quản lý thuế, Quy trình </w:t>
      </w:r>
      <w:r w:rsidR="008E1E2B">
        <w:rPr>
          <w:color w:val="000000" w:themeColor="text1"/>
          <w:sz w:val="28"/>
          <w:szCs w:val="28"/>
        </w:rPr>
        <w:t>kiểm tra</w:t>
      </w:r>
      <w:r w:rsidR="00295469" w:rsidRPr="00886BAE">
        <w:rPr>
          <w:color w:val="000000" w:themeColor="text1"/>
          <w:sz w:val="28"/>
          <w:szCs w:val="28"/>
        </w:rPr>
        <w:t xml:space="preserve"> thuế, tuân thủ chuẩn mực đạo đức, quy tắc ứng xử của công chức thuế và ý thức kỷ luật của Trưởng đoàn, thành viên Đoàn </w:t>
      </w:r>
      <w:r w:rsidR="008E1E2B">
        <w:rPr>
          <w:color w:val="000000" w:themeColor="text1"/>
          <w:sz w:val="28"/>
          <w:szCs w:val="28"/>
        </w:rPr>
        <w:t>kiểm tra</w:t>
      </w:r>
      <w:r w:rsidR="00295469" w:rsidRPr="00886BAE">
        <w:rPr>
          <w:color w:val="000000" w:themeColor="text1"/>
          <w:sz w:val="28"/>
          <w:szCs w:val="28"/>
        </w:rPr>
        <w:t xml:space="preserve"> thuế; tình hình thực hiện nhiệm vụ và triển khai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295469" w:rsidRPr="00886BAE">
        <w:rPr>
          <w:color w:val="000000" w:themeColor="text1"/>
          <w:sz w:val="28"/>
          <w:szCs w:val="28"/>
        </w:rPr>
        <w:t xml:space="preserve"> thuế</w:t>
      </w:r>
      <w:r w:rsidRPr="00886BAE">
        <w:rPr>
          <w:color w:val="000000" w:themeColor="text1"/>
          <w:sz w:val="28"/>
          <w:szCs w:val="28"/>
        </w:rPr>
        <w:t xml:space="preserve"> để kịp thời có biện pháp chấn chỉnh, xử lý nhằm đảm bảo thực hiện đúng mục đích, yêu cầu, nội dung theo kế hoạch </w:t>
      </w:r>
      <w:r w:rsidR="008E1E2B">
        <w:rPr>
          <w:color w:val="000000" w:themeColor="text1"/>
          <w:sz w:val="28"/>
          <w:szCs w:val="28"/>
        </w:rPr>
        <w:t>kiểm tra</w:t>
      </w:r>
      <w:r w:rsidRPr="00886BAE">
        <w:rPr>
          <w:color w:val="000000" w:themeColor="text1"/>
          <w:sz w:val="28"/>
          <w:szCs w:val="28"/>
        </w:rPr>
        <w:t xml:space="preserve"> đã được phê duyệt.</w:t>
      </w:r>
    </w:p>
    <w:p w:rsidR="00332158" w:rsidRPr="00886BAE" w:rsidRDefault="00332158" w:rsidP="00C33D74">
      <w:pPr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Yêu cầu: </w:t>
      </w:r>
      <w:r w:rsidR="00EC4A46" w:rsidRPr="00886BAE">
        <w:rPr>
          <w:color w:val="000000" w:themeColor="text1"/>
          <w:sz w:val="28"/>
          <w:szCs w:val="28"/>
        </w:rPr>
        <w:t xml:space="preserve">việc giám sát phải được thực hiện thường xuyên, liên tục trong quá trình hoạt động của Đoàn </w:t>
      </w:r>
      <w:r w:rsidR="008E1E2B">
        <w:rPr>
          <w:color w:val="000000" w:themeColor="text1"/>
          <w:sz w:val="28"/>
          <w:szCs w:val="28"/>
        </w:rPr>
        <w:t>kiểm tra</w:t>
      </w:r>
      <w:r w:rsidR="00EC4A46" w:rsidRPr="00886BAE">
        <w:rPr>
          <w:color w:val="000000" w:themeColor="text1"/>
          <w:sz w:val="28"/>
          <w:szCs w:val="28"/>
        </w:rPr>
        <w:t xml:space="preserve"> thuế tại trụ sở NNT và đảm bảo tính khách quan, kịp thời, đầy đủ, chính xác.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II. Nội dung giám sát:</w:t>
      </w:r>
    </w:p>
    <w:p w:rsidR="002424A6" w:rsidRPr="00886BAE" w:rsidRDefault="002424A6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8 của quy chế giám sát hoạt động của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thuế (kèm theo Quyết định số </w:t>
      </w:r>
      <w:r w:rsidR="00306D32" w:rsidRPr="00886BAE">
        <w:rPr>
          <w:color w:val="000000" w:themeColor="text1"/>
          <w:sz w:val="28"/>
          <w:szCs w:val="28"/>
        </w:rPr>
        <w:t>1614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306D3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Thuế), cụ thể:</w:t>
      </w:r>
    </w:p>
    <w:p w:rsidR="00332158" w:rsidRPr="00886BAE" w:rsidRDefault="00332158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1. Giám sát việc chấp hành pháp luật của Trưởng đoàn </w:t>
      </w:r>
      <w:r w:rsidR="008E1E2B">
        <w:rPr>
          <w:color w:val="000000" w:themeColor="text1"/>
          <w:sz w:val="28"/>
          <w:szCs w:val="28"/>
        </w:rPr>
        <w:t>kiểm tra</w:t>
      </w:r>
      <w:r w:rsidRPr="00886BAE">
        <w:rPr>
          <w:color w:val="000000" w:themeColor="text1"/>
          <w:sz w:val="28"/>
          <w:szCs w:val="28"/>
        </w:rPr>
        <w:t xml:space="preserve">, thành viên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bao gồm các nội dung sau:</w:t>
      </w:r>
    </w:p>
    <w:p w:rsidR="00332158" w:rsidRPr="00886BAE" w:rsidRDefault="002424A6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về trình tự, thủ tục, thời hạn tiến hành một cuộc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80084C" w:rsidRPr="00886BAE">
        <w:rPr>
          <w:color w:val="000000" w:themeColor="text1"/>
          <w:sz w:val="28"/>
          <w:szCs w:val="28"/>
        </w:rPr>
        <w:t xml:space="preserve"> </w:t>
      </w:r>
      <w:r w:rsidR="00DD6C72" w:rsidRPr="00886BAE">
        <w:rPr>
          <w:color w:val="000000" w:themeColor="text1"/>
          <w:sz w:val="28"/>
          <w:szCs w:val="28"/>
        </w:rPr>
        <w:t xml:space="preserve">thuế theo quy định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bao gồm: việc thu thập, tổng hợp, đánh giá thông tin; thực hiện chế độ thông tin, báo cáo; ghi nhật ký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quyền trong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 đối với người được giám sát</w:t>
      </w:r>
      <w:r w:rsidR="00332158" w:rsidRPr="00886BAE">
        <w:rPr>
          <w:color w:val="000000" w:themeColor="text1"/>
          <w:sz w:val="28"/>
          <w:szCs w:val="28"/>
        </w:rPr>
        <w:t xml:space="preserve">, bao gồm: căn cứ, thẩm quyền, trình tự, thủ tục và kết quả thực hiện; việc xử lý ý kiến của đối tượng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</w:t>
      </w:r>
      <w:r w:rsidR="00332158" w:rsidRPr="00886BAE">
        <w:rPr>
          <w:color w:val="000000" w:themeColor="text1"/>
          <w:sz w:val="28"/>
          <w:szCs w:val="28"/>
        </w:rPr>
        <w:t xml:space="preserve"> tra và các cơ quan, tổ chức, cá nhân có liên quan đến việc thực hiện các quyền trong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</w:t>
      </w:r>
      <w:r w:rsidR="005612B4">
        <w:rPr>
          <w:color w:val="000000" w:themeColor="text1"/>
          <w:sz w:val="28"/>
          <w:szCs w:val="28"/>
        </w:rPr>
        <w:t xml:space="preserve"> </w:t>
      </w:r>
      <w:r w:rsidR="00DD6C72" w:rsidRPr="00886BAE">
        <w:rPr>
          <w:color w:val="000000" w:themeColor="text1"/>
          <w:sz w:val="28"/>
          <w:szCs w:val="28"/>
        </w:rPr>
        <w:t>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đối với Trưởng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 xml:space="preserve">, các thành viên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 xml:space="preserve">, bao gồm: quy định về những điều cấm trong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; quy tắc ứng xử của cán bộ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; ý thức chấp hành kỷ luật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các quy định khác có liên quan.</w:t>
      </w:r>
    </w:p>
    <w:p w:rsidR="00332158" w:rsidRPr="00886BAE" w:rsidRDefault="00332158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lastRenderedPageBreak/>
        <w:t xml:space="preserve">2. Giám sát việc thực hiện nhiệm vụ và triển khai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của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bao gồm các nội dung sau:</w:t>
      </w:r>
    </w:p>
    <w:p w:rsidR="00332158" w:rsidRPr="00886BAE" w:rsidRDefault="002424A6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Tiến độ và kết quả đã đạt được so với yêu cầu theo quyết định </w:t>
      </w:r>
      <w:r w:rsidR="008E1E2B">
        <w:rPr>
          <w:color w:val="000000" w:themeColor="text1"/>
          <w:sz w:val="28"/>
          <w:szCs w:val="28"/>
        </w:rPr>
        <w:t>kiểm tra</w:t>
      </w:r>
      <w:r w:rsidR="00332158" w:rsidRPr="00886BAE">
        <w:rPr>
          <w:color w:val="000000" w:themeColor="text1"/>
          <w:sz w:val="28"/>
          <w:szCs w:val="28"/>
        </w:rPr>
        <w:t xml:space="preserve">, </w:t>
      </w:r>
      <w:r w:rsidR="00DD6C72" w:rsidRPr="00886BAE">
        <w:rPr>
          <w:color w:val="000000" w:themeColor="text1"/>
          <w:sz w:val="28"/>
          <w:szCs w:val="28"/>
        </w:rPr>
        <w:t xml:space="preserve">kiểm tra thuế; </w:t>
      </w:r>
      <w:r w:rsidR="00332158" w:rsidRPr="00886BAE">
        <w:rPr>
          <w:color w:val="000000" w:themeColor="text1"/>
          <w:sz w:val="28"/>
          <w:szCs w:val="28"/>
        </w:rPr>
        <w:t xml:space="preserve">kế hoạch tiến hành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Khó khăn, vướng mắc phát sinh trong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tác động đối với việc hoàn thành kế hoạch tiến hành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rFonts w:ascii="Arial" w:hAnsi="Arial" w:cs="Arial"/>
          <w:color w:val="000000" w:themeColor="text1"/>
          <w:sz w:val="24"/>
          <w:szCs w:val="24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nhiệm vụ, triển khai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Trưởng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thuế;</w:t>
      </w:r>
      <w:r w:rsidR="00332158" w:rsidRPr="00886BAE">
        <w:rPr>
          <w:color w:val="000000" w:themeColor="text1"/>
          <w:sz w:val="28"/>
          <w:szCs w:val="28"/>
        </w:rPr>
        <w:t xml:space="preserve"> thành viên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xử lý ý kiến khác nhau giữa các thành viên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Trưởng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 xml:space="preserve"> kiểm tra thuế</w:t>
      </w:r>
      <w:r w:rsidR="00332158" w:rsidRPr="00886BAE">
        <w:rPr>
          <w:color w:val="000000" w:themeColor="text1"/>
          <w:sz w:val="28"/>
          <w:szCs w:val="28"/>
        </w:rPr>
        <w:t xml:space="preserve"> về những vấn đề l</w:t>
      </w:r>
      <w:r w:rsidR="00DD6C72" w:rsidRPr="00886BAE">
        <w:rPr>
          <w:color w:val="000000" w:themeColor="text1"/>
          <w:sz w:val="28"/>
          <w:szCs w:val="28"/>
        </w:rPr>
        <w:t xml:space="preserve">iên quan đến nội dung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tra;</w:t>
      </w:r>
    </w:p>
    <w:p w:rsidR="00332158" w:rsidRPr="00886BAE" w:rsidRDefault="002424A6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Các nội dung khác có liên quan đến việc thực hiện nhiệm vụ, triển khai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III. Hình thức giám sát</w:t>
      </w:r>
      <w:r w:rsidR="00EC4A46" w:rsidRPr="00886BAE">
        <w:rPr>
          <w:b/>
          <w:color w:val="000000" w:themeColor="text1"/>
          <w:sz w:val="28"/>
          <w:szCs w:val="28"/>
        </w:rPr>
        <w:t xml:space="preserve">: </w:t>
      </w:r>
    </w:p>
    <w:p w:rsidR="00EC4A46" w:rsidRPr="00886BAE" w:rsidRDefault="00EC4A46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14 của quy chế giám sát hoạt động của đoàn </w:t>
      </w:r>
      <w:r w:rsidR="008E1E2B">
        <w:rPr>
          <w:color w:val="000000" w:themeColor="text1"/>
          <w:sz w:val="28"/>
          <w:szCs w:val="28"/>
        </w:rPr>
        <w:t>kiểm tra</w:t>
      </w:r>
      <w:r w:rsidRPr="00886BAE">
        <w:rPr>
          <w:color w:val="000000" w:themeColor="text1"/>
          <w:sz w:val="28"/>
          <w:szCs w:val="28"/>
        </w:rPr>
        <w:t xml:space="preserve"> </w:t>
      </w:r>
      <w:r w:rsidR="00DD6C72" w:rsidRPr="00886BAE">
        <w:rPr>
          <w:color w:val="000000" w:themeColor="text1"/>
          <w:sz w:val="28"/>
          <w:szCs w:val="28"/>
        </w:rPr>
        <w:t xml:space="preserve">kiểm tra </w:t>
      </w:r>
      <w:r w:rsidRPr="00886BAE">
        <w:rPr>
          <w:color w:val="000000" w:themeColor="text1"/>
          <w:sz w:val="28"/>
          <w:szCs w:val="28"/>
        </w:rPr>
        <w:t>thuế (kèm theo Quyết định số 1</w:t>
      </w:r>
      <w:r w:rsidR="00DD6C72" w:rsidRPr="00886BAE">
        <w:rPr>
          <w:color w:val="000000" w:themeColor="text1"/>
          <w:sz w:val="28"/>
          <w:szCs w:val="28"/>
        </w:rPr>
        <w:t>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</w:t>
      </w:r>
      <w:r w:rsidR="002D1002" w:rsidRPr="00886BAE">
        <w:rPr>
          <w:color w:val="000000" w:themeColor="text1"/>
          <w:sz w:val="28"/>
          <w:szCs w:val="28"/>
        </w:rPr>
        <w:t>.</w:t>
      </w:r>
      <w:r w:rsidRPr="00886BAE">
        <w:rPr>
          <w:color w:val="000000" w:themeColor="text1"/>
          <w:sz w:val="28"/>
          <w:szCs w:val="28"/>
        </w:rPr>
        <w:t xml:space="preserve"> </w:t>
      </w:r>
    </w:p>
    <w:p w:rsidR="00DE553F" w:rsidRPr="00886BAE" w:rsidRDefault="00DE553F" w:rsidP="00DE553F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IV.Tổ chức thực hiện</w:t>
      </w:r>
    </w:p>
    <w:p w:rsidR="00DE553F" w:rsidRPr="00886BAE" w:rsidRDefault="004220A7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Tiến độ thực hiện: </w:t>
      </w:r>
      <w:r w:rsidR="00EC4A46" w:rsidRPr="00886BAE">
        <w:rPr>
          <w:color w:val="000000" w:themeColor="text1"/>
          <w:sz w:val="28"/>
          <w:szCs w:val="28"/>
        </w:rPr>
        <w:t xml:space="preserve">tính từ ngày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EC4A46" w:rsidRPr="00886BAE">
        <w:rPr>
          <w:color w:val="000000" w:themeColor="text1"/>
          <w:sz w:val="28"/>
          <w:szCs w:val="28"/>
        </w:rPr>
        <w:t xml:space="preserve"> thuế công bố Quyết định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EC4A46" w:rsidRPr="00886BAE">
        <w:rPr>
          <w:color w:val="000000" w:themeColor="text1"/>
          <w:sz w:val="28"/>
          <w:szCs w:val="28"/>
        </w:rPr>
        <w:t xml:space="preserve"> tại trụ sở của NNT.</w:t>
      </w:r>
    </w:p>
    <w:p w:rsidR="004220A7" w:rsidRPr="00886BAE" w:rsidRDefault="004220A7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Chế độ thô</w:t>
      </w:r>
      <w:bookmarkStart w:id="0" w:name="_GoBack"/>
      <w:bookmarkEnd w:id="0"/>
      <w:r w:rsidRPr="00886BAE">
        <w:rPr>
          <w:color w:val="000000" w:themeColor="text1"/>
          <w:sz w:val="28"/>
          <w:szCs w:val="28"/>
        </w:rPr>
        <w:t>ng tin, báo cáo:</w:t>
      </w:r>
      <w:r w:rsidR="00411035" w:rsidRPr="00886BAE">
        <w:rPr>
          <w:color w:val="000000" w:themeColor="text1"/>
          <w:sz w:val="28"/>
          <w:szCs w:val="28"/>
        </w:rPr>
        <w:t xml:space="preserve"> thực hiện theo </w:t>
      </w:r>
      <w:r w:rsidR="002424A6" w:rsidRPr="00886BAE">
        <w:rPr>
          <w:color w:val="000000" w:themeColor="text1"/>
          <w:sz w:val="28"/>
          <w:szCs w:val="28"/>
        </w:rPr>
        <w:t xml:space="preserve">quy định tại Điều 17 của quy chế giám sát hoạt động của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2424A6" w:rsidRPr="00886BAE">
        <w:rPr>
          <w:color w:val="000000" w:themeColor="text1"/>
          <w:sz w:val="28"/>
          <w:szCs w:val="28"/>
        </w:rPr>
        <w:t xml:space="preserve"> thuế (kèm theo Quyết định số </w:t>
      </w:r>
      <w:r w:rsidR="00DD6C72" w:rsidRPr="00886BAE">
        <w:rPr>
          <w:color w:val="000000" w:themeColor="text1"/>
          <w:sz w:val="28"/>
          <w:szCs w:val="28"/>
        </w:rPr>
        <w:t>1614</w:t>
      </w:r>
      <w:r w:rsidR="002424A6"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="002424A6" w:rsidRPr="00886BAE">
        <w:rPr>
          <w:color w:val="000000" w:themeColor="text1"/>
          <w:sz w:val="28"/>
          <w:szCs w:val="28"/>
        </w:rPr>
        <w:t xml:space="preserve"> của Tổng cục trưởng Tổng cục Thuế).</w:t>
      </w:r>
    </w:p>
    <w:p w:rsidR="004220A7" w:rsidRPr="00886BAE" w:rsidRDefault="004220A7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Điều kiện vật chất đảm bảo hoạt động giám sát:</w:t>
      </w:r>
      <w:r w:rsidR="002D1002" w:rsidRPr="00886BAE">
        <w:rPr>
          <w:color w:val="000000" w:themeColor="text1"/>
          <w:sz w:val="28"/>
          <w:szCs w:val="28"/>
        </w:rPr>
        <w:t xml:space="preserve"> máy tính để bàn, Laptop, điện thoại.</w:t>
      </w:r>
    </w:p>
    <w:p w:rsidR="004220A7" w:rsidRPr="00886BAE" w:rsidRDefault="004220A7" w:rsidP="00C33D74">
      <w:pPr>
        <w:shd w:val="clear" w:color="auto" w:fill="FFFFFF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Những vấn đề khác (nếu có):</w:t>
      </w:r>
      <w:r w:rsidR="002424A6" w:rsidRPr="00886BAE">
        <w:rPr>
          <w:color w:val="000000" w:themeColor="text1"/>
          <w:sz w:val="28"/>
          <w:szCs w:val="28"/>
        </w:rPr>
        <w:t xml:space="preserve"> không.</w:t>
      </w:r>
    </w:p>
    <w:p w:rsidR="00604EB6" w:rsidRPr="00886BAE" w:rsidRDefault="004220A7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AA282C" w:rsidRPr="00886BAE">
        <w:rPr>
          <w:b/>
          <w:iCs/>
          <w:color w:val="000000" w:themeColor="text1"/>
          <w:sz w:val="28"/>
          <w:szCs w:val="28"/>
          <w:lang w:val="nl-NL"/>
        </w:rPr>
        <w:t>&lt;hinh_thuc_ky&gt;</w:t>
      </w:r>
      <w:r w:rsidR="00B5638A" w:rsidRPr="00886BAE">
        <w:rPr>
          <w:b/>
          <w:color w:val="000000" w:themeColor="text1"/>
          <w:sz w:val="28"/>
          <w:szCs w:val="28"/>
        </w:rPr>
        <w:tab/>
      </w:r>
      <w:r w:rsidR="00C87027" w:rsidRPr="00C87027">
        <w:rPr>
          <w:b/>
          <w:color w:val="000000" w:themeColor="text1"/>
          <w:sz w:val="28"/>
          <w:lang w:val="nl-NL"/>
        </w:rPr>
        <w:t>&lt;LD_PHONG&gt;</w:t>
      </w:r>
    </w:p>
    <w:p w:rsidR="002D1002" w:rsidRPr="00886BAE" w:rsidRDefault="00604EB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C87027" w:rsidRPr="00C87027">
        <w:rPr>
          <w:b/>
          <w:color w:val="000000" w:themeColor="text1"/>
          <w:sz w:val="28"/>
          <w:szCs w:val="28"/>
          <w:lang w:val="nl-NL"/>
        </w:rPr>
        <w:t>&lt;LD_CUC&gt;</w:t>
      </w:r>
      <w:r w:rsidRPr="00886BAE">
        <w:rPr>
          <w:b/>
          <w:color w:val="000000" w:themeColor="text1"/>
          <w:sz w:val="28"/>
          <w:szCs w:val="28"/>
        </w:rPr>
        <w:tab/>
      </w:r>
      <w:r w:rsidR="008E1E2B">
        <w:rPr>
          <w:b/>
          <w:color w:val="000000" w:themeColor="text1"/>
          <w:sz w:val="28"/>
          <w:szCs w:val="28"/>
        </w:rPr>
        <w:t>THANH TRA</w:t>
      </w:r>
      <w:r w:rsidRPr="00886BAE">
        <w:rPr>
          <w:b/>
          <w:color w:val="000000" w:themeColor="text1"/>
          <w:sz w:val="28"/>
          <w:szCs w:val="28"/>
        </w:rPr>
        <w:t xml:space="preserve"> - KIỂM TRA</w:t>
      </w:r>
    </w:p>
    <w:p w:rsidR="004220A7" w:rsidRPr="00886BAE" w:rsidRDefault="002D1002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4220A7" w:rsidRPr="00886BAE">
        <w:rPr>
          <w:b/>
          <w:color w:val="000000" w:themeColor="text1"/>
          <w:sz w:val="28"/>
          <w:szCs w:val="28"/>
        </w:rPr>
        <w:tab/>
      </w: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A121F8" w:rsidRPr="00A121F8">
        <w:rPr>
          <w:b/>
          <w:color w:val="000000" w:themeColor="text1"/>
          <w:sz w:val="28"/>
          <w:szCs w:val="28"/>
          <w:lang w:val="nl-NL"/>
        </w:rPr>
        <w:t>&lt;ld_cuc_ten&gt;</w:t>
      </w:r>
      <w:r w:rsidRPr="00886BAE">
        <w:rPr>
          <w:b/>
          <w:color w:val="000000" w:themeColor="text1"/>
          <w:sz w:val="28"/>
          <w:szCs w:val="28"/>
        </w:rPr>
        <w:tab/>
      </w:r>
      <w:r w:rsidR="00B67D65" w:rsidRPr="00B67D65">
        <w:rPr>
          <w:b/>
          <w:color w:val="000000" w:themeColor="text1"/>
          <w:sz w:val="28"/>
          <w:szCs w:val="28"/>
        </w:rPr>
        <w:t>&lt;ld_phong_ten&gt;</w:t>
      </w:r>
    </w:p>
    <w:sectPr w:rsidR="002424A6" w:rsidRPr="00886BAE" w:rsidSect="00ED3E24">
      <w:footerReference w:type="default" r:id="rId8"/>
      <w:pgSz w:w="12240" w:h="15840"/>
      <w:pgMar w:top="1134" w:right="1134" w:bottom="1134" w:left="1701" w:header="28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906" w:rsidRDefault="00301906" w:rsidP="00164CCF">
      <w:r>
        <w:separator/>
      </w:r>
    </w:p>
  </w:endnote>
  <w:endnote w:type="continuationSeparator" w:id="0">
    <w:p w:rsidR="00301906" w:rsidRDefault="00301906" w:rsidP="0016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CCF" w:rsidRPr="00164CCF" w:rsidRDefault="00164CCF">
    <w:pPr>
      <w:pStyle w:val="Footer"/>
      <w:jc w:val="right"/>
      <w:rPr>
        <w:sz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C33D74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906" w:rsidRDefault="00301906" w:rsidP="00164CCF">
      <w:r>
        <w:separator/>
      </w:r>
    </w:p>
  </w:footnote>
  <w:footnote w:type="continuationSeparator" w:id="0">
    <w:p w:rsidR="00301906" w:rsidRDefault="00301906" w:rsidP="0016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013D"/>
    <w:multiLevelType w:val="hybridMultilevel"/>
    <w:tmpl w:val="01101E4E"/>
    <w:lvl w:ilvl="0" w:tplc="E926186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BDE4D8A"/>
    <w:multiLevelType w:val="hybridMultilevel"/>
    <w:tmpl w:val="944C8AA2"/>
    <w:lvl w:ilvl="0" w:tplc="12D02616"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39D14579"/>
    <w:multiLevelType w:val="hybridMultilevel"/>
    <w:tmpl w:val="283A931E"/>
    <w:lvl w:ilvl="0" w:tplc="6B925D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02B9E"/>
    <w:multiLevelType w:val="hybridMultilevel"/>
    <w:tmpl w:val="2AA67364"/>
    <w:lvl w:ilvl="0" w:tplc="742AE224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4" w15:restartNumberingAfterBreak="0">
    <w:nsid w:val="6E5D3DED"/>
    <w:multiLevelType w:val="hybridMultilevel"/>
    <w:tmpl w:val="EF1EFF86"/>
    <w:lvl w:ilvl="0" w:tplc="3FB683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B3"/>
    <w:rsid w:val="00000B64"/>
    <w:rsid w:val="00007BB1"/>
    <w:rsid w:val="00015953"/>
    <w:rsid w:val="00025027"/>
    <w:rsid w:val="00026347"/>
    <w:rsid w:val="00026649"/>
    <w:rsid w:val="000308C6"/>
    <w:rsid w:val="00030944"/>
    <w:rsid w:val="0004251A"/>
    <w:rsid w:val="000459F0"/>
    <w:rsid w:val="000543FA"/>
    <w:rsid w:val="00054AAD"/>
    <w:rsid w:val="000569AC"/>
    <w:rsid w:val="0006421D"/>
    <w:rsid w:val="00064EDA"/>
    <w:rsid w:val="00065FFD"/>
    <w:rsid w:val="000676CD"/>
    <w:rsid w:val="000703D2"/>
    <w:rsid w:val="00070557"/>
    <w:rsid w:val="0007098A"/>
    <w:rsid w:val="00071548"/>
    <w:rsid w:val="000720F3"/>
    <w:rsid w:val="000744EB"/>
    <w:rsid w:val="00075493"/>
    <w:rsid w:val="000830FA"/>
    <w:rsid w:val="000845F8"/>
    <w:rsid w:val="00091592"/>
    <w:rsid w:val="000979BA"/>
    <w:rsid w:val="000A6410"/>
    <w:rsid w:val="000B6882"/>
    <w:rsid w:val="000B69E6"/>
    <w:rsid w:val="000C463B"/>
    <w:rsid w:val="000C6288"/>
    <w:rsid w:val="000D0D56"/>
    <w:rsid w:val="000D300E"/>
    <w:rsid w:val="000D776C"/>
    <w:rsid w:val="000E16BD"/>
    <w:rsid w:val="000E40A3"/>
    <w:rsid w:val="000F2C29"/>
    <w:rsid w:val="00100EF9"/>
    <w:rsid w:val="001012B8"/>
    <w:rsid w:val="00110FC6"/>
    <w:rsid w:val="00112F3D"/>
    <w:rsid w:val="00116E56"/>
    <w:rsid w:val="00117AB5"/>
    <w:rsid w:val="00122828"/>
    <w:rsid w:val="00125518"/>
    <w:rsid w:val="00136BE2"/>
    <w:rsid w:val="0013787F"/>
    <w:rsid w:val="001443B0"/>
    <w:rsid w:val="00156796"/>
    <w:rsid w:val="00156E32"/>
    <w:rsid w:val="00162A72"/>
    <w:rsid w:val="00164CCF"/>
    <w:rsid w:val="00166C74"/>
    <w:rsid w:val="00176362"/>
    <w:rsid w:val="001851CA"/>
    <w:rsid w:val="0018521C"/>
    <w:rsid w:val="0019693C"/>
    <w:rsid w:val="001973F4"/>
    <w:rsid w:val="00197F89"/>
    <w:rsid w:val="001A10FF"/>
    <w:rsid w:val="001A5F3E"/>
    <w:rsid w:val="001A67E8"/>
    <w:rsid w:val="001A7FC7"/>
    <w:rsid w:val="001B1C29"/>
    <w:rsid w:val="001B2135"/>
    <w:rsid w:val="001B2853"/>
    <w:rsid w:val="001B4817"/>
    <w:rsid w:val="001D2DE8"/>
    <w:rsid w:val="001D44F6"/>
    <w:rsid w:val="001E1966"/>
    <w:rsid w:val="001E2408"/>
    <w:rsid w:val="001F06CA"/>
    <w:rsid w:val="001F3439"/>
    <w:rsid w:val="001F735F"/>
    <w:rsid w:val="00200DE0"/>
    <w:rsid w:val="00203F5E"/>
    <w:rsid w:val="00211FA1"/>
    <w:rsid w:val="00213D50"/>
    <w:rsid w:val="00221C5F"/>
    <w:rsid w:val="00227B56"/>
    <w:rsid w:val="00233EBA"/>
    <w:rsid w:val="002354C8"/>
    <w:rsid w:val="00236629"/>
    <w:rsid w:val="002373A5"/>
    <w:rsid w:val="002424A6"/>
    <w:rsid w:val="002459FD"/>
    <w:rsid w:val="00246C82"/>
    <w:rsid w:val="002515F9"/>
    <w:rsid w:val="00254DDA"/>
    <w:rsid w:val="00282BC9"/>
    <w:rsid w:val="00286CF6"/>
    <w:rsid w:val="00295469"/>
    <w:rsid w:val="002974B1"/>
    <w:rsid w:val="002A37C9"/>
    <w:rsid w:val="002A3F77"/>
    <w:rsid w:val="002C0A4E"/>
    <w:rsid w:val="002C182F"/>
    <w:rsid w:val="002C56E1"/>
    <w:rsid w:val="002D1002"/>
    <w:rsid w:val="002D2788"/>
    <w:rsid w:val="002D4F27"/>
    <w:rsid w:val="002D7C36"/>
    <w:rsid w:val="002E197D"/>
    <w:rsid w:val="002F1E2F"/>
    <w:rsid w:val="00301906"/>
    <w:rsid w:val="00302265"/>
    <w:rsid w:val="003032D0"/>
    <w:rsid w:val="00306D32"/>
    <w:rsid w:val="00307B60"/>
    <w:rsid w:val="003147CC"/>
    <w:rsid w:val="003147D6"/>
    <w:rsid w:val="003147E7"/>
    <w:rsid w:val="00315B10"/>
    <w:rsid w:val="00315D50"/>
    <w:rsid w:val="0031700E"/>
    <w:rsid w:val="00317492"/>
    <w:rsid w:val="0032528C"/>
    <w:rsid w:val="00331076"/>
    <w:rsid w:val="00332158"/>
    <w:rsid w:val="00337427"/>
    <w:rsid w:val="00344967"/>
    <w:rsid w:val="00344DC6"/>
    <w:rsid w:val="00347CAC"/>
    <w:rsid w:val="003518F9"/>
    <w:rsid w:val="00352956"/>
    <w:rsid w:val="00360597"/>
    <w:rsid w:val="0036073F"/>
    <w:rsid w:val="00361B6C"/>
    <w:rsid w:val="0036411D"/>
    <w:rsid w:val="00365B9D"/>
    <w:rsid w:val="003809BF"/>
    <w:rsid w:val="0038178F"/>
    <w:rsid w:val="00382BEF"/>
    <w:rsid w:val="0038602D"/>
    <w:rsid w:val="003862A0"/>
    <w:rsid w:val="0038755C"/>
    <w:rsid w:val="00391DFE"/>
    <w:rsid w:val="003953F5"/>
    <w:rsid w:val="00397970"/>
    <w:rsid w:val="003A515E"/>
    <w:rsid w:val="003A54E4"/>
    <w:rsid w:val="003A5781"/>
    <w:rsid w:val="003B08EC"/>
    <w:rsid w:val="003B2079"/>
    <w:rsid w:val="003B270A"/>
    <w:rsid w:val="003B4E32"/>
    <w:rsid w:val="003B7D23"/>
    <w:rsid w:val="003C08D3"/>
    <w:rsid w:val="003D064C"/>
    <w:rsid w:val="003E035A"/>
    <w:rsid w:val="003E0BDF"/>
    <w:rsid w:val="003E1293"/>
    <w:rsid w:val="003E1FE5"/>
    <w:rsid w:val="003E6099"/>
    <w:rsid w:val="003E6DBB"/>
    <w:rsid w:val="003F034C"/>
    <w:rsid w:val="003F360A"/>
    <w:rsid w:val="00411035"/>
    <w:rsid w:val="004119DB"/>
    <w:rsid w:val="00411AC5"/>
    <w:rsid w:val="00415362"/>
    <w:rsid w:val="00415EA8"/>
    <w:rsid w:val="004202FA"/>
    <w:rsid w:val="0042050B"/>
    <w:rsid w:val="0042150B"/>
    <w:rsid w:val="004220A7"/>
    <w:rsid w:val="00422448"/>
    <w:rsid w:val="00424C99"/>
    <w:rsid w:val="00426A10"/>
    <w:rsid w:val="00427A7B"/>
    <w:rsid w:val="004362D3"/>
    <w:rsid w:val="00440B87"/>
    <w:rsid w:val="004413B0"/>
    <w:rsid w:val="00441D2F"/>
    <w:rsid w:val="00470158"/>
    <w:rsid w:val="00470DE4"/>
    <w:rsid w:val="00476F7E"/>
    <w:rsid w:val="004776DD"/>
    <w:rsid w:val="00484E44"/>
    <w:rsid w:val="004932A5"/>
    <w:rsid w:val="004936A0"/>
    <w:rsid w:val="004A47F1"/>
    <w:rsid w:val="004A61D4"/>
    <w:rsid w:val="004B21AE"/>
    <w:rsid w:val="004B2203"/>
    <w:rsid w:val="004B7289"/>
    <w:rsid w:val="004C0D4B"/>
    <w:rsid w:val="004C2C93"/>
    <w:rsid w:val="004D59E9"/>
    <w:rsid w:val="004F4BEB"/>
    <w:rsid w:val="004F6550"/>
    <w:rsid w:val="00500BBC"/>
    <w:rsid w:val="00500E29"/>
    <w:rsid w:val="005049A0"/>
    <w:rsid w:val="00504FE8"/>
    <w:rsid w:val="00507C26"/>
    <w:rsid w:val="00521FFC"/>
    <w:rsid w:val="00523123"/>
    <w:rsid w:val="00523144"/>
    <w:rsid w:val="00523C43"/>
    <w:rsid w:val="00526974"/>
    <w:rsid w:val="005312F9"/>
    <w:rsid w:val="005319B8"/>
    <w:rsid w:val="005328C0"/>
    <w:rsid w:val="00534402"/>
    <w:rsid w:val="00536759"/>
    <w:rsid w:val="005403C9"/>
    <w:rsid w:val="0054259A"/>
    <w:rsid w:val="00557BB8"/>
    <w:rsid w:val="005612B4"/>
    <w:rsid w:val="00561C32"/>
    <w:rsid w:val="00563A03"/>
    <w:rsid w:val="00566579"/>
    <w:rsid w:val="00570DE4"/>
    <w:rsid w:val="00571517"/>
    <w:rsid w:val="0057333E"/>
    <w:rsid w:val="00580F11"/>
    <w:rsid w:val="005910AF"/>
    <w:rsid w:val="00594F41"/>
    <w:rsid w:val="00597692"/>
    <w:rsid w:val="005A1D47"/>
    <w:rsid w:val="005A633E"/>
    <w:rsid w:val="005A6488"/>
    <w:rsid w:val="005A7880"/>
    <w:rsid w:val="005B6695"/>
    <w:rsid w:val="005B782D"/>
    <w:rsid w:val="005C5A64"/>
    <w:rsid w:val="005C652A"/>
    <w:rsid w:val="005D26FC"/>
    <w:rsid w:val="005D2719"/>
    <w:rsid w:val="005E1125"/>
    <w:rsid w:val="005E27B3"/>
    <w:rsid w:val="005F271E"/>
    <w:rsid w:val="005F3118"/>
    <w:rsid w:val="00604EB6"/>
    <w:rsid w:val="00605043"/>
    <w:rsid w:val="00607B6E"/>
    <w:rsid w:val="00613A85"/>
    <w:rsid w:val="00623CB1"/>
    <w:rsid w:val="00625CE7"/>
    <w:rsid w:val="00627339"/>
    <w:rsid w:val="00636176"/>
    <w:rsid w:val="0064073B"/>
    <w:rsid w:val="006409D4"/>
    <w:rsid w:val="00645CFD"/>
    <w:rsid w:val="00653F6D"/>
    <w:rsid w:val="00655924"/>
    <w:rsid w:val="00657CD9"/>
    <w:rsid w:val="00671705"/>
    <w:rsid w:val="006743EE"/>
    <w:rsid w:val="00677660"/>
    <w:rsid w:val="006801C3"/>
    <w:rsid w:val="006801DC"/>
    <w:rsid w:val="00681A35"/>
    <w:rsid w:val="00683AFB"/>
    <w:rsid w:val="00683D90"/>
    <w:rsid w:val="00686906"/>
    <w:rsid w:val="00686DF3"/>
    <w:rsid w:val="006878FB"/>
    <w:rsid w:val="00687AA3"/>
    <w:rsid w:val="00692129"/>
    <w:rsid w:val="0069602C"/>
    <w:rsid w:val="00697E84"/>
    <w:rsid w:val="006A6D25"/>
    <w:rsid w:val="006A7241"/>
    <w:rsid w:val="006B19ED"/>
    <w:rsid w:val="006B645A"/>
    <w:rsid w:val="006B7838"/>
    <w:rsid w:val="006C203F"/>
    <w:rsid w:val="006C2900"/>
    <w:rsid w:val="006C58F9"/>
    <w:rsid w:val="006C695B"/>
    <w:rsid w:val="006D4DAC"/>
    <w:rsid w:val="006E55EF"/>
    <w:rsid w:val="006E6212"/>
    <w:rsid w:val="006E72DE"/>
    <w:rsid w:val="006F357B"/>
    <w:rsid w:val="006F4E06"/>
    <w:rsid w:val="006F7380"/>
    <w:rsid w:val="0070200F"/>
    <w:rsid w:val="00702FE0"/>
    <w:rsid w:val="007048D5"/>
    <w:rsid w:val="00705958"/>
    <w:rsid w:val="00706040"/>
    <w:rsid w:val="007061A5"/>
    <w:rsid w:val="00716744"/>
    <w:rsid w:val="00731627"/>
    <w:rsid w:val="00732FA0"/>
    <w:rsid w:val="00734CE0"/>
    <w:rsid w:val="00737CE7"/>
    <w:rsid w:val="007418AA"/>
    <w:rsid w:val="00741B54"/>
    <w:rsid w:val="0074283D"/>
    <w:rsid w:val="00743A03"/>
    <w:rsid w:val="00743B85"/>
    <w:rsid w:val="00751AFA"/>
    <w:rsid w:val="007530E1"/>
    <w:rsid w:val="007542C9"/>
    <w:rsid w:val="00754E05"/>
    <w:rsid w:val="00761EAB"/>
    <w:rsid w:val="00764FFB"/>
    <w:rsid w:val="0076559F"/>
    <w:rsid w:val="00767040"/>
    <w:rsid w:val="0077414B"/>
    <w:rsid w:val="00776199"/>
    <w:rsid w:val="007800AC"/>
    <w:rsid w:val="00783CDF"/>
    <w:rsid w:val="00784171"/>
    <w:rsid w:val="007852A4"/>
    <w:rsid w:val="00795108"/>
    <w:rsid w:val="007A4D61"/>
    <w:rsid w:val="007A56D9"/>
    <w:rsid w:val="007A6791"/>
    <w:rsid w:val="007B2062"/>
    <w:rsid w:val="007B5FA8"/>
    <w:rsid w:val="007D13A0"/>
    <w:rsid w:val="007D574E"/>
    <w:rsid w:val="007D6124"/>
    <w:rsid w:val="007E0F7C"/>
    <w:rsid w:val="007E64BE"/>
    <w:rsid w:val="0080084C"/>
    <w:rsid w:val="00800D44"/>
    <w:rsid w:val="00804C81"/>
    <w:rsid w:val="00811898"/>
    <w:rsid w:val="00813ACE"/>
    <w:rsid w:val="008148DB"/>
    <w:rsid w:val="008163AA"/>
    <w:rsid w:val="00816A56"/>
    <w:rsid w:val="00820CD6"/>
    <w:rsid w:val="00823414"/>
    <w:rsid w:val="008271DF"/>
    <w:rsid w:val="008271F4"/>
    <w:rsid w:val="008315BD"/>
    <w:rsid w:val="00840E38"/>
    <w:rsid w:val="00842CB5"/>
    <w:rsid w:val="008444AF"/>
    <w:rsid w:val="00845207"/>
    <w:rsid w:val="008470F5"/>
    <w:rsid w:val="00850D48"/>
    <w:rsid w:val="00851BC5"/>
    <w:rsid w:val="008530BB"/>
    <w:rsid w:val="00854A7D"/>
    <w:rsid w:val="008611BC"/>
    <w:rsid w:val="00862984"/>
    <w:rsid w:val="008653C8"/>
    <w:rsid w:val="00866C13"/>
    <w:rsid w:val="00870B81"/>
    <w:rsid w:val="0088234A"/>
    <w:rsid w:val="008853EC"/>
    <w:rsid w:val="00886831"/>
    <w:rsid w:val="00886BAE"/>
    <w:rsid w:val="00886EC8"/>
    <w:rsid w:val="00887AAD"/>
    <w:rsid w:val="008A28BB"/>
    <w:rsid w:val="008A3A7E"/>
    <w:rsid w:val="008A440E"/>
    <w:rsid w:val="008A4B82"/>
    <w:rsid w:val="008A6624"/>
    <w:rsid w:val="008B2F80"/>
    <w:rsid w:val="008B3F0C"/>
    <w:rsid w:val="008C23BE"/>
    <w:rsid w:val="008C33DF"/>
    <w:rsid w:val="008C4042"/>
    <w:rsid w:val="008C63F4"/>
    <w:rsid w:val="008C7A53"/>
    <w:rsid w:val="008D322F"/>
    <w:rsid w:val="008D5596"/>
    <w:rsid w:val="008E04A8"/>
    <w:rsid w:val="008E1E2B"/>
    <w:rsid w:val="008E1E50"/>
    <w:rsid w:val="008E33F9"/>
    <w:rsid w:val="008E4E4D"/>
    <w:rsid w:val="008E6CE3"/>
    <w:rsid w:val="008F5DA4"/>
    <w:rsid w:val="008F6E64"/>
    <w:rsid w:val="00900F09"/>
    <w:rsid w:val="009028A7"/>
    <w:rsid w:val="0090338B"/>
    <w:rsid w:val="009056F7"/>
    <w:rsid w:val="009136FB"/>
    <w:rsid w:val="00914508"/>
    <w:rsid w:val="009152EA"/>
    <w:rsid w:val="0092205F"/>
    <w:rsid w:val="0092390D"/>
    <w:rsid w:val="00926D40"/>
    <w:rsid w:val="009357D0"/>
    <w:rsid w:val="00937AB7"/>
    <w:rsid w:val="00942278"/>
    <w:rsid w:val="00943269"/>
    <w:rsid w:val="00944760"/>
    <w:rsid w:val="009448BD"/>
    <w:rsid w:val="00946B99"/>
    <w:rsid w:val="00947A87"/>
    <w:rsid w:val="00947F56"/>
    <w:rsid w:val="009537C7"/>
    <w:rsid w:val="009633FF"/>
    <w:rsid w:val="00967512"/>
    <w:rsid w:val="009807B6"/>
    <w:rsid w:val="0098413C"/>
    <w:rsid w:val="00987B3F"/>
    <w:rsid w:val="0099072E"/>
    <w:rsid w:val="00990EE6"/>
    <w:rsid w:val="0099107A"/>
    <w:rsid w:val="0099666C"/>
    <w:rsid w:val="009A0149"/>
    <w:rsid w:val="009A7A2F"/>
    <w:rsid w:val="009C0608"/>
    <w:rsid w:val="009C0618"/>
    <w:rsid w:val="009C1696"/>
    <w:rsid w:val="009C4A68"/>
    <w:rsid w:val="009C63DF"/>
    <w:rsid w:val="009C7D9A"/>
    <w:rsid w:val="009F5875"/>
    <w:rsid w:val="00A018AC"/>
    <w:rsid w:val="00A04C19"/>
    <w:rsid w:val="00A072D9"/>
    <w:rsid w:val="00A072FA"/>
    <w:rsid w:val="00A10672"/>
    <w:rsid w:val="00A10EC1"/>
    <w:rsid w:val="00A12059"/>
    <w:rsid w:val="00A121F8"/>
    <w:rsid w:val="00A25CD4"/>
    <w:rsid w:val="00A25D34"/>
    <w:rsid w:val="00A4052E"/>
    <w:rsid w:val="00A44540"/>
    <w:rsid w:val="00A4718E"/>
    <w:rsid w:val="00A5060C"/>
    <w:rsid w:val="00A678AC"/>
    <w:rsid w:val="00A6797E"/>
    <w:rsid w:val="00A67E81"/>
    <w:rsid w:val="00A80516"/>
    <w:rsid w:val="00A85045"/>
    <w:rsid w:val="00A8643E"/>
    <w:rsid w:val="00A904C4"/>
    <w:rsid w:val="00AA112C"/>
    <w:rsid w:val="00AA282C"/>
    <w:rsid w:val="00AA3C4B"/>
    <w:rsid w:val="00AA6396"/>
    <w:rsid w:val="00AB19EC"/>
    <w:rsid w:val="00AB1BD4"/>
    <w:rsid w:val="00AB22A9"/>
    <w:rsid w:val="00AB25D8"/>
    <w:rsid w:val="00AB452B"/>
    <w:rsid w:val="00AB472E"/>
    <w:rsid w:val="00AC191C"/>
    <w:rsid w:val="00AC1C59"/>
    <w:rsid w:val="00AC3648"/>
    <w:rsid w:val="00AD54D6"/>
    <w:rsid w:val="00AD5D96"/>
    <w:rsid w:val="00AD7351"/>
    <w:rsid w:val="00AE012A"/>
    <w:rsid w:val="00AE1668"/>
    <w:rsid w:val="00AE1FD1"/>
    <w:rsid w:val="00AE2652"/>
    <w:rsid w:val="00AE555A"/>
    <w:rsid w:val="00AF7782"/>
    <w:rsid w:val="00B00827"/>
    <w:rsid w:val="00B05F53"/>
    <w:rsid w:val="00B11097"/>
    <w:rsid w:val="00B25530"/>
    <w:rsid w:val="00B30E17"/>
    <w:rsid w:val="00B354FE"/>
    <w:rsid w:val="00B41160"/>
    <w:rsid w:val="00B454E9"/>
    <w:rsid w:val="00B515B5"/>
    <w:rsid w:val="00B5638A"/>
    <w:rsid w:val="00B64088"/>
    <w:rsid w:val="00B66F4C"/>
    <w:rsid w:val="00B67D65"/>
    <w:rsid w:val="00B71823"/>
    <w:rsid w:val="00B80655"/>
    <w:rsid w:val="00B82897"/>
    <w:rsid w:val="00BA583C"/>
    <w:rsid w:val="00BA6DA2"/>
    <w:rsid w:val="00BA7838"/>
    <w:rsid w:val="00BB54C3"/>
    <w:rsid w:val="00BB7A6C"/>
    <w:rsid w:val="00BC0562"/>
    <w:rsid w:val="00BC602B"/>
    <w:rsid w:val="00BD3547"/>
    <w:rsid w:val="00BD3BC5"/>
    <w:rsid w:val="00BE170E"/>
    <w:rsid w:val="00BF03F6"/>
    <w:rsid w:val="00BF6B70"/>
    <w:rsid w:val="00BF7A81"/>
    <w:rsid w:val="00C05388"/>
    <w:rsid w:val="00C16885"/>
    <w:rsid w:val="00C2140D"/>
    <w:rsid w:val="00C262DF"/>
    <w:rsid w:val="00C26586"/>
    <w:rsid w:val="00C331E9"/>
    <w:rsid w:val="00C33D74"/>
    <w:rsid w:val="00C44BF4"/>
    <w:rsid w:val="00C4665C"/>
    <w:rsid w:val="00C467BE"/>
    <w:rsid w:val="00C63788"/>
    <w:rsid w:val="00C650A7"/>
    <w:rsid w:val="00C74B89"/>
    <w:rsid w:val="00C756E9"/>
    <w:rsid w:val="00C81236"/>
    <w:rsid w:val="00C87027"/>
    <w:rsid w:val="00C9095D"/>
    <w:rsid w:val="00CA4F31"/>
    <w:rsid w:val="00CA78D2"/>
    <w:rsid w:val="00CB2137"/>
    <w:rsid w:val="00CB3F49"/>
    <w:rsid w:val="00CB67A6"/>
    <w:rsid w:val="00CC16B4"/>
    <w:rsid w:val="00CC3A9F"/>
    <w:rsid w:val="00CD30F6"/>
    <w:rsid w:val="00CD3912"/>
    <w:rsid w:val="00CD56CD"/>
    <w:rsid w:val="00CE062D"/>
    <w:rsid w:val="00CE39B2"/>
    <w:rsid w:val="00CE510E"/>
    <w:rsid w:val="00CE6214"/>
    <w:rsid w:val="00CE7D3A"/>
    <w:rsid w:val="00CF55B5"/>
    <w:rsid w:val="00D03B35"/>
    <w:rsid w:val="00D10B47"/>
    <w:rsid w:val="00D135B6"/>
    <w:rsid w:val="00D16E54"/>
    <w:rsid w:val="00D25229"/>
    <w:rsid w:val="00D25579"/>
    <w:rsid w:val="00D31634"/>
    <w:rsid w:val="00D348EC"/>
    <w:rsid w:val="00D41ED7"/>
    <w:rsid w:val="00D4224C"/>
    <w:rsid w:val="00D42F26"/>
    <w:rsid w:val="00D52CC2"/>
    <w:rsid w:val="00D6590C"/>
    <w:rsid w:val="00D66CB8"/>
    <w:rsid w:val="00D708A9"/>
    <w:rsid w:val="00D71B5F"/>
    <w:rsid w:val="00D73CA5"/>
    <w:rsid w:val="00D8545E"/>
    <w:rsid w:val="00D85950"/>
    <w:rsid w:val="00D870AE"/>
    <w:rsid w:val="00D93C0C"/>
    <w:rsid w:val="00D95BE4"/>
    <w:rsid w:val="00D9725B"/>
    <w:rsid w:val="00D976CE"/>
    <w:rsid w:val="00DA3DCE"/>
    <w:rsid w:val="00DB1A59"/>
    <w:rsid w:val="00DB41A7"/>
    <w:rsid w:val="00DB4795"/>
    <w:rsid w:val="00DB4E38"/>
    <w:rsid w:val="00DB7ABC"/>
    <w:rsid w:val="00DC070C"/>
    <w:rsid w:val="00DC42ED"/>
    <w:rsid w:val="00DC43C9"/>
    <w:rsid w:val="00DC46E0"/>
    <w:rsid w:val="00DD0101"/>
    <w:rsid w:val="00DD26C9"/>
    <w:rsid w:val="00DD3534"/>
    <w:rsid w:val="00DD3AF6"/>
    <w:rsid w:val="00DD6C72"/>
    <w:rsid w:val="00DD70EF"/>
    <w:rsid w:val="00DE26CA"/>
    <w:rsid w:val="00DE553F"/>
    <w:rsid w:val="00DF1AB2"/>
    <w:rsid w:val="00DF292D"/>
    <w:rsid w:val="00DF2DCD"/>
    <w:rsid w:val="00DF6E6B"/>
    <w:rsid w:val="00E03CC3"/>
    <w:rsid w:val="00E03FA4"/>
    <w:rsid w:val="00E17B17"/>
    <w:rsid w:val="00E253CB"/>
    <w:rsid w:val="00E259C3"/>
    <w:rsid w:val="00E31E75"/>
    <w:rsid w:val="00E34CD9"/>
    <w:rsid w:val="00E34DC1"/>
    <w:rsid w:val="00E36C15"/>
    <w:rsid w:val="00E4076B"/>
    <w:rsid w:val="00E43856"/>
    <w:rsid w:val="00E47146"/>
    <w:rsid w:val="00E55A7D"/>
    <w:rsid w:val="00E56274"/>
    <w:rsid w:val="00E56688"/>
    <w:rsid w:val="00E61037"/>
    <w:rsid w:val="00E628AF"/>
    <w:rsid w:val="00E632F6"/>
    <w:rsid w:val="00E715DF"/>
    <w:rsid w:val="00E7756D"/>
    <w:rsid w:val="00E77D42"/>
    <w:rsid w:val="00E828F1"/>
    <w:rsid w:val="00E82A1C"/>
    <w:rsid w:val="00E842F8"/>
    <w:rsid w:val="00E87798"/>
    <w:rsid w:val="00E90B61"/>
    <w:rsid w:val="00E91D1C"/>
    <w:rsid w:val="00E91DB0"/>
    <w:rsid w:val="00E9317D"/>
    <w:rsid w:val="00EA2098"/>
    <w:rsid w:val="00EA4129"/>
    <w:rsid w:val="00EA76CE"/>
    <w:rsid w:val="00EB39AD"/>
    <w:rsid w:val="00EB424E"/>
    <w:rsid w:val="00EB5E45"/>
    <w:rsid w:val="00EC26CD"/>
    <w:rsid w:val="00EC3201"/>
    <w:rsid w:val="00EC4A46"/>
    <w:rsid w:val="00EC4EEC"/>
    <w:rsid w:val="00EC50DF"/>
    <w:rsid w:val="00ED356E"/>
    <w:rsid w:val="00ED3E24"/>
    <w:rsid w:val="00ED415A"/>
    <w:rsid w:val="00ED42E1"/>
    <w:rsid w:val="00EE0DEB"/>
    <w:rsid w:val="00EE2217"/>
    <w:rsid w:val="00EE2EC8"/>
    <w:rsid w:val="00EE6B4C"/>
    <w:rsid w:val="00EF1905"/>
    <w:rsid w:val="00EF7F16"/>
    <w:rsid w:val="00F008DA"/>
    <w:rsid w:val="00F01254"/>
    <w:rsid w:val="00F22085"/>
    <w:rsid w:val="00F26C09"/>
    <w:rsid w:val="00F3043B"/>
    <w:rsid w:val="00F35578"/>
    <w:rsid w:val="00F378DC"/>
    <w:rsid w:val="00F451BC"/>
    <w:rsid w:val="00F5210C"/>
    <w:rsid w:val="00F64272"/>
    <w:rsid w:val="00F64590"/>
    <w:rsid w:val="00F67737"/>
    <w:rsid w:val="00F70E8A"/>
    <w:rsid w:val="00F717FF"/>
    <w:rsid w:val="00F72BBA"/>
    <w:rsid w:val="00F73DB0"/>
    <w:rsid w:val="00F8775A"/>
    <w:rsid w:val="00F87C41"/>
    <w:rsid w:val="00FA0346"/>
    <w:rsid w:val="00FA0639"/>
    <w:rsid w:val="00FA07FB"/>
    <w:rsid w:val="00FA4DA8"/>
    <w:rsid w:val="00FA5D87"/>
    <w:rsid w:val="00FA744C"/>
    <w:rsid w:val="00FB2736"/>
    <w:rsid w:val="00FB3392"/>
    <w:rsid w:val="00FB4B24"/>
    <w:rsid w:val="00FC0C5D"/>
    <w:rsid w:val="00FC312D"/>
    <w:rsid w:val="00FC6536"/>
    <w:rsid w:val="00FD1388"/>
    <w:rsid w:val="00FD1DC3"/>
    <w:rsid w:val="00FD22AC"/>
    <w:rsid w:val="00FD2479"/>
    <w:rsid w:val="00FE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84943-BBAA-4E86-AF92-D30F7ABD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4590"/>
    <w:rPr>
      <w:rFonts w:ascii="Tahoma" w:hAnsi="Tahoma" w:cs="Tahoma"/>
      <w:sz w:val="16"/>
      <w:szCs w:val="16"/>
    </w:rPr>
  </w:style>
  <w:style w:type="paragraph" w:customStyle="1" w:styleId="abc">
    <w:name w:val="abc"/>
    <w:basedOn w:val="Normal"/>
    <w:rsid w:val="000B6882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rsid w:val="00164C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4CCF"/>
    <w:rPr>
      <w:sz w:val="26"/>
      <w:szCs w:val="26"/>
    </w:rPr>
  </w:style>
  <w:style w:type="paragraph" w:styleId="Footer">
    <w:name w:val="footer"/>
    <w:basedOn w:val="Normal"/>
    <w:link w:val="FooterChar"/>
    <w:uiPriority w:val="99"/>
    <w:rsid w:val="00164C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4CCF"/>
    <w:rPr>
      <w:sz w:val="26"/>
      <w:szCs w:val="26"/>
    </w:rPr>
  </w:style>
  <w:style w:type="paragraph" w:customStyle="1" w:styleId="Char">
    <w:name w:val="Char"/>
    <w:basedOn w:val="Normal"/>
    <w:next w:val="Normal"/>
    <w:autoRedefine/>
    <w:semiHidden/>
    <w:rsid w:val="0004251A"/>
    <w:pPr>
      <w:spacing w:before="120" w:after="120" w:line="312" w:lineRule="auto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9BD5A-F848-4D08-A919-DD1004F17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THUẾ                              CỘNG HÒA XÃ HỘI CHỦ NGHĨA VIỆT NAM</vt:lpstr>
    </vt:vector>
  </TitlesOfParts>
  <Company>General Department of Taxation</Company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THUẾ                              CỘNG HÒA XÃ HỘI CHỦ NGHĨA VIỆT NAM</dc:title>
  <dc:subject/>
  <dc:creator>Tong Cuc Thue</dc:creator>
  <cp:keywords/>
  <cp:lastModifiedBy>Tam, Nguyen Dang Nhat Tam (CNTT-QTR)</cp:lastModifiedBy>
  <cp:revision>17</cp:revision>
  <cp:lastPrinted>2020-12-08T01:24:00Z</cp:lastPrinted>
  <dcterms:created xsi:type="dcterms:W3CDTF">2021-09-22T03:36:00Z</dcterms:created>
  <dcterms:modified xsi:type="dcterms:W3CDTF">2022-07-06T01:23:00Z</dcterms:modified>
</cp:coreProperties>
</file>