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E549" w14:textId="77777777" w:rsidR="001F735F" w:rsidRPr="00886BAE" w:rsidRDefault="008444AF" w:rsidP="00C33D74">
      <w:pPr>
        <w:tabs>
          <w:tab w:val="center" w:pos="1134"/>
          <w:tab w:val="center" w:pos="7020"/>
        </w:tabs>
        <w:ind w:left="-567"/>
        <w:jc w:val="both"/>
        <w:rPr>
          <w:b/>
          <w:color w:val="000000" w:themeColor="text1"/>
          <w:sz w:val="24"/>
          <w:szCs w:val="24"/>
        </w:rPr>
      </w:pPr>
      <w:r w:rsidRPr="00886BAE">
        <w:rPr>
          <w:color w:val="000000" w:themeColor="text1"/>
          <w:sz w:val="24"/>
          <w:szCs w:val="24"/>
        </w:rPr>
        <w:tab/>
      </w:r>
      <w:r w:rsidR="001F735F" w:rsidRPr="00886BAE">
        <w:rPr>
          <w:color w:val="000000" w:themeColor="text1"/>
          <w:sz w:val="24"/>
          <w:szCs w:val="24"/>
        </w:rPr>
        <w:t>TỔNG CỤC THUẾ</w:t>
      </w:r>
      <w:r w:rsidR="001F735F"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</w:t>
      </w:r>
      <w:r w:rsidR="001F735F" w:rsidRPr="00886BAE">
        <w:rPr>
          <w:b/>
          <w:color w:val="000000" w:themeColor="text1"/>
        </w:rPr>
        <w:t>ỘNG HÒA XÃ HỘI CHỦ NGHĨA VIỆT NAM</w:t>
      </w:r>
    </w:p>
    <w:p w14:paraId="1C0CD90B" w14:textId="77777777" w:rsidR="001F735F" w:rsidRPr="00886BAE" w:rsidRDefault="008444AF" w:rsidP="00C33D74">
      <w:pPr>
        <w:tabs>
          <w:tab w:val="center" w:pos="1134"/>
          <w:tab w:val="center" w:pos="7020"/>
        </w:tabs>
        <w:ind w:left="-567"/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</w:r>
      <w:r w:rsidR="001F735F" w:rsidRPr="00886BAE">
        <w:rPr>
          <w:b/>
          <w:color w:val="000000" w:themeColor="text1"/>
        </w:rPr>
        <w:t>CỤC THUẾ</w:t>
      </w:r>
      <w:r w:rsidR="008C23BE" w:rsidRPr="00886BAE">
        <w:rPr>
          <w:b/>
          <w:color w:val="000000" w:themeColor="text1"/>
        </w:rPr>
        <w:t xml:space="preserve"> TỈNH</w:t>
      </w:r>
      <w:r w:rsidR="001F735F" w:rsidRPr="00886BAE">
        <w:rPr>
          <w:b/>
          <w:color w:val="000000" w:themeColor="text1"/>
        </w:rPr>
        <w:t xml:space="preserve"> QUẢNG TRỊ</w:t>
      </w:r>
      <w:r w:rsidRPr="00886BAE">
        <w:rPr>
          <w:b/>
          <w:color w:val="000000" w:themeColor="text1"/>
        </w:rPr>
        <w:t xml:space="preserve">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</w:t>
      </w:r>
      <w:r w:rsidR="001F735F" w:rsidRPr="00886BAE">
        <w:rPr>
          <w:b/>
          <w:color w:val="000000" w:themeColor="text1"/>
          <w:sz w:val="28"/>
          <w:szCs w:val="28"/>
        </w:rPr>
        <w:t>ộc lập - Tự do - Hạnh phúc</w:t>
      </w:r>
    </w:p>
    <w:p w14:paraId="33EF4553" w14:textId="77777777" w:rsidR="001F735F" w:rsidRPr="00886BAE" w:rsidRDefault="00C33D74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3AB3E00" wp14:editId="4B765B31">
                <wp:simplePos x="0" y="0"/>
                <wp:positionH relativeFrom="column">
                  <wp:posOffset>321945</wp:posOffset>
                </wp:positionH>
                <wp:positionV relativeFrom="paragraph">
                  <wp:posOffset>5715</wp:posOffset>
                </wp:positionV>
                <wp:extent cx="800100" cy="0"/>
                <wp:effectExtent l="0" t="0" r="19050" b="1905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FD867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35pt,.45pt" to="88.3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69554CC" wp14:editId="79E2E275">
                <wp:simplePos x="0" y="0"/>
                <wp:positionH relativeFrom="column">
                  <wp:posOffset>3436620</wp:posOffset>
                </wp:positionH>
                <wp:positionV relativeFrom="paragraph">
                  <wp:posOffset>8255</wp:posOffset>
                </wp:positionV>
                <wp:extent cx="2057400" cy="0"/>
                <wp:effectExtent l="0" t="0" r="19050" b="1905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A0348C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.65pt" to="432.6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"/>
            </w:pict>
          </mc:Fallback>
        </mc:AlternateContent>
      </w:r>
      <w:r w:rsidR="008A440E"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16A63B" wp14:editId="4FF3E57F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B5671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886BAE">
        <w:rPr>
          <w:color w:val="000000" w:themeColor="text1"/>
          <w:sz w:val="12"/>
        </w:rPr>
        <w:t xml:space="preserve">                      </w:t>
      </w:r>
      <w:r w:rsidR="001F735F" w:rsidRPr="00886BAE">
        <w:rPr>
          <w:b/>
          <w:color w:val="000000" w:themeColor="text1"/>
          <w:sz w:val="12"/>
        </w:rPr>
        <w:t xml:space="preserve">     </w:t>
      </w:r>
    </w:p>
    <w:p w14:paraId="7D43622E" w14:textId="77777777"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="009136FB" w:rsidRPr="00886BAE">
        <w:rPr>
          <w:i/>
          <w:color w:val="000000" w:themeColor="text1"/>
          <w:sz w:val="28"/>
          <w:szCs w:val="28"/>
        </w:rPr>
        <w:t xml:space="preserve">Quảng Trị, </w:t>
      </w:r>
      <w:r w:rsidR="0098413C" w:rsidRPr="00886BAE">
        <w:rPr>
          <w:i/>
          <w:color w:val="000000" w:themeColor="text1"/>
          <w:sz w:val="28"/>
          <w:szCs w:val="28"/>
        </w:rPr>
        <w:t>&lt;ngay_thang&gt;</w:t>
      </w:r>
    </w:p>
    <w:p w14:paraId="1D1A8788" w14:textId="77777777" w:rsidR="001F735F" w:rsidRPr="00886BAE" w:rsidRDefault="001F735F" w:rsidP="001F735F">
      <w:pPr>
        <w:tabs>
          <w:tab w:val="center" w:pos="1560"/>
          <w:tab w:val="center" w:pos="6663"/>
        </w:tabs>
        <w:jc w:val="both"/>
        <w:rPr>
          <w:b/>
          <w:color w:val="000000" w:themeColor="text1"/>
          <w:sz w:val="34"/>
          <w:szCs w:val="28"/>
        </w:rPr>
      </w:pPr>
    </w:p>
    <w:p w14:paraId="1DCE39F6" w14:textId="77777777" w:rsidR="00295469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14:paraId="0B9245C6" w14:textId="77777777" w:rsidR="001F735F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8E1E2B">
        <w:rPr>
          <w:b/>
          <w:color w:val="000000" w:themeColor="text1"/>
          <w:sz w:val="28"/>
          <w:szCs w:val="28"/>
        </w:rPr>
        <w:t>KIỂM TRA</w:t>
      </w:r>
      <w:r w:rsidRPr="00886BAE">
        <w:rPr>
          <w:b/>
          <w:color w:val="000000" w:themeColor="text1"/>
          <w:sz w:val="28"/>
          <w:szCs w:val="28"/>
        </w:rPr>
        <w:t xml:space="preserve">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14:paraId="058B6146" w14:textId="77777777" w:rsidR="00900F09" w:rsidRPr="00886BAE" w:rsidRDefault="00900F09" w:rsidP="00900F09">
      <w:pPr>
        <w:jc w:val="center"/>
        <w:rPr>
          <w:b/>
          <w:color w:val="000000" w:themeColor="text1"/>
          <w:sz w:val="20"/>
          <w:szCs w:val="28"/>
        </w:rPr>
      </w:pPr>
    </w:p>
    <w:p w14:paraId="4F1F7194" w14:textId="77777777" w:rsidR="00164CCF" w:rsidRPr="00886BAE" w:rsidRDefault="00164CCF" w:rsidP="00164CCF">
      <w:pPr>
        <w:spacing w:before="60" w:after="40"/>
        <w:jc w:val="both"/>
        <w:rPr>
          <w:color w:val="000000" w:themeColor="text1"/>
          <w:sz w:val="8"/>
          <w:szCs w:val="28"/>
        </w:rPr>
      </w:pPr>
    </w:p>
    <w:p w14:paraId="0455089F" w14:textId="77777777" w:rsidR="00FC0C5D" w:rsidRPr="00886BAE" w:rsidRDefault="00295469" w:rsidP="00C33D74">
      <w:pPr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</w:rPr>
        <w:t>&lt;ngay_thang&gt;</w:t>
      </w:r>
      <w:r w:rsidR="00AD5D96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 xml:space="preserve">về việc giám sát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r w:rsidR="009136FB"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  <w:lang w:val="nl-NL"/>
        </w:rPr>
        <w:t>&lt;ten_dv&gt;</w:t>
      </w:r>
      <w:r w:rsidR="009136FB" w:rsidRPr="00886BAE">
        <w:rPr>
          <w:color w:val="000000" w:themeColor="text1"/>
          <w:sz w:val="28"/>
          <w:szCs w:val="28"/>
        </w:rPr>
        <w:t xml:space="preserve">; Mã số thuế: </w:t>
      </w:r>
      <w:r w:rsidR="0098413C" w:rsidRPr="00886BAE">
        <w:rPr>
          <w:color w:val="000000" w:themeColor="text1"/>
          <w:sz w:val="28"/>
          <w:szCs w:val="28"/>
        </w:rPr>
        <w:t>&lt;mst&gt;</w:t>
      </w:r>
      <w:r w:rsidR="009136FB" w:rsidRPr="00886BAE">
        <w:rPr>
          <w:color w:val="000000" w:themeColor="text1"/>
          <w:sz w:val="28"/>
          <w:szCs w:val="28"/>
        </w:rPr>
        <w:t xml:space="preserve">; Địa chỉ: </w:t>
      </w:r>
      <w:r w:rsidR="0098413C" w:rsidRPr="00886BAE">
        <w:rPr>
          <w:color w:val="000000" w:themeColor="text1"/>
          <w:sz w:val="28"/>
          <w:szCs w:val="28"/>
        </w:rPr>
        <w:t>&lt;dia_chi&gt;</w:t>
      </w:r>
      <w:r w:rsidR="00026649" w:rsidRPr="00886BAE">
        <w:rPr>
          <w:color w:val="000000" w:themeColor="text1"/>
          <w:sz w:val="28"/>
          <w:szCs w:val="28"/>
        </w:rPr>
        <w:t xml:space="preserve">,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</w:p>
    <w:p w14:paraId="4D3864AC" w14:textId="77777777"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14:paraId="077AFB12" w14:textId="77777777" w:rsidR="00295469" w:rsidRPr="00886BAE" w:rsidRDefault="00332158" w:rsidP="00C33D74">
      <w:pPr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 xml:space="preserve">nhằm theo dõi, nắm bắt việc chấp hành pháp luật, tuân thủ Luật </w:t>
      </w:r>
      <w:r w:rsidR="00204CCC">
        <w:rPr>
          <w:color w:val="000000" w:themeColor="text1"/>
          <w:sz w:val="28"/>
          <w:szCs w:val="28"/>
        </w:rPr>
        <w:t>Q</w:t>
      </w:r>
      <w:r w:rsidR="00295469" w:rsidRPr="00886BAE">
        <w:rPr>
          <w:color w:val="000000" w:themeColor="text1"/>
          <w:sz w:val="28"/>
          <w:szCs w:val="28"/>
        </w:rPr>
        <w:t xml:space="preserve">uản lý thuế, Quy trình </w:t>
      </w:r>
      <w:r w:rsidR="008E1E2B">
        <w:rPr>
          <w:color w:val="000000" w:themeColor="text1"/>
          <w:sz w:val="28"/>
          <w:szCs w:val="28"/>
        </w:rPr>
        <w:t>kiểm tra</w:t>
      </w:r>
      <w:r w:rsidR="00295469" w:rsidRPr="00886BAE">
        <w:rPr>
          <w:color w:val="000000" w:themeColor="text1"/>
          <w:sz w:val="28"/>
          <w:szCs w:val="28"/>
        </w:rPr>
        <w:t xml:space="preserve"> thuế, tuân thủ chuẩn mực đạo đức, quy tắc ứng xử của công chức thuế và ý thức kỷ luật của Trưởng đoàn, thành viên Đoàn </w:t>
      </w:r>
      <w:r w:rsidR="008E1E2B">
        <w:rPr>
          <w:color w:val="000000" w:themeColor="text1"/>
          <w:sz w:val="28"/>
          <w:szCs w:val="28"/>
        </w:rPr>
        <w:t>kiểm tra</w:t>
      </w:r>
      <w:r w:rsidR="00295469" w:rsidRPr="00886BAE">
        <w:rPr>
          <w:color w:val="000000" w:themeColor="text1"/>
          <w:sz w:val="28"/>
          <w:szCs w:val="28"/>
        </w:rPr>
        <w:t xml:space="preserve"> thuế; tình hình thực hiện nhiệm vụ và triển khai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295469" w:rsidRPr="00886BAE">
        <w:rPr>
          <w:color w:val="000000" w:themeColor="text1"/>
          <w:sz w:val="28"/>
          <w:szCs w:val="28"/>
        </w:rPr>
        <w:t xml:space="preserve">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8E1E2B">
        <w:rPr>
          <w:color w:val="000000" w:themeColor="text1"/>
          <w:sz w:val="28"/>
          <w:szCs w:val="28"/>
        </w:rPr>
        <w:t>kiểm tra</w:t>
      </w:r>
      <w:r w:rsidRPr="00886BAE">
        <w:rPr>
          <w:color w:val="000000" w:themeColor="text1"/>
          <w:sz w:val="28"/>
          <w:szCs w:val="28"/>
        </w:rPr>
        <w:t xml:space="preserve"> đã được phê duyệt.</w:t>
      </w:r>
    </w:p>
    <w:p w14:paraId="13FE9A30" w14:textId="77777777" w:rsidR="00332158" w:rsidRPr="00886BAE" w:rsidRDefault="00332158" w:rsidP="00C33D74">
      <w:pPr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EC4A46" w:rsidRPr="00886BAE">
        <w:rPr>
          <w:color w:val="000000" w:themeColor="text1"/>
          <w:sz w:val="28"/>
          <w:szCs w:val="28"/>
        </w:rPr>
        <w:t xml:space="preserve"> thuế tại trụ sở NNT và đảm bảo tính khách quan, kịp thời, đầy đủ, chính xác.</w:t>
      </w:r>
    </w:p>
    <w:p w14:paraId="296DE334" w14:textId="77777777"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14:paraId="77B20B78" w14:textId="77777777" w:rsidR="002424A6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14:paraId="046EE2AC" w14:textId="77777777" w:rsidR="00332158" w:rsidRPr="00886BAE" w:rsidRDefault="00332158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8E1E2B">
        <w:rPr>
          <w:color w:val="000000" w:themeColor="text1"/>
          <w:sz w:val="28"/>
          <w:szCs w:val="28"/>
        </w:rPr>
        <w:t>kiểm tra</w:t>
      </w:r>
      <w:r w:rsidRPr="00886BAE">
        <w:rPr>
          <w:color w:val="000000" w:themeColor="text1"/>
          <w:sz w:val="28"/>
          <w:szCs w:val="28"/>
        </w:rPr>
        <w:t xml:space="preserve">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14:paraId="2CFA9F80" w14:textId="77777777" w:rsidR="00332158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 xml:space="preserve">thuế theo quy định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14:paraId="25C5C220" w14:textId="77777777" w:rsidR="00332158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</w:t>
      </w:r>
      <w:r w:rsidR="005612B4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14:paraId="2EB50A30" w14:textId="77777777" w:rsidR="00332158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 xml:space="preserve">, các thành viên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 xml:space="preserve">, bao gồm: quy định về những điều cấm trong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; quy tắc ứng xử của cán bộ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; ý thức chấp hành kỷ luật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14:paraId="72548EA1" w14:textId="77777777" w:rsidR="00332158" w:rsidRPr="00886BAE" w:rsidRDefault="00332158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lastRenderedPageBreak/>
        <w:t xml:space="preserve">2. Giám sát việc thực hiện nhiệm vụ và triển khai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14:paraId="30F0A35C" w14:textId="77777777" w:rsidR="00332158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</w:t>
      </w:r>
      <w:r w:rsidR="008E1E2B">
        <w:rPr>
          <w:color w:val="000000" w:themeColor="text1"/>
          <w:sz w:val="28"/>
          <w:szCs w:val="28"/>
        </w:rPr>
        <w:t>kiểm tra</w:t>
      </w:r>
      <w:r w:rsidR="00332158" w:rsidRPr="00886BAE">
        <w:rPr>
          <w:color w:val="000000" w:themeColor="text1"/>
          <w:sz w:val="28"/>
          <w:szCs w:val="28"/>
        </w:rPr>
        <w:t xml:space="preserve">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 xml:space="preserve">kế hoạch tiến hành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14:paraId="1AB7D76B" w14:textId="77777777" w:rsidR="00332158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14:paraId="19CFD2EE" w14:textId="77777777" w:rsidR="00332158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14:paraId="54DBAAA2" w14:textId="77777777" w:rsidR="00332158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 xml:space="preserve">iên quan đến nội dung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tra;</w:t>
      </w:r>
    </w:p>
    <w:p w14:paraId="0A2DEF35" w14:textId="77777777" w:rsidR="00332158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14:paraId="1F3E7C61" w14:textId="77777777"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14:paraId="3B364A96" w14:textId="77777777" w:rsidR="00EC4A46" w:rsidRPr="00886BAE" w:rsidRDefault="00EC4A4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14:paraId="2CD842EC" w14:textId="77777777"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14:paraId="7F8C16D2" w14:textId="77777777" w:rsidR="00DE553F" w:rsidRPr="00886BAE" w:rsidRDefault="004220A7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 xml:space="preserve">tính từ ngày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14:paraId="3C54743E" w14:textId="77777777" w:rsidR="004220A7" w:rsidRPr="00886BAE" w:rsidRDefault="004220A7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 xml:space="preserve">quy định tại Điều 17 của quy chế giám sát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14:paraId="0EFC5567" w14:textId="77777777" w:rsidR="004220A7" w:rsidRPr="00886BAE" w:rsidRDefault="004220A7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14:paraId="016512F5" w14:textId="77777777" w:rsidR="004220A7" w:rsidRPr="00886BAE" w:rsidRDefault="004220A7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14:paraId="1D94FFDF" w14:textId="77777777" w:rsidR="00604EB6" w:rsidRPr="00886BAE" w:rsidRDefault="004220A7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A282C"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="00B5638A"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lang w:val="nl-NL"/>
        </w:rPr>
        <w:t>&lt;LD_PHONG&gt;</w:t>
      </w:r>
    </w:p>
    <w:p w14:paraId="7828D0B2" w14:textId="77777777" w:rsidR="002D1002" w:rsidRPr="00886BAE" w:rsidRDefault="00604EB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</w:r>
      <w:r w:rsidR="008E1E2B">
        <w:rPr>
          <w:b/>
          <w:color w:val="000000" w:themeColor="text1"/>
          <w:sz w:val="28"/>
          <w:szCs w:val="28"/>
        </w:rPr>
        <w:t>THANH TRA</w:t>
      </w:r>
      <w:r w:rsidRPr="00886BAE">
        <w:rPr>
          <w:b/>
          <w:color w:val="000000" w:themeColor="text1"/>
          <w:sz w:val="28"/>
          <w:szCs w:val="28"/>
        </w:rPr>
        <w:t xml:space="preserve"> - KIỂM TRA</w:t>
      </w:r>
    </w:p>
    <w:p w14:paraId="50DB3B54" w14:textId="77777777" w:rsidR="004220A7" w:rsidRPr="00886BAE" w:rsidRDefault="002D1002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4220A7" w:rsidRPr="00886BAE">
        <w:rPr>
          <w:b/>
          <w:color w:val="000000" w:themeColor="text1"/>
          <w:sz w:val="28"/>
          <w:szCs w:val="28"/>
        </w:rPr>
        <w:tab/>
      </w:r>
    </w:p>
    <w:p w14:paraId="057FF516" w14:textId="77777777"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18EA123B" w14:textId="7FBEEC4B" w:rsidR="002424A6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5A7BE571" w14:textId="5E1E04FA" w:rsidR="00FE6213" w:rsidRDefault="00FE6213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40B1DE5C" w14:textId="77777777" w:rsidR="00FE6213" w:rsidRPr="00886BAE" w:rsidRDefault="00FE6213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66CA0E9D" w14:textId="77777777"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709F8B2D" w14:textId="77777777" w:rsidR="002424A6" w:rsidRPr="006C35DB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6C35DB">
        <w:rPr>
          <w:b/>
          <w:color w:val="000000" w:themeColor="text1"/>
          <w:sz w:val="28"/>
          <w:szCs w:val="28"/>
        </w:rPr>
        <w:tab/>
      </w:r>
      <w:r w:rsidR="00274019" w:rsidRPr="00BD71F6">
        <w:rPr>
          <w:b/>
          <w:color w:val="000000" w:themeColor="text1"/>
          <w:sz w:val="28"/>
          <w:szCs w:val="28"/>
          <w:lang w:val="nl-NL"/>
        </w:rPr>
        <w:t>&lt;ld_cuc_ten&gt;</w:t>
      </w:r>
      <w:r w:rsidRPr="006C35DB">
        <w:rPr>
          <w:b/>
          <w:color w:val="000000" w:themeColor="text1"/>
          <w:sz w:val="28"/>
          <w:szCs w:val="28"/>
        </w:rPr>
        <w:tab/>
      </w:r>
      <w:r w:rsidR="00B67D65" w:rsidRPr="006C35DB">
        <w:rPr>
          <w:b/>
          <w:color w:val="000000" w:themeColor="text1"/>
          <w:sz w:val="28"/>
          <w:szCs w:val="28"/>
        </w:rPr>
        <w:t>&lt;ld_phong_ten&gt;</w:t>
      </w:r>
    </w:p>
    <w:sectPr w:rsidR="002424A6" w:rsidRPr="006C35DB" w:rsidSect="00ED3E24">
      <w:footerReference w:type="default" r:id="rId8"/>
      <w:pgSz w:w="12240" w:h="15840"/>
      <w:pgMar w:top="1134" w:right="1134" w:bottom="1134" w:left="1701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55849" w14:textId="77777777" w:rsidR="00AE6C03" w:rsidRDefault="00AE6C03" w:rsidP="00164CCF">
      <w:r>
        <w:separator/>
      </w:r>
    </w:p>
  </w:endnote>
  <w:endnote w:type="continuationSeparator" w:id="0">
    <w:p w14:paraId="61363D9C" w14:textId="77777777" w:rsidR="00AE6C03" w:rsidRDefault="00AE6C03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AC650" w14:textId="77777777"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204CC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A5524" w14:textId="77777777" w:rsidR="00AE6C03" w:rsidRDefault="00AE6C03" w:rsidP="00164CCF">
      <w:r>
        <w:separator/>
      </w:r>
    </w:p>
  </w:footnote>
  <w:footnote w:type="continuationSeparator" w:id="0">
    <w:p w14:paraId="42D9A65B" w14:textId="77777777" w:rsidR="00AE6C03" w:rsidRDefault="00AE6C03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7B3"/>
    <w:rsid w:val="00000B64"/>
    <w:rsid w:val="00007BB1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3D2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3439"/>
    <w:rsid w:val="001F735F"/>
    <w:rsid w:val="00200DE0"/>
    <w:rsid w:val="00203F5E"/>
    <w:rsid w:val="00204CCC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C82"/>
    <w:rsid w:val="002515F9"/>
    <w:rsid w:val="00254DDA"/>
    <w:rsid w:val="00274019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1906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7427"/>
    <w:rsid w:val="00344967"/>
    <w:rsid w:val="00344DC6"/>
    <w:rsid w:val="00347CAC"/>
    <w:rsid w:val="003518F9"/>
    <w:rsid w:val="00352956"/>
    <w:rsid w:val="00360597"/>
    <w:rsid w:val="0036073F"/>
    <w:rsid w:val="00361B6C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6974"/>
    <w:rsid w:val="005312F9"/>
    <w:rsid w:val="005319B8"/>
    <w:rsid w:val="005328C0"/>
    <w:rsid w:val="00534402"/>
    <w:rsid w:val="00536759"/>
    <w:rsid w:val="005403C9"/>
    <w:rsid w:val="0054259A"/>
    <w:rsid w:val="00557BB8"/>
    <w:rsid w:val="005612B4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35DB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1627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2B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E6C03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1605"/>
    <w:rsid w:val="00BF6B70"/>
    <w:rsid w:val="00BF7A81"/>
    <w:rsid w:val="00C05388"/>
    <w:rsid w:val="00C16885"/>
    <w:rsid w:val="00C2140D"/>
    <w:rsid w:val="00C262DF"/>
    <w:rsid w:val="00C26586"/>
    <w:rsid w:val="00C331E9"/>
    <w:rsid w:val="00C33D74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73EB0"/>
    <w:rsid w:val="00D8545E"/>
    <w:rsid w:val="00D85950"/>
    <w:rsid w:val="00D870AE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3C9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3E24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87C41"/>
    <w:rsid w:val="00FA0346"/>
    <w:rsid w:val="00FA0639"/>
    <w:rsid w:val="00FA07FB"/>
    <w:rsid w:val="00FA447A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  <w:rsid w:val="00FE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8604574"/>
  <w15:chartTrackingRefBased/>
  <w15:docId w15:val="{5CE84943-BBAA-4E86-AF92-D30F7ABD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CB362-03B2-4095-94E9-2E70FA6B8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Tam, Nguyen Dang Nhat Tam (CNTT-QTR)</cp:lastModifiedBy>
  <cp:revision>21</cp:revision>
  <cp:lastPrinted>2020-12-08T01:24:00Z</cp:lastPrinted>
  <dcterms:created xsi:type="dcterms:W3CDTF">2021-09-22T03:36:00Z</dcterms:created>
  <dcterms:modified xsi:type="dcterms:W3CDTF">2023-11-22T01:54:00Z</dcterms:modified>
</cp:coreProperties>
</file>