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961774">
        <w:rPr>
          <w:rFonts w:eastAsia="Times New Roman"/>
          <w:sz w:val="24"/>
          <w:szCs w:val="24"/>
          <w:lang w:val="nl-NL"/>
        </w:rPr>
        <w:t>TỔNG</w:t>
      </w:r>
      <w:r w:rsidRPr="003B78DE">
        <w:rPr>
          <w:sz w:val="24"/>
          <w:szCs w:val="24"/>
          <w:lang w:val="nl-NL"/>
        </w:rPr>
        <w:t xml:space="preserve"> CỤC THUẾ</w:t>
      </w:r>
      <w:r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CỘNG HÒA XÃ HỘI CHỦ NGHĨA VIỆT NAM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b/>
          <w:lang w:val="nl-NL"/>
        </w:rPr>
        <w:tab/>
        <w:t xml:space="preserve">CỤC THUẾ TỈNH QUẢNG TRỊ </w:t>
      </w:r>
      <w:r w:rsidRPr="003B78DE">
        <w:rPr>
          <w:b/>
          <w:lang w:val="nl-NL"/>
        </w:rPr>
        <w:tab/>
      </w:r>
      <w:r w:rsidRPr="003B78DE">
        <w:rPr>
          <w:b/>
          <w:szCs w:val="28"/>
          <w:lang w:val="nl-NL"/>
        </w:rPr>
        <w:t>Độc lập - Tự do - Hạnh phúc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188DA4" wp14:editId="6CFEB7A6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8255" t="10795" r="10795" b="825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9EADD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oEZrCx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D84AE1" wp14:editId="3EBD38AF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8255" t="13335" r="10795" b="571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E8735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B0k&#10;RBfbAAAABwEAAA8AAAAAAAAAAAAAAAAAbAQAAGRycy9kb3ducmV2LnhtbFBLBQYAAAAABAAEAPMA&#10;AAB0BQAAAAA=&#10;"/>
            </w:pict>
          </mc:Fallback>
        </mc:AlternateContent>
      </w:r>
      <w:r w:rsidRPr="003B78DE">
        <w:rPr>
          <w:noProof/>
          <w:sz w:val="12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346C16" wp14:editId="02238906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3B78DE">
        <w:rPr>
          <w:sz w:val="12"/>
          <w:lang w:val="nl-NL"/>
        </w:rPr>
        <w:t xml:space="preserve">                      </w:t>
      </w:r>
      <w:r w:rsidRPr="003B78DE">
        <w:rPr>
          <w:b/>
          <w:sz w:val="12"/>
          <w:lang w:val="nl-NL"/>
        </w:rPr>
        <w:t xml:space="preserve">     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  <w:t>Số:            /QĐ - CT</w:t>
      </w:r>
      <w:r>
        <w:rPr>
          <w:szCs w:val="28"/>
          <w:lang w:val="nl-NL"/>
        </w:rPr>
        <w:t>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Pr="00FC6087">
        <w:rPr>
          <w:i/>
          <w:szCs w:val="28"/>
          <w:lang w:val="nl-NL"/>
        </w:rPr>
        <w:t>&lt;ngay_thang&gt;</w:t>
      </w:r>
    </w:p>
    <w:p w:rsidR="008A7FC9" w:rsidRPr="0093245B" w:rsidRDefault="008A7FC9" w:rsidP="00427832">
      <w:pPr>
        <w:spacing w:after="0" w:line="240" w:lineRule="auto"/>
        <w:jc w:val="center"/>
        <w:rPr>
          <w:b/>
          <w:szCs w:val="28"/>
        </w:rPr>
      </w:pPr>
      <w:bookmarkStart w:id="0" w:name="_GoBack"/>
      <w:bookmarkEnd w:id="0"/>
      <w:r w:rsidRPr="0093245B">
        <w:rPr>
          <w:b/>
          <w:szCs w:val="28"/>
        </w:rPr>
        <w:t>QUYẾT ĐỊNH</w:t>
      </w:r>
    </w:p>
    <w:p w:rsidR="003F782F" w:rsidRDefault="003843D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DB5E12">
        <w:rPr>
          <w:b/>
          <w:szCs w:val="28"/>
        </w:rPr>
        <w:t>trư</w:t>
      </w:r>
      <w:r w:rsidR="00DB5E12" w:rsidRPr="00DB5E12">
        <w:rPr>
          <w:b/>
          <w:szCs w:val="28"/>
        </w:rPr>
        <w:t>ớ</w:t>
      </w:r>
      <w:r w:rsidR="00DB5E12">
        <w:rPr>
          <w:b/>
          <w:szCs w:val="28"/>
        </w:rPr>
        <w:t>c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Pr="0093245B">
        <w:rPr>
          <w:b/>
          <w:szCs w:val="28"/>
        </w:rPr>
        <w:t>tại</w:t>
      </w:r>
    </w:p>
    <w:p w:rsidR="00204E65" w:rsidRPr="006A1595" w:rsidRDefault="00BF443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  <w:lang w:val="nl-NL"/>
        </w:rPr>
      </w:pPr>
      <w:r w:rsidRPr="006A1595">
        <w:rPr>
          <w:b/>
          <w:noProof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203835</wp:posOffset>
                </wp:positionV>
                <wp:extent cx="1863090" cy="0"/>
                <wp:effectExtent l="5080" t="8255" r="8255" b="1079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1788F" id="AutoShape 7" o:spid="_x0000_s1026" type="#_x0000_t32" style="position:absolute;margin-left:177.35pt;margin-top:16.05pt;width:146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MZvPHtIF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"/>
            </w:pict>
          </mc:Fallback>
        </mc:AlternateContent>
      </w:r>
      <w:r w:rsidR="001D672C" w:rsidRPr="00FC6087">
        <w:rPr>
          <w:b/>
          <w:szCs w:val="28"/>
          <w:lang w:val="nl-NL"/>
        </w:rPr>
        <w:t>&lt;ten_dv&gt;</w:t>
      </w:r>
    </w:p>
    <w:p w:rsidR="008461DC" w:rsidRPr="008461DC" w:rsidRDefault="008461DC" w:rsidP="0025197B">
      <w:pPr>
        <w:tabs>
          <w:tab w:val="center" w:pos="4961"/>
          <w:tab w:val="left" w:pos="9034"/>
        </w:tabs>
        <w:spacing w:after="0" w:line="264" w:lineRule="auto"/>
        <w:jc w:val="center"/>
        <w:rPr>
          <w:b/>
          <w:sz w:val="16"/>
          <w:szCs w:val="28"/>
          <w:lang w:val="nl-NL"/>
        </w:rPr>
      </w:pPr>
    </w:p>
    <w:p w:rsidR="00FD1093" w:rsidRPr="008461DC" w:rsidRDefault="008A7FC9" w:rsidP="0025197B">
      <w:pPr>
        <w:spacing w:after="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  <w:r w:rsidR="00081C03" w:rsidRPr="008461DC">
        <w:rPr>
          <w:b/>
          <w:szCs w:val="28"/>
          <w:lang w:val="nl-NL"/>
        </w:rPr>
        <w:t>.</w:t>
      </w:r>
    </w:p>
    <w:p w:rsidR="0060573E" w:rsidRPr="008461DC" w:rsidRDefault="0060573E" w:rsidP="0025197B">
      <w:pPr>
        <w:spacing w:after="0" w:line="240" w:lineRule="auto"/>
        <w:jc w:val="center"/>
        <w:rPr>
          <w:b/>
          <w:sz w:val="24"/>
          <w:szCs w:val="28"/>
          <w:lang w:val="nl-NL"/>
        </w:rPr>
      </w:pPr>
    </w:p>
    <w:p w:rsidR="00CD7ABF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9468E" w:rsidRPr="00427832">
        <w:rPr>
          <w:i/>
          <w:szCs w:val="28"/>
          <w:lang w:val="nl-NL"/>
        </w:rPr>
        <w:t xml:space="preserve"> </w:t>
      </w:r>
      <w:r w:rsidR="0050768B" w:rsidRPr="00427832">
        <w:rPr>
          <w:i/>
          <w:szCs w:val="28"/>
          <w:lang w:val="nl-NL"/>
        </w:rPr>
        <w:t xml:space="preserve">ngày </w:t>
      </w:r>
      <w:r w:rsidR="00A343BB" w:rsidRPr="00427832">
        <w:rPr>
          <w:i/>
          <w:szCs w:val="28"/>
          <w:lang w:val="nl-NL"/>
        </w:rPr>
        <w:t>13</w:t>
      </w:r>
      <w:r w:rsidR="0050768B" w:rsidRPr="00427832">
        <w:rPr>
          <w:i/>
          <w:szCs w:val="28"/>
          <w:lang w:val="nl-NL"/>
        </w:rPr>
        <w:t xml:space="preserve"> tháng </w:t>
      </w:r>
      <w:r w:rsidR="00A343BB" w:rsidRPr="00427832">
        <w:rPr>
          <w:i/>
          <w:szCs w:val="28"/>
          <w:lang w:val="nl-NL"/>
        </w:rPr>
        <w:t>6</w:t>
      </w:r>
      <w:r w:rsidR="0050768B" w:rsidRPr="00427832">
        <w:rPr>
          <w:i/>
          <w:szCs w:val="28"/>
          <w:lang w:val="nl-NL"/>
        </w:rPr>
        <w:t xml:space="preserve"> năm 20</w:t>
      </w:r>
      <w:r w:rsidR="00A343BB" w:rsidRPr="00427832">
        <w:rPr>
          <w:i/>
          <w:szCs w:val="28"/>
          <w:lang w:val="nl-NL"/>
        </w:rPr>
        <w:t>19</w:t>
      </w:r>
      <w:r w:rsidR="00CD7ABF" w:rsidRPr="00427832">
        <w:rPr>
          <w:i/>
          <w:szCs w:val="28"/>
          <w:lang w:val="nl-NL"/>
        </w:rPr>
        <w:t>,</w:t>
      </w:r>
      <w:r w:rsidRPr="00427832">
        <w:rPr>
          <w:i/>
          <w:szCs w:val="28"/>
          <w:lang w:val="nl-NL"/>
        </w:rPr>
        <w:t xml:space="preserve"> </w:t>
      </w:r>
      <w:r w:rsidR="00F62F86" w:rsidRPr="00427832">
        <w:rPr>
          <w:i/>
          <w:szCs w:val="28"/>
          <w:lang w:val="nl-NL"/>
        </w:rPr>
        <w:t>Luật Phí, lệ phí ngày 25 tháng 11 năm 2015;</w:t>
      </w:r>
    </w:p>
    <w:p w:rsidR="00427832" w:rsidRPr="00427832" w:rsidRDefault="00427832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bCs/>
          <w:i/>
          <w:szCs w:val="28"/>
          <w:lang w:val="nl-NL"/>
        </w:rPr>
        <w:t>Căn cứ Quyết định số 41/2018/QĐ-TTg ngày 25/9/2018 của Thủ tướng Chính phủ quy định chức năng, nhiệm vụ, quyền hạn và cơ cấu tổ chức của Tổng cục Thuế trực thuộc Bộ Tài chính;</w:t>
      </w:r>
    </w:p>
    <w:p w:rsidR="008A7FC9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B40ACD" w:rsidRPr="00427832">
        <w:rPr>
          <w:i/>
          <w:szCs w:val="28"/>
          <w:lang w:val="nl-NL"/>
        </w:rPr>
        <w:t>08</w:t>
      </w:r>
      <w:r w:rsidRPr="00427832">
        <w:rPr>
          <w:i/>
          <w:szCs w:val="28"/>
          <w:lang w:val="nl-NL"/>
        </w:rPr>
        <w:t xml:space="preserve"> tháng </w:t>
      </w:r>
      <w:r w:rsidR="00B40ACD" w:rsidRPr="00427832">
        <w:rPr>
          <w:i/>
          <w:szCs w:val="28"/>
          <w:lang w:val="nl-NL"/>
        </w:rPr>
        <w:t>10</w:t>
      </w:r>
      <w:r w:rsidRPr="00427832">
        <w:rPr>
          <w:i/>
          <w:szCs w:val="28"/>
          <w:lang w:val="nl-NL"/>
        </w:rPr>
        <w:t xml:space="preserve"> năm 201</w:t>
      </w:r>
      <w:r w:rsidR="00B04925" w:rsidRPr="00427832">
        <w:rPr>
          <w:i/>
          <w:szCs w:val="28"/>
          <w:lang w:val="nl-NL"/>
        </w:rPr>
        <w:t>8</w:t>
      </w:r>
      <w:r w:rsidRPr="00427832">
        <w:rPr>
          <w:i/>
          <w:szCs w:val="28"/>
          <w:lang w:val="nl-NL"/>
        </w:rPr>
        <w:t xml:space="preserve"> của Bộ Tài Chính quy định chức năng, nhiệm vụ, quyền hạn và cơ cấu tổ chức của Cục Thuế 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:rsidR="00A90C0D" w:rsidRPr="006D1E65" w:rsidRDefault="006A1595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>Căn cứ hồ sơ đề nghị hoàn thuế GTGT số</w:t>
      </w:r>
      <w:r w:rsidR="00607EDC">
        <w:rPr>
          <w:i/>
          <w:szCs w:val="28"/>
          <w:lang w:val="nl-NL"/>
        </w:rPr>
        <w:t xml:space="preserve"> </w:t>
      </w:r>
      <w:r w:rsidR="00607EDC" w:rsidRPr="00607EDC">
        <w:rPr>
          <w:i/>
          <w:szCs w:val="28"/>
          <w:lang w:val="nl-NL"/>
        </w:rPr>
        <w:t>&lt;hs_hoan_so&gt;</w:t>
      </w:r>
      <w:r w:rsidRPr="006A1595">
        <w:rPr>
          <w:i/>
          <w:szCs w:val="28"/>
          <w:lang w:val="nl-NL"/>
        </w:rPr>
        <w:t xml:space="preserve"> ngày </w:t>
      </w:r>
      <w:r w:rsidR="00607EDC" w:rsidRPr="006D1E65">
        <w:rPr>
          <w:i/>
          <w:szCs w:val="28"/>
          <w:lang w:val="nl-NL"/>
        </w:rPr>
        <w:t>&lt;hs_hoan_ngay&gt;</w:t>
      </w:r>
      <w:r w:rsidRPr="006D1E65">
        <w:rPr>
          <w:i/>
          <w:szCs w:val="28"/>
          <w:lang w:val="nl-NL"/>
        </w:rPr>
        <w:t xml:space="preserve"> của  </w:t>
      </w:r>
      <w:r w:rsidR="00607EDC" w:rsidRPr="006D1E65">
        <w:rPr>
          <w:i/>
          <w:color w:val="000000" w:themeColor="text1"/>
          <w:szCs w:val="28"/>
        </w:rPr>
        <w:t>&lt;ten_dv&gt;</w:t>
      </w:r>
      <w:r w:rsidRPr="006D1E65">
        <w:rPr>
          <w:i/>
          <w:szCs w:val="28"/>
          <w:lang w:val="nl-NL"/>
        </w:rPr>
        <w:t xml:space="preserve">, kỳ hoàn thuế: từ </w:t>
      </w:r>
      <w:r w:rsidR="006D1E65" w:rsidRPr="006D1E65">
        <w:rPr>
          <w:i/>
          <w:szCs w:val="28"/>
          <w:lang w:val="nl-NL"/>
        </w:rPr>
        <w:t>&lt;ky_hoan_thue&gt;</w:t>
      </w:r>
      <w:r w:rsidRPr="006D1E65">
        <w:rPr>
          <w:i/>
          <w:szCs w:val="28"/>
          <w:lang w:val="nl-NL"/>
        </w:rPr>
        <w:t>;</w:t>
      </w:r>
    </w:p>
    <w:p w:rsidR="008A7FC9" w:rsidRDefault="003F782F" w:rsidP="006A1595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&lt;ld_phong&gt;</w:t>
      </w:r>
      <w:r w:rsidR="008A7FC9" w:rsidRPr="00427832">
        <w:rPr>
          <w:i/>
          <w:szCs w:val="28"/>
          <w:lang w:val="nl-NL"/>
        </w:rPr>
        <w:t xml:space="preserve"> </w:t>
      </w:r>
      <w:r w:rsidR="007719C4">
        <w:rPr>
          <w:i/>
          <w:szCs w:val="28"/>
          <w:lang w:val="nl-NL"/>
        </w:rPr>
        <w:t xml:space="preserve">Thanh tra – </w:t>
      </w:r>
      <w:r w:rsidR="00C87511" w:rsidRPr="00427832">
        <w:rPr>
          <w:i/>
          <w:szCs w:val="28"/>
          <w:lang w:val="nl-NL"/>
        </w:rPr>
        <w:t>Kiểm tra</w:t>
      </w:r>
      <w:r w:rsidRPr="00427832">
        <w:rPr>
          <w:i/>
          <w:szCs w:val="28"/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i/>
          <w:sz w:val="12"/>
          <w:szCs w:val="28"/>
          <w:lang w:val="nl-NL"/>
        </w:rPr>
      </w:pPr>
    </w:p>
    <w:p w:rsidR="00CD1B34" w:rsidRPr="006A1595" w:rsidRDefault="00CD1B34" w:rsidP="006A1595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:rsidR="0060573E" w:rsidRDefault="008A7FC9" w:rsidP="006A1595">
      <w:pPr>
        <w:spacing w:after="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:rsidR="0025197B" w:rsidRPr="0025197B" w:rsidRDefault="0025197B" w:rsidP="006A1595">
      <w:pPr>
        <w:spacing w:after="0" w:line="240" w:lineRule="auto"/>
        <w:ind w:firstLine="425"/>
        <w:jc w:val="center"/>
        <w:rPr>
          <w:b/>
          <w:sz w:val="14"/>
          <w:szCs w:val="28"/>
          <w:lang w:val="nl-NL"/>
        </w:rPr>
      </w:pP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trước hoàn thuế GTGT tại </w:t>
      </w:r>
      <w:r w:rsidR="00607EDC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</w:t>
      </w:r>
      <w:r w:rsidR="00923314" w:rsidRPr="00923314">
        <w:rPr>
          <w:lang w:val="nl-NL"/>
        </w:rPr>
        <w:t>&lt;th_hoan&gt;</w:t>
      </w:r>
      <w:r w:rsidRPr="006A1595">
        <w:rPr>
          <w:lang w:val="nl-NL"/>
        </w:rPr>
        <w:t xml:space="preserve">. </w:t>
      </w:r>
    </w:p>
    <w:p w:rsid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Từ </w:t>
      </w:r>
      <w:r w:rsidR="006D1E65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</w:p>
    <w:p w:rsidR="00D146DE" w:rsidRPr="006A1595" w:rsidRDefault="00D146DE" w:rsidP="006A1595">
      <w:pPr>
        <w:spacing w:after="0" w:line="240" w:lineRule="auto"/>
        <w:ind w:firstLine="567"/>
        <w:jc w:val="both"/>
        <w:rPr>
          <w:lang w:val="nl-NL"/>
        </w:rPr>
      </w:pPr>
      <w:r>
        <w:rPr>
          <w:lang w:val="nl-NL"/>
        </w:rPr>
        <w:t xml:space="preserve">Địa điểm kiểm tra: </w:t>
      </w:r>
      <w:r w:rsidRPr="00D146DE">
        <w:rPr>
          <w:lang w:val="nl-NL"/>
        </w:rPr>
        <w:t>&lt;dia_diem_ktra&gt;</w:t>
      </w:r>
      <w:r>
        <w:rPr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Thành lập Đoàn kiểm tra để thực hiện nhiệm vụ ghi tại Điều 1 gồm có:</w:t>
      </w:r>
    </w:p>
    <w:tbl>
      <w:tblPr>
        <w:tblStyle w:val="TableGrid"/>
        <w:tblW w:w="9853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827"/>
        <w:gridCol w:w="3402"/>
        <w:gridCol w:w="1910"/>
      </w:tblGrid>
      <w:tr w:rsidR="00B54BB9" w:rsidRPr="00855E11" w:rsidTr="00100E9E">
        <w:trPr>
          <w:trHeight w:val="223"/>
        </w:trPr>
        <w:tc>
          <w:tcPr>
            <w:tcW w:w="714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827" w:type="dxa"/>
            <w:vAlign w:val="center"/>
          </w:tcPr>
          <w:p w:rsidR="00B54BB9" w:rsidRPr="00855E11" w:rsidRDefault="00505D24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341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7D6DC3" w:rsidRPr="00855E11" w:rsidTr="00100E9E">
        <w:trPr>
          <w:trHeight w:val="275"/>
        </w:trPr>
        <w:tc>
          <w:tcPr>
            <w:tcW w:w="71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827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22.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00E9E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402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gian kiểm tra là </w:t>
      </w:r>
      <w:r w:rsidR="00C84570" w:rsidRPr="00C84570">
        <w:rPr>
          <w:lang w:val="nl-NL"/>
        </w:rPr>
        <w:t>&lt;so_ngay_ktra&gt;</w:t>
      </w:r>
      <w:r w:rsidR="00C84570">
        <w:rPr>
          <w:lang w:val="nl-NL"/>
        </w:rPr>
        <w:t xml:space="preserve"> </w:t>
      </w:r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="00DD7AEA"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tại điều 112 của Luật quản lý thuế.</w:t>
      </w:r>
    </w:p>
    <w:p w:rsidR="004C196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="00324E21"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:rsidR="00484101" w:rsidRDefault="00484101" w:rsidP="00484101">
      <w:pPr>
        <w:spacing w:after="0" w:line="240" w:lineRule="auto"/>
        <w:jc w:val="both"/>
        <w:rPr>
          <w:lang w:val="nl-NL"/>
        </w:rPr>
      </w:pP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nhận </w:t>
      </w:r>
      <w:r w:rsidRPr="003B78DE">
        <w:rPr>
          <w:b/>
          <w:i/>
          <w:szCs w:val="28"/>
          <w:lang w:val="nl-NL"/>
        </w:rPr>
        <w:t xml:space="preserve">: </w:t>
      </w:r>
      <w:r w:rsidRPr="003B78DE">
        <w:rPr>
          <w:b/>
          <w:i/>
          <w:szCs w:val="28"/>
          <w:lang w:val="nl-NL"/>
        </w:rPr>
        <w:tab/>
      </w:r>
      <w:r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3B78DE">
        <w:rPr>
          <w:b/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Pr="00130331">
        <w:rPr>
          <w:b/>
          <w:szCs w:val="28"/>
          <w:lang w:val="nl-NL"/>
        </w:rPr>
        <w:t>&lt;LD_CUC&gt;</w:t>
      </w:r>
      <w:r w:rsidRPr="003B78DE">
        <w:rPr>
          <w:b/>
          <w:sz w:val="22"/>
          <w:lang w:val="nl-NL"/>
        </w:rPr>
        <w:tab/>
      </w:r>
      <w:r w:rsidRPr="003B78DE">
        <w:rPr>
          <w:b/>
          <w:sz w:val="22"/>
          <w:lang w:val="nl-NL"/>
        </w:rPr>
        <w:tab/>
        <w:t xml:space="preserve">        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Lưu:VT,  TTKT (04</w:t>
      </w:r>
      <w:r w:rsidRPr="003B78DE">
        <w:rPr>
          <w:sz w:val="22"/>
          <w:lang w:val="nl-NL"/>
        </w:rPr>
        <w:t>b).</w:t>
      </w:r>
    </w:p>
    <w:p w:rsidR="00484101" w:rsidRPr="003B78DE" w:rsidRDefault="00484101" w:rsidP="00484101">
      <w:pPr>
        <w:tabs>
          <w:tab w:val="center" w:pos="6804"/>
        </w:tabs>
        <w:jc w:val="both"/>
        <w:rPr>
          <w:sz w:val="20"/>
          <w:lang w:val="nl-NL"/>
        </w:rPr>
      </w:pPr>
      <w:r w:rsidRPr="003B78DE">
        <w:rPr>
          <w:sz w:val="20"/>
          <w:lang w:val="nl-NL"/>
        </w:rPr>
        <w:t xml:space="preserve">                                                         </w:t>
      </w:r>
      <w:r w:rsidRPr="003B78DE">
        <w:rPr>
          <w:sz w:val="20"/>
          <w:lang w:val="nl-NL"/>
        </w:rPr>
        <w:tab/>
        <w:t xml:space="preserve">   </w:t>
      </w:r>
      <w:r w:rsidRPr="003B78DE">
        <w:rPr>
          <w:i/>
          <w:sz w:val="22"/>
          <w:lang w:val="nl-NL"/>
        </w:rPr>
        <w:t xml:space="preserve">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</w:p>
    <w:p w:rsidR="003843DC" w:rsidRP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A80662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6A1595">
      <w:pgSz w:w="11907" w:h="16840" w:code="9"/>
      <w:pgMar w:top="851" w:right="709" w:bottom="567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0E9E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65E4"/>
    <w:rsid w:val="003171B8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5D24"/>
    <w:rsid w:val="0050768B"/>
    <w:rsid w:val="00510609"/>
    <w:rsid w:val="00513EE3"/>
    <w:rsid w:val="00516F7C"/>
    <w:rsid w:val="0053492F"/>
    <w:rsid w:val="005405AE"/>
    <w:rsid w:val="00544CF8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269F6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16B73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9C4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4673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E7F8F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3314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0F6A"/>
    <w:rsid w:val="00B54BB9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146DE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B66DE-860F-47A1-863A-72F3B8A76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Tam, Nguyen Dang Nhat Tam (CNTT-QTR)</cp:lastModifiedBy>
  <cp:revision>19</cp:revision>
  <cp:lastPrinted>2021-10-05T08:28:00Z</cp:lastPrinted>
  <dcterms:created xsi:type="dcterms:W3CDTF">2021-10-12T07:01:00Z</dcterms:created>
  <dcterms:modified xsi:type="dcterms:W3CDTF">2021-10-25T02:03:00Z</dcterms:modified>
</cp:coreProperties>
</file>