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91B54" w14:textId="77777777" w:rsidR="00DC4541" w:rsidRPr="00886BAE" w:rsidRDefault="00DC4541" w:rsidP="00DC4541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4"/>
          <w:szCs w:val="24"/>
        </w:rPr>
      </w:pPr>
      <w:r w:rsidRPr="00886BAE">
        <w:rPr>
          <w:color w:val="000000" w:themeColor="text1"/>
          <w:sz w:val="24"/>
          <w:szCs w:val="24"/>
        </w:rPr>
        <w:tab/>
        <w:t>TỔNG CỤC THUẾ</w:t>
      </w:r>
      <w:r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CỘNG HÒA XÃ HỘI CHỦ NGHĨA VIỆT NAM</w:t>
      </w:r>
    </w:p>
    <w:p w14:paraId="54CA5010" w14:textId="77777777" w:rsidR="00DC4541" w:rsidRPr="00886BAE" w:rsidRDefault="00DC4541" w:rsidP="00DC4541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  <w:t xml:space="preserve">CỤC THUẾ TỈNH QUẢNG TRỊ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Độc lập - Tự do - Hạnh phúc</w:t>
      </w:r>
    </w:p>
    <w:p w14:paraId="706E5AE3" w14:textId="77777777" w:rsidR="00DC4541" w:rsidRPr="00886BAE" w:rsidRDefault="00DC4541" w:rsidP="00DC4541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2C278" wp14:editId="5ADB5FB1">
                <wp:simplePos x="0" y="0"/>
                <wp:positionH relativeFrom="column">
                  <wp:posOffset>3436620</wp:posOffset>
                </wp:positionH>
                <wp:positionV relativeFrom="paragraph">
                  <wp:posOffset>17780</wp:posOffset>
                </wp:positionV>
                <wp:extent cx="2057400" cy="0"/>
                <wp:effectExtent l="0" t="0" r="19050" b="1905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9F7CC" id="Line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1.4pt" to="432.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2EAEF" wp14:editId="7E2BA04C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10160" t="6985" r="8890" b="1206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43E462" id="Line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17CC4" wp14:editId="360C6078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573AD" id="Line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"/>
            </w:pict>
          </mc:Fallback>
        </mc:AlternateContent>
      </w:r>
      <w:r w:rsidRPr="00886BAE">
        <w:rPr>
          <w:color w:val="000000" w:themeColor="text1"/>
          <w:sz w:val="12"/>
        </w:rPr>
        <w:t xml:space="preserve">                      </w:t>
      </w:r>
      <w:r w:rsidRPr="00886BAE">
        <w:rPr>
          <w:b/>
          <w:color w:val="000000" w:themeColor="text1"/>
          <w:sz w:val="12"/>
        </w:rPr>
        <w:t xml:space="preserve">     </w:t>
      </w:r>
    </w:p>
    <w:p w14:paraId="54A1B7F1" w14:textId="77777777" w:rsidR="001F735F" w:rsidRPr="005200F2" w:rsidRDefault="00DC4541" w:rsidP="005200F2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i/>
          <w:color w:val="000000" w:themeColor="text1"/>
          <w:sz w:val="28"/>
          <w:szCs w:val="28"/>
        </w:rPr>
        <w:t>Quảng Trị, &lt;ngay_thang&gt;</w:t>
      </w:r>
    </w:p>
    <w:p w14:paraId="5B1A6D98" w14:textId="77777777" w:rsidR="00295469" w:rsidRPr="00886BAE" w:rsidRDefault="00295469" w:rsidP="005200F2">
      <w:pPr>
        <w:spacing w:before="240"/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14:paraId="1FEB4047" w14:textId="77777777" w:rsidR="00164CCF" w:rsidRPr="005200F2" w:rsidRDefault="00295469" w:rsidP="005200F2">
      <w:pPr>
        <w:spacing w:after="120"/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9C1696" w:rsidRPr="00886BAE">
        <w:rPr>
          <w:b/>
          <w:color w:val="000000" w:themeColor="text1"/>
          <w:sz w:val="28"/>
          <w:szCs w:val="28"/>
        </w:rPr>
        <w:t>THANH</w:t>
      </w:r>
      <w:r w:rsidRPr="00886BAE">
        <w:rPr>
          <w:b/>
          <w:color w:val="000000" w:themeColor="text1"/>
          <w:sz w:val="28"/>
          <w:szCs w:val="28"/>
        </w:rPr>
        <w:t xml:space="preserve"> TRA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14:paraId="1F0DB864" w14:textId="77777777" w:rsidR="00FC0C5D" w:rsidRPr="00886BAE" w:rsidRDefault="00295469" w:rsidP="00886831">
      <w:pPr>
        <w:spacing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D90622" w:rsidRPr="00886BAE">
        <w:rPr>
          <w:color w:val="000000" w:themeColor="text1"/>
          <w:sz w:val="28"/>
          <w:szCs w:val="28"/>
        </w:rPr>
        <w:t xml:space="preserve">&lt;ngay_thang&gt; </w:t>
      </w:r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 xml:space="preserve">về việc 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r w:rsidR="009136FB" w:rsidRPr="00886BAE">
        <w:rPr>
          <w:color w:val="000000" w:themeColor="text1"/>
          <w:sz w:val="28"/>
          <w:szCs w:val="28"/>
        </w:rPr>
        <w:t xml:space="preserve"> </w:t>
      </w:r>
      <w:r w:rsidR="00D90622" w:rsidRPr="00886BAE">
        <w:rPr>
          <w:color w:val="000000" w:themeColor="text1"/>
          <w:sz w:val="28"/>
          <w:szCs w:val="28"/>
          <w:lang w:val="nl-NL"/>
        </w:rPr>
        <w:t>&lt;ten_dv&gt;</w:t>
      </w:r>
      <w:r w:rsidR="00D90622" w:rsidRPr="00886BAE">
        <w:rPr>
          <w:color w:val="000000" w:themeColor="text1"/>
          <w:sz w:val="28"/>
          <w:szCs w:val="28"/>
        </w:rPr>
        <w:t>; Mã số thuế: &lt;mst&gt;; Địa chỉ: &lt;dia_chi&gt;</w:t>
      </w:r>
      <w:r w:rsidR="00026649" w:rsidRPr="00886BAE">
        <w:rPr>
          <w:color w:val="000000" w:themeColor="text1"/>
          <w:sz w:val="28"/>
          <w:szCs w:val="28"/>
        </w:rPr>
        <w:t xml:space="preserve">,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</w:p>
    <w:p w14:paraId="6C678A93" w14:textId="77777777"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14:paraId="5B3C16B9" w14:textId="77777777" w:rsidR="00295469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>nhằm theo dõi, nắm bắt việc chấp</w:t>
      </w:r>
      <w:r w:rsidR="00470C9F">
        <w:rPr>
          <w:color w:val="000000" w:themeColor="text1"/>
          <w:sz w:val="28"/>
          <w:szCs w:val="28"/>
        </w:rPr>
        <w:t xml:space="preserve"> hành pháp luật, tuân thủ Luật Q</w:t>
      </w:r>
      <w:r w:rsidR="00295469" w:rsidRPr="00886BAE">
        <w:rPr>
          <w:color w:val="000000" w:themeColor="text1"/>
          <w:sz w:val="28"/>
          <w:szCs w:val="28"/>
        </w:rPr>
        <w:t xml:space="preserve">uản lý thuế, Quy trình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thuế, tuân thủ chuẩn mực đạo đức, quy tắc ứng xử của công chức thuế và ý thức kỷ luật của Trưởng đoàn, thành viên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thuế; tình hình thực hiện nhiệm vụ và triển khai hoạt động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 đã được phê duyệt.</w:t>
      </w:r>
    </w:p>
    <w:p w14:paraId="2B4091A6" w14:textId="77777777" w:rsidR="00332158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EC4A46" w:rsidRPr="00886BAE">
        <w:rPr>
          <w:color w:val="000000" w:themeColor="text1"/>
          <w:sz w:val="28"/>
          <w:szCs w:val="28"/>
        </w:rPr>
        <w:t xml:space="preserve"> tra thuế tại trụ sở NNT và đảm bảo tính khách quan, kịp thời, đầy đủ, chính xác.</w:t>
      </w:r>
    </w:p>
    <w:p w14:paraId="672049FF" w14:textId="77777777"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14:paraId="5CC39A6B" w14:textId="77777777" w:rsidR="002424A6" w:rsidRPr="00886BAE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14:paraId="5707F275" w14:textId="77777777"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14:paraId="66ED4872" w14:textId="77777777"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thuế theo quy định thanh tra,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14:paraId="3801245E" w14:textId="77777777"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 w:rsidRPr="00886BAE">
        <w:rPr>
          <w:color w:val="000000" w:themeColor="text1"/>
          <w:sz w:val="28"/>
          <w:szCs w:val="28"/>
        </w:rPr>
        <w:t>,kiểm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14:paraId="1EDCF3A8" w14:textId="77777777"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 xml:space="preserve">, bao gồm: quy định về những điều </w:t>
      </w:r>
      <w:r w:rsidR="00332158" w:rsidRPr="00886BAE">
        <w:rPr>
          <w:color w:val="000000" w:themeColor="text1"/>
          <w:sz w:val="28"/>
          <w:szCs w:val="28"/>
        </w:rPr>
        <w:lastRenderedPageBreak/>
        <w:t>cấm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 quy tắc ứng xử của cán bộ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 ý thức chấp hành kỷ luật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14:paraId="1D7C2EC7" w14:textId="77777777"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2. Giám sát việc thực hiện nhiệm vụ và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14:paraId="401B4B5B" w14:textId="77777777"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thanh tra,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>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14:paraId="7226AB56" w14:textId="77777777"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14:paraId="5087F4CF" w14:textId="77777777"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thanh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14:paraId="0AC778B4" w14:textId="77777777"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thanh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>iên quan đến nội dung thanh tra, kiểm tra;</w:t>
      </w:r>
    </w:p>
    <w:p w14:paraId="216E3A27" w14:textId="77777777"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14:paraId="1CB9BCD1" w14:textId="77777777"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14:paraId="1C8D5ED1" w14:textId="77777777" w:rsidR="00EC4A46" w:rsidRPr="00886BAE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thanh tra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14:paraId="767B36F0" w14:textId="77777777"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14:paraId="6FF78C2C" w14:textId="77777777" w:rsidR="00DE553F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>tính từ ngày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14:paraId="06C95EE9" w14:textId="77777777"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>quy định tại Điều 17 của quy chế giám sát hoạt động của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14:paraId="764ACBE9" w14:textId="77777777"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14:paraId="2E7D9D7C" w14:textId="77777777"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14:paraId="240F70FF" w14:textId="77777777"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lang w:val="nl-NL"/>
        </w:rPr>
        <w:t>&lt;LD_PHONG&gt;</w:t>
      </w:r>
    </w:p>
    <w:p w14:paraId="7F6E9D08" w14:textId="77777777"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  <w:t>THANH TRA - KIỂM TRA</w:t>
      </w:r>
    </w:p>
    <w:p w14:paraId="518B372A" w14:textId="77777777"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</w:p>
    <w:p w14:paraId="64D01874" w14:textId="77777777"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1E46FDF3" w14:textId="77777777"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248904A8" w14:textId="4F334EAE" w:rsidR="00D90622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7E5E5BFF" w14:textId="04FC5055" w:rsidR="002B79CF" w:rsidRDefault="002B79CF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5EA288BF" w14:textId="77777777" w:rsidR="002B79CF" w:rsidRPr="00886BAE" w:rsidRDefault="002B79CF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37846F68" w14:textId="77777777" w:rsidR="002424A6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A121F8">
        <w:rPr>
          <w:b/>
          <w:color w:val="000000" w:themeColor="text1"/>
          <w:sz w:val="28"/>
          <w:szCs w:val="28"/>
          <w:lang w:val="nl-NL"/>
        </w:rPr>
        <w:t>&lt;ld_cuc_ten&gt;</w:t>
      </w:r>
      <w:r w:rsidRPr="00886BAE">
        <w:rPr>
          <w:b/>
          <w:color w:val="000000" w:themeColor="text1"/>
          <w:sz w:val="28"/>
          <w:szCs w:val="28"/>
        </w:rPr>
        <w:tab/>
      </w:r>
      <w:r w:rsidRPr="00B67D65">
        <w:rPr>
          <w:b/>
          <w:color w:val="000000" w:themeColor="text1"/>
          <w:sz w:val="28"/>
          <w:szCs w:val="28"/>
        </w:rPr>
        <w:t>&lt;ld_phong_ten&gt;</w:t>
      </w:r>
    </w:p>
    <w:sectPr w:rsidR="002424A6" w:rsidRPr="00886BAE" w:rsidSect="00DC4541">
      <w:footerReference w:type="default" r:id="rId8"/>
      <w:pgSz w:w="12240" w:h="15840"/>
      <w:pgMar w:top="1134" w:right="1134" w:bottom="1134" w:left="1701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32B41" w14:textId="77777777" w:rsidR="00A67E55" w:rsidRDefault="00A67E55" w:rsidP="00164CCF">
      <w:r>
        <w:separator/>
      </w:r>
    </w:p>
  </w:endnote>
  <w:endnote w:type="continuationSeparator" w:id="0">
    <w:p w14:paraId="57DEB6E9" w14:textId="77777777" w:rsidR="00A67E55" w:rsidRDefault="00A67E55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1E90C" w14:textId="77777777"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470C9F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23100" w14:textId="77777777" w:rsidR="00A67E55" w:rsidRDefault="00A67E55" w:rsidP="00164CCF">
      <w:r>
        <w:separator/>
      </w:r>
    </w:p>
  </w:footnote>
  <w:footnote w:type="continuationSeparator" w:id="0">
    <w:p w14:paraId="219DDE81" w14:textId="77777777" w:rsidR="00A67E55" w:rsidRDefault="00A67E55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7B3"/>
    <w:rsid w:val="00000B64"/>
    <w:rsid w:val="00007BB1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3871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3439"/>
    <w:rsid w:val="001F735F"/>
    <w:rsid w:val="00200DE0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B79CF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30BA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70158"/>
    <w:rsid w:val="00470C9F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00F2"/>
    <w:rsid w:val="00521FFC"/>
    <w:rsid w:val="00523123"/>
    <w:rsid w:val="00523144"/>
    <w:rsid w:val="00523C43"/>
    <w:rsid w:val="0052589F"/>
    <w:rsid w:val="00526974"/>
    <w:rsid w:val="005312F9"/>
    <w:rsid w:val="005319B8"/>
    <w:rsid w:val="005328C0"/>
    <w:rsid w:val="00534402"/>
    <w:rsid w:val="00536759"/>
    <w:rsid w:val="005403C9"/>
    <w:rsid w:val="0054259A"/>
    <w:rsid w:val="00557BB8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1A49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55AFB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D7032"/>
    <w:rsid w:val="008E04A8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55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67A6"/>
    <w:rsid w:val="00CC16B4"/>
    <w:rsid w:val="00CC1F52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2B2D"/>
    <w:rsid w:val="00D6590C"/>
    <w:rsid w:val="00D66CB8"/>
    <w:rsid w:val="00D708A9"/>
    <w:rsid w:val="00D71B5F"/>
    <w:rsid w:val="00D73CA5"/>
    <w:rsid w:val="00D8545E"/>
    <w:rsid w:val="00D85950"/>
    <w:rsid w:val="00D870AE"/>
    <w:rsid w:val="00D90622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541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939D7"/>
    <w:rsid w:val="00FA0346"/>
    <w:rsid w:val="00FA0639"/>
    <w:rsid w:val="00FA07FB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E3F9215"/>
  <w15:docId w15:val="{AF9A1519-4DB1-49CF-BEE7-30220653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8FEE0-9483-49E6-97E0-41459B5D4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creator>Tong Cuc Thue</dc:creator>
  <cp:lastModifiedBy>Tam, Nguyen Dang Nhat Tam (CNTT-QTR)</cp:lastModifiedBy>
  <cp:revision>7</cp:revision>
  <cp:lastPrinted>2021-11-25T10:48:00Z</cp:lastPrinted>
  <dcterms:created xsi:type="dcterms:W3CDTF">2021-12-14T02:34:00Z</dcterms:created>
  <dcterms:modified xsi:type="dcterms:W3CDTF">2023-11-22T01:57:00Z</dcterms:modified>
</cp:coreProperties>
</file>