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90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17AE4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65282F" w:rsidRPr="00855E11">
        <w:rPr>
          <w:i/>
          <w:color w:val="000000" w:themeColor="text1"/>
          <w:szCs w:val="28"/>
        </w:rPr>
        <w:t>&lt;ngay_thang&gt;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Công Ty TNHH MTV Đại Phát E</w:t>
      </w:r>
      <w:r w:rsidR="008D288F">
        <w:rPr>
          <w:b/>
          <w:color w:val="000000" w:themeColor="text1"/>
          <w:szCs w:val="28"/>
        </w:rPr>
        <w:t>QP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2C2E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8D288F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  <w:r w:rsidRPr="00855E11">
        <w:rPr>
          <w:color w:val="000000" w:themeColor="text1"/>
          <w:szCs w:val="28"/>
        </w:rPr>
        <w:t>.</w:t>
      </w:r>
    </w:p>
    <w:p w:rsidR="004C1965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65282F" w:rsidRPr="00855E11" w:rsidTr="00D765FD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D765FD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gian kiểm 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  <w:bookmarkStart w:id="0" w:name="_GoBack"/>
      <w:bookmarkEnd w:id="0"/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lastRenderedPageBreak/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733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99D3A-7016-48B8-AE00-495B483E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4</cp:revision>
  <cp:lastPrinted>2021-11-25T10:46:00Z</cp:lastPrinted>
  <dcterms:created xsi:type="dcterms:W3CDTF">2021-12-14T02:32:00Z</dcterms:created>
  <dcterms:modified xsi:type="dcterms:W3CDTF">2021-12-17T10:05:00Z</dcterms:modified>
</cp:coreProperties>
</file>