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2980" w14:textId="77777777" w:rsidR="00961774" w:rsidRPr="00C25279" w:rsidRDefault="00961774" w:rsidP="00900AEC">
      <w:pPr>
        <w:tabs>
          <w:tab w:val="center" w:pos="1843"/>
          <w:tab w:val="center" w:pos="6804"/>
        </w:tabs>
        <w:spacing w:after="0" w:line="240" w:lineRule="auto"/>
        <w:ind w:left="-567" w:right="-567"/>
        <w:jc w:val="both"/>
        <w:rPr>
          <w:b/>
          <w:sz w:val="26"/>
          <w:szCs w:val="26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C25279">
        <w:rPr>
          <w:rFonts w:eastAsia="Times New Roman"/>
          <w:sz w:val="26"/>
          <w:szCs w:val="26"/>
          <w:lang w:val="nl-NL"/>
        </w:rPr>
        <w:t>TỔNG</w:t>
      </w:r>
      <w:r w:rsidRPr="00C25279">
        <w:rPr>
          <w:sz w:val="26"/>
          <w:szCs w:val="26"/>
          <w:lang w:val="nl-NL"/>
        </w:rPr>
        <w:t xml:space="preserve"> CỤC THUẾ</w:t>
      </w:r>
      <w:r w:rsidRPr="00C25279">
        <w:rPr>
          <w:b/>
          <w:sz w:val="26"/>
          <w:szCs w:val="26"/>
          <w:lang w:val="nl-NL"/>
        </w:rPr>
        <w:t xml:space="preserve"> </w:t>
      </w:r>
      <w:r w:rsidRPr="00C25279">
        <w:rPr>
          <w:b/>
          <w:sz w:val="26"/>
          <w:szCs w:val="26"/>
          <w:lang w:val="nl-NL"/>
        </w:rPr>
        <w:tab/>
        <w:t>CỘNG HÒA XÃ HỘI CHỦ NGHĨA VIỆT NAM</w:t>
      </w:r>
    </w:p>
    <w:p w14:paraId="152BF343" w14:textId="4D27AFEB" w:rsidR="00961774" w:rsidRPr="003B78DE" w:rsidRDefault="00961774" w:rsidP="00900AEC">
      <w:pPr>
        <w:tabs>
          <w:tab w:val="center" w:pos="1843"/>
          <w:tab w:val="center" w:pos="6804"/>
        </w:tabs>
        <w:spacing w:after="0" w:line="240" w:lineRule="auto"/>
        <w:ind w:left="-567"/>
        <w:jc w:val="both"/>
        <w:rPr>
          <w:b/>
          <w:sz w:val="22"/>
          <w:lang w:val="nl-NL"/>
        </w:rPr>
      </w:pPr>
      <w:r w:rsidRPr="00C25279">
        <w:rPr>
          <w:b/>
          <w:sz w:val="26"/>
          <w:szCs w:val="26"/>
          <w:lang w:val="nl-NL"/>
        </w:rPr>
        <w:tab/>
        <w:t>CỤC THUẾ TỈNH QUẢNG TRỊ</w:t>
      </w:r>
      <w:r w:rsidRPr="003B78DE">
        <w:rPr>
          <w:b/>
          <w:lang w:val="nl-NL"/>
        </w:rPr>
        <w:t xml:space="preserve"> </w:t>
      </w:r>
      <w:r w:rsidRPr="003B78DE">
        <w:rPr>
          <w:b/>
          <w:lang w:val="nl-NL"/>
        </w:rPr>
        <w:tab/>
      </w:r>
      <w:r w:rsidRPr="003B78DE">
        <w:rPr>
          <w:b/>
          <w:szCs w:val="28"/>
          <w:lang w:val="nl-NL"/>
        </w:rPr>
        <w:t>Độc lập - Tự do - Hạnh phúc</w:t>
      </w:r>
    </w:p>
    <w:p w14:paraId="52200A0F" w14:textId="0694ADF4" w:rsidR="00961774" w:rsidRPr="003B78DE" w:rsidRDefault="00900AEC" w:rsidP="00900AEC">
      <w:pPr>
        <w:tabs>
          <w:tab w:val="center" w:pos="1800"/>
          <w:tab w:val="center" w:pos="1843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AD264F" wp14:editId="3E1785DA">
                <wp:simplePos x="0" y="0"/>
                <wp:positionH relativeFrom="column">
                  <wp:posOffset>760095</wp:posOffset>
                </wp:positionH>
                <wp:positionV relativeFrom="paragraph">
                  <wp:posOffset>15240</wp:posOffset>
                </wp:positionV>
                <wp:extent cx="800100" cy="0"/>
                <wp:effectExtent l="0" t="0" r="1905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26907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1.2pt" to="122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"/>
            </w:pict>
          </mc:Fallback>
        </mc:AlternateContent>
      </w:r>
      <w:r w:rsidR="00961774"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7EEBC2" wp14:editId="1D273703">
                <wp:simplePos x="0" y="0"/>
                <wp:positionH relativeFrom="column">
                  <wp:posOffset>3284220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96EC2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.4pt" to="420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Moy&#10;fRjbAAAABwEAAA8AAAAAAAAAAAAAAAAAbAQAAGRycy9kb3ducmV2LnhtbFBLBQYAAAAABAAEAPMA&#10;AAB0BQAAAAA=&#10;"/>
            </w:pict>
          </mc:Fallback>
        </mc:AlternateContent>
      </w:r>
      <w:r w:rsidR="00961774"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763726" wp14:editId="462E641A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961774" w:rsidRPr="003B78DE">
        <w:rPr>
          <w:sz w:val="12"/>
          <w:lang w:val="nl-NL"/>
        </w:rPr>
        <w:t xml:space="preserve">                      </w:t>
      </w:r>
      <w:r w:rsidR="00961774" w:rsidRPr="003B78DE">
        <w:rPr>
          <w:b/>
          <w:sz w:val="12"/>
          <w:lang w:val="nl-NL"/>
        </w:rPr>
        <w:t xml:space="preserve">     </w:t>
      </w:r>
    </w:p>
    <w:p w14:paraId="322ECE8C" w14:textId="77777777" w:rsidR="00961774" w:rsidRPr="003B78DE" w:rsidRDefault="00961774" w:rsidP="001B5CCC">
      <w:pPr>
        <w:tabs>
          <w:tab w:val="center" w:pos="1843"/>
          <w:tab w:val="right" w:pos="9072"/>
        </w:tabs>
        <w:spacing w:after="0" w:line="240" w:lineRule="auto"/>
        <w:ind w:left="-567"/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</w:r>
      <w:r w:rsidRPr="00900AEC">
        <w:rPr>
          <w:sz w:val="26"/>
          <w:szCs w:val="26"/>
          <w:lang w:val="nl-NL"/>
        </w:rPr>
        <w:t>Số</w:t>
      </w:r>
      <w:r w:rsidR="000108D1" w:rsidRPr="00900AEC">
        <w:rPr>
          <w:sz w:val="26"/>
          <w:szCs w:val="26"/>
          <w:lang w:val="nl-NL"/>
        </w:rPr>
        <w:t>:            /QĐ-</w:t>
      </w:r>
      <w:r w:rsidRPr="00900AEC">
        <w:rPr>
          <w:sz w:val="26"/>
          <w:szCs w:val="26"/>
          <w:lang w:val="nl-NL"/>
        </w:rPr>
        <w:t>CTQTR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="00CD05FA">
        <w:rPr>
          <w:i/>
          <w:szCs w:val="28"/>
          <w:lang w:val="nl-NL"/>
        </w:rPr>
        <w:t xml:space="preserve">ngày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tháng </w:t>
      </w:r>
      <w:r w:rsidR="00CD05FA" w:rsidRPr="00CD05FA">
        <w:rPr>
          <w:i/>
          <w:color w:val="FFFFFF" w:themeColor="background1"/>
          <w:szCs w:val="28"/>
          <w:lang w:val="nl-NL"/>
        </w:rPr>
        <w:t xml:space="preserve">99 </w:t>
      </w:r>
      <w:r w:rsidR="00CD05FA">
        <w:rPr>
          <w:i/>
          <w:szCs w:val="28"/>
          <w:lang w:val="nl-NL"/>
        </w:rPr>
        <w:t xml:space="preserve">năm </w:t>
      </w:r>
      <w:r w:rsidR="00CD05FA" w:rsidRPr="00CD05FA">
        <w:rPr>
          <w:i/>
          <w:color w:val="FFFFFF" w:themeColor="background1"/>
          <w:szCs w:val="28"/>
          <w:lang w:val="nl-NL"/>
        </w:rPr>
        <w:t>9999</w:t>
      </w:r>
    </w:p>
    <w:p w14:paraId="1FB189E1" w14:textId="77777777" w:rsidR="008A7FC9" w:rsidRPr="0093245B" w:rsidRDefault="008A7FC9" w:rsidP="00063CE2">
      <w:pPr>
        <w:spacing w:before="240"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14:paraId="79033827" w14:textId="48C1303F" w:rsidR="003F782F" w:rsidRDefault="003843DC" w:rsidP="002474AA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900AEC">
        <w:rPr>
          <w:b/>
          <w:szCs w:val="28"/>
        </w:rPr>
        <w:t>sau</w:t>
      </w:r>
      <w:r w:rsidR="00DB5E12">
        <w:rPr>
          <w:b/>
          <w:szCs w:val="28"/>
        </w:rPr>
        <w:t xml:space="preserve">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="00900AEC">
        <w:rPr>
          <w:b/>
          <w:szCs w:val="28"/>
        </w:rPr>
        <w:t xml:space="preserve">GTGT </w:t>
      </w:r>
      <w:r w:rsidRPr="0093245B">
        <w:rPr>
          <w:b/>
          <w:szCs w:val="28"/>
        </w:rPr>
        <w:t>tại</w:t>
      </w:r>
    </w:p>
    <w:p w14:paraId="0B8E31F3" w14:textId="4F880B87" w:rsidR="008461DC" w:rsidRPr="00CD05FA" w:rsidRDefault="00BF443C" w:rsidP="002474AA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C25279">
        <w:rPr>
          <w:b/>
          <w:noProof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C3153B" wp14:editId="318E353C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1863090" cy="0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F5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16.05pt;width:146.7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">
                <w10:wrap anchorx="margin"/>
              </v:shape>
            </w:pict>
          </mc:Fallback>
        </mc:AlternateContent>
      </w:r>
      <w:r w:rsidR="00F762B6" w:rsidRPr="00FC6087">
        <w:rPr>
          <w:b/>
          <w:szCs w:val="28"/>
          <w:lang w:val="nl-NL"/>
        </w:rPr>
        <w:t>&lt;ten_dv&gt;</w:t>
      </w:r>
    </w:p>
    <w:p w14:paraId="691EDB77" w14:textId="2B89E9FC" w:rsidR="0060573E" w:rsidRPr="00CD05FA" w:rsidRDefault="008A7FC9" w:rsidP="00063CE2">
      <w:pPr>
        <w:spacing w:before="120"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</w:p>
    <w:p w14:paraId="5FD65A2A" w14:textId="21EBED5A" w:rsidR="00CD7ABF" w:rsidRPr="00427832" w:rsidRDefault="008A7FC9" w:rsidP="002474A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371D8">
        <w:rPr>
          <w:i/>
          <w:szCs w:val="28"/>
          <w:lang w:val="nl-NL"/>
        </w:rPr>
        <w:t xml:space="preserve"> </w:t>
      </w:r>
      <w:r w:rsidR="00F762B6" w:rsidRPr="005371D8">
        <w:rPr>
          <w:i/>
          <w:szCs w:val="28"/>
          <w:lang w:val="nl-NL"/>
        </w:rPr>
        <w:t>&lt;luat_qlt_ngay&gt;</w:t>
      </w:r>
      <w:r w:rsidR="000B6228">
        <w:rPr>
          <w:i/>
          <w:szCs w:val="28"/>
          <w:lang w:val="nl-NL"/>
        </w:rPr>
        <w:t xml:space="preserve"> </w:t>
      </w:r>
      <w:r w:rsidR="001E0609">
        <w:rPr>
          <w:i/>
          <w:szCs w:val="28"/>
          <w:lang w:val="nl-NL"/>
        </w:rPr>
        <w:t>và các văn bản hướng dẫn thi hành</w:t>
      </w:r>
      <w:r w:rsidR="00F62F86" w:rsidRPr="00427832">
        <w:rPr>
          <w:i/>
          <w:szCs w:val="28"/>
          <w:lang w:val="nl-NL"/>
        </w:rPr>
        <w:t>;</w:t>
      </w:r>
    </w:p>
    <w:p w14:paraId="241EEA12" w14:textId="77777777" w:rsidR="00C25279" w:rsidRDefault="00C25279" w:rsidP="002474AA">
      <w:pPr>
        <w:spacing w:after="0" w:line="240" w:lineRule="auto"/>
        <w:ind w:firstLine="567"/>
        <w:jc w:val="both"/>
        <w:rPr>
          <w:bCs/>
          <w:i/>
          <w:szCs w:val="28"/>
          <w:lang w:val="nl-NL"/>
        </w:rPr>
      </w:pPr>
      <w:r w:rsidRPr="00C25279">
        <w:rPr>
          <w:bCs/>
          <w:i/>
          <w:szCs w:val="28"/>
          <w:lang w:val="nl-NL"/>
        </w:rPr>
        <w:t>Căn cứ các Luật thuế và các văn bản hướng dẫn thi hành;</w:t>
      </w:r>
    </w:p>
    <w:p w14:paraId="7371B001" w14:textId="380F7E64" w:rsidR="008A7FC9" w:rsidRPr="00427832" w:rsidRDefault="008A7FC9" w:rsidP="002474A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0F4AEE">
        <w:rPr>
          <w:i/>
          <w:szCs w:val="28"/>
          <w:lang w:val="nl-NL"/>
        </w:rPr>
        <w:t>08/10/2018</w:t>
      </w:r>
      <w:r w:rsidRPr="00427832">
        <w:rPr>
          <w:i/>
          <w:szCs w:val="28"/>
          <w:lang w:val="nl-NL"/>
        </w:rPr>
        <w:t xml:space="preserve"> của Bộ Tài </w:t>
      </w:r>
      <w:r w:rsidR="00C25279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 xml:space="preserve">hính quy định chức năng, nhiệm vụ, quyền hạn và cơ cấu tổ chức của Cục Thuế </w:t>
      </w:r>
      <w:r w:rsidR="000F4AEE">
        <w:rPr>
          <w:i/>
          <w:szCs w:val="28"/>
          <w:lang w:val="nl-NL"/>
        </w:rPr>
        <w:t xml:space="preserve">trực </w:t>
      </w:r>
      <w:r w:rsidRPr="00427832">
        <w:rPr>
          <w:i/>
          <w:szCs w:val="28"/>
          <w:lang w:val="nl-NL"/>
        </w:rPr>
        <w:t xml:space="preserve">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14:paraId="6B79FDFD" w14:textId="39014A99" w:rsidR="00A90C0D" w:rsidRDefault="006A1595" w:rsidP="002474A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 xml:space="preserve">Căn cứ </w:t>
      </w:r>
      <w:r w:rsidR="00C25279">
        <w:rPr>
          <w:i/>
          <w:szCs w:val="28"/>
          <w:lang w:val="nl-NL"/>
        </w:rPr>
        <w:t>Giấy đề nghị hoàn trả khoản thu NSNN</w:t>
      </w:r>
      <w:r w:rsidRPr="006A1595">
        <w:rPr>
          <w:i/>
          <w:szCs w:val="28"/>
          <w:lang w:val="nl-NL"/>
        </w:rPr>
        <w:t xml:space="preserve"> số</w:t>
      </w:r>
      <w:r w:rsidR="00607EDC">
        <w:rPr>
          <w:i/>
          <w:szCs w:val="28"/>
          <w:lang w:val="nl-NL"/>
        </w:rPr>
        <w:t xml:space="preserve"> </w:t>
      </w:r>
      <w:r w:rsidR="00F762B6" w:rsidRPr="00F762B6">
        <w:rPr>
          <w:i/>
          <w:iCs/>
          <w:szCs w:val="28"/>
          <w:lang w:val="nl-NL"/>
        </w:rPr>
        <w:t>&lt;hs_hoan_so&gt; ngày &lt;hs_hoan_ngay&gt; của &lt;ten_dv&gt;</w:t>
      </w:r>
      <w:r w:rsidRPr="00F762B6">
        <w:rPr>
          <w:i/>
          <w:iCs/>
          <w:szCs w:val="28"/>
          <w:lang w:val="nl-NL"/>
        </w:rPr>
        <w:t>;</w:t>
      </w:r>
    </w:p>
    <w:p w14:paraId="4E5A8798" w14:textId="65C1C830" w:rsidR="00C25279" w:rsidRPr="006D1E65" w:rsidRDefault="00C25279" w:rsidP="002474A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>
        <w:rPr>
          <w:i/>
          <w:szCs w:val="28"/>
          <w:lang w:val="nl-NL"/>
        </w:rPr>
        <w:t xml:space="preserve">Căn cứ Quyết định số </w:t>
      </w:r>
      <w:r w:rsidR="00364989" w:rsidRPr="00364989">
        <w:rPr>
          <w:i/>
          <w:iCs/>
          <w:szCs w:val="28"/>
          <w:lang w:val="nl-NL"/>
        </w:rPr>
        <w:t>&lt;qd_hoan_so&gt;/QĐ-CTQTR-KĐT ngày &lt;qd_hoan_ngay&gt;</w:t>
      </w:r>
      <w:r w:rsidR="00DF7C24">
        <w:rPr>
          <w:i/>
          <w:szCs w:val="28"/>
          <w:lang w:val="nl-NL"/>
        </w:rPr>
        <w:t xml:space="preserve"> của Cục Thuế tỉnh Quảng Trị về việc hoàn thuế cho </w:t>
      </w:r>
      <w:r w:rsidR="00F762B6" w:rsidRPr="00F762B6">
        <w:rPr>
          <w:i/>
          <w:iCs/>
          <w:szCs w:val="28"/>
          <w:lang w:val="nl-NL"/>
        </w:rPr>
        <w:t>&lt;ten_dv&gt;</w:t>
      </w:r>
      <w:r w:rsidR="00DF7C24">
        <w:rPr>
          <w:i/>
          <w:color w:val="000000" w:themeColor="text1"/>
          <w:szCs w:val="28"/>
        </w:rPr>
        <w:t>;</w:t>
      </w:r>
    </w:p>
    <w:p w14:paraId="4211B4D7" w14:textId="1FD581C1" w:rsidR="006A1595" w:rsidRPr="00CD05FA" w:rsidRDefault="003F782F" w:rsidP="002474AA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Trưởng phòng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</w:t>
      </w:r>
      <w:r w:rsidR="00C25279">
        <w:rPr>
          <w:i/>
          <w:szCs w:val="28"/>
          <w:lang w:val="nl-NL"/>
        </w:rPr>
        <w:t>-</w:t>
      </w:r>
      <w:r w:rsidR="007719C4">
        <w:rPr>
          <w:i/>
          <w:szCs w:val="28"/>
          <w:lang w:val="nl-NL"/>
        </w:rPr>
        <w:t xml:space="preserve">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14:paraId="3C538588" w14:textId="77777777" w:rsidR="00CD1B34" w:rsidRPr="006A1595" w:rsidRDefault="00CD1B34" w:rsidP="002474AA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14:paraId="6B367BAF" w14:textId="73888529" w:rsidR="0025197B" w:rsidRPr="00CD05FA" w:rsidRDefault="008A7FC9" w:rsidP="00063CE2">
      <w:pPr>
        <w:spacing w:before="120" w:after="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14:paraId="2433DB24" w14:textId="1D9DD389" w:rsidR="006A1595" w:rsidRPr="006A1595" w:rsidRDefault="006A1595" w:rsidP="00E05EE8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</w:t>
      </w:r>
      <w:r w:rsidR="00DF7C24">
        <w:rPr>
          <w:lang w:val="nl-NL"/>
        </w:rPr>
        <w:t>sau</w:t>
      </w:r>
      <w:r w:rsidRPr="006A1595">
        <w:rPr>
          <w:lang w:val="nl-NL"/>
        </w:rPr>
        <w:t xml:space="preserve"> hoàn thuế GTGT tại </w:t>
      </w:r>
      <w:r w:rsidR="00F762B6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14:paraId="746AC393" w14:textId="18433AD8" w:rsidR="006A1595" w:rsidRPr="006A1595" w:rsidRDefault="006A1595" w:rsidP="00E05EE8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F762B6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14:paraId="3EDDD3E4" w14:textId="3CAE2399" w:rsidR="006A1595" w:rsidRDefault="006A1595" w:rsidP="00E05EE8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</w:t>
      </w:r>
      <w:r w:rsidR="00F762B6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14:paraId="5F16A479" w14:textId="0012A8CF" w:rsidR="00D146DE" w:rsidRPr="006A1595" w:rsidRDefault="00D146DE" w:rsidP="00E05EE8">
      <w:pPr>
        <w:spacing w:after="0" w:line="240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="00F762B6" w:rsidRPr="00D146DE">
        <w:rPr>
          <w:lang w:val="nl-NL"/>
        </w:rPr>
        <w:t>&lt;dia_diem_ktra&gt;</w:t>
      </w:r>
      <w:r>
        <w:rPr>
          <w:lang w:val="nl-NL"/>
        </w:rPr>
        <w:t>.</w:t>
      </w:r>
    </w:p>
    <w:p w14:paraId="02B09D36" w14:textId="3EA4800B" w:rsidR="006A1595" w:rsidRDefault="006A1595" w:rsidP="00551712">
      <w:pPr>
        <w:spacing w:after="0" w:line="240" w:lineRule="auto"/>
        <w:ind w:firstLine="567"/>
        <w:jc w:val="both"/>
        <w:rPr>
          <w:spacing w:val="-6"/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</w:t>
      </w:r>
      <w:r w:rsidRPr="00924178">
        <w:rPr>
          <w:spacing w:val="-6"/>
          <w:lang w:val="nl-NL"/>
        </w:rPr>
        <w:t>Thành lập Đoàn kiểm tra để thực hiện nhiệm vụ ghi tại Điều 1 gồm có:</w:t>
      </w:r>
    </w:p>
    <w:tbl>
      <w:tblPr>
        <w:tblStyle w:val="TableGrid"/>
        <w:tblW w:w="9144" w:type="dxa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544"/>
        <w:gridCol w:w="2976"/>
        <w:gridCol w:w="1910"/>
      </w:tblGrid>
      <w:tr w:rsidR="00F762B6" w:rsidRPr="00855E11" w14:paraId="0669C1ED" w14:textId="77777777" w:rsidTr="00B477A3">
        <w:trPr>
          <w:trHeight w:val="223"/>
        </w:trPr>
        <w:tc>
          <w:tcPr>
            <w:tcW w:w="714" w:type="dxa"/>
          </w:tcPr>
          <w:p w14:paraId="37414E6F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544" w:type="dxa"/>
          </w:tcPr>
          <w:p w14:paraId="5F6AC4AD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1E07FE36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33B01D88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F762B6" w:rsidRPr="00855E11" w14:paraId="16D4CD3B" w14:textId="77777777" w:rsidTr="00B477A3">
        <w:trPr>
          <w:trHeight w:val="341"/>
        </w:trPr>
        <w:tc>
          <w:tcPr>
            <w:tcW w:w="714" w:type="dxa"/>
          </w:tcPr>
          <w:p w14:paraId="22415A92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544" w:type="dxa"/>
          </w:tcPr>
          <w:p w14:paraId="403C52BA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653E928B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2C88CAB2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F762B6" w:rsidRPr="00855E11" w14:paraId="20C33861" w14:textId="77777777" w:rsidTr="00B477A3">
        <w:trPr>
          <w:trHeight w:val="275"/>
        </w:trPr>
        <w:tc>
          <w:tcPr>
            <w:tcW w:w="714" w:type="dxa"/>
          </w:tcPr>
          <w:p w14:paraId="7CD21D9B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544" w:type="dxa"/>
          </w:tcPr>
          <w:p w14:paraId="23C6C6F6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1BCB8464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69A2AC91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F762B6" w:rsidRPr="00855E11" w14:paraId="1294A354" w14:textId="77777777" w:rsidTr="00B477A3">
        <w:trPr>
          <w:trHeight w:val="275"/>
        </w:trPr>
        <w:tc>
          <w:tcPr>
            <w:tcW w:w="714" w:type="dxa"/>
          </w:tcPr>
          <w:p w14:paraId="7C56A4D2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544" w:type="dxa"/>
          </w:tcPr>
          <w:p w14:paraId="22FE0659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06465A21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53FC56A4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F762B6" w:rsidRPr="00855E11" w14:paraId="4FBD6B0F" w14:textId="77777777" w:rsidTr="00B477A3">
        <w:trPr>
          <w:trHeight w:val="275"/>
        </w:trPr>
        <w:tc>
          <w:tcPr>
            <w:tcW w:w="714" w:type="dxa"/>
          </w:tcPr>
          <w:p w14:paraId="6B4A8782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544" w:type="dxa"/>
          </w:tcPr>
          <w:p w14:paraId="253D76B2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41FF56DE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7BB45212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F762B6" w:rsidRPr="00855E11" w14:paraId="26E60239" w14:textId="77777777" w:rsidTr="00B477A3">
        <w:trPr>
          <w:trHeight w:val="275"/>
        </w:trPr>
        <w:tc>
          <w:tcPr>
            <w:tcW w:w="714" w:type="dxa"/>
          </w:tcPr>
          <w:p w14:paraId="30C0F54B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544" w:type="dxa"/>
          </w:tcPr>
          <w:p w14:paraId="758F05BA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0ADB955A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24FD5D03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F762B6" w:rsidRPr="00855E11" w14:paraId="4D312DD1" w14:textId="77777777" w:rsidTr="00B477A3">
        <w:trPr>
          <w:trHeight w:val="275"/>
        </w:trPr>
        <w:tc>
          <w:tcPr>
            <w:tcW w:w="714" w:type="dxa"/>
          </w:tcPr>
          <w:p w14:paraId="60F01F25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544" w:type="dxa"/>
          </w:tcPr>
          <w:p w14:paraId="76E7B17E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319133EC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2A81B609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F762B6" w:rsidRPr="00855E11" w14:paraId="710456EC" w14:textId="77777777" w:rsidTr="00B477A3">
        <w:trPr>
          <w:trHeight w:val="275"/>
        </w:trPr>
        <w:tc>
          <w:tcPr>
            <w:tcW w:w="714" w:type="dxa"/>
          </w:tcPr>
          <w:p w14:paraId="72B78DC1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544" w:type="dxa"/>
          </w:tcPr>
          <w:p w14:paraId="06C6155C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782E21CA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1CD34B81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F762B6" w:rsidRPr="00855E11" w14:paraId="1086E192" w14:textId="77777777" w:rsidTr="00B477A3">
        <w:trPr>
          <w:trHeight w:val="275"/>
        </w:trPr>
        <w:tc>
          <w:tcPr>
            <w:tcW w:w="714" w:type="dxa"/>
          </w:tcPr>
          <w:p w14:paraId="4E878B61" w14:textId="77777777" w:rsidR="00F762B6" w:rsidRPr="00855E11" w:rsidRDefault="00F762B6" w:rsidP="00C7351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544" w:type="dxa"/>
          </w:tcPr>
          <w:p w14:paraId="40FAD497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976" w:type="dxa"/>
          </w:tcPr>
          <w:p w14:paraId="71BA8237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</w:tcPr>
          <w:p w14:paraId="1B225E43" w14:textId="77777777" w:rsidR="00F762B6" w:rsidRPr="00855E11" w:rsidRDefault="00F762B6" w:rsidP="00C7351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14:paraId="10713C6D" w14:textId="77777777" w:rsidR="00F762B6" w:rsidRPr="006A1595" w:rsidRDefault="00F762B6" w:rsidP="00E05EE8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</w:t>
      </w:r>
      <w:r>
        <w:rPr>
          <w:lang w:val="nl-NL"/>
        </w:rPr>
        <w:t>hạn</w:t>
      </w:r>
      <w:r w:rsidRPr="006A1595">
        <w:rPr>
          <w:lang w:val="nl-NL"/>
        </w:rPr>
        <w:t xml:space="preserve"> kiểm tra là </w:t>
      </w:r>
      <w:r w:rsidRPr="00C84570">
        <w:rPr>
          <w:lang w:val="nl-NL"/>
        </w:rPr>
        <w:t>&lt;so_ngay_ktra&gt;</w:t>
      </w:r>
      <w:r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14:paraId="6327D645" w14:textId="77777777" w:rsidR="00F762B6" w:rsidRPr="006A1595" w:rsidRDefault="00F762B6" w:rsidP="00E05EE8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</w:t>
      </w:r>
      <w:r>
        <w:rPr>
          <w:lang w:val="nl-NL"/>
        </w:rPr>
        <w:t>i Đ</w:t>
      </w:r>
      <w:r w:rsidRPr="006A1595">
        <w:rPr>
          <w:lang w:val="nl-NL"/>
        </w:rPr>
        <w:t>iều 112 của Luậ</w:t>
      </w:r>
      <w:r>
        <w:rPr>
          <w:lang w:val="nl-NL"/>
        </w:rPr>
        <w:t>t Q</w:t>
      </w:r>
      <w:r w:rsidRPr="006A1595">
        <w:rPr>
          <w:lang w:val="nl-NL"/>
        </w:rPr>
        <w:t>uản lý thuế.</w:t>
      </w:r>
    </w:p>
    <w:p w14:paraId="1EF6850A" w14:textId="0A540982" w:rsidR="00484101" w:rsidRDefault="00F762B6" w:rsidP="00E05EE8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14:paraId="725A9CC2" w14:textId="113517BD" w:rsidR="00484101" w:rsidRPr="003B78DE" w:rsidRDefault="00484101" w:rsidP="002474AA">
      <w:pPr>
        <w:tabs>
          <w:tab w:val="center" w:pos="6804"/>
        </w:tabs>
        <w:spacing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</w:t>
      </w:r>
      <w:r w:rsidR="00EE5AC0">
        <w:rPr>
          <w:b/>
          <w:i/>
          <w:sz w:val="24"/>
          <w:szCs w:val="24"/>
          <w:lang w:val="nl-NL"/>
        </w:rPr>
        <w:t>n</w:t>
      </w:r>
      <w:r w:rsidRPr="00EE5AC0">
        <w:rPr>
          <w:b/>
          <w:i/>
          <w:sz w:val="24"/>
          <w:szCs w:val="28"/>
          <w:lang w:val="nl-NL"/>
        </w:rPr>
        <w:t>:</w:t>
      </w:r>
      <w:r w:rsidRPr="003B78DE">
        <w:rPr>
          <w:b/>
          <w:i/>
          <w:szCs w:val="28"/>
          <w:lang w:val="nl-NL"/>
        </w:rPr>
        <w:t xml:space="preserve"> </w:t>
      </w:r>
      <w:r w:rsidRPr="003B78DE">
        <w:rPr>
          <w:b/>
          <w:i/>
          <w:szCs w:val="28"/>
          <w:lang w:val="nl-NL"/>
        </w:rPr>
        <w:tab/>
      </w:r>
      <w:r w:rsidR="00F762B6"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14:paraId="193CAD4C" w14:textId="2AC87EE8" w:rsidR="00484101" w:rsidRPr="003B78DE" w:rsidRDefault="00484101" w:rsidP="002474AA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EE5AC0">
        <w:rPr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="00F762B6" w:rsidRPr="00130331">
        <w:rPr>
          <w:b/>
          <w:szCs w:val="28"/>
          <w:lang w:val="nl-NL"/>
        </w:rPr>
        <w:t>&lt;LD_CUC&gt;</w:t>
      </w:r>
      <w:r w:rsidR="00F762B6" w:rsidRPr="003B78DE">
        <w:rPr>
          <w:b/>
          <w:sz w:val="22"/>
          <w:lang w:val="nl-NL"/>
        </w:rPr>
        <w:t xml:space="preserve"> </w:t>
      </w:r>
      <w:r w:rsidRPr="003B78DE">
        <w:rPr>
          <w:b/>
          <w:sz w:val="22"/>
          <w:lang w:val="nl-NL"/>
        </w:rPr>
        <w:t xml:space="preserve"> </w:t>
      </w:r>
    </w:p>
    <w:p w14:paraId="47D108F6" w14:textId="77777777" w:rsidR="00484101" w:rsidRDefault="00484101" w:rsidP="002474AA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14:paraId="3951A2BB" w14:textId="77777777" w:rsidR="00484101" w:rsidRPr="003B78DE" w:rsidRDefault="00484101" w:rsidP="002474AA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</w:t>
      </w:r>
      <w:r w:rsidR="00EE5AC0">
        <w:rPr>
          <w:sz w:val="22"/>
          <w:lang w:val="nl-NL"/>
        </w:rPr>
        <w:t xml:space="preserve"> </w:t>
      </w:r>
      <w:r>
        <w:rPr>
          <w:sz w:val="22"/>
          <w:lang w:val="nl-NL"/>
        </w:rPr>
        <w:t>VT,  TTKT (04</w:t>
      </w:r>
      <w:r w:rsidRPr="003B78DE">
        <w:rPr>
          <w:sz w:val="22"/>
          <w:lang w:val="nl-NL"/>
        </w:rPr>
        <w:t>b).</w:t>
      </w:r>
    </w:p>
    <w:p w14:paraId="0BDC9FDA" w14:textId="77777777" w:rsidR="00484101" w:rsidRDefault="00484101" w:rsidP="002474AA">
      <w:pPr>
        <w:tabs>
          <w:tab w:val="center" w:pos="6804"/>
        </w:tabs>
        <w:spacing w:after="0" w:line="240" w:lineRule="auto"/>
        <w:jc w:val="both"/>
        <w:rPr>
          <w:i/>
          <w:sz w:val="22"/>
          <w:lang w:val="nl-NL"/>
        </w:rPr>
      </w:pPr>
      <w:r w:rsidRPr="003B78DE">
        <w:rPr>
          <w:sz w:val="20"/>
          <w:lang w:val="nl-NL"/>
        </w:rPr>
        <w:tab/>
      </w:r>
      <w:r w:rsidRPr="003B78DE">
        <w:rPr>
          <w:i/>
          <w:sz w:val="22"/>
          <w:lang w:val="nl-NL"/>
        </w:rPr>
        <w:t xml:space="preserve"> </w:t>
      </w:r>
    </w:p>
    <w:p w14:paraId="1D07DBAF" w14:textId="1D403FA1" w:rsidR="00B73215" w:rsidRDefault="00B73215" w:rsidP="002474AA">
      <w:pPr>
        <w:tabs>
          <w:tab w:val="center" w:pos="6804"/>
        </w:tabs>
        <w:spacing w:after="0" w:line="240" w:lineRule="auto"/>
        <w:jc w:val="both"/>
        <w:rPr>
          <w:sz w:val="20"/>
          <w:lang w:val="nl-NL"/>
        </w:rPr>
      </w:pPr>
    </w:p>
    <w:p w14:paraId="44D5B996" w14:textId="069AABA7" w:rsidR="002474AA" w:rsidRDefault="002474AA" w:rsidP="002474AA">
      <w:pPr>
        <w:tabs>
          <w:tab w:val="center" w:pos="6804"/>
        </w:tabs>
        <w:spacing w:after="0" w:line="240" w:lineRule="auto"/>
        <w:jc w:val="both"/>
        <w:rPr>
          <w:sz w:val="20"/>
          <w:lang w:val="nl-NL"/>
        </w:rPr>
      </w:pPr>
    </w:p>
    <w:p w14:paraId="76B7DD43" w14:textId="77777777" w:rsidR="00C867A6" w:rsidRDefault="00C867A6" w:rsidP="002474AA">
      <w:pPr>
        <w:tabs>
          <w:tab w:val="center" w:pos="6804"/>
        </w:tabs>
        <w:spacing w:after="0" w:line="240" w:lineRule="auto"/>
        <w:jc w:val="both"/>
        <w:rPr>
          <w:sz w:val="20"/>
          <w:lang w:val="nl-NL"/>
        </w:rPr>
      </w:pPr>
    </w:p>
    <w:p w14:paraId="129F09FC" w14:textId="7A4EBD85" w:rsidR="002474AA" w:rsidRDefault="002474AA" w:rsidP="002474AA">
      <w:pPr>
        <w:tabs>
          <w:tab w:val="center" w:pos="6804"/>
        </w:tabs>
        <w:spacing w:after="0" w:line="240" w:lineRule="auto"/>
        <w:jc w:val="both"/>
        <w:rPr>
          <w:sz w:val="20"/>
          <w:lang w:val="nl-NL"/>
        </w:rPr>
      </w:pPr>
    </w:p>
    <w:p w14:paraId="189C9362" w14:textId="77777777" w:rsidR="001A7715" w:rsidRPr="002E1648" w:rsidRDefault="001A7715" w:rsidP="002474AA">
      <w:pPr>
        <w:tabs>
          <w:tab w:val="center" w:pos="6804"/>
        </w:tabs>
        <w:spacing w:after="0" w:line="240" w:lineRule="auto"/>
        <w:jc w:val="both"/>
        <w:rPr>
          <w:sz w:val="20"/>
          <w:lang w:val="nl-NL"/>
        </w:rPr>
      </w:pPr>
    </w:p>
    <w:p w14:paraId="08D8792B" w14:textId="575ED345" w:rsidR="003843DC" w:rsidRPr="00484101" w:rsidRDefault="00484101" w:rsidP="002474AA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F762B6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0134AA">
      <w:pgSz w:w="11907" w:h="16840" w:code="9"/>
      <w:pgMar w:top="992" w:right="907" w:bottom="567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08D1"/>
    <w:rsid w:val="000134AA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3CE2"/>
    <w:rsid w:val="000648E2"/>
    <w:rsid w:val="00064E5B"/>
    <w:rsid w:val="0006659A"/>
    <w:rsid w:val="00073C89"/>
    <w:rsid w:val="0007535D"/>
    <w:rsid w:val="00080B5E"/>
    <w:rsid w:val="00081C03"/>
    <w:rsid w:val="00082467"/>
    <w:rsid w:val="00091466"/>
    <w:rsid w:val="0009174F"/>
    <w:rsid w:val="000937C9"/>
    <w:rsid w:val="00094E0C"/>
    <w:rsid w:val="000A4CA3"/>
    <w:rsid w:val="000A6508"/>
    <w:rsid w:val="000A7F2A"/>
    <w:rsid w:val="000B436F"/>
    <w:rsid w:val="000B6228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4AEE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A7715"/>
    <w:rsid w:val="001B5CCC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0609"/>
    <w:rsid w:val="001E0664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4AA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2410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E1648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5F25"/>
    <w:rsid w:val="003165E4"/>
    <w:rsid w:val="003171B8"/>
    <w:rsid w:val="00317372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989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0EBF"/>
    <w:rsid w:val="00501621"/>
    <w:rsid w:val="0050262F"/>
    <w:rsid w:val="005027C8"/>
    <w:rsid w:val="00503777"/>
    <w:rsid w:val="00505D24"/>
    <w:rsid w:val="0050768B"/>
    <w:rsid w:val="00510609"/>
    <w:rsid w:val="00513EE3"/>
    <w:rsid w:val="00516F7C"/>
    <w:rsid w:val="0053492F"/>
    <w:rsid w:val="005371D8"/>
    <w:rsid w:val="005405AE"/>
    <w:rsid w:val="00544CF8"/>
    <w:rsid w:val="00551712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004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09C5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2F30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5586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02C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0AEC"/>
    <w:rsid w:val="0090121A"/>
    <w:rsid w:val="00903418"/>
    <w:rsid w:val="00904C74"/>
    <w:rsid w:val="00907529"/>
    <w:rsid w:val="00916722"/>
    <w:rsid w:val="0091727F"/>
    <w:rsid w:val="0092226A"/>
    <w:rsid w:val="00923314"/>
    <w:rsid w:val="00924178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1F5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477A3"/>
    <w:rsid w:val="00B50894"/>
    <w:rsid w:val="00B50F6A"/>
    <w:rsid w:val="00B54BB9"/>
    <w:rsid w:val="00B54EFE"/>
    <w:rsid w:val="00B636E4"/>
    <w:rsid w:val="00B6630D"/>
    <w:rsid w:val="00B73215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527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67A6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05FA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962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DF7C24"/>
    <w:rsid w:val="00E05EE8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04BA"/>
    <w:rsid w:val="00E76717"/>
    <w:rsid w:val="00E80926"/>
    <w:rsid w:val="00E80BE8"/>
    <w:rsid w:val="00E82E8A"/>
    <w:rsid w:val="00E855FA"/>
    <w:rsid w:val="00E87A8E"/>
    <w:rsid w:val="00E9391E"/>
    <w:rsid w:val="00EA30EB"/>
    <w:rsid w:val="00EA4360"/>
    <w:rsid w:val="00EA705B"/>
    <w:rsid w:val="00EA79E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E5AC0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762B6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8C94C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ABAA2-CEDB-43C3-BB1C-F1A8D546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60</cp:revision>
  <cp:lastPrinted>2021-10-05T08:28:00Z</cp:lastPrinted>
  <dcterms:created xsi:type="dcterms:W3CDTF">2021-10-12T07:01:00Z</dcterms:created>
  <dcterms:modified xsi:type="dcterms:W3CDTF">2024-01-17T01:22:00Z</dcterms:modified>
</cp:coreProperties>
</file>