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lang w:val="en-GB" w:eastAsia="en-GB"/>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lang w:val="en-GB" w:eastAsia="en-GB"/>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ngày      tháng 12 năm 2021</w:t>
      </w:r>
      <w:r w:rsidR="00C61006" w:rsidRPr="00BC48EB">
        <w:rPr>
          <w:b/>
          <w:color w:val="000000" w:themeColor="text1"/>
          <w:sz w:val="26"/>
          <w:szCs w:val="26"/>
        </w:rPr>
        <w:t xml:space="preserve"> </w:t>
      </w:r>
    </w:p>
    <w:p w14:paraId="0790512A" w14:textId="1E30D509" w:rsidR="002855D9" w:rsidRPr="00A1746F" w:rsidRDefault="002855D9" w:rsidP="002855D9">
      <w:pPr>
        <w:spacing w:after="0" w:line="260" w:lineRule="exact"/>
        <w:jc w:val="center"/>
        <w:rPr>
          <w:color w:val="000000" w:themeColor="text1"/>
          <w:sz w:val="16"/>
          <w:szCs w:val="16"/>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Công Ty TNHH MTV Trương Tuấn Vũ</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lang w:val="en-GB" w:eastAsia="en-GB"/>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5904F92"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 xml:space="preserve">Căn cứ </w:t>
      </w:r>
      <w:bookmarkStart w:id="0" w:name="_GoBack"/>
      <w:bookmarkEnd w:id="0"/>
      <w:r w:rsidR="00282192" w:rsidRPr="00282192">
        <w:rPr>
          <w:bCs/>
          <w:i/>
          <w:color w:val="000000" w:themeColor="text1"/>
        </w:rPr>
        <w:t xml:space="preserve">Quyết định số 746/QĐ-TCT ngày 20 tháng 04 năm 2015 </w:t>
      </w:r>
      <w:r w:rsidRPr="00BC48EB">
        <w:rPr>
          <w:bCs/>
          <w:i/>
          <w:color w:val="000000" w:themeColor="text1"/>
        </w:rPr>
        <w:t>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Quyết định số 2271/QĐ-TCT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2021</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00C5FF3A"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Phó trưởng phòng</w:t>
      </w:r>
      <w:r w:rsidR="004D63BE">
        <w:rPr>
          <w:i/>
          <w:color w:val="000000" w:themeColor="text1"/>
          <w:szCs w:val="28"/>
        </w:rPr>
        <w:t xml:space="preserve"> </w:t>
      </w:r>
      <w:r w:rsidRPr="00BC48EB">
        <w:rPr>
          <w:i/>
          <w:color w:val="000000" w:themeColor="text1"/>
          <w:szCs w:val="28"/>
        </w:rPr>
        <w:t>Thanh tra - Kiểm tra.</w:t>
      </w:r>
    </w:p>
    <w:p w14:paraId="1F10BEAF" w14:textId="77777777" w:rsidR="00CD1B34" w:rsidRPr="00A1746F" w:rsidRDefault="00CD1B34" w:rsidP="00285CDD">
      <w:pPr>
        <w:spacing w:after="0" w:line="260" w:lineRule="exact"/>
        <w:jc w:val="both"/>
        <w:rPr>
          <w:color w:val="000000" w:themeColor="text1"/>
          <w:sz w:val="16"/>
          <w:szCs w:val="16"/>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Công Ty TNHH MTV Trương Tuấn Vũ</w:t>
      </w:r>
      <w:r w:rsidR="00E41CBC" w:rsidRPr="00BC48EB">
        <w:rPr>
          <w:color w:val="000000" w:themeColor="text1"/>
          <w:szCs w:val="28"/>
        </w:rPr>
        <w:t>; Mã số thuế:</w:t>
      </w:r>
      <w:r w:rsidR="007A3F7C" w:rsidRPr="00BC48EB">
        <w:rPr>
          <w:color w:val="000000" w:themeColor="text1"/>
          <w:szCs w:val="28"/>
        </w:rPr>
        <w:t xml:space="preserve"> 3200524366</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Số 227 đường Lê Thế Tiết, Thị trấn Lao Bảo, Huyện Hướng Hoá, Tỉnh Quảng Trị</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01</w:t>
      </w:r>
      <w:r w:rsidR="007A3F7C" w:rsidRPr="00BC48EB">
        <w:rPr>
          <w:color w:val="000000" w:themeColor="text1"/>
          <w:szCs w:val="28"/>
        </w:rPr>
        <w:t xml:space="preserve"> năm: năm 2020</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641"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
        <w:gridCol w:w="3813"/>
        <w:gridCol w:w="3534"/>
        <w:gridCol w:w="1840"/>
      </w:tblGrid>
      <w:tr w:rsidR="006C36F7" w14:paraId="0E8D4CE1" w14:textId="77777777" w:rsidTr="00CB4CF0">
        <w:trPr>
          <w:trHeight w:val="223"/>
        </w:trPr>
        <w:tc>
          <w:tcPr>
            <w:tcW w:w="454" w:type="dxa"/>
            <w:vAlign w:val="center"/>
          </w:tcPr>
          <w:p w14:paraId="12EB73B7" w14:textId="77777777" w:rsidR="006C36F7" w:rsidRDefault="006C36F7" w:rsidP="006C36F7">
            <w:pPr>
              <w:spacing w:after="0" w:line="300" w:lineRule="exact"/>
              <w:ind w:left="-113" w:right="-113"/>
              <w:jc w:val="right"/>
              <w:rPr>
                <w:szCs w:val="28"/>
              </w:rPr>
            </w:pPr>
            <w:r>
              <w:rPr>
                <w:szCs w:val="28"/>
              </w:rPr>
              <w:t>1.</w:t>
            </w:r>
          </w:p>
        </w:tc>
        <w:tc>
          <w:tcPr>
            <w:tcW w:w="3813" w:type="dxa"/>
          </w:tcPr>
          <w:p w14:paraId="6DC2FB1C" w14:textId="0529F722" w:rsidR="006C36F7" w:rsidRPr="000C6651" w:rsidRDefault="006C36F7" w:rsidP="006C36F7">
            <w:pPr>
              <w:spacing w:after="0" w:line="300" w:lineRule="exact"/>
              <w:ind w:left="-113" w:right="-113"/>
              <w:jc w:val="both"/>
              <w:rPr>
                <w:szCs w:val="28"/>
              </w:rPr>
            </w:pPr>
            <w:r w:rsidRPr="008D1AC0">
              <w:rPr>
                <w:szCs w:val="28"/>
                <w:lang w:val="en-US"/>
              </w:rPr>
              <w:t xml:space="preserve"> Ông: Phạm Văn Vui</w:t>
            </w:r>
          </w:p>
        </w:tc>
        <w:tc>
          <w:tcPr>
            <w:tcW w:w="3534" w:type="dxa"/>
            <w:vAlign w:val="center"/>
          </w:tcPr>
          <w:p w14:paraId="6C2853E2" w14:textId="77777777" w:rsidR="006C36F7" w:rsidRPr="000C6651" w:rsidRDefault="006C36F7" w:rsidP="006C36F7">
            <w:pPr>
              <w:spacing w:after="0" w:line="300" w:lineRule="exact"/>
              <w:ind w:left="-113" w:right="-113"/>
              <w:jc w:val="both"/>
              <w:rPr>
                <w:szCs w:val="28"/>
              </w:rPr>
            </w:pPr>
            <w:r>
              <w:rPr>
                <w:szCs w:val="28"/>
                <w:lang w:val="en-US"/>
              </w:rPr>
              <w:t xml:space="preserve">- </w:t>
            </w:r>
            <w:r w:rsidRPr="003A26F4">
              <w:rPr>
                <w:szCs w:val="28"/>
                <w:lang w:val="en-US"/>
              </w:rPr>
              <w:t>Phó trưởng phòng</w:t>
            </w:r>
          </w:p>
        </w:tc>
        <w:tc>
          <w:tcPr>
            <w:tcW w:w="1840" w:type="dxa"/>
            <w:vAlign w:val="center"/>
          </w:tcPr>
          <w:p w14:paraId="622708E6" w14:textId="77777777" w:rsidR="006C36F7" w:rsidRPr="000C6651" w:rsidRDefault="006C36F7" w:rsidP="006C36F7">
            <w:pPr>
              <w:spacing w:after="0" w:line="300" w:lineRule="exact"/>
              <w:ind w:left="-113" w:right="-113"/>
              <w:jc w:val="both"/>
              <w:rPr>
                <w:szCs w:val="28"/>
              </w:rPr>
            </w:pPr>
            <w:r>
              <w:rPr>
                <w:szCs w:val="28"/>
                <w:lang w:val="en-US"/>
              </w:rPr>
              <w:t xml:space="preserve">- </w:t>
            </w:r>
            <w:r w:rsidRPr="003A26F4">
              <w:rPr>
                <w:szCs w:val="28"/>
                <w:lang w:val="en-US"/>
              </w:rPr>
              <w:t>Trưởng đoàn</w:t>
            </w:r>
          </w:p>
        </w:tc>
      </w:tr>
    </w:tbl>
    <w:p w14:paraId="4E1F8F21" w14:textId="7BC332A0"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02</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8008AB">
        <w:rPr>
          <w:color w:val="000000" w:themeColor="text1"/>
          <w:szCs w:val="28"/>
        </w:rPr>
        <w:t>v</w:t>
      </w:r>
      <w:r w:rsidR="00001BD0" w:rsidRPr="00BC48EB">
        <w:rPr>
          <w:color w:val="000000" w:themeColor="text1"/>
          <w:szCs w:val="28"/>
        </w:rPr>
        <w:t>ào lúc 08h</w:t>
      </w:r>
      <w:r w:rsidR="007A3F7C" w:rsidRPr="00BC48EB">
        <w:rPr>
          <w:color w:val="000000" w:themeColor="text1"/>
          <w:szCs w:val="28"/>
        </w:rPr>
        <w:t xml:space="preserve"> ngày 06 tháng 9 năm 2021</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Công Ty TNHH MTV Trương Tuấn Vũ</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A1746F" w:rsidRDefault="005E27F7" w:rsidP="007A0EFA">
      <w:pPr>
        <w:spacing w:after="0" w:line="300" w:lineRule="exact"/>
        <w:ind w:firstLine="425"/>
        <w:jc w:val="both"/>
        <w:rPr>
          <w:color w:val="000000" w:themeColor="text1"/>
          <w:sz w:val="16"/>
          <w:szCs w:val="16"/>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KT.CỤC TRƯỞNG</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PHÓ CỤC TRƯỞNG</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1068E8AF" w:rsidR="009A27CA" w:rsidRPr="00A1746F"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Dương Quốc Hoàn</w:t>
      </w:r>
    </w:p>
    <w:sectPr w:rsidR="009A27CA" w:rsidRPr="00A1746F" w:rsidSect="00D02C26">
      <w:pgSz w:w="11907" w:h="16840" w:code="9"/>
      <w:pgMar w:top="142"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2192"/>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63BE"/>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08AB"/>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1F10"/>
    <w:rsid w:val="00A12724"/>
    <w:rsid w:val="00A16719"/>
    <w:rsid w:val="00A1746F"/>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2C26"/>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51735">
      <w:bodyDiv w:val="1"/>
      <w:marLeft w:val="0"/>
      <w:marRight w:val="0"/>
      <w:marTop w:val="0"/>
      <w:marBottom w:val="0"/>
      <w:divBdr>
        <w:top w:val="none" w:sz="0" w:space="0" w:color="auto"/>
        <w:left w:val="none" w:sz="0" w:space="0" w:color="auto"/>
        <w:bottom w:val="none" w:sz="0" w:space="0" w:color="auto"/>
        <w:right w:val="none" w:sz="0" w:space="0" w:color="auto"/>
      </w:divBdr>
      <w:divsChild>
        <w:div w:id="1815102906">
          <w:marLeft w:val="0"/>
          <w:marRight w:val="0"/>
          <w:marTop w:val="0"/>
          <w:marBottom w:val="0"/>
          <w:divBdr>
            <w:top w:val="none" w:sz="0" w:space="0" w:color="auto"/>
            <w:left w:val="none" w:sz="0" w:space="0" w:color="auto"/>
            <w:bottom w:val="none" w:sz="0" w:space="0" w:color="auto"/>
            <w:right w:val="none" w:sz="0" w:space="0" w:color="auto"/>
          </w:divBdr>
          <w:divsChild>
            <w:div w:id="68302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D5B8D-1D13-45ED-951D-ED54C3640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 Dang Nhat Tam (CNTT-QTR)</cp:lastModifiedBy>
  <cp:revision>38</cp:revision>
  <cp:lastPrinted>2020-10-13T03:23:00Z</cp:lastPrinted>
  <dcterms:created xsi:type="dcterms:W3CDTF">2021-08-18T08:25:00Z</dcterms:created>
  <dcterms:modified xsi:type="dcterms:W3CDTF">2021-11-01T04:09:00Z</dcterms:modified>
</cp:coreProperties>
</file>