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8EE" w:rsidRPr="008F64F7" w:rsidRDefault="001718EE" w:rsidP="001718EE">
      <w:pPr>
        <w:tabs>
          <w:tab w:val="center" w:pos="1418"/>
          <w:tab w:val="center" w:pos="6804"/>
        </w:tabs>
        <w:spacing w:line="276" w:lineRule="auto"/>
        <w:ind w:left="-567" w:right="-567" w:firstLine="26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 w:rsidRPr="008F64F7">
        <w:rPr>
          <w:sz w:val="22"/>
          <w:szCs w:val="28"/>
        </w:rPr>
        <w:t xml:space="preserve">     </w:t>
      </w:r>
      <w:r w:rsidRPr="008F64F7">
        <w:rPr>
          <w:sz w:val="24"/>
          <w:szCs w:val="28"/>
        </w:rPr>
        <w:tab/>
      </w:r>
      <w:r w:rsidRPr="008F64F7">
        <w:t xml:space="preserve">     </w:t>
      </w:r>
      <w:r w:rsidRPr="008F64F7">
        <w:rPr>
          <w:b/>
        </w:rPr>
        <w:t>CỘNG HOÀ XÃ HỘI CHỦ NGHĨA VIỆT NAM</w:t>
      </w:r>
    </w:p>
    <w:p w:rsidR="001718EE" w:rsidRPr="008F64F7" w:rsidRDefault="001718EE" w:rsidP="001718EE">
      <w:pPr>
        <w:tabs>
          <w:tab w:val="center" w:pos="6804"/>
        </w:tabs>
        <w:spacing w:line="276" w:lineRule="auto"/>
        <w:ind w:left="-426"/>
        <w:rPr>
          <w:b/>
          <w:sz w:val="28"/>
          <w:szCs w:val="28"/>
        </w:rPr>
      </w:pPr>
      <w:r w:rsidRPr="00935B1A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7D8D4D8" wp14:editId="046A5B2F">
                <wp:simplePos x="0" y="0"/>
                <wp:positionH relativeFrom="column">
                  <wp:posOffset>343535</wp:posOffset>
                </wp:positionH>
                <wp:positionV relativeFrom="paragraph">
                  <wp:posOffset>227330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58E71"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7.9pt" to="99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tstd&#10;tdwAAAAIAQAADwAAAAAAAAAAAAAAAABqBAAAZHJzL2Rvd25yZXYueG1sUEsFBgAAAAAEAAQA8wAA&#10;AHMFAAAAAA==&#10;"/>
            </w:pict>
          </mc:Fallback>
        </mc:AlternateContent>
      </w:r>
      <w:r w:rsidRPr="00935B1A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F38BF16" wp14:editId="3F07A4DB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84A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md1XLeAAAACQEAAA8AAAAAAAAAAAAAAAAAeAQAAGRycy9kb3ducmV2Lnht&#10;bFBLBQYAAAAABAAEAPMAAACDBQAAAAA=&#10;"/>
            </w:pict>
          </mc:Fallback>
        </mc:AlternateContent>
      </w:r>
      <w:r w:rsidRPr="00935B1A">
        <w:rPr>
          <w:b/>
          <w:spacing w:val="-20"/>
          <w:szCs w:val="28"/>
        </w:rPr>
        <w:t>PHÒNG THANH TRA - KIỂM TRA</w:t>
      </w:r>
      <w:r w:rsidRPr="008F64F7">
        <w:rPr>
          <w:b/>
          <w:szCs w:val="28"/>
        </w:rPr>
        <w:t xml:space="preserve"> </w:t>
      </w:r>
      <w:r w:rsidRPr="008F64F7">
        <w:rPr>
          <w:szCs w:val="28"/>
        </w:rPr>
        <w:t xml:space="preserve">                    </w:t>
      </w:r>
      <w:r w:rsidRPr="008F64F7"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1718EE">
      <w:pPr>
        <w:spacing w:line="276" w:lineRule="auto"/>
        <w:jc w:val="right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365091" w:rsidRPr="00365091">
        <w:rPr>
          <w:i/>
          <w:sz w:val="28"/>
          <w:szCs w:val="28"/>
          <w:lang w:val="nl-NL"/>
        </w:rPr>
        <w:t>ngày 08 tháng 11 năm 2022</w:t>
      </w:r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F908F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EB31F7" w:rsidRPr="00852204">
        <w:rPr>
          <w:sz w:val="28"/>
          <w:szCs w:val="28"/>
        </w:rPr>
        <w:t>Quyết định số 1404/QĐ-TCT ngày 28 tháng 07 năm 2015</w:t>
      </w:r>
      <w:r w:rsidR="00EB31F7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EB31F7" w:rsidRPr="00852204">
        <w:rPr>
          <w:sz w:val="28"/>
          <w:szCs w:val="28"/>
        </w:rPr>
        <w:t>Quyết định số 2605/QĐ-TCT ngày 30 tháng 12 năm 2016</w:t>
      </w:r>
      <w:r w:rsidR="00EB31F7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của Tổng cục Thuế về việc sửa đổi, bổ sung Quy trình thanh tra thuế;</w:t>
      </w:r>
    </w:p>
    <w:p w:rsidR="00131169" w:rsidRDefault="00131169" w:rsidP="003F0255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EB31F7">
        <w:rPr>
          <w:sz w:val="28"/>
          <w:szCs w:val="28"/>
          <w:lang w:val="nl-NL"/>
        </w:rPr>
        <w:t xml:space="preserve">Căn cứ </w:t>
      </w:r>
      <w:r w:rsidR="00EB31F7" w:rsidRPr="00EB31F7">
        <w:rPr>
          <w:sz w:val="28"/>
          <w:szCs w:val="28"/>
          <w:lang w:val="nl-NL"/>
        </w:rPr>
        <w:t>ABC</w:t>
      </w:r>
      <w:r w:rsidRPr="00EB31F7">
        <w:rPr>
          <w:sz w:val="28"/>
          <w:szCs w:val="28"/>
          <w:lang w:val="nl-NL"/>
        </w:rPr>
        <w:t>;</w:t>
      </w:r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B31F7" w:rsidRPr="00ED237A">
        <w:rPr>
          <w:sz w:val="28"/>
          <w:szCs w:val="28"/>
          <w:lang w:val="nl-NL"/>
        </w:rPr>
        <w:t>Công Ty Cổ Phần Năng Lượng Trường Danh</w:t>
      </w:r>
      <w:r w:rsidR="00EB31F7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B31F7" w:rsidRPr="00ED237A">
        <w:rPr>
          <w:sz w:val="28"/>
          <w:szCs w:val="28"/>
          <w:lang w:val="nl-NL"/>
        </w:rPr>
        <w:t>Công Ty Cổ Phần Năng Lượng Trường Danh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EB31F7" w:rsidRPr="00BA5A9D">
        <w:rPr>
          <w:sz w:val="28"/>
          <w:szCs w:val="28"/>
          <w:lang w:val="nl-NL"/>
        </w:rPr>
        <w:t>02</w:t>
      </w:r>
      <w:r w:rsidR="00EB31F7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EB31F7" w:rsidRPr="00757AB7">
        <w:rPr>
          <w:sz w:val="28"/>
          <w:szCs w:val="28"/>
          <w:lang w:val="nl-NL"/>
        </w:rPr>
        <w:t>ông Trần Hữu Duyên - Phó trưởng phòng</w:t>
      </w:r>
      <w:r w:rsidR="00EB31F7">
        <w:rPr>
          <w:sz w:val="28"/>
          <w:szCs w:val="28"/>
          <w:lang w:val="nl-NL"/>
        </w:rPr>
        <w:t xml:space="preserve">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EB31F7" w:rsidRPr="009C1263">
        <w:rPr>
          <w:noProof/>
          <w:sz w:val="28"/>
          <w:szCs w:val="28"/>
          <w:lang w:val="nl-NL"/>
        </w:rPr>
        <w:t>2020-2021</w:t>
      </w:r>
      <w:r w:rsidR="00EB31F7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EB31F7" w:rsidRPr="009C1263">
        <w:rPr>
          <w:noProof/>
          <w:sz w:val="28"/>
          <w:szCs w:val="28"/>
          <w:lang w:val="nl-NL"/>
        </w:rPr>
        <w:t>2020-2021</w:t>
      </w:r>
      <w:r w:rsidR="00EB31F7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EB31F7" w:rsidRPr="00F853F4">
        <w:rPr>
          <w:color w:val="000000" w:themeColor="text1"/>
          <w:sz w:val="28"/>
          <w:szCs w:val="28"/>
        </w:rPr>
        <w:t>02</w:t>
      </w:r>
      <w:r w:rsidR="00EB31F7">
        <w:rPr>
          <w:color w:val="000000" w:themeColor="text1"/>
          <w:sz w:val="28"/>
          <w:szCs w:val="28"/>
        </w:rPr>
        <w:t xml:space="preserve"> 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946294">
        <w:rPr>
          <w:sz w:val="28"/>
          <w:szCs w:val="28"/>
          <w:lang w:val="nl-NL"/>
        </w:rPr>
        <w:t>kỳ</w:t>
      </w:r>
      <w:bookmarkStart w:id="0" w:name="_GoBack"/>
      <w:bookmarkEnd w:id="0"/>
      <w:r w:rsidRPr="00676C51">
        <w:rPr>
          <w:sz w:val="28"/>
          <w:szCs w:val="28"/>
          <w:lang w:val="nl-NL"/>
        </w:rPr>
        <w:t xml:space="preserve">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EB31F7" w:rsidRPr="009C1263">
        <w:rPr>
          <w:noProof/>
          <w:sz w:val="28"/>
          <w:szCs w:val="28"/>
          <w:lang w:val="nl-NL"/>
        </w:rPr>
        <w:t>2020-2021</w:t>
      </w:r>
      <w:r w:rsidR="00EB31F7">
        <w:rPr>
          <w:noProof/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EB31F7" w:rsidRPr="00ED237A">
        <w:rPr>
          <w:sz w:val="28"/>
          <w:szCs w:val="28"/>
          <w:lang w:val="nl-NL"/>
        </w:rPr>
        <w:t>Công Ty Cổ Phần Năng Lượng Trường Danh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337472">
      <w:pPr>
        <w:tabs>
          <w:tab w:val="center" w:pos="2127"/>
          <w:tab w:val="center" w:pos="7088"/>
        </w:tabs>
        <w:spacing w:line="276" w:lineRule="auto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EB31F7" w:rsidRPr="00902751">
        <w:rPr>
          <w:b/>
          <w:lang w:val="nl-NL"/>
        </w:rPr>
        <w:t>TRƯỞNG PHÒNG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EB31F7" w:rsidRPr="008F64F7" w:rsidRDefault="00EB4414" w:rsidP="00EB31F7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EB31F7" w:rsidRPr="006A0B20">
        <w:rPr>
          <w:b/>
          <w:sz w:val="28"/>
          <w:szCs w:val="28"/>
        </w:rPr>
        <w:t>Nguyễn Tiền Hải</w:t>
      </w:r>
    </w:p>
    <w:p w:rsidR="00347914" w:rsidRPr="008F64F7" w:rsidRDefault="00347914" w:rsidP="00F137E6">
      <w:pPr>
        <w:tabs>
          <w:tab w:val="center" w:pos="7088"/>
        </w:tabs>
        <w:spacing w:line="276" w:lineRule="auto"/>
      </w:pPr>
    </w:p>
    <w:sectPr w:rsidR="00347914" w:rsidRPr="008F64F7" w:rsidSect="001718E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10DF"/>
    <w:rsid w:val="000A57B8"/>
    <w:rsid w:val="000D28FB"/>
    <w:rsid w:val="000D4A4B"/>
    <w:rsid w:val="000D783D"/>
    <w:rsid w:val="000D7BE7"/>
    <w:rsid w:val="001044AF"/>
    <w:rsid w:val="00124CF1"/>
    <w:rsid w:val="00131169"/>
    <w:rsid w:val="00143EF2"/>
    <w:rsid w:val="001462B6"/>
    <w:rsid w:val="00153D27"/>
    <w:rsid w:val="00155855"/>
    <w:rsid w:val="001659D8"/>
    <w:rsid w:val="00166694"/>
    <w:rsid w:val="001718EE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1F1F73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65091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66020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46294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1F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F1ACB"/>
  <w15:docId w15:val="{6CF0D9C8-C327-4893-86DE-31F79B7F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DBC29-5B51-497F-8420-97C369D6A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creator>Tong Cuc Thue</dc:creator>
  <cp:lastModifiedBy>Tam, Nguyen Dang Nhat Tam (CNTT-QTR)</cp:lastModifiedBy>
  <cp:revision>8</cp:revision>
  <cp:lastPrinted>2021-11-25T10:45:00Z</cp:lastPrinted>
  <dcterms:created xsi:type="dcterms:W3CDTF">2021-12-14T02:32:00Z</dcterms:created>
  <dcterms:modified xsi:type="dcterms:W3CDTF">2022-11-08T05:59:00Z</dcterms:modified>
</cp:coreProperties>
</file>