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E0C3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19216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E81AD5">
      <w:pPr>
        <w:tabs>
          <w:tab w:val="center" w:pos="1701"/>
          <w:tab w:val="right" w:pos="850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CEC4B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607CB6C1" w:rsidR="004E0E6C" w:rsidRDefault="008D5C18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4E0E6C" w:rsidRPr="006E0309">
        <w:rPr>
          <w:i/>
          <w:color w:val="000000" w:themeColor="text1"/>
          <w:szCs w:val="28"/>
          <w:lang w:val="nl-NL"/>
        </w:rPr>
        <w:t>;</w:t>
      </w:r>
    </w:p>
    <w:p w14:paraId="6A59ADFB" w14:textId="77777777" w:rsidR="004E0E6C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16B75298" w:rsidR="004E0E6C" w:rsidRDefault="004E0E6C" w:rsidP="00AB1B8A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AB1B8A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0EE7EE40" w14:textId="264CB6E0" w:rsidR="00D805F5" w:rsidRPr="00BC48EB" w:rsidRDefault="00D805F5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D805F5">
        <w:rPr>
          <w:i/>
          <w:color w:val="000000" w:themeColor="text1"/>
        </w:rPr>
        <w:t>Căn cứ Quyết định số 193/QĐ-QTR ngày 29/07/2025 của Thuế tỉnh Quảng Trị về việc ủy quyền ký văn bản của các đồng chí Phó Trưởng Thuế tỉnh</w:t>
      </w:r>
    </w:p>
    <w:p w14:paraId="1F10BEAF" w14:textId="0530C396" w:rsidR="00CD1B34" w:rsidRPr="0067067B" w:rsidRDefault="00285CDD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FC64785" w14:textId="79F17809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Mã số thuế: &lt;mst&gt;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Địa chỉ: &lt;dia_chi&gt;</w:t>
      </w:r>
      <w:r w:rsidR="00D85855">
        <w:rPr>
          <w:color w:val="000000" w:themeColor="text1"/>
          <w:szCs w:val="28"/>
        </w:rPr>
        <w:t>.</w:t>
      </w:r>
    </w:p>
    <w:p w14:paraId="74B2C37B" w14:textId="77777777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115C5C76" w:rsidR="000B584E" w:rsidRDefault="0041521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727521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911842" w:rsidRPr="000C6651" w14:paraId="338A9967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787B76D4" w14:textId="6CCD1CFF" w:rsidR="00911842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0FDD24F0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7E90B0D7" w14:textId="29F66871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223C77CD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4CD1A890" w14:textId="5E645277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3C5DE6D3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3EAE3617" w14:textId="19349280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2DC5C574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6465BB0D" w14:textId="61811633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409BC02E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5E4CBA81" w14:textId="3E2AB2A2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750A6DB2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53C2D8F7" w14:textId="0D9D8BD3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B67A9" w:rsidRPr="000C6651" w14:paraId="378DD8BE" w14:textId="77777777" w:rsidTr="00BA23D0">
        <w:trPr>
          <w:trHeight w:val="443"/>
        </w:trPr>
        <w:tc>
          <w:tcPr>
            <w:tcW w:w="9356" w:type="dxa"/>
            <w:vAlign w:val="center"/>
          </w:tcPr>
          <w:p w14:paraId="429DB74D" w14:textId="322449EE" w:rsidR="001B67A9" w:rsidRPr="00855E11" w:rsidRDefault="001B67A9" w:rsidP="001B67A9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</w:tbl>
    <w:p w14:paraId="19E24E0A" w14:textId="7188C4DE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911842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3625620A" w14:textId="77777777" w:rsidR="00AB1B8A" w:rsidRDefault="00AB1B8A" w:rsidP="00C47F52">
      <w:pPr>
        <w:tabs>
          <w:tab w:val="center" w:pos="7655"/>
        </w:tabs>
        <w:spacing w:after="0" w:line="240" w:lineRule="auto"/>
        <w:jc w:val="both"/>
        <w:rPr>
          <w:b/>
          <w:i/>
          <w:color w:val="000000" w:themeColor="text1"/>
          <w:sz w:val="24"/>
          <w:szCs w:val="24"/>
        </w:rPr>
      </w:pPr>
    </w:p>
    <w:p w14:paraId="58F6E9E9" w14:textId="63A46E39" w:rsidR="009A27CA" w:rsidRPr="00BC48EB" w:rsidRDefault="009A27CA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4A17EBA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0B6FFA">
      <w:pPr>
        <w:tabs>
          <w:tab w:val="center" w:pos="6804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3D4"/>
    <w:multiLevelType w:val="hybridMultilevel"/>
    <w:tmpl w:val="942CEBFA"/>
    <w:lvl w:ilvl="0" w:tplc="075467B8">
      <w:start w:val="1"/>
      <w:numFmt w:val="decimal"/>
      <w:lvlText w:val="%1."/>
      <w:lvlJc w:val="left"/>
      <w:pPr>
        <w:ind w:left="322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42" w:hanging="360"/>
      </w:pPr>
    </w:lvl>
    <w:lvl w:ilvl="2" w:tplc="0409001B" w:tentative="1">
      <w:start w:val="1"/>
      <w:numFmt w:val="lowerRoman"/>
      <w:lvlText w:val="%3."/>
      <w:lvlJc w:val="right"/>
      <w:pPr>
        <w:ind w:left="1762" w:hanging="180"/>
      </w:pPr>
    </w:lvl>
    <w:lvl w:ilvl="3" w:tplc="0409000F" w:tentative="1">
      <w:start w:val="1"/>
      <w:numFmt w:val="decimal"/>
      <w:lvlText w:val="%4."/>
      <w:lvlJc w:val="left"/>
      <w:pPr>
        <w:ind w:left="2482" w:hanging="360"/>
      </w:pPr>
    </w:lvl>
    <w:lvl w:ilvl="4" w:tplc="04090019" w:tentative="1">
      <w:start w:val="1"/>
      <w:numFmt w:val="lowerLetter"/>
      <w:lvlText w:val="%5."/>
      <w:lvlJc w:val="left"/>
      <w:pPr>
        <w:ind w:left="3202" w:hanging="360"/>
      </w:pPr>
    </w:lvl>
    <w:lvl w:ilvl="5" w:tplc="0409001B" w:tentative="1">
      <w:start w:val="1"/>
      <w:numFmt w:val="lowerRoman"/>
      <w:lvlText w:val="%6."/>
      <w:lvlJc w:val="right"/>
      <w:pPr>
        <w:ind w:left="3922" w:hanging="180"/>
      </w:pPr>
    </w:lvl>
    <w:lvl w:ilvl="6" w:tplc="0409000F" w:tentative="1">
      <w:start w:val="1"/>
      <w:numFmt w:val="decimal"/>
      <w:lvlText w:val="%7."/>
      <w:lvlJc w:val="left"/>
      <w:pPr>
        <w:ind w:left="4642" w:hanging="360"/>
      </w:pPr>
    </w:lvl>
    <w:lvl w:ilvl="7" w:tplc="04090019" w:tentative="1">
      <w:start w:val="1"/>
      <w:numFmt w:val="lowerLetter"/>
      <w:lvlText w:val="%8."/>
      <w:lvlJc w:val="left"/>
      <w:pPr>
        <w:ind w:left="5362" w:hanging="360"/>
      </w:pPr>
    </w:lvl>
    <w:lvl w:ilvl="8" w:tplc="0409001B" w:tentative="1">
      <w:start w:val="1"/>
      <w:numFmt w:val="lowerRoman"/>
      <w:lvlText w:val="%9."/>
      <w:lvlJc w:val="right"/>
      <w:pPr>
        <w:ind w:left="6082" w:hanging="180"/>
      </w:pPr>
    </w:lvl>
  </w:abstractNum>
  <w:abstractNum w:abstractNumId="1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2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3"/>
  </w:num>
  <w:num w:numId="2" w16cid:durableId="830490656">
    <w:abstractNumId w:val="5"/>
  </w:num>
  <w:num w:numId="3" w16cid:durableId="255358920">
    <w:abstractNumId w:val="4"/>
  </w:num>
  <w:num w:numId="4" w16cid:durableId="1805847119">
    <w:abstractNumId w:val="2"/>
  </w:num>
  <w:num w:numId="5" w16cid:durableId="645090909">
    <w:abstractNumId w:val="1"/>
  </w:num>
  <w:num w:numId="6" w16cid:durableId="163683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B6FFA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490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67A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17C46"/>
    <w:rsid w:val="0052192F"/>
    <w:rsid w:val="005306A2"/>
    <w:rsid w:val="0053492F"/>
    <w:rsid w:val="0053720B"/>
    <w:rsid w:val="005405AE"/>
    <w:rsid w:val="00543398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6BA0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D2CFF"/>
    <w:rsid w:val="006E1161"/>
    <w:rsid w:val="006F7610"/>
    <w:rsid w:val="006F7902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27521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5C18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1842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472E2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1B8A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4630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23D0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538A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179D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05F5"/>
    <w:rsid w:val="00D81B25"/>
    <w:rsid w:val="00D81F53"/>
    <w:rsid w:val="00D85855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57F94"/>
    <w:rsid w:val="00E6162D"/>
    <w:rsid w:val="00E6191E"/>
    <w:rsid w:val="00E65192"/>
    <w:rsid w:val="00E7274F"/>
    <w:rsid w:val="00E76717"/>
    <w:rsid w:val="00E80BE8"/>
    <w:rsid w:val="00E81AD5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51</cp:revision>
  <cp:lastPrinted>2021-11-22T03:47:00Z</cp:lastPrinted>
  <dcterms:created xsi:type="dcterms:W3CDTF">2021-12-14T02:36:00Z</dcterms:created>
  <dcterms:modified xsi:type="dcterms:W3CDTF">2025-08-07T14:48:00Z</dcterms:modified>
</cp:coreProperties>
</file>