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66BD5" w14:textId="6D3EF8B7" w:rsidR="002855D9" w:rsidRPr="00BC48EB" w:rsidRDefault="002855D9" w:rsidP="002855D9">
      <w:pPr>
        <w:spacing w:after="0" w:line="240" w:lineRule="auto"/>
        <w:jc w:val="both"/>
        <w:rPr>
          <w:b/>
          <w:color w:val="000000" w:themeColor="text1"/>
          <w:szCs w:val="28"/>
        </w:rPr>
      </w:pPr>
    </w:p>
    <w:p w14:paraId="2E52D7CC" w14:textId="6AF169C1" w:rsidR="002855D9" w:rsidRPr="00BC48EB" w:rsidRDefault="002855D9" w:rsidP="00C91255">
      <w:pPr>
        <w:tabs>
          <w:tab w:val="center" w:pos="1701"/>
          <w:tab w:val="center" w:pos="6804"/>
        </w:tabs>
        <w:spacing w:after="0" w:line="260" w:lineRule="exact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</w:r>
      <w:r w:rsidRPr="00C91255">
        <w:rPr>
          <w:color w:val="000000" w:themeColor="text1"/>
          <w:sz w:val="26"/>
          <w:szCs w:val="26"/>
        </w:rPr>
        <w:t>CỤC THUẾ</w:t>
      </w:r>
      <w:r w:rsidRPr="00BC48EB">
        <w:rPr>
          <w:b/>
          <w:color w:val="000000" w:themeColor="text1"/>
          <w:sz w:val="24"/>
          <w:szCs w:val="24"/>
        </w:rPr>
        <w:tab/>
        <w:t>CỘNG HÒA XÃ HỘI CHỦ NGHĨA VIỆT NAM</w:t>
      </w:r>
    </w:p>
    <w:p w14:paraId="3FB78E80" w14:textId="35834F5C" w:rsidR="002855D9" w:rsidRPr="00BC48EB" w:rsidRDefault="004264CB" w:rsidP="0037056F">
      <w:pPr>
        <w:tabs>
          <w:tab w:val="center" w:pos="1701"/>
          <w:tab w:val="center" w:pos="6804"/>
        </w:tabs>
        <w:spacing w:after="120" w:line="260" w:lineRule="exact"/>
        <w:ind w:right="-567"/>
        <w:jc w:val="both"/>
        <w:rPr>
          <w:b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01F5A0BB" wp14:editId="18959998">
                <wp:simplePos x="0" y="0"/>
                <wp:positionH relativeFrom="column">
                  <wp:posOffset>649605</wp:posOffset>
                </wp:positionH>
                <wp:positionV relativeFrom="paragraph">
                  <wp:posOffset>184785</wp:posOffset>
                </wp:positionV>
                <wp:extent cx="990600" cy="0"/>
                <wp:effectExtent l="0" t="0" r="0" b="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9BE7002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51.15pt;margin-top:14.55pt;width:78pt;height:0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"/>
            </w:pict>
          </mc:Fallback>
        </mc:AlternateContent>
      </w: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4723E2DA" wp14:editId="7A0156BB">
                <wp:simplePos x="0" y="0"/>
                <wp:positionH relativeFrom="column">
                  <wp:posOffset>3237230</wp:posOffset>
                </wp:positionH>
                <wp:positionV relativeFrom="paragraph">
                  <wp:posOffset>186690</wp:posOffset>
                </wp:positionV>
                <wp:extent cx="2162175" cy="0"/>
                <wp:effectExtent l="0" t="0" r="28575" b="19050"/>
                <wp:wrapNone/>
                <wp:docPr id="2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621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86D457" id="AutoShape 6" o:spid="_x0000_s1026" type="#_x0000_t32" style="position:absolute;margin-left:254.9pt;margin-top:14.7pt;width:170.25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"/>
            </w:pict>
          </mc:Fallback>
        </mc:AlternateContent>
      </w:r>
      <w:r w:rsidR="00C91255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 w:val="26"/>
          <w:szCs w:val="26"/>
        </w:rPr>
        <w:t xml:space="preserve">THUẾ </w:t>
      </w:r>
      <w:r w:rsidR="00C91255">
        <w:rPr>
          <w:b/>
          <w:color w:val="000000" w:themeColor="text1"/>
          <w:sz w:val="26"/>
          <w:szCs w:val="26"/>
        </w:rPr>
        <w:t>TỈNH QUẢNG TRỊ</w:t>
      </w:r>
      <w:r w:rsidR="002855D9" w:rsidRPr="00BC48EB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Cs w:val="28"/>
        </w:rPr>
        <w:t>Độc lập – Tự do – Hạnh phúc</w:t>
      </w:r>
    </w:p>
    <w:p w14:paraId="46FD6CA9" w14:textId="7C16A973" w:rsidR="002855D9" w:rsidRPr="00BC48EB" w:rsidRDefault="002855D9" w:rsidP="009F01E0">
      <w:pPr>
        <w:tabs>
          <w:tab w:val="center" w:pos="1701"/>
          <w:tab w:val="right" w:pos="9355"/>
        </w:tabs>
        <w:spacing w:before="120" w:after="0" w:line="240" w:lineRule="auto"/>
        <w:ind w:left="-567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/QĐ-</w:t>
      </w:r>
      <w:r w:rsidR="00C91255">
        <w:rPr>
          <w:color w:val="000000" w:themeColor="text1"/>
          <w:sz w:val="26"/>
          <w:szCs w:val="26"/>
        </w:rPr>
        <w:t>QTR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7067B">
        <w:rPr>
          <w:i/>
          <w:color w:val="000000" w:themeColor="text1"/>
          <w:szCs w:val="28"/>
        </w:rPr>
        <w:t xml:space="preserve">ngày </w:t>
      </w:r>
      <w:r w:rsidR="0067067B" w:rsidRPr="0067067B">
        <w:rPr>
          <w:i/>
          <w:color w:val="FFFFFF" w:themeColor="background1"/>
          <w:szCs w:val="28"/>
        </w:rPr>
        <w:t xml:space="preserve">99 </w:t>
      </w:r>
      <w:r w:rsidR="0067067B">
        <w:rPr>
          <w:i/>
          <w:color w:val="000000" w:themeColor="text1"/>
          <w:szCs w:val="28"/>
        </w:rPr>
        <w:t xml:space="preserve">tháng </w:t>
      </w:r>
      <w:r w:rsidR="0067067B" w:rsidRPr="0067067B">
        <w:rPr>
          <w:i/>
          <w:color w:val="FFFFFF" w:themeColor="background1"/>
          <w:szCs w:val="28"/>
        </w:rPr>
        <w:t xml:space="preserve">99 </w:t>
      </w:r>
      <w:r w:rsidR="0067067B">
        <w:rPr>
          <w:i/>
          <w:color w:val="000000" w:themeColor="text1"/>
          <w:szCs w:val="28"/>
        </w:rPr>
        <w:t>năm</w:t>
      </w:r>
      <w:r w:rsidR="007910B7">
        <w:rPr>
          <w:i/>
          <w:color w:val="000000" w:themeColor="text1"/>
          <w:szCs w:val="28"/>
        </w:rPr>
        <w:t xml:space="preserve"> </w:t>
      </w:r>
      <w:r w:rsidR="007910B7" w:rsidRPr="007910B7">
        <w:rPr>
          <w:i/>
          <w:iCs/>
          <w:color w:val="000000" w:themeColor="text1"/>
          <w:szCs w:val="28"/>
          <w:lang w:val="nl-NL"/>
        </w:rPr>
        <w:t>&lt;nam_kh_tkt&gt;</w:t>
      </w:r>
    </w:p>
    <w:p w14:paraId="64B0533A" w14:textId="7E03826C" w:rsidR="00285CDD" w:rsidRPr="00BC48EB" w:rsidRDefault="00285CDD" w:rsidP="0037056F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5F79F042" w14:textId="18A2549B" w:rsidR="00285CDD" w:rsidRPr="00BC48EB" w:rsidRDefault="00285CDD" w:rsidP="0060573E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chấp hành pháp luật thuế tại</w:t>
      </w:r>
    </w:p>
    <w:p w14:paraId="405BEB0C" w14:textId="2C9B504F" w:rsidR="00833400" w:rsidRPr="0067067B" w:rsidRDefault="003230B4" w:rsidP="0067067B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&lt;ten_dv&gt;</w:t>
      </w:r>
    </w:p>
    <w:p w14:paraId="313BFA50" w14:textId="3E25CC31" w:rsidR="00285CDD" w:rsidRPr="00BC48EB" w:rsidRDefault="0067067B" w:rsidP="0037056F">
      <w:pPr>
        <w:spacing w:before="240" w:after="120" w:line="240" w:lineRule="auto"/>
        <w:ind w:firstLine="425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46C29286" wp14:editId="30AEE52F">
                <wp:simplePos x="0" y="0"/>
                <wp:positionH relativeFrom="column">
                  <wp:posOffset>2033270</wp:posOffset>
                </wp:positionH>
                <wp:positionV relativeFrom="paragraph">
                  <wp:posOffset>21590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F22FAAC" id="AutoShape 7" o:spid="_x0000_s1026" type="#_x0000_t32" style="position:absolute;margin-left:160.1pt;margin-top:1.7pt;width:146.7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"/>
            </w:pict>
          </mc:Fallback>
        </mc:AlternateContent>
      </w:r>
      <w:r w:rsidR="00285CDD" w:rsidRPr="00BC48EB">
        <w:rPr>
          <w:b/>
          <w:bCs/>
          <w:iCs/>
          <w:color w:val="000000" w:themeColor="text1"/>
          <w:szCs w:val="28"/>
        </w:rPr>
        <w:t>TRƯỞNG</w:t>
      </w:r>
      <w:r w:rsidR="0037056F">
        <w:rPr>
          <w:b/>
          <w:bCs/>
          <w:iCs/>
          <w:color w:val="000000" w:themeColor="text1"/>
          <w:szCs w:val="28"/>
        </w:rPr>
        <w:t xml:space="preserve"> </w:t>
      </w:r>
      <w:r w:rsidR="00285CDD" w:rsidRPr="00BC48EB">
        <w:rPr>
          <w:b/>
          <w:bCs/>
          <w:iCs/>
          <w:color w:val="000000" w:themeColor="text1"/>
          <w:szCs w:val="28"/>
        </w:rPr>
        <w:t>THUẾ</w:t>
      </w:r>
      <w:r w:rsidR="00C91255">
        <w:rPr>
          <w:b/>
          <w:bCs/>
          <w:iCs/>
          <w:color w:val="000000" w:themeColor="text1"/>
          <w:szCs w:val="28"/>
        </w:rPr>
        <w:t xml:space="preserve"> TỈNH QUẢNG TRỊ</w:t>
      </w:r>
    </w:p>
    <w:p w14:paraId="53587DB4" w14:textId="1901809F" w:rsidR="007F5DFD" w:rsidRDefault="00285CDD" w:rsidP="0037056F">
      <w:pPr>
        <w:spacing w:before="60" w:after="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>Căn cứ Luật Quản lý thuế</w:t>
      </w:r>
      <w:r w:rsidR="007F5DFD">
        <w:rPr>
          <w:i/>
          <w:color w:val="000000" w:themeColor="text1"/>
          <w:szCs w:val="28"/>
        </w:rPr>
        <w:t xml:space="preserve"> ngày 13 tháng 6 năm 2019</w:t>
      </w:r>
      <w:r w:rsidRPr="00BC48EB">
        <w:rPr>
          <w:i/>
          <w:color w:val="000000" w:themeColor="text1"/>
          <w:szCs w:val="28"/>
        </w:rPr>
        <w:t xml:space="preserve"> </w:t>
      </w:r>
      <w:r w:rsidR="007F5DFD" w:rsidRPr="007F5DFD">
        <w:rPr>
          <w:i/>
          <w:color w:val="000000" w:themeColor="text1"/>
          <w:lang w:val="nl-NL"/>
        </w:rPr>
        <w:t>và các văn bản hướng dẫn thi hành;</w:t>
      </w:r>
    </w:p>
    <w:p w14:paraId="69B024AF" w14:textId="257C2E02" w:rsidR="00E7274F" w:rsidRPr="007F5DFD" w:rsidRDefault="00E7274F" w:rsidP="0037056F">
      <w:pPr>
        <w:spacing w:before="60" w:after="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E7274F">
        <w:rPr>
          <w:i/>
          <w:color w:val="000000" w:themeColor="text1"/>
          <w:szCs w:val="28"/>
        </w:rPr>
        <w:t>Căn cứ các Luật thuế và các văn bản hướng dẫn thi hành;</w:t>
      </w:r>
    </w:p>
    <w:p w14:paraId="2216BE49" w14:textId="77777777" w:rsidR="00C91255" w:rsidRPr="000D6775" w:rsidRDefault="00C91255" w:rsidP="00C91255">
      <w:pPr>
        <w:pStyle w:val="BodyTextIndentTimesNewRoman"/>
        <w:spacing w:before="60" w:line="264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64B3943A" w14:textId="5D8ECE42" w:rsidR="002F71E8" w:rsidRDefault="00C91255" w:rsidP="00C91255">
      <w:pPr>
        <w:spacing w:before="120" w:after="120" w:line="240" w:lineRule="auto"/>
        <w:ind w:firstLine="425"/>
        <w:jc w:val="both"/>
        <w:rPr>
          <w:i/>
          <w:color w:val="000000" w:themeColor="text1"/>
          <w:szCs w:val="28"/>
        </w:rPr>
      </w:pPr>
      <w:r w:rsidRPr="00A50A6A">
        <w:rPr>
          <w:i/>
        </w:rPr>
        <w:t>C</w:t>
      </w:r>
      <w:r w:rsidRPr="00A50A6A">
        <w:rPr>
          <w:rFonts w:hint="eastAsia"/>
          <w:i/>
        </w:rPr>
        <w:t>ă</w:t>
      </w:r>
      <w:r w:rsidRPr="00A50A6A">
        <w:rPr>
          <w:i/>
        </w:rPr>
        <w:t xml:space="preserve">n cứ Quyết </w:t>
      </w:r>
      <w:r w:rsidRPr="00A50A6A">
        <w:rPr>
          <w:rFonts w:hint="eastAsia"/>
          <w:i/>
        </w:rPr>
        <w:t>đ</w:t>
      </w:r>
      <w:r w:rsidRPr="00A50A6A">
        <w:rPr>
          <w:i/>
        </w:rPr>
        <w:t>ịnh số 1383/Q</w:t>
      </w:r>
      <w:r w:rsidRPr="00A50A6A">
        <w:rPr>
          <w:rFonts w:hint="eastAsia"/>
          <w:i/>
        </w:rPr>
        <w:t>Đ</w:t>
      </w:r>
      <w:r w:rsidRPr="00A50A6A">
        <w:rPr>
          <w:i/>
        </w:rPr>
        <w:t>-CT ngày 30/06/2025 của Cục tr</w:t>
      </w:r>
      <w:r w:rsidRPr="00A50A6A">
        <w:rPr>
          <w:rFonts w:hint="eastAsia"/>
          <w:i/>
        </w:rPr>
        <w:t>ư</w:t>
      </w:r>
      <w:r w:rsidRPr="00A50A6A">
        <w:rPr>
          <w:i/>
        </w:rPr>
        <w:t xml:space="preserve">ởng Cục Thuế về việc ban hành quy </w:t>
      </w:r>
      <w:r w:rsidRPr="00A50A6A">
        <w:rPr>
          <w:rFonts w:hint="eastAsia"/>
          <w:i/>
        </w:rPr>
        <w:t>đ</w:t>
      </w:r>
      <w:r w:rsidRPr="00A50A6A">
        <w:rPr>
          <w:i/>
        </w:rPr>
        <w:t>ịnh chức n</w:t>
      </w:r>
      <w:r w:rsidRPr="00A50A6A">
        <w:rPr>
          <w:rFonts w:hint="eastAsia"/>
          <w:i/>
        </w:rPr>
        <w:t>ă</w:t>
      </w:r>
      <w:r w:rsidRPr="00A50A6A">
        <w:rPr>
          <w:i/>
        </w:rPr>
        <w:t>ng, nhiệm vụ, quyền hạn của V</w:t>
      </w:r>
      <w:r w:rsidRPr="00A50A6A">
        <w:rPr>
          <w:rFonts w:hint="eastAsia"/>
          <w:i/>
        </w:rPr>
        <w:t>ă</w:t>
      </w:r>
      <w:r w:rsidRPr="00A50A6A">
        <w:rPr>
          <w:i/>
        </w:rPr>
        <w:t>n phòng, các Phòng thuộc Thuế tỉnh, thành phố</w:t>
      </w:r>
      <w:r w:rsidR="002F71E8" w:rsidRPr="006E0309">
        <w:rPr>
          <w:i/>
          <w:color w:val="000000" w:themeColor="text1"/>
          <w:szCs w:val="28"/>
        </w:rPr>
        <w:t>;</w:t>
      </w:r>
    </w:p>
    <w:p w14:paraId="584A6383" w14:textId="5C5CAA14" w:rsidR="002F71E8" w:rsidRDefault="002F71E8" w:rsidP="002F71E8">
      <w:pPr>
        <w:spacing w:before="120" w:after="120" w:line="240" w:lineRule="auto"/>
        <w:ind w:firstLine="425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="00F135BD" w:rsidRPr="00F135BD">
        <w:rPr>
          <w:bCs/>
          <w:i/>
          <w:color w:val="000000" w:themeColor="text1"/>
          <w:szCs w:val="28"/>
        </w:rPr>
        <w:t>của 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16085C01" w14:textId="0B3DF296" w:rsidR="00CC4CF3" w:rsidRDefault="00CC4CF3" w:rsidP="002F71E8">
      <w:pPr>
        <w:spacing w:before="120" w:after="120" w:line="240" w:lineRule="auto"/>
        <w:ind w:firstLine="425"/>
        <w:jc w:val="both"/>
        <w:rPr>
          <w:i/>
          <w:color w:val="000000" w:themeColor="text1"/>
          <w:szCs w:val="28"/>
        </w:rPr>
      </w:pPr>
      <w:r w:rsidRPr="00CC4CF3">
        <w:rPr>
          <w:i/>
          <w:color w:val="000000" w:themeColor="text1"/>
          <w:szCs w:val="28"/>
        </w:rPr>
        <w:t>Căn cứ Quyết định số 193/QĐ-QTR ngày 29/07/2025 của Thuế tỉnh Quảng Trị về việc ủy quyền ký văn bản của các đồng chí Phó Trưởng Thuế tỉnh;</w:t>
      </w:r>
    </w:p>
    <w:p w14:paraId="22505065" w14:textId="38D88EC1" w:rsidR="00285CDD" w:rsidRDefault="002F71E8" w:rsidP="002F71E8">
      <w:pPr>
        <w:spacing w:before="60" w:after="0" w:line="240" w:lineRule="auto"/>
        <w:ind w:firstLine="425"/>
        <w:jc w:val="both"/>
        <w:rPr>
          <w:i/>
          <w:iCs/>
          <w:szCs w:val="28"/>
          <w:lang w:val="nl-NL"/>
        </w:rPr>
      </w:pPr>
      <w:r w:rsidRPr="00227159">
        <w:rPr>
          <w:i/>
          <w:szCs w:val="28"/>
          <w:lang w:val="nl-NL"/>
        </w:rPr>
        <w:t xml:space="preserve">Căn cứ &lt;qd_tkt_tct&gt; của Tổng cục Thuế </w:t>
      </w:r>
      <w:r w:rsidRPr="00922421">
        <w:rPr>
          <w:i/>
          <w:iCs/>
          <w:szCs w:val="28"/>
          <w:lang w:val="nl-NL"/>
        </w:rPr>
        <w:t xml:space="preserve">về việc </w:t>
      </w:r>
      <w:r>
        <w:rPr>
          <w:i/>
          <w:iCs/>
          <w:szCs w:val="28"/>
          <w:lang w:val="nl-NL"/>
        </w:rPr>
        <w:t>giao chỉ tiêu nhiệm vụ thanh tra thuế và kiểm tra thuế</w:t>
      </w:r>
      <w:r w:rsidRPr="00922421">
        <w:rPr>
          <w:i/>
          <w:iCs/>
          <w:szCs w:val="28"/>
          <w:lang w:val="nl-NL"/>
        </w:rPr>
        <w:t xml:space="preserve"> tại trụ sở người nộp thuế năm </w:t>
      </w:r>
      <w:r w:rsidRPr="002A1101">
        <w:rPr>
          <w:i/>
          <w:iCs/>
          <w:szCs w:val="28"/>
          <w:lang w:val="nl-NL"/>
        </w:rPr>
        <w:t>&lt;nam_kh_tkt&gt;</w:t>
      </w:r>
      <w:r w:rsidRPr="00922421">
        <w:rPr>
          <w:i/>
          <w:iCs/>
          <w:szCs w:val="28"/>
          <w:lang w:val="nl-NL"/>
        </w:rPr>
        <w:t>;</w:t>
      </w:r>
    </w:p>
    <w:p w14:paraId="4837269B" w14:textId="37FF809B" w:rsidR="00085C72" w:rsidRPr="00BC48EB" w:rsidRDefault="00085C72" w:rsidP="002F71E8">
      <w:pPr>
        <w:spacing w:before="60" w:after="0" w:line="240" w:lineRule="auto"/>
        <w:ind w:firstLine="425"/>
        <w:jc w:val="both"/>
        <w:rPr>
          <w:i/>
          <w:color w:val="000000" w:themeColor="text1"/>
          <w:lang w:val="nl-NL"/>
        </w:rPr>
      </w:pPr>
      <w:r w:rsidRPr="00085C72">
        <w:rPr>
          <w:i/>
          <w:color w:val="000000" w:themeColor="text1"/>
          <w:lang w:val="nl-NL"/>
        </w:rPr>
        <w:t>Căn cứ &lt;qd_tkt_cct&gt; của Cục Thuế tỉnh Quảng Trị về việc giao chỉ tiêu nhiệm vụ thanh tra thuế và kiểm tra thuế tại trụ sở người nộp thuế năm &lt;nam_kh_tkt&gt;;</w:t>
      </w:r>
    </w:p>
    <w:p w14:paraId="1F10BEAF" w14:textId="49726294" w:rsidR="00CD1B34" w:rsidRPr="0067067B" w:rsidRDefault="00285CDD" w:rsidP="0037056F">
      <w:pPr>
        <w:spacing w:before="60" w:after="0" w:line="240" w:lineRule="auto"/>
        <w:ind w:firstLine="425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3230B4" w:rsidRPr="00BC48EB">
        <w:rPr>
          <w:i/>
          <w:color w:val="000000" w:themeColor="text1"/>
          <w:szCs w:val="28"/>
        </w:rPr>
        <w:t>&lt;ld_phong&gt;</w:t>
      </w:r>
      <w:r w:rsidR="003230B4">
        <w:rPr>
          <w:i/>
          <w:color w:val="000000" w:themeColor="text1"/>
          <w:szCs w:val="28"/>
        </w:rPr>
        <w:t xml:space="preserve"> </w:t>
      </w:r>
      <w:r w:rsidR="00085C72">
        <w:rPr>
          <w:i/>
          <w:color w:val="000000" w:themeColor="text1"/>
          <w:szCs w:val="28"/>
        </w:rPr>
        <w:t xml:space="preserve">Phòng </w:t>
      </w:r>
      <w:r w:rsidRPr="00BC48EB">
        <w:rPr>
          <w:i/>
          <w:color w:val="000000" w:themeColor="text1"/>
          <w:szCs w:val="28"/>
        </w:rPr>
        <w:t>Kiểm tra</w:t>
      </w:r>
      <w:r w:rsidR="0037056F">
        <w:rPr>
          <w:i/>
          <w:color w:val="000000" w:themeColor="text1"/>
          <w:szCs w:val="28"/>
        </w:rPr>
        <w:t xml:space="preserve"> số </w:t>
      </w:r>
      <w:r w:rsidR="00085C72">
        <w:rPr>
          <w:i/>
          <w:color w:val="000000" w:themeColor="text1"/>
          <w:szCs w:val="28"/>
        </w:rPr>
        <w:t>2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37056F">
      <w:pPr>
        <w:spacing w:before="120" w:after="0" w:line="240" w:lineRule="auto"/>
        <w:ind w:firstLine="425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7703748A" w14:textId="77777777" w:rsidR="000B584E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Pr="004B21C1">
        <w:t>Kiểm tra thuế tại</w:t>
      </w:r>
      <w:r w:rsidRPr="00BC48EB">
        <w:rPr>
          <w:color w:val="000000" w:themeColor="text1"/>
          <w:szCs w:val="28"/>
        </w:rPr>
        <w:t xml:space="preserve"> &lt;ten_dv&gt;; </w:t>
      </w:r>
    </w:p>
    <w:p w14:paraId="5A9ACD63" w14:textId="77777777" w:rsidR="000B584E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Mã số thuế: &lt;mst&gt;; </w:t>
      </w:r>
    </w:p>
    <w:p w14:paraId="7FC64785" w14:textId="77777777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Địa chỉ: &lt;dia_chi&gt;, về các nội dung sau: </w:t>
      </w:r>
    </w:p>
    <w:p w14:paraId="74B2C37B" w14:textId="77777777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>Nội dung kiểm tra: Kiểm tra việc chấp hành pháp luật thuế.</w:t>
      </w:r>
    </w:p>
    <w:p w14:paraId="090243CB" w14:textId="77777777" w:rsidR="000B584E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kỳ kiểm tra </w:t>
      </w:r>
      <w:r w:rsidRPr="005909CC">
        <w:rPr>
          <w:color w:val="000000" w:themeColor="text1"/>
          <w:szCs w:val="28"/>
        </w:rPr>
        <w:t>&lt;so_nam_ktra&gt;</w:t>
      </w:r>
      <w:r w:rsidRPr="00BC48EB">
        <w:rPr>
          <w:color w:val="000000" w:themeColor="text1"/>
          <w:szCs w:val="28"/>
        </w:rPr>
        <w:t xml:space="preserve"> năm: &lt;nam_ktra&gt;.</w:t>
      </w:r>
    </w:p>
    <w:p w14:paraId="36EF6AD5" w14:textId="783D1E73" w:rsidR="000B584E" w:rsidRPr="00243AA4" w:rsidRDefault="000B584E" w:rsidP="000B584E">
      <w:pPr>
        <w:spacing w:after="0" w:line="240" w:lineRule="auto"/>
        <w:ind w:firstLine="425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>Thành lập Đoàn kiểm tra để thực hiện nhiệm vụ ghi tại Điều 1 gồm có:</w:t>
      </w:r>
      <w:r w:rsidRPr="006C23F3">
        <w:rPr>
          <w:color w:val="000000" w:themeColor="text1"/>
          <w:spacing w:val="-6"/>
          <w:sz w:val="16"/>
          <w:szCs w:val="28"/>
        </w:rPr>
        <w:t xml:space="preserve"> </w:t>
      </w:r>
    </w:p>
    <w:tbl>
      <w:tblPr>
        <w:tblStyle w:val="TableGrid"/>
        <w:tblW w:w="9641" w:type="dxa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4"/>
        <w:gridCol w:w="3813"/>
        <w:gridCol w:w="3534"/>
        <w:gridCol w:w="1840"/>
      </w:tblGrid>
      <w:tr w:rsidR="000B584E" w14:paraId="6A7295EE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5443B42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1.</w:t>
            </w:r>
          </w:p>
        </w:tc>
        <w:tc>
          <w:tcPr>
            <w:tcW w:w="3813" w:type="dxa"/>
          </w:tcPr>
          <w:p w14:paraId="65A2338F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1AA0D3F6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26F04422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32B15D2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8EEB389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2.</w:t>
            </w:r>
          </w:p>
        </w:tc>
        <w:tc>
          <w:tcPr>
            <w:tcW w:w="3813" w:type="dxa"/>
          </w:tcPr>
          <w:p w14:paraId="086A7414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6F3C68E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011524A2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552D577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6F0F142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3.</w:t>
            </w:r>
          </w:p>
        </w:tc>
        <w:tc>
          <w:tcPr>
            <w:tcW w:w="3813" w:type="dxa"/>
          </w:tcPr>
          <w:p w14:paraId="24643966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33FAB3B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33CCDC5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07104C7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7820923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4.</w:t>
            </w:r>
          </w:p>
        </w:tc>
        <w:tc>
          <w:tcPr>
            <w:tcW w:w="3813" w:type="dxa"/>
          </w:tcPr>
          <w:p w14:paraId="62A55C6E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CD7C432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C8EA301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615450F1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1752F2E9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5.</w:t>
            </w:r>
          </w:p>
        </w:tc>
        <w:tc>
          <w:tcPr>
            <w:tcW w:w="3813" w:type="dxa"/>
          </w:tcPr>
          <w:p w14:paraId="643DA185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2B6A5318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29028926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8A93F47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7AB21B18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6.</w:t>
            </w:r>
          </w:p>
        </w:tc>
        <w:tc>
          <w:tcPr>
            <w:tcW w:w="3813" w:type="dxa"/>
          </w:tcPr>
          <w:p w14:paraId="1DC656FD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5D03F7B5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C42C5C0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70C7B99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7FED4940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7.</w:t>
            </w:r>
          </w:p>
        </w:tc>
        <w:tc>
          <w:tcPr>
            <w:tcW w:w="3813" w:type="dxa"/>
          </w:tcPr>
          <w:p w14:paraId="4D2020DF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6499F855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01D8AF3F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2EB57D3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39287895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lastRenderedPageBreak/>
              <w:t>8.</w:t>
            </w:r>
          </w:p>
        </w:tc>
        <w:tc>
          <w:tcPr>
            <w:tcW w:w="3813" w:type="dxa"/>
          </w:tcPr>
          <w:p w14:paraId="60A6ADB1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56236AA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53D8100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3C01F1CE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3995027C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9.</w:t>
            </w:r>
          </w:p>
        </w:tc>
        <w:tc>
          <w:tcPr>
            <w:tcW w:w="3813" w:type="dxa"/>
          </w:tcPr>
          <w:p w14:paraId="248D17CE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53D6FB9F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97FEF08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</w:tbl>
    <w:p w14:paraId="5BBEE42B" w14:textId="77777777" w:rsidR="000B584E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</w:p>
    <w:p w14:paraId="19E24E0A" w14:textId="5BC62679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</w:t>
      </w:r>
      <w:r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kiểm tra là &lt;so_ngay_ktra&gt; ngày làm việc, kể từ ngày công bố Quyết định kiểm tra</w:t>
      </w:r>
      <w:r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>Đoàn kiểm tra có nhiệm vụ, quyền hạn quy định tạ</w:t>
      </w:r>
      <w:r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112 của Luật </w:t>
      </w:r>
      <w:r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19D89540" w14:textId="77777777" w:rsidR="000B584E" w:rsidRPr="00BC48EB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&lt;ten_dv&gt; và Đoàn kiểm tra chịu trách nhiệm thi hành Quyết định này./.</w:t>
      </w:r>
    </w:p>
    <w:p w14:paraId="58F6E9E9" w14:textId="4EA7B9FE" w:rsidR="009A27CA" w:rsidRPr="00BC48EB" w:rsidRDefault="009A27CA" w:rsidP="00C47F52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t>Nơi nhận:</w:t>
      </w:r>
      <w:r w:rsidRPr="00BC48EB">
        <w:rPr>
          <w:color w:val="000000" w:themeColor="text1"/>
          <w:szCs w:val="28"/>
        </w:rPr>
        <w:tab/>
      </w:r>
      <w:r w:rsidR="003230B4" w:rsidRPr="00BC48EB">
        <w:rPr>
          <w:b/>
          <w:bCs/>
          <w:color w:val="000000" w:themeColor="text1"/>
          <w:szCs w:val="28"/>
        </w:rPr>
        <w:t>&lt;hinh_thuc_ky&gt;</w:t>
      </w:r>
    </w:p>
    <w:p w14:paraId="1E7775D3" w14:textId="2A8DFD70" w:rsidR="009A27CA" w:rsidRPr="00BC48EB" w:rsidRDefault="007F5DFD" w:rsidP="00C47F52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>
        <w:rPr>
          <w:color w:val="000000" w:themeColor="text1"/>
          <w:sz w:val="22"/>
        </w:rPr>
        <w:t>- Như Đ</w:t>
      </w:r>
      <w:r w:rsidR="009A27CA" w:rsidRPr="00BC48EB">
        <w:rPr>
          <w:color w:val="000000" w:themeColor="text1"/>
          <w:sz w:val="22"/>
        </w:rPr>
        <w:t xml:space="preserve">iều 3; </w:t>
      </w:r>
      <w:r w:rsidR="009A27CA" w:rsidRPr="00BC48EB">
        <w:rPr>
          <w:color w:val="000000" w:themeColor="text1"/>
          <w:sz w:val="22"/>
        </w:rPr>
        <w:tab/>
      </w:r>
      <w:r w:rsidR="003230B4" w:rsidRPr="00BC48EB">
        <w:rPr>
          <w:b/>
          <w:bCs/>
          <w:color w:val="000000" w:themeColor="text1"/>
          <w:szCs w:val="28"/>
        </w:rPr>
        <w:t>&lt;LD_CUC&gt;</w:t>
      </w:r>
    </w:p>
    <w:p w14:paraId="7553CF59" w14:textId="0A019A7A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7B26BC" w:rsidRPr="00BC48EB">
        <w:rPr>
          <w:color w:val="000000" w:themeColor="text1"/>
          <w:sz w:val="22"/>
        </w:rPr>
        <w:t xml:space="preserve">Phòng </w:t>
      </w:r>
      <w:r w:rsidR="0037056F" w:rsidRPr="00A8551B">
        <w:rPr>
          <w:bCs/>
          <w:sz w:val="22"/>
        </w:rPr>
        <w:t>QLDN</w:t>
      </w:r>
      <w:r w:rsidR="00A47484">
        <w:rPr>
          <w:bCs/>
          <w:sz w:val="22"/>
        </w:rPr>
        <w:t>2</w:t>
      </w:r>
      <w:r w:rsidR="007B26BC" w:rsidRPr="00BC48EB">
        <w:rPr>
          <w:color w:val="000000" w:themeColor="text1"/>
          <w:sz w:val="22"/>
        </w:rPr>
        <w:t>;</w:t>
      </w:r>
    </w:p>
    <w:p w14:paraId="486E08AD" w14:textId="5E4F0B2A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>- Lưu: VT, KT</w:t>
      </w:r>
      <w:r w:rsidR="00A47484">
        <w:rPr>
          <w:color w:val="000000" w:themeColor="text1"/>
          <w:sz w:val="22"/>
        </w:rPr>
        <w:t>2</w:t>
      </w:r>
      <w:r w:rsidRPr="00BC48EB">
        <w:rPr>
          <w:color w:val="000000" w:themeColor="text1"/>
          <w:sz w:val="22"/>
        </w:rPr>
        <w:t xml:space="preserve"> (04b).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59A31DD2" w14:textId="7EFA90D9" w:rsidR="007F5DFD" w:rsidRDefault="009A27CA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6D93C140" w14:textId="04717AC1" w:rsidR="007F5DFD" w:rsidRDefault="007F5DFD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107EF989" w14:textId="7237B1D1" w:rsidR="0053720B" w:rsidRDefault="0053720B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5DAD8FD7" w14:textId="77777777" w:rsidR="0053720B" w:rsidRDefault="0053720B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7CB93A88" w14:textId="61BBDC2D" w:rsidR="009A27CA" w:rsidRPr="00A1746F" w:rsidRDefault="007F5DFD" w:rsidP="0067067B">
      <w:pPr>
        <w:tabs>
          <w:tab w:val="center" w:pos="7655"/>
        </w:tabs>
        <w:spacing w:after="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="003230B4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9F01E0">
      <w:pgSz w:w="11907" w:h="16840" w:code="9"/>
      <w:pgMar w:top="1134" w:right="1134" w:bottom="1134" w:left="1418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076CC2"/>
    <w:multiLevelType w:val="hybridMultilevel"/>
    <w:tmpl w:val="0C845F62"/>
    <w:lvl w:ilvl="0" w:tplc="4D1699A0">
      <w:start w:val="13"/>
      <w:numFmt w:val="bullet"/>
      <w:lvlText w:val="-"/>
      <w:lvlJc w:val="left"/>
      <w:pPr>
        <w:ind w:left="247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9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6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5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2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07" w:hanging="360"/>
      </w:pPr>
      <w:rPr>
        <w:rFonts w:ascii="Wingdings" w:hAnsi="Wingdings" w:hint="default"/>
      </w:rPr>
    </w:lvl>
  </w:abstractNum>
  <w:abstractNum w:abstractNumId="1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6068036">
    <w:abstractNumId w:val="2"/>
  </w:num>
  <w:num w:numId="2" w16cid:durableId="830490656">
    <w:abstractNumId w:val="4"/>
  </w:num>
  <w:num w:numId="3" w16cid:durableId="255358920">
    <w:abstractNumId w:val="3"/>
  </w:num>
  <w:num w:numId="4" w16cid:durableId="1805847119">
    <w:abstractNumId w:val="1"/>
  </w:num>
  <w:num w:numId="5" w16cid:durableId="645090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659A"/>
    <w:rsid w:val="00073C89"/>
    <w:rsid w:val="0007535D"/>
    <w:rsid w:val="00080B5E"/>
    <w:rsid w:val="00081C03"/>
    <w:rsid w:val="00085C72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584E"/>
    <w:rsid w:val="000B62FC"/>
    <w:rsid w:val="000B667B"/>
    <w:rsid w:val="000C3781"/>
    <w:rsid w:val="000C5BF4"/>
    <w:rsid w:val="000D0187"/>
    <w:rsid w:val="000D01B7"/>
    <w:rsid w:val="000D6471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B80"/>
    <w:rsid w:val="00252623"/>
    <w:rsid w:val="002561A8"/>
    <w:rsid w:val="00261AD0"/>
    <w:rsid w:val="00262CD1"/>
    <w:rsid w:val="00264397"/>
    <w:rsid w:val="002662C3"/>
    <w:rsid w:val="00266CE3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2F71E8"/>
    <w:rsid w:val="00305417"/>
    <w:rsid w:val="0031237F"/>
    <w:rsid w:val="00312BDE"/>
    <w:rsid w:val="00314097"/>
    <w:rsid w:val="00315423"/>
    <w:rsid w:val="003165E4"/>
    <w:rsid w:val="003171B8"/>
    <w:rsid w:val="003230B4"/>
    <w:rsid w:val="0032349A"/>
    <w:rsid w:val="0032355E"/>
    <w:rsid w:val="00324B2B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056F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58B0"/>
    <w:rsid w:val="003D3492"/>
    <w:rsid w:val="003D3540"/>
    <w:rsid w:val="003D7FB8"/>
    <w:rsid w:val="003E07BB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5014"/>
    <w:rsid w:val="004264CB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6FB8"/>
    <w:rsid w:val="0050768B"/>
    <w:rsid w:val="00510609"/>
    <w:rsid w:val="0051116E"/>
    <w:rsid w:val="00513EE3"/>
    <w:rsid w:val="0052192F"/>
    <w:rsid w:val="005306A2"/>
    <w:rsid w:val="0053492F"/>
    <w:rsid w:val="0053720B"/>
    <w:rsid w:val="005405AE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A"/>
    <w:rsid w:val="005D6B55"/>
    <w:rsid w:val="005E27F7"/>
    <w:rsid w:val="005E4736"/>
    <w:rsid w:val="005E6B0F"/>
    <w:rsid w:val="0060013A"/>
    <w:rsid w:val="00600367"/>
    <w:rsid w:val="006032C1"/>
    <w:rsid w:val="00605388"/>
    <w:rsid w:val="0060573E"/>
    <w:rsid w:val="00611C9B"/>
    <w:rsid w:val="00611D34"/>
    <w:rsid w:val="006134B3"/>
    <w:rsid w:val="00620843"/>
    <w:rsid w:val="0062111E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78C3"/>
    <w:rsid w:val="0066167D"/>
    <w:rsid w:val="00662C42"/>
    <w:rsid w:val="0066318C"/>
    <w:rsid w:val="00663439"/>
    <w:rsid w:val="00664980"/>
    <w:rsid w:val="006659C4"/>
    <w:rsid w:val="0067067B"/>
    <w:rsid w:val="00672ADC"/>
    <w:rsid w:val="00675FC0"/>
    <w:rsid w:val="006826E1"/>
    <w:rsid w:val="0068273F"/>
    <w:rsid w:val="00682BB5"/>
    <w:rsid w:val="00686D97"/>
    <w:rsid w:val="0069029F"/>
    <w:rsid w:val="006A0357"/>
    <w:rsid w:val="006A253B"/>
    <w:rsid w:val="006A485F"/>
    <w:rsid w:val="006A73D2"/>
    <w:rsid w:val="006B0C98"/>
    <w:rsid w:val="006B605F"/>
    <w:rsid w:val="006B7AAC"/>
    <w:rsid w:val="006B7ADB"/>
    <w:rsid w:val="006C44BC"/>
    <w:rsid w:val="006C4DB3"/>
    <w:rsid w:val="006C57A1"/>
    <w:rsid w:val="006D1F6E"/>
    <w:rsid w:val="006E1161"/>
    <w:rsid w:val="006F7610"/>
    <w:rsid w:val="006F7F6C"/>
    <w:rsid w:val="00703FFE"/>
    <w:rsid w:val="00706AD4"/>
    <w:rsid w:val="0071686F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0B7"/>
    <w:rsid w:val="007914E8"/>
    <w:rsid w:val="00791636"/>
    <w:rsid w:val="0079217D"/>
    <w:rsid w:val="00796E6A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5DFD"/>
    <w:rsid w:val="007F7549"/>
    <w:rsid w:val="00800175"/>
    <w:rsid w:val="008008AB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12F4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D1ADF"/>
    <w:rsid w:val="008D4FFC"/>
    <w:rsid w:val="008D7F3D"/>
    <w:rsid w:val="008E0924"/>
    <w:rsid w:val="008E0ABD"/>
    <w:rsid w:val="008E24EE"/>
    <w:rsid w:val="008E27B1"/>
    <w:rsid w:val="008E2C46"/>
    <w:rsid w:val="008F24F8"/>
    <w:rsid w:val="008F26F3"/>
    <w:rsid w:val="008F3C4B"/>
    <w:rsid w:val="008F7F7D"/>
    <w:rsid w:val="0090058C"/>
    <w:rsid w:val="0090121A"/>
    <w:rsid w:val="00903418"/>
    <w:rsid w:val="00904C74"/>
    <w:rsid w:val="00907529"/>
    <w:rsid w:val="00916722"/>
    <w:rsid w:val="0091727F"/>
    <w:rsid w:val="0092226A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1E0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47484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2D04"/>
    <w:rsid w:val="00AB66CF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D70D0"/>
    <w:rsid w:val="00AE163A"/>
    <w:rsid w:val="00AF7FF3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32C3"/>
    <w:rsid w:val="00BA5227"/>
    <w:rsid w:val="00BA5EAD"/>
    <w:rsid w:val="00BB297A"/>
    <w:rsid w:val="00BB4CD7"/>
    <w:rsid w:val="00BC446B"/>
    <w:rsid w:val="00BC48EB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47F52"/>
    <w:rsid w:val="00C546F2"/>
    <w:rsid w:val="00C55595"/>
    <w:rsid w:val="00C60B88"/>
    <w:rsid w:val="00C61006"/>
    <w:rsid w:val="00C66097"/>
    <w:rsid w:val="00C7027B"/>
    <w:rsid w:val="00C76237"/>
    <w:rsid w:val="00C771C0"/>
    <w:rsid w:val="00C831E9"/>
    <w:rsid w:val="00C86290"/>
    <w:rsid w:val="00C87511"/>
    <w:rsid w:val="00C91255"/>
    <w:rsid w:val="00C92411"/>
    <w:rsid w:val="00C92A53"/>
    <w:rsid w:val="00C95688"/>
    <w:rsid w:val="00CA1F89"/>
    <w:rsid w:val="00CA3CB7"/>
    <w:rsid w:val="00CA78FB"/>
    <w:rsid w:val="00CB2E8D"/>
    <w:rsid w:val="00CB4F34"/>
    <w:rsid w:val="00CB51F1"/>
    <w:rsid w:val="00CB728E"/>
    <w:rsid w:val="00CB7637"/>
    <w:rsid w:val="00CB7E1A"/>
    <w:rsid w:val="00CC0BC9"/>
    <w:rsid w:val="00CC28AD"/>
    <w:rsid w:val="00CC2E0D"/>
    <w:rsid w:val="00CC30C6"/>
    <w:rsid w:val="00CC3606"/>
    <w:rsid w:val="00CC4CF3"/>
    <w:rsid w:val="00CC5EE5"/>
    <w:rsid w:val="00CC7563"/>
    <w:rsid w:val="00CC7B35"/>
    <w:rsid w:val="00CC7CA8"/>
    <w:rsid w:val="00CD1074"/>
    <w:rsid w:val="00CD1B34"/>
    <w:rsid w:val="00CD2547"/>
    <w:rsid w:val="00CD38D6"/>
    <w:rsid w:val="00CD7ABF"/>
    <w:rsid w:val="00CE7C25"/>
    <w:rsid w:val="00CF00D3"/>
    <w:rsid w:val="00D02C26"/>
    <w:rsid w:val="00D03F3B"/>
    <w:rsid w:val="00D05B61"/>
    <w:rsid w:val="00D11EA0"/>
    <w:rsid w:val="00D1345C"/>
    <w:rsid w:val="00D212EE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B25"/>
    <w:rsid w:val="00D81F53"/>
    <w:rsid w:val="00D86293"/>
    <w:rsid w:val="00D877C5"/>
    <w:rsid w:val="00D87A0F"/>
    <w:rsid w:val="00D91D3B"/>
    <w:rsid w:val="00D92E6D"/>
    <w:rsid w:val="00D93C28"/>
    <w:rsid w:val="00D94099"/>
    <w:rsid w:val="00DA08C3"/>
    <w:rsid w:val="00DA427D"/>
    <w:rsid w:val="00DA59DD"/>
    <w:rsid w:val="00DA5E21"/>
    <w:rsid w:val="00DB314A"/>
    <w:rsid w:val="00DB7A57"/>
    <w:rsid w:val="00DB7CD1"/>
    <w:rsid w:val="00DD1B2F"/>
    <w:rsid w:val="00DD3CE6"/>
    <w:rsid w:val="00DE2C62"/>
    <w:rsid w:val="00DE6850"/>
    <w:rsid w:val="00DE76B7"/>
    <w:rsid w:val="00E07441"/>
    <w:rsid w:val="00E07C3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06B5"/>
    <w:rsid w:val="00E51B8F"/>
    <w:rsid w:val="00E52674"/>
    <w:rsid w:val="00E55168"/>
    <w:rsid w:val="00E56115"/>
    <w:rsid w:val="00E56DE5"/>
    <w:rsid w:val="00E57A05"/>
    <w:rsid w:val="00E6162D"/>
    <w:rsid w:val="00E6191E"/>
    <w:rsid w:val="00E65192"/>
    <w:rsid w:val="00E7274F"/>
    <w:rsid w:val="00E76717"/>
    <w:rsid w:val="00E80BE8"/>
    <w:rsid w:val="00E82E8A"/>
    <w:rsid w:val="00E855FA"/>
    <w:rsid w:val="00E87A8E"/>
    <w:rsid w:val="00E90441"/>
    <w:rsid w:val="00E9391E"/>
    <w:rsid w:val="00EA30EB"/>
    <w:rsid w:val="00EA4360"/>
    <w:rsid w:val="00EA705B"/>
    <w:rsid w:val="00EB15D6"/>
    <w:rsid w:val="00EB518C"/>
    <w:rsid w:val="00EB638C"/>
    <w:rsid w:val="00EC03A9"/>
    <w:rsid w:val="00EC103E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07D04"/>
    <w:rsid w:val="00F1135F"/>
    <w:rsid w:val="00F1257F"/>
    <w:rsid w:val="00F135BD"/>
    <w:rsid w:val="00F1496A"/>
    <w:rsid w:val="00F1683E"/>
    <w:rsid w:val="00F21CF9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2290"/>
    <w:rsid w:val="00F737C9"/>
    <w:rsid w:val="00F8156E"/>
    <w:rsid w:val="00F83EDA"/>
    <w:rsid w:val="00F84BEA"/>
    <w:rsid w:val="00F85D61"/>
    <w:rsid w:val="00FA14EC"/>
    <w:rsid w:val="00FB2F5D"/>
    <w:rsid w:val="00FB52F5"/>
    <w:rsid w:val="00FB723E"/>
    <w:rsid w:val="00FC3686"/>
    <w:rsid w:val="00FC5D25"/>
    <w:rsid w:val="00FD1093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docId w15:val="{755C54F2-9B1E-47C6-8709-EB916B254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C91255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91255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91255"/>
    <w:rPr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59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1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3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5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1D403C-8D56-4D56-BD7A-D5D7800745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366</Words>
  <Characters>2092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Tong Cuc Thue</dc:creator>
  <cp:lastModifiedBy>Tam Nguyen</cp:lastModifiedBy>
  <cp:revision>27</cp:revision>
  <cp:lastPrinted>2021-11-22T03:47:00Z</cp:lastPrinted>
  <dcterms:created xsi:type="dcterms:W3CDTF">2021-12-14T02:36:00Z</dcterms:created>
  <dcterms:modified xsi:type="dcterms:W3CDTF">2025-07-31T13:56:00Z</dcterms:modified>
</cp:coreProperties>
</file>