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A2F48" w14:textId="77777777" w:rsidR="00885B53" w:rsidRPr="00885B53" w:rsidRDefault="00885B53" w:rsidP="00885B53">
      <w:pPr>
        <w:tabs>
          <w:tab w:val="center" w:pos="1560"/>
          <w:tab w:val="center" w:pos="6804"/>
        </w:tabs>
        <w:spacing w:line="276" w:lineRule="auto"/>
        <w:ind w:left="-567" w:right="-284"/>
        <w:rPr>
          <w:sz w:val="28"/>
          <w:szCs w:val="28"/>
        </w:rPr>
      </w:pPr>
      <w:r w:rsidRPr="00885B53">
        <w:rPr>
          <w:sz w:val="24"/>
          <w:szCs w:val="28"/>
        </w:rPr>
        <w:tab/>
      </w:r>
      <w:r w:rsidRPr="00885B53">
        <w:t>THUẾ TỈNH QUẢNG TRỊ</w:t>
      </w:r>
      <w:r w:rsidRPr="00885B53">
        <w:rPr>
          <w:sz w:val="24"/>
          <w:szCs w:val="28"/>
        </w:rPr>
        <w:tab/>
      </w:r>
      <w:r w:rsidRPr="00885B53">
        <w:rPr>
          <w:b/>
        </w:rPr>
        <w:t>CỘNG HOÀ XÃ HỘI CHỦ NGHĨA VIỆT NAM</w:t>
      </w:r>
    </w:p>
    <w:p w14:paraId="43049F05" w14:textId="77777777" w:rsidR="00885B53" w:rsidRPr="00885B53" w:rsidRDefault="00885B53" w:rsidP="00885B53">
      <w:pPr>
        <w:tabs>
          <w:tab w:val="center" w:pos="1560"/>
          <w:tab w:val="center" w:pos="6804"/>
        </w:tabs>
        <w:ind w:left="-851"/>
        <w:rPr>
          <w:b/>
          <w:sz w:val="28"/>
          <w:szCs w:val="28"/>
        </w:rPr>
      </w:pPr>
      <w:r w:rsidRPr="00885B53">
        <w:rPr>
          <w:noProof/>
          <w:sz w:val="18"/>
          <w:szCs w:val="18"/>
          <w:lang w:val="en-GB" w:eastAsia="en-GB"/>
        </w:rPr>
        <mc:AlternateContent>
          <mc:Choice Requires="wps">
            <w:drawing>
              <wp:anchor distT="0" distB="0" distL="114300" distR="114300" simplePos="0" relativeHeight="251659264" behindDoc="0" locked="0" layoutInCell="1" allowOverlap="1" wp14:anchorId="21D40FA7" wp14:editId="5F6941D3">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7F241E"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Pr="00885B53">
        <w:rPr>
          <w:b/>
          <w:sz w:val="28"/>
          <w:szCs w:val="28"/>
        </w:rPr>
        <w:t xml:space="preserve">     </w:t>
      </w:r>
      <w:r w:rsidRPr="00885B53">
        <w:rPr>
          <w:b/>
          <w:sz w:val="28"/>
          <w:szCs w:val="28"/>
        </w:rPr>
        <w:tab/>
      </w:r>
      <w:r w:rsidRPr="00885B53">
        <w:rPr>
          <w:b/>
        </w:rPr>
        <w:t>PHÒNG KIỂM TRA SỐ 2</w:t>
      </w:r>
      <w:r w:rsidRPr="00885B53">
        <w:rPr>
          <w:b/>
          <w:sz w:val="28"/>
          <w:szCs w:val="28"/>
        </w:rPr>
        <w:t xml:space="preserve"> </w:t>
      </w:r>
      <w:r w:rsidRPr="00885B53">
        <w:rPr>
          <w:b/>
          <w:sz w:val="28"/>
          <w:szCs w:val="28"/>
        </w:rPr>
        <w:tab/>
        <w:t xml:space="preserve"> Độc lập - Tự do - Hạnh phúc</w:t>
      </w:r>
    </w:p>
    <w:p w14:paraId="23554FB2" w14:textId="38DCD583" w:rsidR="00885B53" w:rsidRPr="00885B53" w:rsidRDefault="00885B53" w:rsidP="00B640C1">
      <w:pPr>
        <w:tabs>
          <w:tab w:val="right" w:pos="8505"/>
        </w:tabs>
        <w:spacing w:before="120"/>
        <w:jc w:val="both"/>
        <w:rPr>
          <w:i/>
          <w:sz w:val="28"/>
          <w:szCs w:val="28"/>
        </w:rPr>
      </w:pPr>
      <w:r w:rsidRPr="00885B53">
        <w:rPr>
          <w:noProof/>
          <w:sz w:val="18"/>
          <w:szCs w:val="18"/>
          <w:lang w:val="en-GB" w:eastAsia="en-GB"/>
        </w:rPr>
        <mc:AlternateContent>
          <mc:Choice Requires="wps">
            <w:drawing>
              <wp:anchor distT="0" distB="0" distL="114300" distR="114300" simplePos="0" relativeHeight="251660288" behindDoc="0" locked="0" layoutInCell="1" allowOverlap="1" wp14:anchorId="640F126B" wp14:editId="314279C0">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B781"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00B640C1">
        <w:rPr>
          <w:i/>
          <w:sz w:val="28"/>
          <w:szCs w:val="28"/>
        </w:rPr>
        <w:tab/>
      </w:r>
      <w:r w:rsidRPr="00885B53">
        <w:rPr>
          <w:i/>
          <w:sz w:val="28"/>
          <w:szCs w:val="28"/>
        </w:rPr>
        <w:t>Quảng Trị, &lt;trinh_ky&gt;</w:t>
      </w:r>
    </w:p>
    <w:p w14:paraId="1ADF2114" w14:textId="77777777" w:rsidR="00885B53" w:rsidRPr="00885B53" w:rsidRDefault="00885B53" w:rsidP="00885B53">
      <w:pPr>
        <w:spacing w:before="120"/>
        <w:jc w:val="center"/>
        <w:rPr>
          <w:b/>
          <w:sz w:val="28"/>
          <w:szCs w:val="28"/>
        </w:rPr>
      </w:pPr>
    </w:p>
    <w:p w14:paraId="7D04C5B1" w14:textId="77777777" w:rsidR="00885B53" w:rsidRPr="00885B53" w:rsidRDefault="00885B53" w:rsidP="00885B53">
      <w:pPr>
        <w:spacing w:before="120"/>
        <w:jc w:val="center"/>
        <w:rPr>
          <w:b/>
          <w:sz w:val="28"/>
          <w:szCs w:val="28"/>
        </w:rPr>
      </w:pPr>
      <w:r w:rsidRPr="00885B53">
        <w:rPr>
          <w:b/>
          <w:sz w:val="28"/>
          <w:szCs w:val="28"/>
        </w:rPr>
        <w:t>TỜ TRÌNH ĐỀ NGHỊ KIỂM TRA</w:t>
      </w:r>
    </w:p>
    <w:p w14:paraId="3B2117CE" w14:textId="77777777" w:rsidR="00885B53" w:rsidRPr="00885B53" w:rsidRDefault="00885B53" w:rsidP="00885B53">
      <w:pPr>
        <w:spacing w:before="120" w:after="120"/>
        <w:ind w:left="391" w:hanging="329"/>
        <w:jc w:val="center"/>
        <w:rPr>
          <w:sz w:val="28"/>
          <w:szCs w:val="28"/>
        </w:rPr>
      </w:pPr>
    </w:p>
    <w:p w14:paraId="7F9B0117" w14:textId="77777777" w:rsidR="00885B53" w:rsidRPr="00885B53" w:rsidRDefault="00885B53" w:rsidP="00885B53">
      <w:pPr>
        <w:ind w:left="391" w:hanging="329"/>
        <w:jc w:val="center"/>
        <w:rPr>
          <w:sz w:val="28"/>
          <w:szCs w:val="28"/>
        </w:rPr>
      </w:pPr>
      <w:r w:rsidRPr="00885B53">
        <w:rPr>
          <w:sz w:val="28"/>
          <w:szCs w:val="28"/>
        </w:rPr>
        <w:t>Kính gửi: Lãnh đạo Thuế tỉnh Quảng Trị</w:t>
      </w:r>
    </w:p>
    <w:p w14:paraId="7885C597" w14:textId="77777777" w:rsidR="00885B53" w:rsidRPr="00885B53" w:rsidRDefault="00885B53" w:rsidP="00885B53">
      <w:pPr>
        <w:spacing w:before="120" w:after="120"/>
        <w:ind w:left="391" w:hanging="329"/>
        <w:jc w:val="center"/>
        <w:rPr>
          <w:sz w:val="28"/>
          <w:szCs w:val="28"/>
        </w:rPr>
      </w:pPr>
    </w:p>
    <w:p w14:paraId="3EFA23F9" w14:textId="77777777" w:rsidR="00885B53" w:rsidRPr="00885B53" w:rsidRDefault="00885B53" w:rsidP="00885B53">
      <w:pPr>
        <w:spacing w:before="60" w:after="60"/>
        <w:ind w:firstLine="567"/>
        <w:jc w:val="both"/>
        <w:rPr>
          <w:iCs/>
          <w:sz w:val="28"/>
        </w:rPr>
      </w:pPr>
      <w:r w:rsidRPr="00885B53">
        <w:rPr>
          <w:iCs/>
          <w:sz w:val="28"/>
        </w:rPr>
        <w:t>Căn cứ &lt;quy_trinh_ktra&gt; của Tổng cục trưởng Tổng cục Thuế về việc ban hành Quy trình kiểm tra thuế;</w:t>
      </w:r>
    </w:p>
    <w:p w14:paraId="1D42D383" w14:textId="77777777" w:rsidR="00885B53" w:rsidRPr="00885B53" w:rsidRDefault="00885B53" w:rsidP="00885B53">
      <w:pPr>
        <w:spacing w:before="60" w:after="60"/>
        <w:ind w:firstLine="567"/>
        <w:jc w:val="both"/>
        <w:rPr>
          <w:iCs/>
          <w:sz w:val="28"/>
        </w:rPr>
      </w:pPr>
      <w:r w:rsidRPr="00885B53">
        <w:rPr>
          <w:iCs/>
          <w:sz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27B90A14" w14:textId="77777777" w:rsidR="00885B53" w:rsidRPr="00885B53" w:rsidRDefault="00885B53" w:rsidP="00885B53">
      <w:pPr>
        <w:spacing w:before="60" w:after="60"/>
        <w:ind w:firstLine="567"/>
        <w:jc w:val="both"/>
        <w:rPr>
          <w:iCs/>
          <w:sz w:val="28"/>
        </w:rPr>
      </w:pPr>
      <w:r w:rsidRPr="00885B53">
        <w:rPr>
          <w:iCs/>
          <w:sz w:val="28"/>
        </w:rPr>
        <w:t>Căn cứ Kế hoạch công tác tháng &lt;kh_ktra&gt; của Phòng Kiểm tra số 2, Thuế tỉnh Quảng Trị.</w:t>
      </w:r>
    </w:p>
    <w:p w14:paraId="00C471AB" w14:textId="77777777" w:rsidR="00885B53" w:rsidRPr="00885B53" w:rsidRDefault="00885B53" w:rsidP="00885B53">
      <w:pPr>
        <w:spacing w:before="60" w:after="60"/>
        <w:ind w:firstLine="567"/>
        <w:jc w:val="both"/>
        <w:rPr>
          <w:iCs/>
          <w:sz w:val="28"/>
        </w:rPr>
      </w:pPr>
      <w:r w:rsidRPr="00885B53">
        <w:rPr>
          <w:iCs/>
          <w:sz w:val="28"/>
        </w:rPr>
        <w:t>Lý do: Đơn vị có rủi ro theo kết quả đã xử lý trên phần mềm TPR và đã được đưa vào kế hoạch kiểm tra kiểm tra năm &lt;nam_kh_tkt&gt;.</w:t>
      </w:r>
    </w:p>
    <w:p w14:paraId="0B495CC7" w14:textId="5D96577F" w:rsidR="00885B53" w:rsidRPr="00885B53" w:rsidRDefault="00885B53" w:rsidP="00885B53">
      <w:pPr>
        <w:ind w:firstLine="567"/>
        <w:jc w:val="both"/>
        <w:rPr>
          <w:color w:val="000000"/>
          <w:sz w:val="24"/>
          <w:szCs w:val="24"/>
        </w:rPr>
      </w:pPr>
      <w:r w:rsidRPr="00885B53">
        <w:rPr>
          <w:color w:val="000000"/>
          <w:sz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885B53">
        <w:rPr>
          <w:sz w:val="28"/>
          <w:lang w:val="nl-NL"/>
        </w:rPr>
        <w:t xml:space="preserve">Phòng Kiểm tra số 2 </w:t>
      </w:r>
      <w:r w:rsidRPr="00885B53">
        <w:rPr>
          <w:sz w:val="28"/>
          <w:lang w:val="vi-VN"/>
        </w:rPr>
        <w:t>dự thảo</w:t>
      </w:r>
      <w:r w:rsidRPr="00885B53">
        <w:rPr>
          <w:sz w:val="28"/>
          <w:lang w:val="nl-NL"/>
        </w:rPr>
        <w:t xml:space="preserve"> Quyết định kiểm tra </w:t>
      </w:r>
      <w:r w:rsidRPr="00885B53">
        <w:rPr>
          <w:sz w:val="28"/>
          <w:lang w:val="vi-VN"/>
        </w:rPr>
        <w:t xml:space="preserve">thuế tại </w:t>
      </w:r>
      <w:r w:rsidRPr="00885B53">
        <w:rPr>
          <w:sz w:val="28"/>
          <w:szCs w:val="28"/>
          <w:lang w:val="nl-NL"/>
        </w:rPr>
        <w:t>&lt;ten_dv&gt;</w:t>
      </w:r>
      <w:r w:rsidRPr="00885B53">
        <w:rPr>
          <w:color w:val="000000"/>
          <w:sz w:val="28"/>
          <w:lang w:val="nl-NL" w:eastAsia="en-GB"/>
        </w:rPr>
        <w:t xml:space="preserve">; Mã số thuế: </w:t>
      </w:r>
      <w:r w:rsidRPr="00885B53">
        <w:rPr>
          <w:color w:val="000000"/>
          <w:sz w:val="28"/>
          <w:szCs w:val="28"/>
        </w:rPr>
        <w:t>&lt;mst&gt;</w:t>
      </w:r>
      <w:r w:rsidR="00463C58">
        <w:rPr>
          <w:color w:val="000000"/>
          <w:sz w:val="28"/>
          <w:lang w:val="nl-NL"/>
        </w:rPr>
        <w:t>.</w:t>
      </w:r>
      <w:r w:rsidRPr="00885B53">
        <w:rPr>
          <w:color w:val="000000"/>
          <w:sz w:val="28"/>
          <w:lang w:val="nl-NL"/>
        </w:rPr>
        <w:t xml:space="preserve"> Địa chỉ: </w:t>
      </w:r>
      <w:r w:rsidRPr="00885B53">
        <w:rPr>
          <w:color w:val="000000"/>
          <w:sz w:val="28"/>
          <w:szCs w:val="28"/>
        </w:rPr>
        <w:t>&lt;dia_chi&gt;</w:t>
      </w:r>
      <w:r w:rsidRPr="00885B53">
        <w:rPr>
          <w:color w:val="000000"/>
          <w:sz w:val="28"/>
          <w:lang w:val="nl-NL"/>
        </w:rPr>
        <w:t xml:space="preserve">. Thời kỳ kiểm tra: </w:t>
      </w:r>
      <w:r w:rsidRPr="00885B53">
        <w:rPr>
          <w:color w:val="000000"/>
          <w:sz w:val="28"/>
          <w:szCs w:val="28"/>
        </w:rPr>
        <w:t>Từ năm &lt;tu_nam&gt; đến năm &lt;den_nam&gt;</w:t>
      </w:r>
      <w:r w:rsidRPr="00885B53">
        <w:rPr>
          <w:color w:val="000000"/>
          <w:sz w:val="28"/>
          <w:lang w:val="nl-NL"/>
        </w:rPr>
        <w:t xml:space="preserve">. </w:t>
      </w:r>
    </w:p>
    <w:p w14:paraId="187905DA" w14:textId="77777777" w:rsidR="00885B53" w:rsidRPr="00885B53" w:rsidRDefault="00885B53" w:rsidP="00885B53">
      <w:pPr>
        <w:spacing w:before="60" w:after="60"/>
        <w:ind w:firstLine="567"/>
        <w:jc w:val="both"/>
        <w:rPr>
          <w:rFonts w:eastAsia="Calibri"/>
          <w:sz w:val="28"/>
          <w:szCs w:val="22"/>
          <w:lang w:val="nl-NL"/>
        </w:rPr>
      </w:pPr>
      <w:r w:rsidRPr="00885B53">
        <w:rPr>
          <w:sz w:val="28"/>
          <w:lang w:val="vi-VN"/>
        </w:rPr>
        <w:t xml:space="preserve">Kính trình Lãnh đạo xem xét ký duyệt để ban hành Quyết định Kiểm tra thuế tại </w:t>
      </w:r>
      <w:r w:rsidRPr="00885B53">
        <w:rPr>
          <w:sz w:val="28"/>
          <w:szCs w:val="28"/>
          <w:lang w:val="nl-NL"/>
        </w:rPr>
        <w:t>&lt;ten_dv&gt;</w:t>
      </w:r>
      <w:r w:rsidRPr="00885B53">
        <w:rPr>
          <w:sz w:val="28"/>
          <w:lang w:val="nl-NL"/>
        </w:rPr>
        <w:t>./.</w:t>
      </w:r>
    </w:p>
    <w:p w14:paraId="75E24D14" w14:textId="77777777" w:rsidR="00885B53" w:rsidRPr="00885B53" w:rsidRDefault="00885B53" w:rsidP="00885B53">
      <w:pPr>
        <w:spacing w:before="60" w:after="60"/>
        <w:ind w:firstLine="567"/>
        <w:jc w:val="both"/>
        <w:rPr>
          <w:rFonts w:eastAsia="Calibri"/>
          <w:sz w:val="28"/>
          <w:szCs w:val="22"/>
          <w:lang w:val="nl-NL"/>
        </w:rPr>
      </w:pPr>
    </w:p>
    <w:p w14:paraId="05B3E866" w14:textId="77777777" w:rsidR="00885B53" w:rsidRPr="00885B53" w:rsidRDefault="00885B53" w:rsidP="00885B53">
      <w:pPr>
        <w:tabs>
          <w:tab w:val="center" w:pos="2835"/>
          <w:tab w:val="center" w:pos="7371"/>
        </w:tabs>
        <w:spacing w:line="276" w:lineRule="auto"/>
        <w:jc w:val="both"/>
        <w:rPr>
          <w:b/>
          <w:sz w:val="28"/>
          <w:lang w:val="nl-NL"/>
        </w:rPr>
      </w:pPr>
      <w:r w:rsidRPr="00885B53">
        <w:rPr>
          <w:b/>
          <w:lang w:val="en-GB"/>
        </w:rPr>
        <w:tab/>
        <w:t>PHÊ DUYỆT CỦA LÃNH ĐẠO THUẾ TỈNH</w:t>
      </w:r>
      <w:r w:rsidRPr="00885B53">
        <w:rPr>
          <w:b/>
          <w:lang w:val="en-GB"/>
        </w:rPr>
        <w:tab/>
      </w:r>
      <w:r w:rsidRPr="00885B53">
        <w:rPr>
          <w:b/>
          <w:lang w:val="nl-NL"/>
        </w:rPr>
        <w:t>&lt;LD_PHONG&gt;</w:t>
      </w:r>
    </w:p>
    <w:p w14:paraId="61E7511E" w14:textId="77777777" w:rsidR="00885B53" w:rsidRPr="00885B53" w:rsidRDefault="00885B53" w:rsidP="00885B53">
      <w:pPr>
        <w:tabs>
          <w:tab w:val="center" w:pos="2835"/>
          <w:tab w:val="center" w:pos="7371"/>
        </w:tabs>
        <w:spacing w:line="276" w:lineRule="auto"/>
        <w:jc w:val="both"/>
        <w:rPr>
          <w:b/>
          <w:sz w:val="28"/>
          <w:lang w:val="nl-NL"/>
        </w:rPr>
      </w:pPr>
      <w:r w:rsidRPr="00885B53">
        <w:rPr>
          <w:b/>
          <w:sz w:val="28"/>
          <w:lang w:val="nl-NL"/>
        </w:rPr>
        <w:tab/>
      </w:r>
      <w:r w:rsidRPr="00885B53">
        <w:rPr>
          <w:b/>
          <w:bCs/>
          <w:color w:val="000000"/>
        </w:rPr>
        <w:t>&lt;LD_CUC&gt;</w:t>
      </w:r>
      <w:r w:rsidRPr="00885B53">
        <w:rPr>
          <w:b/>
          <w:sz w:val="28"/>
          <w:lang w:val="nl-NL"/>
        </w:rPr>
        <w:tab/>
      </w:r>
    </w:p>
    <w:p w14:paraId="021FD15B" w14:textId="77777777" w:rsidR="00885B53" w:rsidRPr="00885B53" w:rsidRDefault="00885B53" w:rsidP="00885B53">
      <w:pPr>
        <w:tabs>
          <w:tab w:val="center" w:pos="2835"/>
          <w:tab w:val="center" w:pos="7371"/>
        </w:tabs>
        <w:spacing w:line="276" w:lineRule="auto"/>
        <w:jc w:val="both"/>
        <w:rPr>
          <w:b/>
          <w:sz w:val="28"/>
          <w:lang w:val="nl-NL"/>
        </w:rPr>
      </w:pPr>
    </w:p>
    <w:p w14:paraId="19AF414A" w14:textId="77777777" w:rsidR="00885B53" w:rsidRPr="00885B53" w:rsidRDefault="00885B53" w:rsidP="00885B53">
      <w:pPr>
        <w:tabs>
          <w:tab w:val="center" w:pos="2835"/>
          <w:tab w:val="center" w:pos="7371"/>
        </w:tabs>
        <w:spacing w:line="276" w:lineRule="auto"/>
        <w:jc w:val="both"/>
        <w:rPr>
          <w:b/>
          <w:sz w:val="28"/>
          <w:lang w:val="nl-NL"/>
        </w:rPr>
      </w:pPr>
    </w:p>
    <w:p w14:paraId="73687452" w14:textId="77777777" w:rsidR="00885B53" w:rsidRPr="00885B53" w:rsidRDefault="00885B53" w:rsidP="00885B53">
      <w:pPr>
        <w:tabs>
          <w:tab w:val="center" w:pos="2835"/>
          <w:tab w:val="center" w:pos="7371"/>
        </w:tabs>
        <w:spacing w:line="276" w:lineRule="auto"/>
        <w:jc w:val="both"/>
        <w:rPr>
          <w:b/>
          <w:sz w:val="28"/>
          <w:lang w:val="nl-NL"/>
        </w:rPr>
      </w:pPr>
    </w:p>
    <w:p w14:paraId="094366BA" w14:textId="77777777" w:rsidR="00885B53" w:rsidRPr="00885B53" w:rsidRDefault="00885B53" w:rsidP="00885B53">
      <w:pPr>
        <w:tabs>
          <w:tab w:val="center" w:pos="2835"/>
          <w:tab w:val="center" w:pos="7371"/>
        </w:tabs>
        <w:spacing w:line="276" w:lineRule="auto"/>
        <w:jc w:val="both"/>
        <w:rPr>
          <w:b/>
          <w:sz w:val="28"/>
          <w:lang w:val="nl-NL"/>
        </w:rPr>
      </w:pPr>
    </w:p>
    <w:p w14:paraId="79C8A7A3" w14:textId="77777777" w:rsidR="00885B53" w:rsidRPr="00885B53" w:rsidRDefault="00885B53" w:rsidP="00885B53">
      <w:pPr>
        <w:tabs>
          <w:tab w:val="center" w:pos="2835"/>
          <w:tab w:val="center" w:pos="7371"/>
        </w:tabs>
        <w:spacing w:line="276" w:lineRule="auto"/>
        <w:jc w:val="both"/>
        <w:rPr>
          <w:b/>
          <w:sz w:val="28"/>
        </w:rPr>
      </w:pPr>
      <w:r w:rsidRPr="00885B53">
        <w:rPr>
          <w:b/>
          <w:color w:val="000000"/>
          <w:sz w:val="28"/>
          <w:szCs w:val="28"/>
          <w:lang w:val="nl-NL"/>
        </w:rPr>
        <w:tab/>
      </w:r>
      <w:r w:rsidRPr="00885B53">
        <w:rPr>
          <w:b/>
          <w:color w:val="000000"/>
          <w:sz w:val="28"/>
          <w:szCs w:val="28"/>
          <w:lang w:val="nl-NL"/>
        </w:rPr>
        <w:tab/>
      </w:r>
      <w:r w:rsidRPr="00885B53">
        <w:rPr>
          <w:b/>
          <w:sz w:val="28"/>
          <w:szCs w:val="28"/>
        </w:rPr>
        <w:t>&lt;ld_phong_ten&gt;</w:t>
      </w:r>
    </w:p>
    <w:p w14:paraId="6B145519" w14:textId="5034BD2C" w:rsidR="00534644" w:rsidRPr="00885B53" w:rsidRDefault="00534644" w:rsidP="00885B53"/>
    <w:sectPr w:rsidR="00534644" w:rsidRPr="00885B53"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52BB" w14:textId="77777777" w:rsidR="0010571C" w:rsidRDefault="0010571C">
      <w:r>
        <w:separator/>
      </w:r>
    </w:p>
  </w:endnote>
  <w:endnote w:type="continuationSeparator" w:id="0">
    <w:p w14:paraId="4C03E9C9" w14:textId="77777777" w:rsidR="0010571C" w:rsidRDefault="00105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94B60" w14:textId="77777777" w:rsidR="0010571C" w:rsidRDefault="0010571C">
      <w:r>
        <w:separator/>
      </w:r>
    </w:p>
  </w:footnote>
  <w:footnote w:type="continuationSeparator" w:id="0">
    <w:p w14:paraId="002F877C" w14:textId="77777777" w:rsidR="0010571C" w:rsidRDefault="001057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0571C"/>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4960"/>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425A"/>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A20E7"/>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21DB8"/>
    <w:rsid w:val="00331F48"/>
    <w:rsid w:val="0033545A"/>
    <w:rsid w:val="0034076A"/>
    <w:rsid w:val="00341010"/>
    <w:rsid w:val="003435A1"/>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3C58"/>
    <w:rsid w:val="00464D5D"/>
    <w:rsid w:val="004652D6"/>
    <w:rsid w:val="00466ACD"/>
    <w:rsid w:val="00467A1F"/>
    <w:rsid w:val="004705BD"/>
    <w:rsid w:val="004705F3"/>
    <w:rsid w:val="004711C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3AF4"/>
    <w:rsid w:val="004D5E6F"/>
    <w:rsid w:val="004E4962"/>
    <w:rsid w:val="004F155E"/>
    <w:rsid w:val="004F2D67"/>
    <w:rsid w:val="005003AE"/>
    <w:rsid w:val="00501CEB"/>
    <w:rsid w:val="005022E1"/>
    <w:rsid w:val="0050312D"/>
    <w:rsid w:val="005031F7"/>
    <w:rsid w:val="00507923"/>
    <w:rsid w:val="00510535"/>
    <w:rsid w:val="00510FF0"/>
    <w:rsid w:val="00512938"/>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563E0"/>
    <w:rsid w:val="00561229"/>
    <w:rsid w:val="00570160"/>
    <w:rsid w:val="00570718"/>
    <w:rsid w:val="00571CEF"/>
    <w:rsid w:val="00584391"/>
    <w:rsid w:val="005852EA"/>
    <w:rsid w:val="005924E4"/>
    <w:rsid w:val="005A0784"/>
    <w:rsid w:val="005A0BF0"/>
    <w:rsid w:val="005A19AE"/>
    <w:rsid w:val="005B1503"/>
    <w:rsid w:val="005B3E3D"/>
    <w:rsid w:val="005B55DD"/>
    <w:rsid w:val="005B58E2"/>
    <w:rsid w:val="005B6CE3"/>
    <w:rsid w:val="005C1010"/>
    <w:rsid w:val="005D4A91"/>
    <w:rsid w:val="005F1687"/>
    <w:rsid w:val="005F17E1"/>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2F3C"/>
    <w:rsid w:val="006A425F"/>
    <w:rsid w:val="006B2D7B"/>
    <w:rsid w:val="006B3AA9"/>
    <w:rsid w:val="006D1489"/>
    <w:rsid w:val="006D2C85"/>
    <w:rsid w:val="006E1239"/>
    <w:rsid w:val="006E475C"/>
    <w:rsid w:val="006E6BCE"/>
    <w:rsid w:val="006E7373"/>
    <w:rsid w:val="006F1B08"/>
    <w:rsid w:val="006F335C"/>
    <w:rsid w:val="006F566A"/>
    <w:rsid w:val="006F744D"/>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B7D9D"/>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3118C"/>
    <w:rsid w:val="00831F25"/>
    <w:rsid w:val="008331F9"/>
    <w:rsid w:val="00834E4B"/>
    <w:rsid w:val="0084490A"/>
    <w:rsid w:val="0084624E"/>
    <w:rsid w:val="00850724"/>
    <w:rsid w:val="00850C2F"/>
    <w:rsid w:val="00855DEE"/>
    <w:rsid w:val="008570A0"/>
    <w:rsid w:val="00857F31"/>
    <w:rsid w:val="0086192F"/>
    <w:rsid w:val="008627B4"/>
    <w:rsid w:val="00867E2C"/>
    <w:rsid w:val="00872E23"/>
    <w:rsid w:val="00874381"/>
    <w:rsid w:val="00877E0C"/>
    <w:rsid w:val="00882AB2"/>
    <w:rsid w:val="00883E55"/>
    <w:rsid w:val="00885B53"/>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40C1"/>
    <w:rsid w:val="00B6500C"/>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1722"/>
    <w:rsid w:val="00BF3F3D"/>
    <w:rsid w:val="00BF789C"/>
    <w:rsid w:val="00C0215A"/>
    <w:rsid w:val="00C0468D"/>
    <w:rsid w:val="00C057AF"/>
    <w:rsid w:val="00C10CA2"/>
    <w:rsid w:val="00C20A96"/>
    <w:rsid w:val="00C2323B"/>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858F6"/>
    <w:rsid w:val="00D912A6"/>
    <w:rsid w:val="00D936C0"/>
    <w:rsid w:val="00D9378C"/>
    <w:rsid w:val="00D97B0B"/>
    <w:rsid w:val="00DA1A90"/>
    <w:rsid w:val="00DA1AE9"/>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180</Words>
  <Characters>1028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28</cp:revision>
  <cp:lastPrinted>2021-06-29T08:39:00Z</cp:lastPrinted>
  <dcterms:created xsi:type="dcterms:W3CDTF">2021-10-13T01:50:00Z</dcterms:created>
  <dcterms:modified xsi:type="dcterms:W3CDTF">2025-08-07T04:58:00Z</dcterms:modified>
</cp:coreProperties>
</file>