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8E9EF" w14:textId="77777777" w:rsidR="00B01807" w:rsidRDefault="002855D9" w:rsidP="00B01807">
      <w:pPr>
        <w:tabs>
          <w:tab w:val="center" w:pos="1418"/>
          <w:tab w:val="center" w:pos="6946"/>
        </w:tabs>
        <w:spacing w:after="0" w:line="240" w:lineRule="auto"/>
        <w:ind w:right="-284"/>
        <w:jc w:val="both"/>
        <w:rPr>
          <w:b/>
          <w:color w:val="000000" w:themeColor="text1"/>
          <w:sz w:val="24"/>
          <w:szCs w:val="24"/>
        </w:rPr>
      </w:pPr>
      <w:r w:rsidRPr="00BC48EB">
        <w:rPr>
          <w:color w:val="000000" w:themeColor="text1"/>
          <w:sz w:val="24"/>
          <w:szCs w:val="24"/>
        </w:rPr>
        <w:tab/>
      </w:r>
      <w:r w:rsidRPr="00EF07F3">
        <w:rPr>
          <w:color w:val="000000" w:themeColor="text1"/>
          <w:sz w:val="26"/>
          <w:szCs w:val="26"/>
        </w:rPr>
        <w:t>CỤC THUẾ</w:t>
      </w:r>
      <w:r w:rsidRPr="00BC48EB">
        <w:rPr>
          <w:b/>
          <w:color w:val="000000" w:themeColor="text1"/>
          <w:sz w:val="24"/>
          <w:szCs w:val="24"/>
        </w:rPr>
        <w:tab/>
        <w:t>CỘNG HÒA XÃ HỘI CHỦ NGHĨA VIỆT NAM</w:t>
      </w:r>
    </w:p>
    <w:p w14:paraId="3FB78E80" w14:textId="7D00BB4C" w:rsidR="002855D9" w:rsidRPr="00EF07F3" w:rsidRDefault="00B01807" w:rsidP="00B01807">
      <w:pPr>
        <w:tabs>
          <w:tab w:val="center" w:pos="1418"/>
          <w:tab w:val="center" w:pos="6946"/>
        </w:tabs>
        <w:spacing w:after="120" w:line="240" w:lineRule="auto"/>
        <w:ind w:right="-284"/>
        <w:jc w:val="both"/>
        <w:rPr>
          <w:b/>
          <w:color w:val="000000" w:themeColor="text1"/>
          <w:sz w:val="24"/>
          <w:szCs w:val="24"/>
        </w:rPr>
      </w:pPr>
      <w:r w:rsidRPr="00EF07F3">
        <w:rPr>
          <w:noProof/>
          <w:color w:val="000000" w:themeColor="text1"/>
          <w:sz w:val="32"/>
          <w:szCs w:val="32"/>
        </w:rPr>
        <mc:AlternateContent>
          <mc:Choice Requires="wps">
            <w:drawing>
              <wp:anchor distT="0" distB="0" distL="114300" distR="114300" simplePos="0" relativeHeight="251660800" behindDoc="0" locked="0" layoutInCell="1" allowOverlap="1" wp14:anchorId="7A33B5E7" wp14:editId="29C76A53">
                <wp:simplePos x="0" y="0"/>
                <wp:positionH relativeFrom="column">
                  <wp:posOffset>3624696</wp:posOffset>
                </wp:positionH>
                <wp:positionV relativeFrom="paragraph">
                  <wp:posOffset>214630</wp:posOffset>
                </wp:positionV>
                <wp:extent cx="1450338" cy="0"/>
                <wp:effectExtent l="0" t="0" r="0" b="0"/>
                <wp:wrapNone/>
                <wp:docPr id="1345037387"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033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8B2E57A" id="_x0000_t32" coordsize="21600,21600" o:spt="32" o:oned="t" path="m,l21600,21600e" filled="f">
                <v:path arrowok="t" fillok="f" o:connecttype="none"/>
                <o:lock v:ext="edit" shapetype="t"/>
              </v:shapetype>
              <v:shape id="AutoShape 5" o:spid="_x0000_s1026" type="#_x0000_t32" style="position:absolute;margin-left:285.4pt;margin-top:16.9pt;width:114.2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"/>
            </w:pict>
          </mc:Fallback>
        </mc:AlternateContent>
      </w:r>
      <w:r w:rsidRPr="00EF07F3">
        <w:rPr>
          <w:noProof/>
          <w:color w:val="000000" w:themeColor="text1"/>
          <w:sz w:val="32"/>
          <w:szCs w:val="32"/>
        </w:rPr>
        <mc:AlternateContent>
          <mc:Choice Requires="wps">
            <w:drawing>
              <wp:anchor distT="0" distB="0" distL="114300" distR="114300" simplePos="0" relativeHeight="251656704" behindDoc="0" locked="0" layoutInCell="1" allowOverlap="1" wp14:anchorId="01F5A0BB" wp14:editId="55F63E72">
                <wp:simplePos x="0" y="0"/>
                <wp:positionH relativeFrom="column">
                  <wp:posOffset>429099</wp:posOffset>
                </wp:positionH>
                <wp:positionV relativeFrom="paragraph">
                  <wp:posOffset>213360</wp:posOffset>
                </wp:positionV>
                <wp:extent cx="990600" cy="0"/>
                <wp:effectExtent l="0" t="0" r="0" b="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0FFC36" id="AutoShape 5" o:spid="_x0000_s1026" type="#_x0000_t32" style="position:absolute;margin-left:33.8pt;margin-top:16.8pt;width:78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"/>
            </w:pict>
          </mc:Fallback>
        </mc:AlternateContent>
      </w:r>
      <w:r>
        <w:rPr>
          <w:b/>
          <w:color w:val="000000" w:themeColor="text1"/>
          <w:sz w:val="24"/>
          <w:szCs w:val="24"/>
        </w:rPr>
        <w:tab/>
      </w:r>
      <w:r w:rsidR="00EF07F3">
        <w:rPr>
          <w:b/>
          <w:color w:val="000000" w:themeColor="text1"/>
          <w:sz w:val="26"/>
          <w:szCs w:val="26"/>
        </w:rPr>
        <w:t>THUẾ TỈNH QUẢNG TRỊ</w:t>
      </w:r>
      <w:r w:rsidR="00EA6ADB">
        <w:rPr>
          <w:b/>
          <w:color w:val="000000" w:themeColor="text1"/>
          <w:sz w:val="26"/>
          <w:szCs w:val="26"/>
        </w:rPr>
        <w:t xml:space="preserve"> </w:t>
      </w:r>
      <w:r w:rsidR="00EF07F3">
        <w:rPr>
          <w:b/>
          <w:color w:val="000000" w:themeColor="text1"/>
          <w:sz w:val="26"/>
          <w:szCs w:val="26"/>
        </w:rPr>
        <w:tab/>
      </w:r>
      <w:r w:rsidR="002855D9" w:rsidRPr="00BC48EB">
        <w:rPr>
          <w:b/>
          <w:color w:val="000000" w:themeColor="text1"/>
          <w:szCs w:val="28"/>
        </w:rPr>
        <w:t>Độc lập – Tự do – Hạnh phúc</w:t>
      </w:r>
    </w:p>
    <w:p w14:paraId="46FD6CA9" w14:textId="417EA372" w:rsidR="002855D9" w:rsidRPr="00BC48EB" w:rsidRDefault="002855D9" w:rsidP="00CC4C42">
      <w:pPr>
        <w:tabs>
          <w:tab w:val="center" w:pos="1134"/>
          <w:tab w:val="right" w:pos="9072"/>
        </w:tabs>
        <w:spacing w:after="120" w:line="260" w:lineRule="exact"/>
        <w:jc w:val="both"/>
        <w:rPr>
          <w:b/>
          <w:color w:val="000000" w:themeColor="text1"/>
          <w:sz w:val="26"/>
          <w:szCs w:val="26"/>
        </w:rPr>
      </w:pPr>
      <w:r w:rsidRPr="00BC48EB">
        <w:rPr>
          <w:color w:val="000000" w:themeColor="text1"/>
          <w:sz w:val="26"/>
          <w:szCs w:val="26"/>
        </w:rPr>
        <w:tab/>
        <w:t>Số:           /QĐ-</w:t>
      </w:r>
      <w:r w:rsidR="00EA6ADB">
        <w:rPr>
          <w:color w:val="000000" w:themeColor="text1"/>
          <w:sz w:val="26"/>
          <w:szCs w:val="26"/>
        </w:rPr>
        <w:t>CCTKV.XI</w:t>
      </w:r>
      <w:r w:rsidRPr="00BC48EB">
        <w:rPr>
          <w:color w:val="000000" w:themeColor="text1"/>
          <w:sz w:val="26"/>
          <w:szCs w:val="26"/>
        </w:rPr>
        <w:tab/>
      </w:r>
      <w:r w:rsidRPr="00BC48EB">
        <w:rPr>
          <w:i/>
          <w:color w:val="000000" w:themeColor="text1"/>
          <w:szCs w:val="28"/>
        </w:rPr>
        <w:t xml:space="preserve">Quảng Trị, </w:t>
      </w:r>
      <w:r w:rsidR="006A3F77">
        <w:rPr>
          <w:i/>
          <w:color w:val="000000" w:themeColor="text1"/>
          <w:szCs w:val="28"/>
        </w:rPr>
        <w:t xml:space="preserve">ngày </w:t>
      </w:r>
      <w:r w:rsidR="006A3F77" w:rsidRPr="006A3F77">
        <w:rPr>
          <w:i/>
          <w:color w:val="FFFFFF" w:themeColor="background1"/>
          <w:szCs w:val="28"/>
        </w:rPr>
        <w:t xml:space="preserve">99 </w:t>
      </w:r>
      <w:r w:rsidR="006A3F77">
        <w:rPr>
          <w:i/>
          <w:color w:val="000000" w:themeColor="text1"/>
          <w:szCs w:val="28"/>
        </w:rPr>
        <w:t xml:space="preserve">tháng </w:t>
      </w:r>
      <w:r w:rsidR="006A3F77" w:rsidRPr="006A3F77">
        <w:rPr>
          <w:i/>
          <w:color w:val="FFFFFF" w:themeColor="background1"/>
          <w:szCs w:val="28"/>
        </w:rPr>
        <w:t xml:space="preserve">99 </w:t>
      </w:r>
      <w:r w:rsidR="006A3F77">
        <w:rPr>
          <w:i/>
          <w:color w:val="000000" w:themeColor="text1"/>
          <w:szCs w:val="28"/>
        </w:rPr>
        <w:t>năm</w:t>
      </w:r>
      <w:r w:rsidR="00CC4C42">
        <w:rPr>
          <w:i/>
          <w:color w:val="000000" w:themeColor="text1"/>
          <w:szCs w:val="28"/>
        </w:rPr>
        <w:t xml:space="preserve"> </w:t>
      </w:r>
      <w:r w:rsidR="00CC4C42" w:rsidRPr="002A1101">
        <w:rPr>
          <w:i/>
          <w:iCs/>
          <w:szCs w:val="28"/>
          <w:lang w:val="nl-NL"/>
        </w:rPr>
        <w:t>&lt;nam_kh_tkt&gt;</w:t>
      </w:r>
      <w:r w:rsidR="00C61006" w:rsidRPr="006A3F77">
        <w:rPr>
          <w:b/>
          <w:color w:val="FFFFFF" w:themeColor="background1"/>
          <w:sz w:val="26"/>
          <w:szCs w:val="26"/>
        </w:rPr>
        <w:t xml:space="preserve"> </w:t>
      </w:r>
    </w:p>
    <w:p w14:paraId="64B0533A" w14:textId="7E03826C" w:rsidR="00285CDD" w:rsidRPr="00BC48EB" w:rsidRDefault="00285CDD" w:rsidP="007625AB">
      <w:pPr>
        <w:spacing w:before="240" w:after="0" w:line="240" w:lineRule="auto"/>
        <w:jc w:val="center"/>
        <w:rPr>
          <w:b/>
          <w:color w:val="000000" w:themeColor="text1"/>
          <w:szCs w:val="28"/>
        </w:rPr>
      </w:pPr>
      <w:r w:rsidRPr="00BC48EB">
        <w:rPr>
          <w:b/>
          <w:color w:val="000000" w:themeColor="text1"/>
          <w:szCs w:val="28"/>
        </w:rPr>
        <w:t>QUYẾT ĐỊNH</w:t>
      </w:r>
    </w:p>
    <w:p w14:paraId="1E403EEE" w14:textId="7E34782D" w:rsidR="00285CDD" w:rsidRPr="00BC48EB" w:rsidRDefault="00285CDD" w:rsidP="000E3651">
      <w:pPr>
        <w:spacing w:after="0" w:line="240" w:lineRule="auto"/>
        <w:jc w:val="center"/>
        <w:rPr>
          <w:b/>
          <w:color w:val="000000" w:themeColor="text1"/>
          <w:szCs w:val="28"/>
        </w:rPr>
      </w:pPr>
      <w:r w:rsidRPr="00BC48EB">
        <w:rPr>
          <w:b/>
          <w:color w:val="000000" w:themeColor="text1"/>
          <w:szCs w:val="28"/>
        </w:rPr>
        <w:t>Về việc kiểm tra thuế tại</w:t>
      </w:r>
      <w:r w:rsidR="000E3651">
        <w:rPr>
          <w:b/>
          <w:color w:val="000000" w:themeColor="text1"/>
          <w:szCs w:val="28"/>
        </w:rPr>
        <w:t xml:space="preserve"> </w:t>
      </w:r>
      <w:r w:rsidR="007A3F7C" w:rsidRPr="00BC48EB">
        <w:rPr>
          <w:b/>
          <w:color w:val="000000" w:themeColor="text1"/>
          <w:szCs w:val="28"/>
        </w:rPr>
        <w:t>&lt;ten_dv&gt;</w:t>
      </w:r>
    </w:p>
    <w:p w14:paraId="3E45BCF6" w14:textId="77777777" w:rsidR="00FA1BEE" w:rsidRDefault="001D6558" w:rsidP="00FA1BEE">
      <w:pPr>
        <w:spacing w:after="0" w:line="260" w:lineRule="exact"/>
        <w:jc w:val="center"/>
        <w:rPr>
          <w:b/>
          <w:bCs/>
          <w:iCs/>
          <w:color w:val="000000" w:themeColor="text1"/>
          <w:szCs w:val="28"/>
        </w:rPr>
      </w:pPr>
      <w:r w:rsidRPr="00BC48EB">
        <w:rPr>
          <w:noProof/>
          <w:color w:val="000000" w:themeColor="text1"/>
          <w:szCs w:val="28"/>
        </w:rPr>
        <mc:AlternateContent>
          <mc:Choice Requires="wps">
            <w:drawing>
              <wp:anchor distT="0" distB="0" distL="114300" distR="114300" simplePos="0" relativeHeight="251658752" behindDoc="0" locked="0" layoutInCell="1" allowOverlap="1" wp14:anchorId="46C29286" wp14:editId="5565A4DB">
                <wp:simplePos x="0" y="0"/>
                <wp:positionH relativeFrom="column">
                  <wp:posOffset>1938020</wp:posOffset>
                </wp:positionH>
                <wp:positionV relativeFrom="paragraph">
                  <wp:posOffset>16510</wp:posOffset>
                </wp:positionV>
                <wp:extent cx="1863090" cy="0"/>
                <wp:effectExtent l="0" t="0" r="22860" b="19050"/>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30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2574A5" id="_x0000_t32" coordsize="21600,21600" o:spt="32" o:oned="t" path="m,l21600,21600e" filled="f">
                <v:path arrowok="t" fillok="f" o:connecttype="none"/>
                <o:lock v:ext="edit" shapetype="t"/>
              </v:shapetype>
              <v:shape id="AutoShape 7" o:spid="_x0000_s1026" type="#_x0000_t32" style="position:absolute;margin-left:152.6pt;margin-top:1.3pt;width:146.7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DPZ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"/>
            </w:pict>
          </mc:Fallback>
        </mc:AlternateContent>
      </w:r>
    </w:p>
    <w:p w14:paraId="313BFA50" w14:textId="1E0BF7C4" w:rsidR="00285CDD" w:rsidRPr="00BC48EB" w:rsidRDefault="00DA5088" w:rsidP="00EA6ADB">
      <w:pPr>
        <w:spacing w:before="120" w:after="0" w:line="260" w:lineRule="exact"/>
        <w:jc w:val="center"/>
        <w:rPr>
          <w:b/>
          <w:bCs/>
          <w:iCs/>
          <w:color w:val="000000" w:themeColor="text1"/>
          <w:szCs w:val="28"/>
        </w:rPr>
      </w:pPr>
      <w:r>
        <w:rPr>
          <w:b/>
          <w:bCs/>
          <w:iCs/>
          <w:color w:val="000000" w:themeColor="text1"/>
          <w:szCs w:val="28"/>
        </w:rPr>
        <w:t>TRƯỞNG THUẾ TỈNH QUẢNG TRỊ</w:t>
      </w:r>
    </w:p>
    <w:p w14:paraId="5D0BC124" w14:textId="1265F133" w:rsidR="00285CDD" w:rsidRDefault="00285CDD" w:rsidP="00CA24AA">
      <w:pPr>
        <w:spacing w:before="120" w:after="120" w:line="240" w:lineRule="auto"/>
        <w:ind w:firstLine="425"/>
        <w:jc w:val="both"/>
        <w:rPr>
          <w:i/>
          <w:color w:val="000000" w:themeColor="text1"/>
          <w:lang w:val="nl-NL"/>
        </w:rPr>
      </w:pPr>
      <w:r w:rsidRPr="00BC48EB">
        <w:rPr>
          <w:i/>
          <w:color w:val="000000" w:themeColor="text1"/>
          <w:szCs w:val="28"/>
        </w:rPr>
        <w:t xml:space="preserve">Căn cứ Luật Quản lý thuế </w:t>
      </w:r>
      <w:r w:rsidR="00227159" w:rsidRPr="007E157E">
        <w:rPr>
          <w:i/>
          <w:color w:val="000000" w:themeColor="text1"/>
          <w:szCs w:val="28"/>
        </w:rPr>
        <w:t>&lt;luat_qlt_ngay&gt;</w:t>
      </w:r>
      <w:r w:rsidRPr="00BC48EB">
        <w:rPr>
          <w:i/>
          <w:color w:val="000000" w:themeColor="text1"/>
          <w:szCs w:val="28"/>
        </w:rPr>
        <w:t xml:space="preserve"> </w:t>
      </w:r>
      <w:r w:rsidR="00F25ECD" w:rsidRPr="00F25ECD">
        <w:rPr>
          <w:i/>
          <w:color w:val="000000" w:themeColor="text1"/>
          <w:lang w:val="nl-NL"/>
        </w:rPr>
        <w:t>và các văn bản hướng dẫn thi hành</w:t>
      </w:r>
      <w:r w:rsidRPr="00BC48EB">
        <w:rPr>
          <w:i/>
          <w:color w:val="000000" w:themeColor="text1"/>
          <w:lang w:val="nl-NL"/>
        </w:rPr>
        <w:t>;</w:t>
      </w:r>
    </w:p>
    <w:p w14:paraId="6BE2F4E3" w14:textId="1AED1B96" w:rsidR="00F25ECD" w:rsidRPr="00BC48EB" w:rsidRDefault="00F634B3" w:rsidP="00CA24AA">
      <w:pPr>
        <w:spacing w:before="120" w:after="120" w:line="240" w:lineRule="auto"/>
        <w:ind w:firstLine="425"/>
        <w:jc w:val="both"/>
        <w:rPr>
          <w:i/>
          <w:color w:val="000000" w:themeColor="text1"/>
          <w:szCs w:val="28"/>
        </w:rPr>
      </w:pPr>
      <w:r w:rsidRPr="006E0309">
        <w:rPr>
          <w:i/>
          <w:color w:val="000000" w:themeColor="text1"/>
          <w:szCs w:val="28"/>
          <w:lang w:val="nl-NL"/>
        </w:rPr>
        <w:t>Căn cứ các Luật thuế, phí, lệ phí và các văn bản hướng dẫn thi hành;</w:t>
      </w:r>
    </w:p>
    <w:p w14:paraId="5D293333" w14:textId="77777777" w:rsidR="00B01807" w:rsidRPr="000D6775" w:rsidRDefault="00B01807" w:rsidP="00B01807">
      <w:pPr>
        <w:pStyle w:val="BodyTextIndentTimesNewRoman"/>
        <w:spacing w:before="60" w:line="264" w:lineRule="auto"/>
        <w:ind w:firstLine="567"/>
        <w:rPr>
          <w:i/>
          <w:color w:val="auto"/>
        </w:rPr>
      </w:pPr>
      <w:r w:rsidRPr="00A50A6A">
        <w:rPr>
          <w:i/>
          <w:color w:val="auto"/>
        </w:rPr>
        <w:t>C</w:t>
      </w:r>
      <w:r w:rsidRPr="00A50A6A">
        <w:rPr>
          <w:rFonts w:hint="eastAsia"/>
          <w:i/>
          <w:color w:val="auto"/>
        </w:rPr>
        <w:t>ă</w:t>
      </w:r>
      <w:r w:rsidRPr="00A50A6A">
        <w:rPr>
          <w:i/>
          <w:color w:val="auto"/>
        </w:rPr>
        <w:t xml:space="preserve">n cứ Quyết </w:t>
      </w:r>
      <w:r w:rsidRPr="00A50A6A">
        <w:rPr>
          <w:rFonts w:hint="eastAsia"/>
          <w:i/>
          <w:color w:val="auto"/>
        </w:rPr>
        <w:t>đ</w:t>
      </w:r>
      <w:r w:rsidRPr="00A50A6A">
        <w:rPr>
          <w:i/>
          <w:color w:val="auto"/>
        </w:rPr>
        <w:t>ịnh số 1376/Q</w:t>
      </w:r>
      <w:r w:rsidRPr="00A50A6A">
        <w:rPr>
          <w:rFonts w:hint="eastAsia"/>
          <w:i/>
          <w:color w:val="auto"/>
        </w:rPr>
        <w:t>Đ</w:t>
      </w:r>
      <w:r w:rsidRPr="00A50A6A">
        <w:rPr>
          <w:i/>
          <w:color w:val="auto"/>
        </w:rPr>
        <w:t>-CT ngày 30/6/2025 của Cục tr</w:t>
      </w:r>
      <w:r w:rsidRPr="00A50A6A">
        <w:rPr>
          <w:rFonts w:hint="eastAsia"/>
          <w:i/>
          <w:color w:val="auto"/>
        </w:rPr>
        <w:t>ư</w:t>
      </w:r>
      <w:r w:rsidRPr="00A50A6A">
        <w:rPr>
          <w:i/>
          <w:color w:val="auto"/>
        </w:rPr>
        <w:t xml:space="preserve">ởng Cục Thuế về việc ban hành quy </w:t>
      </w:r>
      <w:r w:rsidRPr="00A50A6A">
        <w:rPr>
          <w:rFonts w:hint="eastAsia"/>
          <w:i/>
          <w:color w:val="auto"/>
        </w:rPr>
        <w:t>đ</w:t>
      </w:r>
      <w:r w:rsidRPr="00A50A6A">
        <w:rPr>
          <w:i/>
          <w:color w:val="auto"/>
        </w:rPr>
        <w:t>ịnh chức n</w:t>
      </w:r>
      <w:r w:rsidRPr="00A50A6A">
        <w:rPr>
          <w:rFonts w:hint="eastAsia"/>
          <w:i/>
          <w:color w:val="auto"/>
        </w:rPr>
        <w:t>ă</w:t>
      </w:r>
      <w:r w:rsidRPr="00A50A6A">
        <w:rPr>
          <w:i/>
          <w:color w:val="auto"/>
        </w:rPr>
        <w:t>ng, nhiệm vụ, quyền hạn và c</w:t>
      </w:r>
      <w:r w:rsidRPr="00A50A6A">
        <w:rPr>
          <w:rFonts w:hint="eastAsia"/>
          <w:i/>
          <w:color w:val="auto"/>
        </w:rPr>
        <w:t>ơ</w:t>
      </w:r>
      <w:r w:rsidRPr="00A50A6A">
        <w:rPr>
          <w:i/>
          <w:color w:val="auto"/>
        </w:rPr>
        <w:t xml:space="preserve"> cấu tổ chức của Thuế tỉnh, thành phố thuộc Cục Thuế</w:t>
      </w:r>
      <w:r w:rsidRPr="000D6775">
        <w:rPr>
          <w:i/>
          <w:color w:val="auto"/>
        </w:rPr>
        <w:t>;</w:t>
      </w:r>
    </w:p>
    <w:p w14:paraId="4821152E" w14:textId="109E260A" w:rsidR="00FB07DB" w:rsidRDefault="00B01807" w:rsidP="00B01807">
      <w:pPr>
        <w:spacing w:before="120" w:after="120" w:line="240" w:lineRule="auto"/>
        <w:ind w:firstLine="425"/>
        <w:jc w:val="both"/>
        <w:rPr>
          <w:i/>
          <w:color w:val="000000" w:themeColor="text1"/>
          <w:szCs w:val="28"/>
        </w:rPr>
      </w:pPr>
      <w:r w:rsidRPr="00A50A6A">
        <w:rPr>
          <w:i/>
        </w:rPr>
        <w:t>C</w:t>
      </w:r>
      <w:r w:rsidRPr="00A50A6A">
        <w:rPr>
          <w:rFonts w:hint="eastAsia"/>
          <w:i/>
        </w:rPr>
        <w:t>ă</w:t>
      </w:r>
      <w:r w:rsidRPr="00A50A6A">
        <w:rPr>
          <w:i/>
        </w:rPr>
        <w:t xml:space="preserve">n cứ Quyết </w:t>
      </w:r>
      <w:r w:rsidRPr="00A50A6A">
        <w:rPr>
          <w:rFonts w:hint="eastAsia"/>
          <w:i/>
        </w:rPr>
        <w:t>đ</w:t>
      </w:r>
      <w:r w:rsidRPr="00A50A6A">
        <w:rPr>
          <w:i/>
        </w:rPr>
        <w:t>ịnh số 1383/Q</w:t>
      </w:r>
      <w:r w:rsidRPr="00A50A6A">
        <w:rPr>
          <w:rFonts w:hint="eastAsia"/>
          <w:i/>
        </w:rPr>
        <w:t>Đ</w:t>
      </w:r>
      <w:r w:rsidRPr="00A50A6A">
        <w:rPr>
          <w:i/>
        </w:rPr>
        <w:t>-CT ngày 30/06/2025 của Cục tr</w:t>
      </w:r>
      <w:r w:rsidRPr="00A50A6A">
        <w:rPr>
          <w:rFonts w:hint="eastAsia"/>
          <w:i/>
        </w:rPr>
        <w:t>ư</w:t>
      </w:r>
      <w:r w:rsidRPr="00A50A6A">
        <w:rPr>
          <w:i/>
        </w:rPr>
        <w:t xml:space="preserve">ởng Cục Thuế về việc ban hành quy </w:t>
      </w:r>
      <w:r w:rsidRPr="00A50A6A">
        <w:rPr>
          <w:rFonts w:hint="eastAsia"/>
          <w:i/>
        </w:rPr>
        <w:t>đ</w:t>
      </w:r>
      <w:r w:rsidRPr="00A50A6A">
        <w:rPr>
          <w:i/>
        </w:rPr>
        <w:t>ịnh chức n</w:t>
      </w:r>
      <w:r w:rsidRPr="00A50A6A">
        <w:rPr>
          <w:rFonts w:hint="eastAsia"/>
          <w:i/>
        </w:rPr>
        <w:t>ă</w:t>
      </w:r>
      <w:r w:rsidRPr="00A50A6A">
        <w:rPr>
          <w:i/>
        </w:rPr>
        <w:t>ng, nhiệm vụ, quyền hạn của V</w:t>
      </w:r>
      <w:r w:rsidRPr="00A50A6A">
        <w:rPr>
          <w:rFonts w:hint="eastAsia"/>
          <w:i/>
        </w:rPr>
        <w:t>ă</w:t>
      </w:r>
      <w:r w:rsidRPr="00A50A6A">
        <w:rPr>
          <w:i/>
        </w:rPr>
        <w:t>n phòng, các Phòng thuộc Thuế tỉnh, thành phố</w:t>
      </w:r>
      <w:r w:rsidR="00FB07DB" w:rsidRPr="006E0309">
        <w:rPr>
          <w:i/>
          <w:color w:val="000000" w:themeColor="text1"/>
          <w:szCs w:val="28"/>
        </w:rPr>
        <w:t>;</w:t>
      </w:r>
    </w:p>
    <w:p w14:paraId="64675033" w14:textId="16DAAA58" w:rsidR="00FB07DB" w:rsidRDefault="00FB07DB" w:rsidP="00CA24AA">
      <w:pPr>
        <w:spacing w:before="120" w:after="120" w:line="240" w:lineRule="auto"/>
        <w:ind w:firstLine="425"/>
        <w:jc w:val="both"/>
        <w:rPr>
          <w:i/>
          <w:color w:val="000000" w:themeColor="text1"/>
          <w:szCs w:val="28"/>
        </w:rPr>
      </w:pPr>
      <w:r w:rsidRPr="00FB07DB">
        <w:rPr>
          <w:i/>
          <w:color w:val="000000" w:themeColor="text1"/>
          <w:szCs w:val="28"/>
        </w:rPr>
        <w:t>Căn cứ &lt;tham_quyen_ky&gt; của Chi cục Thuế khu vực XI về việc giao cho Phó Chi cục trưởng Chi cục Thuế được ký thay một số văn bản thuộc thẩm quyền của Chi cục trưởng Chi cục Thuế;</w:t>
      </w:r>
    </w:p>
    <w:p w14:paraId="038B2B07" w14:textId="3F2D06ED" w:rsidR="00FB07DB" w:rsidRDefault="00FB07DB" w:rsidP="00CA24AA">
      <w:pPr>
        <w:spacing w:before="120" w:after="120" w:line="240" w:lineRule="auto"/>
        <w:ind w:firstLine="425"/>
        <w:jc w:val="both"/>
        <w:rPr>
          <w:i/>
          <w:iCs/>
          <w:szCs w:val="28"/>
          <w:lang w:val="nl-NL"/>
        </w:rPr>
      </w:pPr>
      <w:r w:rsidRPr="00227159">
        <w:rPr>
          <w:i/>
          <w:szCs w:val="28"/>
          <w:lang w:val="nl-NL"/>
        </w:rPr>
        <w:t xml:space="preserve">Căn cứ &lt;qd_tkt_tct&gt; của Tổng cục Thuế </w:t>
      </w:r>
      <w:r w:rsidRPr="00922421">
        <w:rPr>
          <w:i/>
          <w:iCs/>
          <w:szCs w:val="28"/>
          <w:lang w:val="nl-NL"/>
        </w:rPr>
        <w:t xml:space="preserve">về việc </w:t>
      </w:r>
      <w:r>
        <w:rPr>
          <w:i/>
          <w:iCs/>
          <w:szCs w:val="28"/>
          <w:lang w:val="nl-NL"/>
        </w:rPr>
        <w:t>giao chỉ tiêu nhiệm vụ thanh tra thuế và kiểm tra thuế</w:t>
      </w:r>
      <w:r w:rsidRPr="00922421">
        <w:rPr>
          <w:i/>
          <w:iCs/>
          <w:szCs w:val="28"/>
          <w:lang w:val="nl-NL"/>
        </w:rPr>
        <w:t xml:space="preserve"> tại trụ sở người nộp thuế năm </w:t>
      </w:r>
      <w:r w:rsidRPr="002A1101">
        <w:rPr>
          <w:i/>
          <w:iCs/>
          <w:szCs w:val="28"/>
          <w:lang w:val="nl-NL"/>
        </w:rPr>
        <w:t>&lt;nam_kh_tkt&gt;</w:t>
      </w:r>
      <w:r w:rsidRPr="00922421">
        <w:rPr>
          <w:i/>
          <w:iCs/>
          <w:szCs w:val="28"/>
          <w:lang w:val="nl-NL"/>
        </w:rPr>
        <w:t>;</w:t>
      </w:r>
    </w:p>
    <w:p w14:paraId="0DA3FCC2" w14:textId="1A38B887" w:rsidR="00915DBC" w:rsidRPr="00915DBC" w:rsidRDefault="00915DBC" w:rsidP="00CA24AA">
      <w:pPr>
        <w:spacing w:before="120" w:after="120" w:line="240" w:lineRule="auto"/>
        <w:ind w:firstLine="425"/>
        <w:jc w:val="both"/>
        <w:rPr>
          <w:i/>
          <w:iCs/>
          <w:szCs w:val="28"/>
          <w:lang w:val="nl-NL"/>
        </w:rPr>
      </w:pPr>
      <w:r w:rsidRPr="00915DBC">
        <w:rPr>
          <w:i/>
          <w:iCs/>
          <w:szCs w:val="28"/>
          <w:lang w:val="nl-NL"/>
        </w:rPr>
        <w:t>Căn cứ &lt;qd_tkt_cct&gt; của Cục Thuế về việc phê duyệt kế hoạch kiểm tra thuế tại trụ sở người nộp thuế năm &lt;nam_kh_tkt&gt; đối với các Chi cục Thuế khu vực và Chi cục Thuế doanh nghiệp lớn;</w:t>
      </w:r>
    </w:p>
    <w:p w14:paraId="7E28FE71" w14:textId="16BD4F69" w:rsidR="00285CDD" w:rsidRPr="00BC48EB" w:rsidRDefault="00285CDD" w:rsidP="00CA24AA">
      <w:pPr>
        <w:spacing w:before="120" w:after="120" w:line="240" w:lineRule="auto"/>
        <w:ind w:firstLine="425"/>
        <w:jc w:val="both"/>
        <w:rPr>
          <w:i/>
          <w:color w:val="000000" w:themeColor="text1"/>
          <w:szCs w:val="28"/>
        </w:rPr>
      </w:pPr>
      <w:r w:rsidRPr="00BC48EB">
        <w:rPr>
          <w:i/>
          <w:color w:val="000000" w:themeColor="text1"/>
          <w:szCs w:val="28"/>
        </w:rPr>
        <w:t xml:space="preserve">Theo đề nghị của </w:t>
      </w:r>
      <w:r w:rsidR="00BC48EB" w:rsidRPr="00BC48EB">
        <w:rPr>
          <w:i/>
          <w:color w:val="000000" w:themeColor="text1"/>
          <w:szCs w:val="28"/>
        </w:rPr>
        <w:t>&lt;ld_phong&gt;</w:t>
      </w:r>
      <w:r w:rsidR="004D63BE">
        <w:rPr>
          <w:i/>
          <w:color w:val="000000" w:themeColor="text1"/>
          <w:szCs w:val="28"/>
        </w:rPr>
        <w:t xml:space="preserve"> </w:t>
      </w:r>
      <w:r w:rsidRPr="00BC48EB">
        <w:rPr>
          <w:i/>
          <w:color w:val="000000" w:themeColor="text1"/>
          <w:szCs w:val="28"/>
        </w:rPr>
        <w:t>Kiểm tra</w:t>
      </w:r>
      <w:r w:rsidR="003C396A">
        <w:rPr>
          <w:i/>
          <w:color w:val="000000" w:themeColor="text1"/>
          <w:szCs w:val="28"/>
        </w:rPr>
        <w:t xml:space="preserve"> số </w:t>
      </w:r>
      <w:r w:rsidR="00915DBC">
        <w:rPr>
          <w:i/>
          <w:color w:val="000000" w:themeColor="text1"/>
          <w:szCs w:val="28"/>
        </w:rPr>
        <w:t>2</w:t>
      </w:r>
      <w:r w:rsidRPr="00BC48EB">
        <w:rPr>
          <w:i/>
          <w:color w:val="000000" w:themeColor="text1"/>
          <w:szCs w:val="28"/>
        </w:rPr>
        <w:t>.</w:t>
      </w:r>
    </w:p>
    <w:p w14:paraId="6070033C" w14:textId="77777777" w:rsidR="0060573E" w:rsidRPr="00BC48EB" w:rsidRDefault="008A7FC9" w:rsidP="00FA1BEE">
      <w:pPr>
        <w:spacing w:before="240" w:after="120" w:line="240" w:lineRule="auto"/>
        <w:ind w:firstLine="425"/>
        <w:jc w:val="center"/>
        <w:rPr>
          <w:b/>
          <w:color w:val="000000" w:themeColor="text1"/>
          <w:szCs w:val="28"/>
        </w:rPr>
      </w:pPr>
      <w:r w:rsidRPr="00BC48EB">
        <w:rPr>
          <w:b/>
          <w:color w:val="000000" w:themeColor="text1"/>
          <w:szCs w:val="28"/>
        </w:rPr>
        <w:t>QUYẾT ĐỊNH:</w:t>
      </w:r>
    </w:p>
    <w:p w14:paraId="5A87217E" w14:textId="3DF345FE" w:rsidR="00FF5FD7" w:rsidRDefault="004C1965" w:rsidP="00FF5FD7">
      <w:pPr>
        <w:spacing w:after="0" w:line="240" w:lineRule="auto"/>
        <w:ind w:firstLine="425"/>
        <w:jc w:val="both"/>
        <w:rPr>
          <w:color w:val="000000" w:themeColor="text1"/>
          <w:szCs w:val="28"/>
        </w:rPr>
      </w:pPr>
      <w:r w:rsidRPr="00BC48EB">
        <w:rPr>
          <w:b/>
          <w:color w:val="000000" w:themeColor="text1"/>
        </w:rPr>
        <w:t>Điều 1.</w:t>
      </w:r>
      <w:r w:rsidRPr="00BC48EB">
        <w:rPr>
          <w:color w:val="000000" w:themeColor="text1"/>
        </w:rPr>
        <w:t xml:space="preserve"> </w:t>
      </w:r>
      <w:r w:rsidR="00306A19" w:rsidRPr="004B21C1">
        <w:t>Kiểm tra thuế tại</w:t>
      </w:r>
      <w:r w:rsidR="007A3F7C" w:rsidRPr="00BC48EB">
        <w:rPr>
          <w:color w:val="000000" w:themeColor="text1"/>
          <w:szCs w:val="28"/>
        </w:rPr>
        <w:t xml:space="preserve"> &lt;ten_dv&gt;</w:t>
      </w:r>
      <w:r w:rsidR="00E41CBC" w:rsidRPr="00BC48EB">
        <w:rPr>
          <w:color w:val="000000" w:themeColor="text1"/>
          <w:szCs w:val="28"/>
        </w:rPr>
        <w:t xml:space="preserve">; </w:t>
      </w:r>
    </w:p>
    <w:p w14:paraId="25D70330" w14:textId="77777777" w:rsidR="00FF5FD7" w:rsidRDefault="00E41CBC" w:rsidP="00FF5FD7">
      <w:pPr>
        <w:spacing w:after="0" w:line="240" w:lineRule="auto"/>
        <w:ind w:firstLine="425"/>
        <w:jc w:val="both"/>
        <w:rPr>
          <w:color w:val="000000" w:themeColor="text1"/>
          <w:szCs w:val="28"/>
        </w:rPr>
      </w:pPr>
      <w:r w:rsidRPr="00BC48EB">
        <w:rPr>
          <w:color w:val="000000" w:themeColor="text1"/>
          <w:szCs w:val="28"/>
        </w:rPr>
        <w:t>Mã số thuế:</w:t>
      </w:r>
      <w:r w:rsidR="007A3F7C" w:rsidRPr="00BC48EB">
        <w:rPr>
          <w:color w:val="000000" w:themeColor="text1"/>
          <w:szCs w:val="28"/>
        </w:rPr>
        <w:t xml:space="preserve"> &lt;mst&gt;</w:t>
      </w:r>
      <w:r w:rsidR="00136893" w:rsidRPr="00BC48EB">
        <w:rPr>
          <w:color w:val="000000" w:themeColor="text1"/>
          <w:szCs w:val="28"/>
        </w:rPr>
        <w:t>;</w:t>
      </w:r>
      <w:r w:rsidR="001F1825" w:rsidRPr="00BC48EB">
        <w:rPr>
          <w:color w:val="000000" w:themeColor="text1"/>
          <w:szCs w:val="28"/>
        </w:rPr>
        <w:t xml:space="preserve"> </w:t>
      </w:r>
    </w:p>
    <w:p w14:paraId="4438EF76" w14:textId="0D1CD2FE" w:rsidR="004C1965" w:rsidRPr="00BC48EB" w:rsidRDefault="001F1825" w:rsidP="00FF5FD7">
      <w:pPr>
        <w:spacing w:after="0" w:line="240" w:lineRule="auto"/>
        <w:ind w:firstLine="425"/>
        <w:jc w:val="both"/>
        <w:rPr>
          <w:color w:val="000000" w:themeColor="text1"/>
          <w:szCs w:val="28"/>
        </w:rPr>
      </w:pPr>
      <w:r w:rsidRPr="00BC48EB">
        <w:rPr>
          <w:color w:val="000000" w:themeColor="text1"/>
          <w:szCs w:val="28"/>
        </w:rPr>
        <w:t>Địa chỉ</w:t>
      </w:r>
      <w:r w:rsidR="00E51B8F" w:rsidRPr="00BC48EB">
        <w:rPr>
          <w:color w:val="000000" w:themeColor="text1"/>
          <w:szCs w:val="28"/>
        </w:rPr>
        <w:t>:</w:t>
      </w:r>
      <w:r w:rsidR="007A3F7C" w:rsidRPr="00BC48EB">
        <w:rPr>
          <w:color w:val="000000" w:themeColor="text1"/>
          <w:szCs w:val="28"/>
        </w:rPr>
        <w:t xml:space="preserve"> &lt;dia_chi&gt;</w:t>
      </w:r>
      <w:r w:rsidR="007B2A57" w:rsidRPr="00BC48EB">
        <w:rPr>
          <w:color w:val="000000" w:themeColor="text1"/>
          <w:szCs w:val="28"/>
        </w:rPr>
        <w:t>, v</w:t>
      </w:r>
      <w:r w:rsidR="00672ADC" w:rsidRPr="00BC48EB">
        <w:rPr>
          <w:color w:val="000000" w:themeColor="text1"/>
          <w:szCs w:val="28"/>
        </w:rPr>
        <w:t>ề</w:t>
      </w:r>
      <w:r w:rsidRPr="00BC48EB">
        <w:rPr>
          <w:color w:val="000000" w:themeColor="text1"/>
          <w:szCs w:val="28"/>
        </w:rPr>
        <w:t xml:space="preserve"> các nội dung sau: </w:t>
      </w:r>
    </w:p>
    <w:p w14:paraId="1E59AF04" w14:textId="7CD8296B" w:rsidR="009D30CE" w:rsidRPr="00BC48EB" w:rsidRDefault="00FF5FD7" w:rsidP="00FF5FD7">
      <w:pPr>
        <w:spacing w:after="0" w:line="240" w:lineRule="auto"/>
        <w:ind w:firstLine="425"/>
        <w:jc w:val="both"/>
        <w:rPr>
          <w:color w:val="000000" w:themeColor="text1"/>
          <w:szCs w:val="28"/>
        </w:rPr>
      </w:pPr>
      <w:r w:rsidRPr="006E0309">
        <w:rPr>
          <w:color w:val="000000" w:themeColor="text1"/>
          <w:szCs w:val="28"/>
        </w:rPr>
        <w:t>Nội dung kiểm tra: Kiểm tra việc chấp hành pháp luật thuế.</w:t>
      </w:r>
    </w:p>
    <w:p w14:paraId="719BF7D4" w14:textId="39AF66AB" w:rsidR="004C1965" w:rsidRDefault="004C1965" w:rsidP="00FF5FD7">
      <w:pPr>
        <w:spacing w:after="0" w:line="240" w:lineRule="auto"/>
        <w:ind w:firstLine="425"/>
        <w:jc w:val="both"/>
        <w:rPr>
          <w:color w:val="000000" w:themeColor="text1"/>
          <w:szCs w:val="28"/>
        </w:rPr>
      </w:pPr>
      <w:r w:rsidRPr="00BC48EB">
        <w:rPr>
          <w:color w:val="000000" w:themeColor="text1"/>
          <w:szCs w:val="28"/>
        </w:rPr>
        <w:t>Thời kỳ</w:t>
      </w:r>
      <w:r w:rsidR="003B4AE2" w:rsidRPr="00BC48EB">
        <w:rPr>
          <w:color w:val="000000" w:themeColor="text1"/>
          <w:szCs w:val="28"/>
        </w:rPr>
        <w:t xml:space="preserve"> </w:t>
      </w:r>
      <w:r w:rsidR="000B667B" w:rsidRPr="00BC48EB">
        <w:rPr>
          <w:color w:val="000000" w:themeColor="text1"/>
          <w:szCs w:val="28"/>
        </w:rPr>
        <w:t>kiểm tra</w:t>
      </w:r>
      <w:r w:rsidR="007A3F7C" w:rsidRPr="00BC48EB">
        <w:rPr>
          <w:color w:val="000000" w:themeColor="text1"/>
          <w:szCs w:val="28"/>
        </w:rPr>
        <w:t xml:space="preserve"> </w:t>
      </w:r>
      <w:r w:rsidR="005909CC" w:rsidRPr="005909CC">
        <w:rPr>
          <w:color w:val="000000" w:themeColor="text1"/>
          <w:szCs w:val="28"/>
        </w:rPr>
        <w:t>&lt;so_nam_ktra&gt;</w:t>
      </w:r>
      <w:r w:rsidR="007A3F7C" w:rsidRPr="00BC48EB">
        <w:rPr>
          <w:color w:val="000000" w:themeColor="text1"/>
          <w:szCs w:val="28"/>
        </w:rPr>
        <w:t xml:space="preserve"> năm: &lt;nam_ktra&gt;</w:t>
      </w:r>
      <w:r w:rsidR="00136893" w:rsidRPr="00BC48EB">
        <w:rPr>
          <w:color w:val="000000" w:themeColor="text1"/>
          <w:szCs w:val="28"/>
        </w:rPr>
        <w:t>.</w:t>
      </w:r>
    </w:p>
    <w:p w14:paraId="0AF42303" w14:textId="28B1ECE0" w:rsidR="006A73D2" w:rsidRPr="00243AA4" w:rsidRDefault="004C1965" w:rsidP="00FF5FD7">
      <w:pPr>
        <w:spacing w:after="0" w:line="240" w:lineRule="auto"/>
        <w:ind w:firstLine="425"/>
        <w:jc w:val="both"/>
        <w:rPr>
          <w:color w:val="000000" w:themeColor="text1"/>
          <w:spacing w:val="-6"/>
          <w:szCs w:val="28"/>
        </w:rPr>
      </w:pPr>
      <w:r w:rsidRPr="00BC48EB">
        <w:rPr>
          <w:b/>
          <w:color w:val="000000" w:themeColor="text1"/>
          <w:szCs w:val="28"/>
        </w:rPr>
        <w:t>Điều 2.</w:t>
      </w:r>
      <w:r w:rsidRPr="00BC48EB">
        <w:rPr>
          <w:color w:val="000000" w:themeColor="text1"/>
          <w:szCs w:val="28"/>
        </w:rPr>
        <w:t xml:space="preserve"> </w:t>
      </w:r>
      <w:r w:rsidRPr="006C23F3">
        <w:rPr>
          <w:color w:val="000000" w:themeColor="text1"/>
          <w:spacing w:val="-6"/>
          <w:szCs w:val="28"/>
        </w:rPr>
        <w:t xml:space="preserve">Thành lập Đoàn </w:t>
      </w:r>
      <w:r w:rsidR="000B667B" w:rsidRPr="006C23F3">
        <w:rPr>
          <w:color w:val="000000" w:themeColor="text1"/>
          <w:spacing w:val="-6"/>
          <w:szCs w:val="28"/>
        </w:rPr>
        <w:t>kiểm tra</w:t>
      </w:r>
      <w:r w:rsidRPr="006C23F3">
        <w:rPr>
          <w:color w:val="000000" w:themeColor="text1"/>
          <w:spacing w:val="-6"/>
          <w:szCs w:val="28"/>
        </w:rPr>
        <w:t xml:space="preserve"> để thực hiện nhiệm vụ ghi tại Điều 1 gồm có:</w:t>
      </w:r>
      <w:r w:rsidR="0051116E" w:rsidRPr="006C23F3">
        <w:rPr>
          <w:color w:val="000000" w:themeColor="text1"/>
          <w:spacing w:val="-6"/>
          <w:sz w:val="16"/>
          <w:szCs w:val="28"/>
        </w:rPr>
        <w:t xml:space="preserve"> </w:t>
      </w:r>
      <w:r w:rsidR="005306A2" w:rsidRPr="006C23F3">
        <w:rPr>
          <w:color w:val="FFFFFF" w:themeColor="background1"/>
          <w:spacing w:val="-6"/>
          <w:sz w:val="16"/>
          <w:szCs w:val="28"/>
        </w:rPr>
        <w:t>[*]</w:t>
      </w:r>
    </w:p>
    <w:p w14:paraId="2BC2BB4F" w14:textId="65D7C67E" w:rsidR="004C1965" w:rsidRPr="00BC48EB" w:rsidRDefault="004C1965" w:rsidP="00FF5FD7">
      <w:pPr>
        <w:spacing w:after="0" w:line="240" w:lineRule="auto"/>
        <w:ind w:firstLine="425"/>
        <w:jc w:val="both"/>
        <w:rPr>
          <w:color w:val="000000" w:themeColor="text1"/>
          <w:szCs w:val="28"/>
        </w:rPr>
      </w:pPr>
      <w:r w:rsidRPr="00BC48EB">
        <w:rPr>
          <w:color w:val="000000" w:themeColor="text1"/>
          <w:szCs w:val="28"/>
        </w:rPr>
        <w:t xml:space="preserve">Thời </w:t>
      </w:r>
      <w:r w:rsidR="00243AA4">
        <w:rPr>
          <w:color w:val="000000" w:themeColor="text1"/>
          <w:szCs w:val="28"/>
        </w:rPr>
        <w:t>hạn</w:t>
      </w:r>
      <w:r w:rsidRPr="00BC48EB">
        <w:rPr>
          <w:color w:val="000000" w:themeColor="text1"/>
          <w:szCs w:val="28"/>
        </w:rPr>
        <w:t xml:space="preserve"> </w:t>
      </w:r>
      <w:r w:rsidR="000B667B" w:rsidRPr="00BC48EB">
        <w:rPr>
          <w:color w:val="000000" w:themeColor="text1"/>
          <w:szCs w:val="28"/>
        </w:rPr>
        <w:t>kiểm tra</w:t>
      </w:r>
      <w:r w:rsidRPr="00BC48EB">
        <w:rPr>
          <w:color w:val="000000" w:themeColor="text1"/>
          <w:szCs w:val="28"/>
        </w:rPr>
        <w:t xml:space="preserve"> là</w:t>
      </w:r>
      <w:r w:rsidR="007A3F7C" w:rsidRPr="00BC48EB">
        <w:rPr>
          <w:color w:val="000000" w:themeColor="text1"/>
          <w:szCs w:val="28"/>
        </w:rPr>
        <w:t xml:space="preserve"> &lt;so_ngay_ktra&gt;</w:t>
      </w:r>
      <w:r w:rsidRPr="00BC48EB">
        <w:rPr>
          <w:color w:val="000000" w:themeColor="text1"/>
          <w:szCs w:val="28"/>
        </w:rPr>
        <w:t xml:space="preserve"> </w:t>
      </w:r>
      <w:r w:rsidR="009F0F70" w:rsidRPr="00BC48EB">
        <w:rPr>
          <w:color w:val="000000" w:themeColor="text1"/>
          <w:szCs w:val="28"/>
        </w:rPr>
        <w:t xml:space="preserve">ngày </w:t>
      </w:r>
      <w:r w:rsidRPr="00BC48EB">
        <w:rPr>
          <w:color w:val="000000" w:themeColor="text1"/>
          <w:szCs w:val="28"/>
        </w:rPr>
        <w:t xml:space="preserve">làm việc, kể từ ngày công bố Quyết định </w:t>
      </w:r>
      <w:r w:rsidR="000B667B" w:rsidRPr="00BC48EB">
        <w:rPr>
          <w:color w:val="000000" w:themeColor="text1"/>
          <w:szCs w:val="28"/>
        </w:rPr>
        <w:t>kiểm tra</w:t>
      </w:r>
      <w:r w:rsidR="00FF5FD7">
        <w:rPr>
          <w:color w:val="000000" w:themeColor="text1"/>
          <w:szCs w:val="28"/>
        </w:rPr>
        <w:t xml:space="preserve">. </w:t>
      </w:r>
      <w:r w:rsidRPr="00BC48EB">
        <w:rPr>
          <w:color w:val="000000" w:themeColor="text1"/>
          <w:szCs w:val="28"/>
        </w:rPr>
        <w:t xml:space="preserve">Đoàn </w:t>
      </w:r>
      <w:r w:rsidR="000B667B" w:rsidRPr="00BC48EB">
        <w:rPr>
          <w:color w:val="000000" w:themeColor="text1"/>
          <w:szCs w:val="28"/>
        </w:rPr>
        <w:t>kiểm tra</w:t>
      </w:r>
      <w:r w:rsidRPr="00BC48EB">
        <w:rPr>
          <w:color w:val="000000" w:themeColor="text1"/>
          <w:szCs w:val="28"/>
        </w:rPr>
        <w:t xml:space="preserve"> có nhiệm vụ, quyền hạn quy định tạ</w:t>
      </w:r>
      <w:r w:rsidR="00CF569E">
        <w:rPr>
          <w:color w:val="000000" w:themeColor="text1"/>
          <w:szCs w:val="28"/>
        </w:rPr>
        <w:t>i Đ</w:t>
      </w:r>
      <w:r w:rsidRPr="00BC48EB">
        <w:rPr>
          <w:color w:val="000000" w:themeColor="text1"/>
          <w:szCs w:val="28"/>
        </w:rPr>
        <w:t xml:space="preserve">iều </w:t>
      </w:r>
      <w:r w:rsidR="003F782F" w:rsidRPr="00BC48EB">
        <w:rPr>
          <w:color w:val="000000" w:themeColor="text1"/>
          <w:szCs w:val="28"/>
        </w:rPr>
        <w:t>112</w:t>
      </w:r>
      <w:r w:rsidRPr="00BC48EB">
        <w:rPr>
          <w:color w:val="000000" w:themeColor="text1"/>
          <w:szCs w:val="28"/>
        </w:rPr>
        <w:t xml:space="preserve"> của </w:t>
      </w:r>
      <w:r w:rsidR="0009174F" w:rsidRPr="00BC48EB">
        <w:rPr>
          <w:color w:val="000000" w:themeColor="text1"/>
          <w:szCs w:val="28"/>
        </w:rPr>
        <w:t xml:space="preserve">Luật </w:t>
      </w:r>
      <w:r w:rsidR="00CF569E">
        <w:rPr>
          <w:color w:val="000000" w:themeColor="text1"/>
          <w:szCs w:val="28"/>
        </w:rPr>
        <w:t>Q</w:t>
      </w:r>
      <w:r w:rsidRPr="00BC48EB">
        <w:rPr>
          <w:color w:val="000000" w:themeColor="text1"/>
          <w:szCs w:val="28"/>
        </w:rPr>
        <w:t>uản lý thuế.</w:t>
      </w:r>
    </w:p>
    <w:p w14:paraId="41EF8DCB" w14:textId="664E6034" w:rsidR="009A27CA" w:rsidRPr="00BC48EB" w:rsidRDefault="004C1965" w:rsidP="00FF5FD7">
      <w:pPr>
        <w:spacing w:after="0" w:line="240" w:lineRule="auto"/>
        <w:ind w:firstLine="425"/>
        <w:jc w:val="both"/>
        <w:rPr>
          <w:color w:val="000000" w:themeColor="text1"/>
          <w:szCs w:val="28"/>
        </w:rPr>
      </w:pPr>
      <w:r w:rsidRPr="00BC48EB">
        <w:rPr>
          <w:b/>
          <w:color w:val="000000" w:themeColor="text1"/>
          <w:szCs w:val="28"/>
        </w:rPr>
        <w:t>Điều 3.</w:t>
      </w:r>
      <w:r w:rsidRPr="00BC48EB">
        <w:rPr>
          <w:color w:val="000000" w:themeColor="text1"/>
          <w:szCs w:val="28"/>
        </w:rPr>
        <w:t xml:space="preserve"> Quyết định này có hiệu lực kể từ ngày ký. </w:t>
      </w:r>
      <w:r w:rsidR="00A33C0E" w:rsidRPr="00BC48EB">
        <w:rPr>
          <w:color w:val="000000" w:themeColor="text1"/>
          <w:szCs w:val="28"/>
        </w:rPr>
        <w:t>&lt;ten_dv&gt;</w:t>
      </w:r>
      <w:r w:rsidR="00C61006" w:rsidRPr="00BC48EB">
        <w:rPr>
          <w:color w:val="000000" w:themeColor="text1"/>
          <w:szCs w:val="28"/>
        </w:rPr>
        <w:t xml:space="preserve"> </w:t>
      </w:r>
      <w:r w:rsidRPr="00BC48EB">
        <w:rPr>
          <w:color w:val="000000" w:themeColor="text1"/>
          <w:szCs w:val="28"/>
        </w:rPr>
        <w:t xml:space="preserve">và Đoàn </w:t>
      </w:r>
      <w:r w:rsidR="000B667B" w:rsidRPr="00BC48EB">
        <w:rPr>
          <w:color w:val="000000" w:themeColor="text1"/>
          <w:szCs w:val="28"/>
        </w:rPr>
        <w:t>kiểm tra</w:t>
      </w:r>
      <w:r w:rsidRPr="00BC48EB">
        <w:rPr>
          <w:color w:val="000000" w:themeColor="text1"/>
          <w:szCs w:val="28"/>
        </w:rPr>
        <w:t xml:space="preserve"> chịu trách nhiệm thi hành Quyết định này./.</w:t>
      </w:r>
    </w:p>
    <w:p w14:paraId="58F6E9E9" w14:textId="675A21E3" w:rsidR="009A27CA" w:rsidRPr="00BC48EB" w:rsidRDefault="009A27CA" w:rsidP="00650566">
      <w:pPr>
        <w:tabs>
          <w:tab w:val="center" w:pos="7371"/>
        </w:tabs>
        <w:spacing w:before="240" w:after="0" w:line="240" w:lineRule="auto"/>
        <w:jc w:val="both"/>
        <w:rPr>
          <w:color w:val="000000" w:themeColor="text1"/>
          <w:szCs w:val="28"/>
        </w:rPr>
      </w:pPr>
      <w:r w:rsidRPr="00BC48EB">
        <w:rPr>
          <w:b/>
          <w:i/>
          <w:color w:val="000000" w:themeColor="text1"/>
          <w:sz w:val="24"/>
          <w:szCs w:val="24"/>
        </w:rPr>
        <w:t>Nơi nhận:</w:t>
      </w:r>
      <w:r w:rsidRPr="00BC48EB">
        <w:rPr>
          <w:color w:val="000000" w:themeColor="text1"/>
          <w:szCs w:val="28"/>
        </w:rPr>
        <w:tab/>
      </w:r>
      <w:r w:rsidR="006A0357" w:rsidRPr="00BC48EB">
        <w:rPr>
          <w:b/>
          <w:bCs/>
          <w:color w:val="000000" w:themeColor="text1"/>
          <w:szCs w:val="28"/>
        </w:rPr>
        <w:t>&lt;hinh_thuc_ky&gt;</w:t>
      </w:r>
    </w:p>
    <w:p w14:paraId="1E7775D3" w14:textId="5CB723FA" w:rsidR="009A27CA" w:rsidRPr="00BC48EB" w:rsidRDefault="009A27CA" w:rsidP="00650566">
      <w:pPr>
        <w:tabs>
          <w:tab w:val="center" w:pos="7371"/>
        </w:tabs>
        <w:spacing w:before="40" w:after="0" w:line="240" w:lineRule="auto"/>
        <w:jc w:val="both"/>
        <w:rPr>
          <w:color w:val="000000" w:themeColor="text1"/>
          <w:szCs w:val="28"/>
        </w:rPr>
      </w:pPr>
      <w:r w:rsidRPr="00BC48EB">
        <w:rPr>
          <w:color w:val="000000" w:themeColor="text1"/>
          <w:sz w:val="22"/>
        </w:rPr>
        <w:t xml:space="preserve">- Như điều 3; </w:t>
      </w:r>
      <w:r w:rsidRPr="00BC48EB">
        <w:rPr>
          <w:color w:val="000000" w:themeColor="text1"/>
          <w:sz w:val="22"/>
        </w:rPr>
        <w:tab/>
      </w:r>
      <w:r w:rsidR="00BC48EB" w:rsidRPr="00BC48EB">
        <w:rPr>
          <w:b/>
          <w:bCs/>
          <w:color w:val="000000" w:themeColor="text1"/>
          <w:szCs w:val="28"/>
        </w:rPr>
        <w:t>&lt;LD_CUC&gt;</w:t>
      </w:r>
    </w:p>
    <w:p w14:paraId="7553CF59" w14:textId="72B214DE" w:rsidR="009A27CA" w:rsidRPr="00BC48EB" w:rsidRDefault="009A27CA" w:rsidP="009A27CA">
      <w:pPr>
        <w:spacing w:after="0" w:line="300" w:lineRule="exact"/>
        <w:rPr>
          <w:color w:val="000000" w:themeColor="text1"/>
          <w:sz w:val="22"/>
        </w:rPr>
      </w:pPr>
      <w:r w:rsidRPr="00BC48EB">
        <w:rPr>
          <w:color w:val="000000" w:themeColor="text1"/>
          <w:sz w:val="22"/>
        </w:rPr>
        <w:lastRenderedPageBreak/>
        <w:t xml:space="preserve">- </w:t>
      </w:r>
      <w:r w:rsidR="00D6507F" w:rsidRPr="00A8551B">
        <w:rPr>
          <w:bCs/>
          <w:sz w:val="22"/>
        </w:rPr>
        <w:t>Phòng QLDN</w:t>
      </w:r>
      <w:r w:rsidR="00915DBC">
        <w:rPr>
          <w:bCs/>
          <w:sz w:val="22"/>
        </w:rPr>
        <w:t>2</w:t>
      </w:r>
      <w:r w:rsidR="007B26BC" w:rsidRPr="00BC48EB">
        <w:rPr>
          <w:color w:val="000000" w:themeColor="text1"/>
          <w:sz w:val="22"/>
        </w:rPr>
        <w:t>;</w:t>
      </w:r>
    </w:p>
    <w:p w14:paraId="486E08AD" w14:textId="5190AB7B" w:rsidR="009A27CA" w:rsidRPr="00BC48EB" w:rsidRDefault="009A27CA" w:rsidP="009A27CA">
      <w:pPr>
        <w:spacing w:after="0" w:line="300" w:lineRule="exact"/>
        <w:rPr>
          <w:color w:val="000000" w:themeColor="text1"/>
          <w:sz w:val="22"/>
        </w:rPr>
      </w:pPr>
      <w:r w:rsidRPr="00BC48EB">
        <w:rPr>
          <w:color w:val="000000" w:themeColor="text1"/>
          <w:sz w:val="22"/>
        </w:rPr>
        <w:t>- Lưu: VT, KT</w:t>
      </w:r>
      <w:r w:rsidR="00915DBC">
        <w:rPr>
          <w:color w:val="000000" w:themeColor="text1"/>
          <w:sz w:val="22"/>
        </w:rPr>
        <w:t>2</w:t>
      </w:r>
      <w:r w:rsidRPr="00BC48EB">
        <w:rPr>
          <w:color w:val="000000" w:themeColor="text1"/>
          <w:sz w:val="22"/>
        </w:rPr>
        <w:t xml:space="preserve"> (04b).</w:t>
      </w:r>
    </w:p>
    <w:p w14:paraId="1EA7CEE6" w14:textId="4D043B10" w:rsidR="009A27CA" w:rsidRPr="00BC48EB" w:rsidRDefault="009A27CA" w:rsidP="009A27CA">
      <w:pPr>
        <w:tabs>
          <w:tab w:val="center" w:pos="7655"/>
        </w:tabs>
        <w:spacing w:after="0" w:line="300" w:lineRule="exact"/>
        <w:jc w:val="both"/>
        <w:rPr>
          <w:color w:val="000000" w:themeColor="text1"/>
          <w:szCs w:val="28"/>
        </w:rPr>
      </w:pPr>
      <w:r w:rsidRPr="00BC48EB">
        <w:rPr>
          <w:color w:val="000000" w:themeColor="text1"/>
          <w:szCs w:val="28"/>
        </w:rPr>
        <w:tab/>
      </w:r>
    </w:p>
    <w:p w14:paraId="2FE641E7" w14:textId="264034A5" w:rsidR="000D7079" w:rsidRDefault="009A27CA" w:rsidP="009A27CA">
      <w:pPr>
        <w:tabs>
          <w:tab w:val="center" w:pos="7655"/>
        </w:tabs>
        <w:spacing w:after="0" w:line="300" w:lineRule="exact"/>
        <w:jc w:val="both"/>
        <w:rPr>
          <w:color w:val="000000" w:themeColor="text1"/>
          <w:szCs w:val="28"/>
        </w:rPr>
      </w:pPr>
      <w:r w:rsidRPr="00BC48EB">
        <w:rPr>
          <w:color w:val="000000" w:themeColor="text1"/>
          <w:szCs w:val="28"/>
        </w:rPr>
        <w:tab/>
      </w:r>
    </w:p>
    <w:p w14:paraId="08306128" w14:textId="430BEC62" w:rsidR="002619B9" w:rsidRDefault="002619B9" w:rsidP="009A27CA">
      <w:pPr>
        <w:tabs>
          <w:tab w:val="center" w:pos="7655"/>
        </w:tabs>
        <w:spacing w:after="0" w:line="300" w:lineRule="exact"/>
        <w:jc w:val="both"/>
        <w:rPr>
          <w:color w:val="000000" w:themeColor="text1"/>
          <w:szCs w:val="28"/>
        </w:rPr>
      </w:pPr>
    </w:p>
    <w:p w14:paraId="3B7855ED" w14:textId="77777777" w:rsidR="002619B9" w:rsidRDefault="002619B9" w:rsidP="009A27CA">
      <w:pPr>
        <w:tabs>
          <w:tab w:val="center" w:pos="7655"/>
        </w:tabs>
        <w:spacing w:after="0" w:line="300" w:lineRule="exact"/>
        <w:jc w:val="both"/>
        <w:rPr>
          <w:color w:val="000000" w:themeColor="text1"/>
          <w:szCs w:val="28"/>
        </w:rPr>
      </w:pPr>
    </w:p>
    <w:p w14:paraId="7CB93A88" w14:textId="2F7B0C72" w:rsidR="009A27CA" w:rsidRPr="00A1746F" w:rsidRDefault="000D7079" w:rsidP="00650566">
      <w:pPr>
        <w:tabs>
          <w:tab w:val="center" w:pos="7371"/>
        </w:tabs>
        <w:spacing w:after="120" w:line="240" w:lineRule="auto"/>
        <w:jc w:val="both"/>
        <w:rPr>
          <w:b/>
          <w:bCs/>
          <w:color w:val="000000" w:themeColor="text1"/>
          <w:szCs w:val="28"/>
        </w:rPr>
      </w:pPr>
      <w:r>
        <w:rPr>
          <w:color w:val="000000" w:themeColor="text1"/>
          <w:szCs w:val="28"/>
        </w:rPr>
        <w:tab/>
      </w:r>
      <w:r w:rsidR="00BC48EB" w:rsidRPr="00BC48EB">
        <w:rPr>
          <w:b/>
          <w:bCs/>
          <w:color w:val="000000" w:themeColor="text1"/>
          <w:szCs w:val="28"/>
        </w:rPr>
        <w:t>&lt;ld_cuc_ten&gt;</w:t>
      </w:r>
    </w:p>
    <w:sectPr w:rsidR="009A27CA" w:rsidRPr="00A1746F" w:rsidSect="006A3F77">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12E01"/>
    <w:multiLevelType w:val="hybridMultilevel"/>
    <w:tmpl w:val="359E77AA"/>
    <w:lvl w:ilvl="0" w:tplc="837EFB5A">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4E165A78"/>
    <w:multiLevelType w:val="hybridMultilevel"/>
    <w:tmpl w:val="D71CD684"/>
    <w:lvl w:ilvl="0" w:tplc="D7DCB0FA">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EC2BBF"/>
    <w:multiLevelType w:val="hybridMultilevel"/>
    <w:tmpl w:val="9A4607AA"/>
    <w:lvl w:ilvl="0" w:tplc="D41A9F1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792A16D6"/>
    <w:multiLevelType w:val="hybridMultilevel"/>
    <w:tmpl w:val="569C1F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466799">
    <w:abstractNumId w:val="1"/>
  </w:num>
  <w:num w:numId="2" w16cid:durableId="1580213259">
    <w:abstractNumId w:val="3"/>
  </w:num>
  <w:num w:numId="3" w16cid:durableId="1156845849">
    <w:abstractNumId w:val="2"/>
  </w:num>
  <w:num w:numId="4" w16cid:durableId="1298292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749"/>
    <w:rsid w:val="0000195C"/>
    <w:rsid w:val="00001BD0"/>
    <w:rsid w:val="00003720"/>
    <w:rsid w:val="00003D03"/>
    <w:rsid w:val="00006B20"/>
    <w:rsid w:val="0001006C"/>
    <w:rsid w:val="0001062C"/>
    <w:rsid w:val="00015AFE"/>
    <w:rsid w:val="000178BC"/>
    <w:rsid w:val="00017C08"/>
    <w:rsid w:val="00021730"/>
    <w:rsid w:val="0002446C"/>
    <w:rsid w:val="000269EB"/>
    <w:rsid w:val="000317F4"/>
    <w:rsid w:val="00041A3D"/>
    <w:rsid w:val="00042541"/>
    <w:rsid w:val="00044491"/>
    <w:rsid w:val="00045D4A"/>
    <w:rsid w:val="000470BE"/>
    <w:rsid w:val="00050888"/>
    <w:rsid w:val="000509E2"/>
    <w:rsid w:val="0005418E"/>
    <w:rsid w:val="000648E2"/>
    <w:rsid w:val="00064E5B"/>
    <w:rsid w:val="0006659A"/>
    <w:rsid w:val="00073C89"/>
    <w:rsid w:val="0007535D"/>
    <w:rsid w:val="00080B5E"/>
    <w:rsid w:val="00081C03"/>
    <w:rsid w:val="00091466"/>
    <w:rsid w:val="0009174F"/>
    <w:rsid w:val="000937C9"/>
    <w:rsid w:val="00094E0C"/>
    <w:rsid w:val="000A4CA3"/>
    <w:rsid w:val="000A6508"/>
    <w:rsid w:val="000A7F2A"/>
    <w:rsid w:val="000B32FB"/>
    <w:rsid w:val="000B436F"/>
    <w:rsid w:val="000B62FC"/>
    <w:rsid w:val="000B667B"/>
    <w:rsid w:val="000C3781"/>
    <w:rsid w:val="000C5BF4"/>
    <w:rsid w:val="000D0187"/>
    <w:rsid w:val="000D01B7"/>
    <w:rsid w:val="000D6471"/>
    <w:rsid w:val="000D7079"/>
    <w:rsid w:val="000E3651"/>
    <w:rsid w:val="000E5917"/>
    <w:rsid w:val="000E5DCB"/>
    <w:rsid w:val="000F09E1"/>
    <w:rsid w:val="000F27AF"/>
    <w:rsid w:val="000F743A"/>
    <w:rsid w:val="000F75B2"/>
    <w:rsid w:val="00101773"/>
    <w:rsid w:val="00104A79"/>
    <w:rsid w:val="0010669F"/>
    <w:rsid w:val="00107945"/>
    <w:rsid w:val="0011015C"/>
    <w:rsid w:val="00110513"/>
    <w:rsid w:val="001122D4"/>
    <w:rsid w:val="00120234"/>
    <w:rsid w:val="00120974"/>
    <w:rsid w:val="00124A3D"/>
    <w:rsid w:val="001253E0"/>
    <w:rsid w:val="00126577"/>
    <w:rsid w:val="00134285"/>
    <w:rsid w:val="00134504"/>
    <w:rsid w:val="00135239"/>
    <w:rsid w:val="00136893"/>
    <w:rsid w:val="00140450"/>
    <w:rsid w:val="001434A7"/>
    <w:rsid w:val="00145791"/>
    <w:rsid w:val="00151A09"/>
    <w:rsid w:val="00152571"/>
    <w:rsid w:val="00161782"/>
    <w:rsid w:val="00167426"/>
    <w:rsid w:val="001800E2"/>
    <w:rsid w:val="00180BC1"/>
    <w:rsid w:val="001845EE"/>
    <w:rsid w:val="00184FD0"/>
    <w:rsid w:val="001877E1"/>
    <w:rsid w:val="001950EC"/>
    <w:rsid w:val="001961B3"/>
    <w:rsid w:val="0019652D"/>
    <w:rsid w:val="00197ED9"/>
    <w:rsid w:val="001A0968"/>
    <w:rsid w:val="001A1FFD"/>
    <w:rsid w:val="001A40D9"/>
    <w:rsid w:val="001B7904"/>
    <w:rsid w:val="001C3D3D"/>
    <w:rsid w:val="001D2F1D"/>
    <w:rsid w:val="001D38F7"/>
    <w:rsid w:val="001D45FD"/>
    <w:rsid w:val="001D591A"/>
    <w:rsid w:val="001D6558"/>
    <w:rsid w:val="001D7B62"/>
    <w:rsid w:val="001E195D"/>
    <w:rsid w:val="001E1D59"/>
    <w:rsid w:val="001E52F4"/>
    <w:rsid w:val="001E534C"/>
    <w:rsid w:val="001E626A"/>
    <w:rsid w:val="001E6307"/>
    <w:rsid w:val="001E64F6"/>
    <w:rsid w:val="001F1825"/>
    <w:rsid w:val="001F2769"/>
    <w:rsid w:val="001F6B3D"/>
    <w:rsid w:val="00200B21"/>
    <w:rsid w:val="00203F1F"/>
    <w:rsid w:val="00204E65"/>
    <w:rsid w:val="00212F7C"/>
    <w:rsid w:val="00214A52"/>
    <w:rsid w:val="00221A61"/>
    <w:rsid w:val="00225A38"/>
    <w:rsid w:val="002264B2"/>
    <w:rsid w:val="002265A6"/>
    <w:rsid w:val="00226A2A"/>
    <w:rsid w:val="00227159"/>
    <w:rsid w:val="002335E7"/>
    <w:rsid w:val="00235F14"/>
    <w:rsid w:val="00240EF9"/>
    <w:rsid w:val="002419EF"/>
    <w:rsid w:val="00243246"/>
    <w:rsid w:val="00243AA4"/>
    <w:rsid w:val="00244B04"/>
    <w:rsid w:val="00244B37"/>
    <w:rsid w:val="002473DE"/>
    <w:rsid w:val="00247B80"/>
    <w:rsid w:val="00252623"/>
    <w:rsid w:val="002561A8"/>
    <w:rsid w:val="002619B9"/>
    <w:rsid w:val="00261AD0"/>
    <w:rsid w:val="00262CD1"/>
    <w:rsid w:val="00264397"/>
    <w:rsid w:val="002662C3"/>
    <w:rsid w:val="00266CE3"/>
    <w:rsid w:val="0027172B"/>
    <w:rsid w:val="00274E24"/>
    <w:rsid w:val="00275F3B"/>
    <w:rsid w:val="00280FA2"/>
    <w:rsid w:val="00281E0C"/>
    <w:rsid w:val="00282192"/>
    <w:rsid w:val="0028416A"/>
    <w:rsid w:val="002855D9"/>
    <w:rsid w:val="00285CDD"/>
    <w:rsid w:val="00296702"/>
    <w:rsid w:val="002A1101"/>
    <w:rsid w:val="002A1F4F"/>
    <w:rsid w:val="002A2018"/>
    <w:rsid w:val="002A20E7"/>
    <w:rsid w:val="002A235A"/>
    <w:rsid w:val="002A304F"/>
    <w:rsid w:val="002A4B3A"/>
    <w:rsid w:val="002A5018"/>
    <w:rsid w:val="002B19DB"/>
    <w:rsid w:val="002B45E6"/>
    <w:rsid w:val="002B6AAB"/>
    <w:rsid w:val="002C0C7E"/>
    <w:rsid w:val="002C1B46"/>
    <w:rsid w:val="002C2378"/>
    <w:rsid w:val="002C520F"/>
    <w:rsid w:val="002C52C1"/>
    <w:rsid w:val="002C7358"/>
    <w:rsid w:val="002D2CE1"/>
    <w:rsid w:val="002D425A"/>
    <w:rsid w:val="002D54B2"/>
    <w:rsid w:val="002D58A4"/>
    <w:rsid w:val="002F0E02"/>
    <w:rsid w:val="002F593D"/>
    <w:rsid w:val="002F650C"/>
    <w:rsid w:val="002F6939"/>
    <w:rsid w:val="002F71B7"/>
    <w:rsid w:val="00306A19"/>
    <w:rsid w:val="0031237F"/>
    <w:rsid w:val="00312BDE"/>
    <w:rsid w:val="00314097"/>
    <w:rsid w:val="00315423"/>
    <w:rsid w:val="003165E4"/>
    <w:rsid w:val="003171B8"/>
    <w:rsid w:val="0032349A"/>
    <w:rsid w:val="0032355E"/>
    <w:rsid w:val="00324B2B"/>
    <w:rsid w:val="00326463"/>
    <w:rsid w:val="00330D15"/>
    <w:rsid w:val="00331694"/>
    <w:rsid w:val="00331F17"/>
    <w:rsid w:val="0033417B"/>
    <w:rsid w:val="0033751F"/>
    <w:rsid w:val="00346757"/>
    <w:rsid w:val="00352634"/>
    <w:rsid w:val="003527A9"/>
    <w:rsid w:val="00356EC4"/>
    <w:rsid w:val="00360E4B"/>
    <w:rsid w:val="00364817"/>
    <w:rsid w:val="00364A83"/>
    <w:rsid w:val="00365A83"/>
    <w:rsid w:val="003674E5"/>
    <w:rsid w:val="00370424"/>
    <w:rsid w:val="00371366"/>
    <w:rsid w:val="00372F65"/>
    <w:rsid w:val="003734AF"/>
    <w:rsid w:val="003843DC"/>
    <w:rsid w:val="00386019"/>
    <w:rsid w:val="00386DBF"/>
    <w:rsid w:val="00394926"/>
    <w:rsid w:val="00395DCB"/>
    <w:rsid w:val="003A5123"/>
    <w:rsid w:val="003B0993"/>
    <w:rsid w:val="003B2CFE"/>
    <w:rsid w:val="003B41C1"/>
    <w:rsid w:val="003B4AE2"/>
    <w:rsid w:val="003B6444"/>
    <w:rsid w:val="003B78E5"/>
    <w:rsid w:val="003C0B7E"/>
    <w:rsid w:val="003C19CD"/>
    <w:rsid w:val="003C396A"/>
    <w:rsid w:val="003C58B0"/>
    <w:rsid w:val="003D3492"/>
    <w:rsid w:val="003D3540"/>
    <w:rsid w:val="003D7FB8"/>
    <w:rsid w:val="003E07BB"/>
    <w:rsid w:val="003E37F0"/>
    <w:rsid w:val="003E75A8"/>
    <w:rsid w:val="003F4EE1"/>
    <w:rsid w:val="003F51FC"/>
    <w:rsid w:val="003F5E8E"/>
    <w:rsid w:val="003F782F"/>
    <w:rsid w:val="00402671"/>
    <w:rsid w:val="00407564"/>
    <w:rsid w:val="00411749"/>
    <w:rsid w:val="004146EE"/>
    <w:rsid w:val="00415587"/>
    <w:rsid w:val="00415648"/>
    <w:rsid w:val="00415C25"/>
    <w:rsid w:val="00416BB4"/>
    <w:rsid w:val="004209CF"/>
    <w:rsid w:val="00421EB9"/>
    <w:rsid w:val="00425014"/>
    <w:rsid w:val="0043033F"/>
    <w:rsid w:val="00440225"/>
    <w:rsid w:val="0044022C"/>
    <w:rsid w:val="00440B97"/>
    <w:rsid w:val="00440BAC"/>
    <w:rsid w:val="00442C54"/>
    <w:rsid w:val="00445039"/>
    <w:rsid w:val="004503AC"/>
    <w:rsid w:val="00451D0B"/>
    <w:rsid w:val="00463A43"/>
    <w:rsid w:val="00464027"/>
    <w:rsid w:val="0046409F"/>
    <w:rsid w:val="004648F2"/>
    <w:rsid w:val="00465021"/>
    <w:rsid w:val="004751AE"/>
    <w:rsid w:val="00484CDF"/>
    <w:rsid w:val="00485EE2"/>
    <w:rsid w:val="0048754B"/>
    <w:rsid w:val="00496E12"/>
    <w:rsid w:val="004A619C"/>
    <w:rsid w:val="004B2A6B"/>
    <w:rsid w:val="004B3EA5"/>
    <w:rsid w:val="004B7C47"/>
    <w:rsid w:val="004C1965"/>
    <w:rsid w:val="004C1DD3"/>
    <w:rsid w:val="004C5E62"/>
    <w:rsid w:val="004D064D"/>
    <w:rsid w:val="004D1766"/>
    <w:rsid w:val="004D63BE"/>
    <w:rsid w:val="004D74B3"/>
    <w:rsid w:val="004D76E4"/>
    <w:rsid w:val="004E22FE"/>
    <w:rsid w:val="004E6379"/>
    <w:rsid w:val="004E7882"/>
    <w:rsid w:val="004F0F71"/>
    <w:rsid w:val="004F3305"/>
    <w:rsid w:val="004F604E"/>
    <w:rsid w:val="00501621"/>
    <w:rsid w:val="005027C8"/>
    <w:rsid w:val="00503777"/>
    <w:rsid w:val="00506FB8"/>
    <w:rsid w:val="0050768B"/>
    <w:rsid w:val="00510609"/>
    <w:rsid w:val="0051116E"/>
    <w:rsid w:val="00513EE3"/>
    <w:rsid w:val="005306A2"/>
    <w:rsid w:val="0053492F"/>
    <w:rsid w:val="005405AE"/>
    <w:rsid w:val="00544CF8"/>
    <w:rsid w:val="00553482"/>
    <w:rsid w:val="00555E7F"/>
    <w:rsid w:val="005616DC"/>
    <w:rsid w:val="005624F5"/>
    <w:rsid w:val="00563D5E"/>
    <w:rsid w:val="00564659"/>
    <w:rsid w:val="00565C54"/>
    <w:rsid w:val="00567B86"/>
    <w:rsid w:val="00570BE2"/>
    <w:rsid w:val="00570E8D"/>
    <w:rsid w:val="00571BFC"/>
    <w:rsid w:val="00574FE8"/>
    <w:rsid w:val="005826C5"/>
    <w:rsid w:val="00582D2B"/>
    <w:rsid w:val="00586193"/>
    <w:rsid w:val="005909CC"/>
    <w:rsid w:val="00592269"/>
    <w:rsid w:val="0059463C"/>
    <w:rsid w:val="0059468E"/>
    <w:rsid w:val="00595117"/>
    <w:rsid w:val="0059614F"/>
    <w:rsid w:val="005967F5"/>
    <w:rsid w:val="00597749"/>
    <w:rsid w:val="005A0E7F"/>
    <w:rsid w:val="005A361B"/>
    <w:rsid w:val="005A6562"/>
    <w:rsid w:val="005B2241"/>
    <w:rsid w:val="005B52E6"/>
    <w:rsid w:val="005B5E7A"/>
    <w:rsid w:val="005C0C17"/>
    <w:rsid w:val="005C3D26"/>
    <w:rsid w:val="005C523D"/>
    <w:rsid w:val="005C5E81"/>
    <w:rsid w:val="005D6105"/>
    <w:rsid w:val="005D610A"/>
    <w:rsid w:val="005D6B55"/>
    <w:rsid w:val="005E27F7"/>
    <w:rsid w:val="005E4736"/>
    <w:rsid w:val="005E6B0F"/>
    <w:rsid w:val="0060013A"/>
    <w:rsid w:val="00600367"/>
    <w:rsid w:val="006032C1"/>
    <w:rsid w:val="00605388"/>
    <w:rsid w:val="0060573E"/>
    <w:rsid w:val="00611C9B"/>
    <w:rsid w:val="00611D34"/>
    <w:rsid w:val="006134B3"/>
    <w:rsid w:val="00620843"/>
    <w:rsid w:val="0062111E"/>
    <w:rsid w:val="00626ECC"/>
    <w:rsid w:val="00630E86"/>
    <w:rsid w:val="00632E5E"/>
    <w:rsid w:val="0063624F"/>
    <w:rsid w:val="006379DA"/>
    <w:rsid w:val="00647CAC"/>
    <w:rsid w:val="00650566"/>
    <w:rsid w:val="00651173"/>
    <w:rsid w:val="006512A8"/>
    <w:rsid w:val="0065245E"/>
    <w:rsid w:val="00653D48"/>
    <w:rsid w:val="006578C3"/>
    <w:rsid w:val="0066167D"/>
    <w:rsid w:val="00662C42"/>
    <w:rsid w:val="0066318C"/>
    <w:rsid w:val="00663439"/>
    <w:rsid w:val="00664980"/>
    <w:rsid w:val="006659C4"/>
    <w:rsid w:val="00672ADC"/>
    <w:rsid w:val="00675FC0"/>
    <w:rsid w:val="006826E1"/>
    <w:rsid w:val="0068273F"/>
    <w:rsid w:val="00682BB5"/>
    <w:rsid w:val="00686D97"/>
    <w:rsid w:val="0069029F"/>
    <w:rsid w:val="006A0357"/>
    <w:rsid w:val="006A253B"/>
    <w:rsid w:val="006A3F77"/>
    <w:rsid w:val="006A485F"/>
    <w:rsid w:val="006A73D2"/>
    <w:rsid w:val="006B0C98"/>
    <w:rsid w:val="006B605F"/>
    <w:rsid w:val="006B7AAC"/>
    <w:rsid w:val="006B7ADB"/>
    <w:rsid w:val="006C23F3"/>
    <w:rsid w:val="006C44BC"/>
    <w:rsid w:val="006C4DB3"/>
    <w:rsid w:val="006C57A1"/>
    <w:rsid w:val="006D1F6E"/>
    <w:rsid w:val="006E1161"/>
    <w:rsid w:val="006F7610"/>
    <w:rsid w:val="006F7F6C"/>
    <w:rsid w:val="00706AD4"/>
    <w:rsid w:val="0071686F"/>
    <w:rsid w:val="0072283D"/>
    <w:rsid w:val="00723712"/>
    <w:rsid w:val="007238B2"/>
    <w:rsid w:val="007241F2"/>
    <w:rsid w:val="0072429B"/>
    <w:rsid w:val="007338CC"/>
    <w:rsid w:val="00734366"/>
    <w:rsid w:val="00735447"/>
    <w:rsid w:val="007418C5"/>
    <w:rsid w:val="00741BA6"/>
    <w:rsid w:val="007439B5"/>
    <w:rsid w:val="00745E25"/>
    <w:rsid w:val="0075189E"/>
    <w:rsid w:val="007532F7"/>
    <w:rsid w:val="00754606"/>
    <w:rsid w:val="007554F5"/>
    <w:rsid w:val="007625AB"/>
    <w:rsid w:val="00764FD8"/>
    <w:rsid w:val="0077004C"/>
    <w:rsid w:val="00770A97"/>
    <w:rsid w:val="00775D4E"/>
    <w:rsid w:val="00780964"/>
    <w:rsid w:val="0078244D"/>
    <w:rsid w:val="00782771"/>
    <w:rsid w:val="0078447C"/>
    <w:rsid w:val="007844D8"/>
    <w:rsid w:val="00785C86"/>
    <w:rsid w:val="00790153"/>
    <w:rsid w:val="007914E8"/>
    <w:rsid w:val="00791636"/>
    <w:rsid w:val="0079217D"/>
    <w:rsid w:val="00796E6A"/>
    <w:rsid w:val="007A0EFA"/>
    <w:rsid w:val="007A1F14"/>
    <w:rsid w:val="007A3F7C"/>
    <w:rsid w:val="007A64D0"/>
    <w:rsid w:val="007B26BC"/>
    <w:rsid w:val="007B2A57"/>
    <w:rsid w:val="007C7B53"/>
    <w:rsid w:val="007D165D"/>
    <w:rsid w:val="007D2640"/>
    <w:rsid w:val="007D720B"/>
    <w:rsid w:val="007D7B5F"/>
    <w:rsid w:val="007E30BD"/>
    <w:rsid w:val="007E79B9"/>
    <w:rsid w:val="007F21A5"/>
    <w:rsid w:val="007F7549"/>
    <w:rsid w:val="00800175"/>
    <w:rsid w:val="008008AB"/>
    <w:rsid w:val="00804CF4"/>
    <w:rsid w:val="00804DF7"/>
    <w:rsid w:val="00804EAB"/>
    <w:rsid w:val="008129F7"/>
    <w:rsid w:val="00814B75"/>
    <w:rsid w:val="008201C2"/>
    <w:rsid w:val="00823270"/>
    <w:rsid w:val="00824F9D"/>
    <w:rsid w:val="00826FB3"/>
    <w:rsid w:val="00833400"/>
    <w:rsid w:val="00840C5E"/>
    <w:rsid w:val="00841B09"/>
    <w:rsid w:val="0085156C"/>
    <w:rsid w:val="00851897"/>
    <w:rsid w:val="0085287B"/>
    <w:rsid w:val="008553AB"/>
    <w:rsid w:val="008556FB"/>
    <w:rsid w:val="008660A2"/>
    <w:rsid w:val="00867C83"/>
    <w:rsid w:val="00871107"/>
    <w:rsid w:val="00883F51"/>
    <w:rsid w:val="00885822"/>
    <w:rsid w:val="00892B0E"/>
    <w:rsid w:val="008973FA"/>
    <w:rsid w:val="008A2AA7"/>
    <w:rsid w:val="008A3594"/>
    <w:rsid w:val="008A36A3"/>
    <w:rsid w:val="008A3901"/>
    <w:rsid w:val="008A7FC9"/>
    <w:rsid w:val="008B6C95"/>
    <w:rsid w:val="008C103E"/>
    <w:rsid w:val="008D1ADF"/>
    <w:rsid w:val="008D4FFC"/>
    <w:rsid w:val="008D7F3D"/>
    <w:rsid w:val="008E0924"/>
    <w:rsid w:val="008E0ABD"/>
    <w:rsid w:val="008E24EE"/>
    <w:rsid w:val="008E27B1"/>
    <w:rsid w:val="008E2C46"/>
    <w:rsid w:val="008F26F3"/>
    <w:rsid w:val="008F3C4B"/>
    <w:rsid w:val="008F7F7D"/>
    <w:rsid w:val="0090058C"/>
    <w:rsid w:val="0090121A"/>
    <w:rsid w:val="00903418"/>
    <w:rsid w:val="00904C74"/>
    <w:rsid w:val="00907529"/>
    <w:rsid w:val="00915DBC"/>
    <w:rsid w:val="00916722"/>
    <w:rsid w:val="00916EF6"/>
    <w:rsid w:val="0091727F"/>
    <w:rsid w:val="0092226A"/>
    <w:rsid w:val="00922421"/>
    <w:rsid w:val="009254E1"/>
    <w:rsid w:val="00931158"/>
    <w:rsid w:val="00931988"/>
    <w:rsid w:val="0093245B"/>
    <w:rsid w:val="00936965"/>
    <w:rsid w:val="00950CD0"/>
    <w:rsid w:val="00955E42"/>
    <w:rsid w:val="009561F1"/>
    <w:rsid w:val="009565DB"/>
    <w:rsid w:val="0096477B"/>
    <w:rsid w:val="00965CD9"/>
    <w:rsid w:val="00970452"/>
    <w:rsid w:val="009713C5"/>
    <w:rsid w:val="009715FE"/>
    <w:rsid w:val="00972B9B"/>
    <w:rsid w:val="00972CB0"/>
    <w:rsid w:val="0097777E"/>
    <w:rsid w:val="00977B5D"/>
    <w:rsid w:val="009801F7"/>
    <w:rsid w:val="00982346"/>
    <w:rsid w:val="00984679"/>
    <w:rsid w:val="0098530D"/>
    <w:rsid w:val="00987F3E"/>
    <w:rsid w:val="00996C44"/>
    <w:rsid w:val="00997448"/>
    <w:rsid w:val="009A1212"/>
    <w:rsid w:val="009A27CA"/>
    <w:rsid w:val="009A30F0"/>
    <w:rsid w:val="009A3E76"/>
    <w:rsid w:val="009A5B6C"/>
    <w:rsid w:val="009B03A1"/>
    <w:rsid w:val="009B1015"/>
    <w:rsid w:val="009B181F"/>
    <w:rsid w:val="009B476B"/>
    <w:rsid w:val="009B7A17"/>
    <w:rsid w:val="009C1789"/>
    <w:rsid w:val="009C1EDA"/>
    <w:rsid w:val="009C24C7"/>
    <w:rsid w:val="009C3D75"/>
    <w:rsid w:val="009C68B5"/>
    <w:rsid w:val="009C68BD"/>
    <w:rsid w:val="009D095D"/>
    <w:rsid w:val="009D30CE"/>
    <w:rsid w:val="009D6DFC"/>
    <w:rsid w:val="009E0003"/>
    <w:rsid w:val="009E29C4"/>
    <w:rsid w:val="009E2F9B"/>
    <w:rsid w:val="009E3A40"/>
    <w:rsid w:val="009E5D4A"/>
    <w:rsid w:val="009F08D7"/>
    <w:rsid w:val="009F0F70"/>
    <w:rsid w:val="009F204F"/>
    <w:rsid w:val="009F2707"/>
    <w:rsid w:val="009F7DA2"/>
    <w:rsid w:val="00A001E1"/>
    <w:rsid w:val="00A013D8"/>
    <w:rsid w:val="00A01D1B"/>
    <w:rsid w:val="00A0246B"/>
    <w:rsid w:val="00A032A2"/>
    <w:rsid w:val="00A04A32"/>
    <w:rsid w:val="00A05779"/>
    <w:rsid w:val="00A061E8"/>
    <w:rsid w:val="00A10A67"/>
    <w:rsid w:val="00A11A0D"/>
    <w:rsid w:val="00A11F10"/>
    <w:rsid w:val="00A12724"/>
    <w:rsid w:val="00A16719"/>
    <w:rsid w:val="00A1746F"/>
    <w:rsid w:val="00A20206"/>
    <w:rsid w:val="00A22CCA"/>
    <w:rsid w:val="00A23F79"/>
    <w:rsid w:val="00A25382"/>
    <w:rsid w:val="00A276C0"/>
    <w:rsid w:val="00A31CB6"/>
    <w:rsid w:val="00A331D4"/>
    <w:rsid w:val="00A33C0E"/>
    <w:rsid w:val="00A3432F"/>
    <w:rsid w:val="00A343BB"/>
    <w:rsid w:val="00A352C1"/>
    <w:rsid w:val="00A37D18"/>
    <w:rsid w:val="00A43505"/>
    <w:rsid w:val="00A44760"/>
    <w:rsid w:val="00A50744"/>
    <w:rsid w:val="00A550D2"/>
    <w:rsid w:val="00A55879"/>
    <w:rsid w:val="00A61B8A"/>
    <w:rsid w:val="00A61E5A"/>
    <w:rsid w:val="00A67919"/>
    <w:rsid w:val="00A71BA0"/>
    <w:rsid w:val="00A720F0"/>
    <w:rsid w:val="00A730CF"/>
    <w:rsid w:val="00A73F79"/>
    <w:rsid w:val="00A74BE5"/>
    <w:rsid w:val="00A80C8E"/>
    <w:rsid w:val="00A85521"/>
    <w:rsid w:val="00A90054"/>
    <w:rsid w:val="00A9520A"/>
    <w:rsid w:val="00A9588D"/>
    <w:rsid w:val="00AA4009"/>
    <w:rsid w:val="00AB2D04"/>
    <w:rsid w:val="00AB66CF"/>
    <w:rsid w:val="00AB6B95"/>
    <w:rsid w:val="00AC1A8A"/>
    <w:rsid w:val="00AC1CF2"/>
    <w:rsid w:val="00AC1E30"/>
    <w:rsid w:val="00AC395B"/>
    <w:rsid w:val="00AC4854"/>
    <w:rsid w:val="00AC77EA"/>
    <w:rsid w:val="00AD278E"/>
    <w:rsid w:val="00AD3A35"/>
    <w:rsid w:val="00AD3E4C"/>
    <w:rsid w:val="00AE0FA9"/>
    <w:rsid w:val="00AE163A"/>
    <w:rsid w:val="00AF4106"/>
    <w:rsid w:val="00AF7FF3"/>
    <w:rsid w:val="00B01807"/>
    <w:rsid w:val="00B02E3D"/>
    <w:rsid w:val="00B04925"/>
    <w:rsid w:val="00B04C24"/>
    <w:rsid w:val="00B04E28"/>
    <w:rsid w:val="00B072DE"/>
    <w:rsid w:val="00B100C6"/>
    <w:rsid w:val="00B106A9"/>
    <w:rsid w:val="00B10984"/>
    <w:rsid w:val="00B1740E"/>
    <w:rsid w:val="00B17A9E"/>
    <w:rsid w:val="00B17FB4"/>
    <w:rsid w:val="00B21183"/>
    <w:rsid w:val="00B2135E"/>
    <w:rsid w:val="00B259E3"/>
    <w:rsid w:val="00B25CA3"/>
    <w:rsid w:val="00B25D28"/>
    <w:rsid w:val="00B31AD1"/>
    <w:rsid w:val="00B40ACD"/>
    <w:rsid w:val="00B4295F"/>
    <w:rsid w:val="00B471B9"/>
    <w:rsid w:val="00B50894"/>
    <w:rsid w:val="00B54EFE"/>
    <w:rsid w:val="00B636E4"/>
    <w:rsid w:val="00B6630D"/>
    <w:rsid w:val="00B73BB0"/>
    <w:rsid w:val="00B75730"/>
    <w:rsid w:val="00B80BA1"/>
    <w:rsid w:val="00B83793"/>
    <w:rsid w:val="00B843BB"/>
    <w:rsid w:val="00B868B9"/>
    <w:rsid w:val="00B94219"/>
    <w:rsid w:val="00B94617"/>
    <w:rsid w:val="00B9482C"/>
    <w:rsid w:val="00B972B1"/>
    <w:rsid w:val="00BA1C67"/>
    <w:rsid w:val="00BA32C3"/>
    <w:rsid w:val="00BA5227"/>
    <w:rsid w:val="00BA5EAD"/>
    <w:rsid w:val="00BB297A"/>
    <w:rsid w:val="00BB4CD7"/>
    <w:rsid w:val="00BC446B"/>
    <w:rsid w:val="00BC48EB"/>
    <w:rsid w:val="00BC78D4"/>
    <w:rsid w:val="00BD095D"/>
    <w:rsid w:val="00BE1936"/>
    <w:rsid w:val="00BE1D57"/>
    <w:rsid w:val="00BE2F07"/>
    <w:rsid w:val="00BE5195"/>
    <w:rsid w:val="00BF08E1"/>
    <w:rsid w:val="00BF5771"/>
    <w:rsid w:val="00C01B8F"/>
    <w:rsid w:val="00C1080C"/>
    <w:rsid w:val="00C10EA7"/>
    <w:rsid w:val="00C13AFA"/>
    <w:rsid w:val="00C166B9"/>
    <w:rsid w:val="00C2739A"/>
    <w:rsid w:val="00C27BE0"/>
    <w:rsid w:val="00C30129"/>
    <w:rsid w:val="00C33404"/>
    <w:rsid w:val="00C366CC"/>
    <w:rsid w:val="00C414FE"/>
    <w:rsid w:val="00C42053"/>
    <w:rsid w:val="00C430DA"/>
    <w:rsid w:val="00C462E6"/>
    <w:rsid w:val="00C471E0"/>
    <w:rsid w:val="00C546F2"/>
    <w:rsid w:val="00C55595"/>
    <w:rsid w:val="00C60B88"/>
    <w:rsid w:val="00C61006"/>
    <w:rsid w:val="00C7027B"/>
    <w:rsid w:val="00C71465"/>
    <w:rsid w:val="00C76237"/>
    <w:rsid w:val="00C771C0"/>
    <w:rsid w:val="00C831E9"/>
    <w:rsid w:val="00C86290"/>
    <w:rsid w:val="00C87511"/>
    <w:rsid w:val="00C92411"/>
    <w:rsid w:val="00C92A53"/>
    <w:rsid w:val="00C95688"/>
    <w:rsid w:val="00CA1F89"/>
    <w:rsid w:val="00CA24AA"/>
    <w:rsid w:val="00CA3CB7"/>
    <w:rsid w:val="00CA78FB"/>
    <w:rsid w:val="00CB2E8D"/>
    <w:rsid w:val="00CB4F34"/>
    <w:rsid w:val="00CB51F1"/>
    <w:rsid w:val="00CB7637"/>
    <w:rsid w:val="00CB7E1A"/>
    <w:rsid w:val="00CC0BC9"/>
    <w:rsid w:val="00CC28AD"/>
    <w:rsid w:val="00CC2E0D"/>
    <w:rsid w:val="00CC30C6"/>
    <w:rsid w:val="00CC3606"/>
    <w:rsid w:val="00CC4C42"/>
    <w:rsid w:val="00CC5EE5"/>
    <w:rsid w:val="00CC7563"/>
    <w:rsid w:val="00CC7B35"/>
    <w:rsid w:val="00CC7CA8"/>
    <w:rsid w:val="00CD1074"/>
    <w:rsid w:val="00CD1B34"/>
    <w:rsid w:val="00CD2547"/>
    <w:rsid w:val="00CD38D6"/>
    <w:rsid w:val="00CD7ABF"/>
    <w:rsid w:val="00CE7C25"/>
    <w:rsid w:val="00CF00D3"/>
    <w:rsid w:val="00CF569E"/>
    <w:rsid w:val="00D02C26"/>
    <w:rsid w:val="00D03F3B"/>
    <w:rsid w:val="00D11EA0"/>
    <w:rsid w:val="00D1345C"/>
    <w:rsid w:val="00D15244"/>
    <w:rsid w:val="00D212EE"/>
    <w:rsid w:val="00D21EA6"/>
    <w:rsid w:val="00D23417"/>
    <w:rsid w:val="00D30399"/>
    <w:rsid w:val="00D3042A"/>
    <w:rsid w:val="00D31C4D"/>
    <w:rsid w:val="00D34B6C"/>
    <w:rsid w:val="00D35A25"/>
    <w:rsid w:val="00D36D0C"/>
    <w:rsid w:val="00D41665"/>
    <w:rsid w:val="00D50811"/>
    <w:rsid w:val="00D51D90"/>
    <w:rsid w:val="00D54079"/>
    <w:rsid w:val="00D5721E"/>
    <w:rsid w:val="00D626F2"/>
    <w:rsid w:val="00D6507F"/>
    <w:rsid w:val="00D73F59"/>
    <w:rsid w:val="00D77EDD"/>
    <w:rsid w:val="00D81B25"/>
    <w:rsid w:val="00D81F53"/>
    <w:rsid w:val="00D849D6"/>
    <w:rsid w:val="00D86293"/>
    <w:rsid w:val="00D877C5"/>
    <w:rsid w:val="00D87A0F"/>
    <w:rsid w:val="00D91D3B"/>
    <w:rsid w:val="00D92E6D"/>
    <w:rsid w:val="00D93C28"/>
    <w:rsid w:val="00D94099"/>
    <w:rsid w:val="00DA08C3"/>
    <w:rsid w:val="00DA427D"/>
    <w:rsid w:val="00DA5088"/>
    <w:rsid w:val="00DA59DD"/>
    <w:rsid w:val="00DA5E21"/>
    <w:rsid w:val="00DB314A"/>
    <w:rsid w:val="00DB7A57"/>
    <w:rsid w:val="00DB7CD1"/>
    <w:rsid w:val="00DD1B2F"/>
    <w:rsid w:val="00DD3CE6"/>
    <w:rsid w:val="00DE2C62"/>
    <w:rsid w:val="00DE6850"/>
    <w:rsid w:val="00DE76B7"/>
    <w:rsid w:val="00E07441"/>
    <w:rsid w:val="00E106B2"/>
    <w:rsid w:val="00E107E6"/>
    <w:rsid w:val="00E132F5"/>
    <w:rsid w:val="00E2309E"/>
    <w:rsid w:val="00E239C2"/>
    <w:rsid w:val="00E27DFE"/>
    <w:rsid w:val="00E30C17"/>
    <w:rsid w:val="00E3344D"/>
    <w:rsid w:val="00E3447F"/>
    <w:rsid w:val="00E36D8D"/>
    <w:rsid w:val="00E41CBC"/>
    <w:rsid w:val="00E51B8F"/>
    <w:rsid w:val="00E52674"/>
    <w:rsid w:val="00E55168"/>
    <w:rsid w:val="00E56115"/>
    <w:rsid w:val="00E56DE5"/>
    <w:rsid w:val="00E57A05"/>
    <w:rsid w:val="00E6162D"/>
    <w:rsid w:val="00E6191E"/>
    <w:rsid w:val="00E65192"/>
    <w:rsid w:val="00E76717"/>
    <w:rsid w:val="00E80BE8"/>
    <w:rsid w:val="00E82E8A"/>
    <w:rsid w:val="00E855FA"/>
    <w:rsid w:val="00E87A8E"/>
    <w:rsid w:val="00E90441"/>
    <w:rsid w:val="00E9391E"/>
    <w:rsid w:val="00EA30EB"/>
    <w:rsid w:val="00EA4360"/>
    <w:rsid w:val="00EA6ADB"/>
    <w:rsid w:val="00EA705B"/>
    <w:rsid w:val="00EB15D6"/>
    <w:rsid w:val="00EB518C"/>
    <w:rsid w:val="00EB638C"/>
    <w:rsid w:val="00EC03A9"/>
    <w:rsid w:val="00EC6027"/>
    <w:rsid w:val="00EC6A70"/>
    <w:rsid w:val="00ED001E"/>
    <w:rsid w:val="00ED3A45"/>
    <w:rsid w:val="00ED4B5D"/>
    <w:rsid w:val="00ED74E9"/>
    <w:rsid w:val="00EE19B2"/>
    <w:rsid w:val="00EE2F47"/>
    <w:rsid w:val="00EE3A4B"/>
    <w:rsid w:val="00EF07F3"/>
    <w:rsid w:val="00EF2C6E"/>
    <w:rsid w:val="00EF70FB"/>
    <w:rsid w:val="00F02751"/>
    <w:rsid w:val="00F02970"/>
    <w:rsid w:val="00F03939"/>
    <w:rsid w:val="00F03996"/>
    <w:rsid w:val="00F04029"/>
    <w:rsid w:val="00F06873"/>
    <w:rsid w:val="00F069E7"/>
    <w:rsid w:val="00F1135F"/>
    <w:rsid w:val="00F1257F"/>
    <w:rsid w:val="00F1496A"/>
    <w:rsid w:val="00F1683E"/>
    <w:rsid w:val="00F21CF9"/>
    <w:rsid w:val="00F25ECD"/>
    <w:rsid w:val="00F26A79"/>
    <w:rsid w:val="00F2708E"/>
    <w:rsid w:val="00F3029F"/>
    <w:rsid w:val="00F3302D"/>
    <w:rsid w:val="00F348EA"/>
    <w:rsid w:val="00F34E29"/>
    <w:rsid w:val="00F41BA7"/>
    <w:rsid w:val="00F46236"/>
    <w:rsid w:val="00F46303"/>
    <w:rsid w:val="00F503BA"/>
    <w:rsid w:val="00F50C61"/>
    <w:rsid w:val="00F5198A"/>
    <w:rsid w:val="00F53BE7"/>
    <w:rsid w:val="00F56224"/>
    <w:rsid w:val="00F5692F"/>
    <w:rsid w:val="00F56FEA"/>
    <w:rsid w:val="00F57F88"/>
    <w:rsid w:val="00F6030A"/>
    <w:rsid w:val="00F62F86"/>
    <w:rsid w:val="00F634B3"/>
    <w:rsid w:val="00F673EF"/>
    <w:rsid w:val="00F711AD"/>
    <w:rsid w:val="00F72290"/>
    <w:rsid w:val="00F737C9"/>
    <w:rsid w:val="00F75884"/>
    <w:rsid w:val="00F8156E"/>
    <w:rsid w:val="00F83EDA"/>
    <w:rsid w:val="00F84BEA"/>
    <w:rsid w:val="00F85D61"/>
    <w:rsid w:val="00FA14EC"/>
    <w:rsid w:val="00FA1BEE"/>
    <w:rsid w:val="00FB07DB"/>
    <w:rsid w:val="00FB2F5D"/>
    <w:rsid w:val="00FB52F5"/>
    <w:rsid w:val="00FB723E"/>
    <w:rsid w:val="00FC3686"/>
    <w:rsid w:val="00FC5D25"/>
    <w:rsid w:val="00FD1093"/>
    <w:rsid w:val="00FD5A1C"/>
    <w:rsid w:val="00FD6B3C"/>
    <w:rsid w:val="00FD7912"/>
    <w:rsid w:val="00FE2B03"/>
    <w:rsid w:val="00FF302B"/>
    <w:rsid w:val="00FF5E18"/>
    <w:rsid w:val="00FF5FD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7747E"/>
  <w15:chartTrackingRefBased/>
  <w15:docId w15:val="{0FD0CD45-1F66-45D2-9185-615672E22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3EF"/>
    <w:pPr>
      <w:spacing w:after="200" w:line="276" w:lineRule="auto"/>
    </w:pPr>
    <w:rPr>
      <w:sz w:val="28"/>
      <w:szCs w:val="22"/>
      <w:lang w:val="en-US" w:eastAsia="en-US"/>
    </w:rPr>
  </w:style>
  <w:style w:type="paragraph" w:styleId="Heading1">
    <w:name w:val="heading 1"/>
    <w:basedOn w:val="Normal"/>
    <w:next w:val="Normal"/>
    <w:link w:val="Heading1Char"/>
    <w:uiPriority w:val="9"/>
    <w:qFormat/>
    <w:rsid w:val="00C10EA7"/>
    <w:pPr>
      <w:keepNext/>
      <w:spacing w:before="240" w:after="60"/>
      <w:outlineLvl w:val="0"/>
    </w:pPr>
    <w:rPr>
      <w:rFonts w:ascii="Cambria" w:eastAsia="Times New Roman"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9774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ubtleReference">
    <w:name w:val="Subtle Reference"/>
    <w:uiPriority w:val="31"/>
    <w:qFormat/>
    <w:rsid w:val="00FB2F5D"/>
    <w:rPr>
      <w:smallCaps/>
      <w:color w:val="C0504D"/>
      <w:u w:val="single"/>
    </w:rPr>
  </w:style>
  <w:style w:type="character" w:styleId="BookTitle">
    <w:name w:val="Book Title"/>
    <w:uiPriority w:val="33"/>
    <w:qFormat/>
    <w:rsid w:val="00FB2F5D"/>
    <w:rPr>
      <w:b/>
      <w:bCs/>
      <w:smallCaps/>
      <w:spacing w:val="5"/>
    </w:rPr>
  </w:style>
  <w:style w:type="paragraph" w:styleId="Quote">
    <w:name w:val="Quote"/>
    <w:basedOn w:val="Normal"/>
    <w:next w:val="Normal"/>
    <w:link w:val="QuoteChar"/>
    <w:uiPriority w:val="29"/>
    <w:qFormat/>
    <w:rsid w:val="00364A83"/>
    <w:rPr>
      <w:i/>
      <w:iCs/>
      <w:color w:val="000000"/>
    </w:rPr>
  </w:style>
  <w:style w:type="character" w:customStyle="1" w:styleId="QuoteChar">
    <w:name w:val="Quote Char"/>
    <w:link w:val="Quote"/>
    <w:uiPriority w:val="29"/>
    <w:rsid w:val="00364A83"/>
    <w:rPr>
      <w:i/>
      <w:iCs/>
      <w:color w:val="000000"/>
      <w:sz w:val="28"/>
      <w:szCs w:val="22"/>
    </w:rPr>
  </w:style>
  <w:style w:type="paragraph" w:styleId="ListParagraph">
    <w:name w:val="List Paragraph"/>
    <w:basedOn w:val="Normal"/>
    <w:uiPriority w:val="34"/>
    <w:qFormat/>
    <w:rsid w:val="00364A83"/>
    <w:pPr>
      <w:ind w:left="720"/>
    </w:pPr>
  </w:style>
  <w:style w:type="character" w:customStyle="1" w:styleId="Heading1Char">
    <w:name w:val="Heading 1 Char"/>
    <w:link w:val="Heading1"/>
    <w:uiPriority w:val="9"/>
    <w:rsid w:val="00C10EA7"/>
    <w:rPr>
      <w:rFonts w:ascii="Cambria" w:eastAsia="Times New Roman" w:hAnsi="Cambria" w:cs="Times New Roman"/>
      <w:b/>
      <w:bCs/>
      <w:kern w:val="32"/>
      <w:sz w:val="32"/>
      <w:szCs w:val="32"/>
    </w:rPr>
  </w:style>
  <w:style w:type="paragraph" w:styleId="Title">
    <w:name w:val="Title"/>
    <w:basedOn w:val="Normal"/>
    <w:next w:val="Normal"/>
    <w:link w:val="TitleChar"/>
    <w:uiPriority w:val="10"/>
    <w:qFormat/>
    <w:rsid w:val="00C10EA7"/>
    <w:pPr>
      <w:spacing w:before="240" w:after="60"/>
      <w:jc w:val="center"/>
      <w:outlineLvl w:val="0"/>
    </w:pPr>
    <w:rPr>
      <w:rFonts w:ascii="Cambria" w:eastAsia="Times New Roman" w:hAnsi="Cambria"/>
      <w:b/>
      <w:bCs/>
      <w:kern w:val="28"/>
      <w:sz w:val="32"/>
      <w:szCs w:val="32"/>
    </w:rPr>
  </w:style>
  <w:style w:type="character" w:customStyle="1" w:styleId="TitleChar">
    <w:name w:val="Title Char"/>
    <w:link w:val="Title"/>
    <w:uiPriority w:val="10"/>
    <w:rsid w:val="00C10EA7"/>
    <w:rPr>
      <w:rFonts w:ascii="Cambria" w:eastAsia="Times New Roman" w:hAnsi="Cambria" w:cs="Times New Roman"/>
      <w:b/>
      <w:bCs/>
      <w:kern w:val="28"/>
      <w:sz w:val="32"/>
      <w:szCs w:val="32"/>
    </w:rPr>
  </w:style>
  <w:style w:type="paragraph" w:styleId="BalloonText">
    <w:name w:val="Balloon Text"/>
    <w:basedOn w:val="Normal"/>
    <w:link w:val="BalloonTextChar"/>
    <w:uiPriority w:val="99"/>
    <w:semiHidden/>
    <w:unhideWhenUsed/>
    <w:rsid w:val="0097045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70452"/>
    <w:rPr>
      <w:rFonts w:ascii="Tahoma" w:hAnsi="Tahoma" w:cs="Tahoma"/>
      <w:sz w:val="16"/>
      <w:szCs w:val="16"/>
    </w:rPr>
  </w:style>
  <w:style w:type="paragraph" w:customStyle="1" w:styleId="BodyTextIndentTimesNewRoman">
    <w:name w:val="Body Text Indent + Times New Roman"/>
    <w:aliases w:val="14 pt,Blue,First line:  0,79 cm,Line s"/>
    <w:basedOn w:val="BodyTextIndent"/>
    <w:rsid w:val="00B01807"/>
    <w:pPr>
      <w:spacing w:after="0" w:line="312" w:lineRule="auto"/>
      <w:ind w:left="0" w:firstLine="448"/>
      <w:jc w:val="both"/>
    </w:pPr>
    <w:rPr>
      <w:rFonts w:eastAsia="Times New Roman"/>
      <w:color w:val="0000FF"/>
      <w:szCs w:val="28"/>
    </w:rPr>
  </w:style>
  <w:style w:type="paragraph" w:styleId="BodyTextIndent">
    <w:name w:val="Body Text Indent"/>
    <w:basedOn w:val="Normal"/>
    <w:link w:val="BodyTextIndentChar"/>
    <w:uiPriority w:val="99"/>
    <w:semiHidden/>
    <w:unhideWhenUsed/>
    <w:rsid w:val="00B01807"/>
    <w:pPr>
      <w:spacing w:after="120"/>
      <w:ind w:left="283"/>
    </w:pPr>
  </w:style>
  <w:style w:type="character" w:customStyle="1" w:styleId="BodyTextIndentChar">
    <w:name w:val="Body Text Indent Char"/>
    <w:basedOn w:val="DefaultParagraphFont"/>
    <w:link w:val="BodyTextIndent"/>
    <w:uiPriority w:val="99"/>
    <w:semiHidden/>
    <w:rsid w:val="00B01807"/>
    <w:rPr>
      <w:sz w:val="28"/>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9896">
      <w:bodyDiv w:val="1"/>
      <w:marLeft w:val="0"/>
      <w:marRight w:val="0"/>
      <w:marTop w:val="0"/>
      <w:marBottom w:val="0"/>
      <w:divBdr>
        <w:top w:val="none" w:sz="0" w:space="0" w:color="auto"/>
        <w:left w:val="none" w:sz="0" w:space="0" w:color="auto"/>
        <w:bottom w:val="none" w:sz="0" w:space="0" w:color="auto"/>
        <w:right w:val="none" w:sz="0" w:space="0" w:color="auto"/>
      </w:divBdr>
      <w:divsChild>
        <w:div w:id="2056929561">
          <w:marLeft w:val="0"/>
          <w:marRight w:val="0"/>
          <w:marTop w:val="0"/>
          <w:marBottom w:val="0"/>
          <w:divBdr>
            <w:top w:val="none" w:sz="0" w:space="0" w:color="auto"/>
            <w:left w:val="none" w:sz="0" w:space="0" w:color="auto"/>
            <w:bottom w:val="none" w:sz="0" w:space="0" w:color="auto"/>
            <w:right w:val="none" w:sz="0" w:space="0" w:color="auto"/>
          </w:divBdr>
          <w:divsChild>
            <w:div w:id="12165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52392">
      <w:bodyDiv w:val="1"/>
      <w:marLeft w:val="0"/>
      <w:marRight w:val="0"/>
      <w:marTop w:val="0"/>
      <w:marBottom w:val="0"/>
      <w:divBdr>
        <w:top w:val="none" w:sz="0" w:space="0" w:color="auto"/>
        <w:left w:val="none" w:sz="0" w:space="0" w:color="auto"/>
        <w:bottom w:val="none" w:sz="0" w:space="0" w:color="auto"/>
        <w:right w:val="none" w:sz="0" w:space="0" w:color="auto"/>
      </w:divBdr>
      <w:divsChild>
        <w:div w:id="504320770">
          <w:marLeft w:val="0"/>
          <w:marRight w:val="0"/>
          <w:marTop w:val="0"/>
          <w:marBottom w:val="0"/>
          <w:divBdr>
            <w:top w:val="none" w:sz="0" w:space="0" w:color="auto"/>
            <w:left w:val="none" w:sz="0" w:space="0" w:color="auto"/>
            <w:bottom w:val="none" w:sz="0" w:space="0" w:color="auto"/>
            <w:right w:val="none" w:sz="0" w:space="0" w:color="auto"/>
          </w:divBdr>
          <w:divsChild>
            <w:div w:id="104530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2221">
      <w:bodyDiv w:val="1"/>
      <w:marLeft w:val="0"/>
      <w:marRight w:val="0"/>
      <w:marTop w:val="0"/>
      <w:marBottom w:val="0"/>
      <w:divBdr>
        <w:top w:val="none" w:sz="0" w:space="0" w:color="auto"/>
        <w:left w:val="none" w:sz="0" w:space="0" w:color="auto"/>
        <w:bottom w:val="none" w:sz="0" w:space="0" w:color="auto"/>
        <w:right w:val="none" w:sz="0" w:space="0" w:color="auto"/>
      </w:divBdr>
      <w:divsChild>
        <w:div w:id="1609242539">
          <w:marLeft w:val="0"/>
          <w:marRight w:val="0"/>
          <w:marTop w:val="0"/>
          <w:marBottom w:val="0"/>
          <w:divBdr>
            <w:top w:val="none" w:sz="0" w:space="0" w:color="auto"/>
            <w:left w:val="none" w:sz="0" w:space="0" w:color="auto"/>
            <w:bottom w:val="none" w:sz="0" w:space="0" w:color="auto"/>
            <w:right w:val="none" w:sz="0" w:space="0" w:color="auto"/>
          </w:divBdr>
          <w:divsChild>
            <w:div w:id="97526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7399">
      <w:bodyDiv w:val="1"/>
      <w:marLeft w:val="0"/>
      <w:marRight w:val="0"/>
      <w:marTop w:val="0"/>
      <w:marBottom w:val="0"/>
      <w:divBdr>
        <w:top w:val="none" w:sz="0" w:space="0" w:color="auto"/>
        <w:left w:val="none" w:sz="0" w:space="0" w:color="auto"/>
        <w:bottom w:val="none" w:sz="0" w:space="0" w:color="auto"/>
        <w:right w:val="none" w:sz="0" w:space="0" w:color="auto"/>
      </w:divBdr>
      <w:divsChild>
        <w:div w:id="868493405">
          <w:marLeft w:val="0"/>
          <w:marRight w:val="0"/>
          <w:marTop w:val="0"/>
          <w:marBottom w:val="0"/>
          <w:divBdr>
            <w:top w:val="none" w:sz="0" w:space="0" w:color="auto"/>
            <w:left w:val="none" w:sz="0" w:space="0" w:color="auto"/>
            <w:bottom w:val="none" w:sz="0" w:space="0" w:color="auto"/>
            <w:right w:val="none" w:sz="0" w:space="0" w:color="auto"/>
          </w:divBdr>
          <w:divsChild>
            <w:div w:id="140583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63725">
      <w:bodyDiv w:val="1"/>
      <w:marLeft w:val="0"/>
      <w:marRight w:val="0"/>
      <w:marTop w:val="0"/>
      <w:marBottom w:val="0"/>
      <w:divBdr>
        <w:top w:val="none" w:sz="0" w:space="0" w:color="auto"/>
        <w:left w:val="none" w:sz="0" w:space="0" w:color="auto"/>
        <w:bottom w:val="none" w:sz="0" w:space="0" w:color="auto"/>
        <w:right w:val="none" w:sz="0" w:space="0" w:color="auto"/>
      </w:divBdr>
      <w:divsChild>
        <w:div w:id="1801998552">
          <w:marLeft w:val="0"/>
          <w:marRight w:val="0"/>
          <w:marTop w:val="0"/>
          <w:marBottom w:val="0"/>
          <w:divBdr>
            <w:top w:val="none" w:sz="0" w:space="0" w:color="auto"/>
            <w:left w:val="none" w:sz="0" w:space="0" w:color="auto"/>
            <w:bottom w:val="none" w:sz="0" w:space="0" w:color="auto"/>
            <w:right w:val="none" w:sz="0" w:space="0" w:color="auto"/>
          </w:divBdr>
          <w:divsChild>
            <w:div w:id="210274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62238">
      <w:bodyDiv w:val="1"/>
      <w:marLeft w:val="0"/>
      <w:marRight w:val="0"/>
      <w:marTop w:val="0"/>
      <w:marBottom w:val="0"/>
      <w:divBdr>
        <w:top w:val="none" w:sz="0" w:space="0" w:color="auto"/>
        <w:left w:val="none" w:sz="0" w:space="0" w:color="auto"/>
        <w:bottom w:val="none" w:sz="0" w:space="0" w:color="auto"/>
        <w:right w:val="none" w:sz="0" w:space="0" w:color="auto"/>
      </w:divBdr>
      <w:divsChild>
        <w:div w:id="48576926">
          <w:marLeft w:val="0"/>
          <w:marRight w:val="0"/>
          <w:marTop w:val="0"/>
          <w:marBottom w:val="0"/>
          <w:divBdr>
            <w:top w:val="none" w:sz="0" w:space="0" w:color="auto"/>
            <w:left w:val="none" w:sz="0" w:space="0" w:color="auto"/>
            <w:bottom w:val="none" w:sz="0" w:space="0" w:color="auto"/>
            <w:right w:val="none" w:sz="0" w:space="0" w:color="auto"/>
          </w:divBdr>
          <w:divsChild>
            <w:div w:id="197066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1735">
      <w:bodyDiv w:val="1"/>
      <w:marLeft w:val="0"/>
      <w:marRight w:val="0"/>
      <w:marTop w:val="0"/>
      <w:marBottom w:val="0"/>
      <w:divBdr>
        <w:top w:val="none" w:sz="0" w:space="0" w:color="auto"/>
        <w:left w:val="none" w:sz="0" w:space="0" w:color="auto"/>
        <w:bottom w:val="none" w:sz="0" w:space="0" w:color="auto"/>
        <w:right w:val="none" w:sz="0" w:space="0" w:color="auto"/>
      </w:divBdr>
      <w:divsChild>
        <w:div w:id="1815102906">
          <w:marLeft w:val="0"/>
          <w:marRight w:val="0"/>
          <w:marTop w:val="0"/>
          <w:marBottom w:val="0"/>
          <w:divBdr>
            <w:top w:val="none" w:sz="0" w:space="0" w:color="auto"/>
            <w:left w:val="none" w:sz="0" w:space="0" w:color="auto"/>
            <w:bottom w:val="none" w:sz="0" w:space="0" w:color="auto"/>
            <w:right w:val="none" w:sz="0" w:space="0" w:color="auto"/>
          </w:divBdr>
          <w:divsChild>
            <w:div w:id="68302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09042">
      <w:bodyDiv w:val="1"/>
      <w:marLeft w:val="0"/>
      <w:marRight w:val="0"/>
      <w:marTop w:val="0"/>
      <w:marBottom w:val="0"/>
      <w:divBdr>
        <w:top w:val="none" w:sz="0" w:space="0" w:color="auto"/>
        <w:left w:val="none" w:sz="0" w:space="0" w:color="auto"/>
        <w:bottom w:val="none" w:sz="0" w:space="0" w:color="auto"/>
        <w:right w:val="none" w:sz="0" w:space="0" w:color="auto"/>
      </w:divBdr>
      <w:divsChild>
        <w:div w:id="351684006">
          <w:marLeft w:val="0"/>
          <w:marRight w:val="0"/>
          <w:marTop w:val="0"/>
          <w:marBottom w:val="0"/>
          <w:divBdr>
            <w:top w:val="none" w:sz="0" w:space="0" w:color="auto"/>
            <w:left w:val="none" w:sz="0" w:space="0" w:color="auto"/>
            <w:bottom w:val="none" w:sz="0" w:space="0" w:color="auto"/>
            <w:right w:val="none" w:sz="0" w:space="0" w:color="auto"/>
          </w:divBdr>
          <w:divsChild>
            <w:div w:id="197887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488465">
      <w:bodyDiv w:val="1"/>
      <w:marLeft w:val="0"/>
      <w:marRight w:val="0"/>
      <w:marTop w:val="0"/>
      <w:marBottom w:val="0"/>
      <w:divBdr>
        <w:top w:val="none" w:sz="0" w:space="0" w:color="auto"/>
        <w:left w:val="none" w:sz="0" w:space="0" w:color="auto"/>
        <w:bottom w:val="none" w:sz="0" w:space="0" w:color="auto"/>
        <w:right w:val="none" w:sz="0" w:space="0" w:color="auto"/>
      </w:divBdr>
      <w:divsChild>
        <w:div w:id="307320134">
          <w:marLeft w:val="0"/>
          <w:marRight w:val="0"/>
          <w:marTop w:val="0"/>
          <w:marBottom w:val="0"/>
          <w:divBdr>
            <w:top w:val="none" w:sz="0" w:space="0" w:color="auto"/>
            <w:left w:val="none" w:sz="0" w:space="0" w:color="auto"/>
            <w:bottom w:val="none" w:sz="0" w:space="0" w:color="auto"/>
            <w:right w:val="none" w:sz="0" w:space="0" w:color="auto"/>
          </w:divBdr>
          <w:divsChild>
            <w:div w:id="54017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856163">
      <w:bodyDiv w:val="1"/>
      <w:marLeft w:val="0"/>
      <w:marRight w:val="0"/>
      <w:marTop w:val="0"/>
      <w:marBottom w:val="0"/>
      <w:divBdr>
        <w:top w:val="none" w:sz="0" w:space="0" w:color="auto"/>
        <w:left w:val="none" w:sz="0" w:space="0" w:color="auto"/>
        <w:bottom w:val="none" w:sz="0" w:space="0" w:color="auto"/>
        <w:right w:val="none" w:sz="0" w:space="0" w:color="auto"/>
      </w:divBdr>
      <w:divsChild>
        <w:div w:id="653336565">
          <w:marLeft w:val="0"/>
          <w:marRight w:val="0"/>
          <w:marTop w:val="0"/>
          <w:marBottom w:val="0"/>
          <w:divBdr>
            <w:top w:val="none" w:sz="0" w:space="0" w:color="auto"/>
            <w:left w:val="none" w:sz="0" w:space="0" w:color="auto"/>
            <w:bottom w:val="none" w:sz="0" w:space="0" w:color="auto"/>
            <w:right w:val="none" w:sz="0" w:space="0" w:color="auto"/>
          </w:divBdr>
          <w:divsChild>
            <w:div w:id="168632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370992">
      <w:bodyDiv w:val="1"/>
      <w:marLeft w:val="0"/>
      <w:marRight w:val="0"/>
      <w:marTop w:val="0"/>
      <w:marBottom w:val="0"/>
      <w:divBdr>
        <w:top w:val="none" w:sz="0" w:space="0" w:color="auto"/>
        <w:left w:val="none" w:sz="0" w:space="0" w:color="auto"/>
        <w:bottom w:val="none" w:sz="0" w:space="0" w:color="auto"/>
        <w:right w:val="none" w:sz="0" w:space="0" w:color="auto"/>
      </w:divBdr>
      <w:divsChild>
        <w:div w:id="483087983">
          <w:marLeft w:val="0"/>
          <w:marRight w:val="0"/>
          <w:marTop w:val="0"/>
          <w:marBottom w:val="0"/>
          <w:divBdr>
            <w:top w:val="none" w:sz="0" w:space="0" w:color="auto"/>
            <w:left w:val="none" w:sz="0" w:space="0" w:color="auto"/>
            <w:bottom w:val="none" w:sz="0" w:space="0" w:color="auto"/>
            <w:right w:val="none" w:sz="0" w:space="0" w:color="auto"/>
          </w:divBdr>
          <w:divsChild>
            <w:div w:id="189905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277954">
      <w:bodyDiv w:val="1"/>
      <w:marLeft w:val="0"/>
      <w:marRight w:val="0"/>
      <w:marTop w:val="0"/>
      <w:marBottom w:val="0"/>
      <w:divBdr>
        <w:top w:val="none" w:sz="0" w:space="0" w:color="auto"/>
        <w:left w:val="none" w:sz="0" w:space="0" w:color="auto"/>
        <w:bottom w:val="none" w:sz="0" w:space="0" w:color="auto"/>
        <w:right w:val="none" w:sz="0" w:space="0" w:color="auto"/>
      </w:divBdr>
      <w:divsChild>
        <w:div w:id="2069723362">
          <w:marLeft w:val="0"/>
          <w:marRight w:val="0"/>
          <w:marTop w:val="0"/>
          <w:marBottom w:val="0"/>
          <w:divBdr>
            <w:top w:val="none" w:sz="0" w:space="0" w:color="auto"/>
            <w:left w:val="none" w:sz="0" w:space="0" w:color="auto"/>
            <w:bottom w:val="none" w:sz="0" w:space="0" w:color="auto"/>
            <w:right w:val="none" w:sz="0" w:space="0" w:color="auto"/>
          </w:divBdr>
          <w:divsChild>
            <w:div w:id="146638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21241">
      <w:bodyDiv w:val="1"/>
      <w:marLeft w:val="0"/>
      <w:marRight w:val="0"/>
      <w:marTop w:val="0"/>
      <w:marBottom w:val="0"/>
      <w:divBdr>
        <w:top w:val="none" w:sz="0" w:space="0" w:color="auto"/>
        <w:left w:val="none" w:sz="0" w:space="0" w:color="auto"/>
        <w:bottom w:val="none" w:sz="0" w:space="0" w:color="auto"/>
        <w:right w:val="none" w:sz="0" w:space="0" w:color="auto"/>
      </w:divBdr>
      <w:divsChild>
        <w:div w:id="344676936">
          <w:marLeft w:val="0"/>
          <w:marRight w:val="0"/>
          <w:marTop w:val="0"/>
          <w:marBottom w:val="0"/>
          <w:divBdr>
            <w:top w:val="none" w:sz="0" w:space="0" w:color="auto"/>
            <w:left w:val="none" w:sz="0" w:space="0" w:color="auto"/>
            <w:bottom w:val="none" w:sz="0" w:space="0" w:color="auto"/>
            <w:right w:val="none" w:sz="0" w:space="0" w:color="auto"/>
          </w:divBdr>
          <w:divsChild>
            <w:div w:id="102767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879350">
      <w:bodyDiv w:val="1"/>
      <w:marLeft w:val="0"/>
      <w:marRight w:val="0"/>
      <w:marTop w:val="0"/>
      <w:marBottom w:val="0"/>
      <w:divBdr>
        <w:top w:val="none" w:sz="0" w:space="0" w:color="auto"/>
        <w:left w:val="none" w:sz="0" w:space="0" w:color="auto"/>
        <w:bottom w:val="none" w:sz="0" w:space="0" w:color="auto"/>
        <w:right w:val="none" w:sz="0" w:space="0" w:color="auto"/>
      </w:divBdr>
      <w:divsChild>
        <w:div w:id="1376808975">
          <w:marLeft w:val="0"/>
          <w:marRight w:val="0"/>
          <w:marTop w:val="0"/>
          <w:marBottom w:val="0"/>
          <w:divBdr>
            <w:top w:val="none" w:sz="0" w:space="0" w:color="auto"/>
            <w:left w:val="none" w:sz="0" w:space="0" w:color="auto"/>
            <w:bottom w:val="none" w:sz="0" w:space="0" w:color="auto"/>
            <w:right w:val="none" w:sz="0" w:space="0" w:color="auto"/>
          </w:divBdr>
          <w:divsChild>
            <w:div w:id="176156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911338">
      <w:bodyDiv w:val="1"/>
      <w:marLeft w:val="0"/>
      <w:marRight w:val="0"/>
      <w:marTop w:val="0"/>
      <w:marBottom w:val="0"/>
      <w:divBdr>
        <w:top w:val="none" w:sz="0" w:space="0" w:color="auto"/>
        <w:left w:val="none" w:sz="0" w:space="0" w:color="auto"/>
        <w:bottom w:val="none" w:sz="0" w:space="0" w:color="auto"/>
        <w:right w:val="none" w:sz="0" w:space="0" w:color="auto"/>
      </w:divBdr>
      <w:divsChild>
        <w:div w:id="457921976">
          <w:marLeft w:val="0"/>
          <w:marRight w:val="0"/>
          <w:marTop w:val="0"/>
          <w:marBottom w:val="0"/>
          <w:divBdr>
            <w:top w:val="none" w:sz="0" w:space="0" w:color="auto"/>
            <w:left w:val="none" w:sz="0" w:space="0" w:color="auto"/>
            <w:bottom w:val="none" w:sz="0" w:space="0" w:color="auto"/>
            <w:right w:val="none" w:sz="0" w:space="0" w:color="auto"/>
          </w:divBdr>
          <w:divsChild>
            <w:div w:id="213968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6379">
      <w:bodyDiv w:val="1"/>
      <w:marLeft w:val="0"/>
      <w:marRight w:val="0"/>
      <w:marTop w:val="0"/>
      <w:marBottom w:val="0"/>
      <w:divBdr>
        <w:top w:val="none" w:sz="0" w:space="0" w:color="auto"/>
        <w:left w:val="none" w:sz="0" w:space="0" w:color="auto"/>
        <w:bottom w:val="none" w:sz="0" w:space="0" w:color="auto"/>
        <w:right w:val="none" w:sz="0" w:space="0" w:color="auto"/>
      </w:divBdr>
      <w:divsChild>
        <w:div w:id="748501500">
          <w:marLeft w:val="0"/>
          <w:marRight w:val="0"/>
          <w:marTop w:val="0"/>
          <w:marBottom w:val="0"/>
          <w:divBdr>
            <w:top w:val="none" w:sz="0" w:space="0" w:color="auto"/>
            <w:left w:val="none" w:sz="0" w:space="0" w:color="auto"/>
            <w:bottom w:val="none" w:sz="0" w:space="0" w:color="auto"/>
            <w:right w:val="none" w:sz="0" w:space="0" w:color="auto"/>
          </w:divBdr>
          <w:divsChild>
            <w:div w:id="186582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858630">
      <w:bodyDiv w:val="1"/>
      <w:marLeft w:val="0"/>
      <w:marRight w:val="0"/>
      <w:marTop w:val="0"/>
      <w:marBottom w:val="0"/>
      <w:divBdr>
        <w:top w:val="none" w:sz="0" w:space="0" w:color="auto"/>
        <w:left w:val="none" w:sz="0" w:space="0" w:color="auto"/>
        <w:bottom w:val="none" w:sz="0" w:space="0" w:color="auto"/>
        <w:right w:val="none" w:sz="0" w:space="0" w:color="auto"/>
      </w:divBdr>
      <w:divsChild>
        <w:div w:id="1750348688">
          <w:marLeft w:val="0"/>
          <w:marRight w:val="0"/>
          <w:marTop w:val="0"/>
          <w:marBottom w:val="0"/>
          <w:divBdr>
            <w:top w:val="none" w:sz="0" w:space="0" w:color="auto"/>
            <w:left w:val="none" w:sz="0" w:space="0" w:color="auto"/>
            <w:bottom w:val="none" w:sz="0" w:space="0" w:color="auto"/>
            <w:right w:val="none" w:sz="0" w:space="0" w:color="auto"/>
          </w:divBdr>
          <w:divsChild>
            <w:div w:id="82177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831212">
      <w:bodyDiv w:val="1"/>
      <w:marLeft w:val="0"/>
      <w:marRight w:val="0"/>
      <w:marTop w:val="0"/>
      <w:marBottom w:val="0"/>
      <w:divBdr>
        <w:top w:val="none" w:sz="0" w:space="0" w:color="auto"/>
        <w:left w:val="none" w:sz="0" w:space="0" w:color="auto"/>
        <w:bottom w:val="none" w:sz="0" w:space="0" w:color="auto"/>
        <w:right w:val="none" w:sz="0" w:space="0" w:color="auto"/>
      </w:divBdr>
      <w:divsChild>
        <w:div w:id="90010847">
          <w:marLeft w:val="0"/>
          <w:marRight w:val="0"/>
          <w:marTop w:val="0"/>
          <w:marBottom w:val="0"/>
          <w:divBdr>
            <w:top w:val="none" w:sz="0" w:space="0" w:color="auto"/>
            <w:left w:val="none" w:sz="0" w:space="0" w:color="auto"/>
            <w:bottom w:val="none" w:sz="0" w:space="0" w:color="auto"/>
            <w:right w:val="none" w:sz="0" w:space="0" w:color="auto"/>
          </w:divBdr>
          <w:divsChild>
            <w:div w:id="53373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543857">
      <w:bodyDiv w:val="1"/>
      <w:marLeft w:val="0"/>
      <w:marRight w:val="0"/>
      <w:marTop w:val="0"/>
      <w:marBottom w:val="0"/>
      <w:divBdr>
        <w:top w:val="none" w:sz="0" w:space="0" w:color="auto"/>
        <w:left w:val="none" w:sz="0" w:space="0" w:color="auto"/>
        <w:bottom w:val="none" w:sz="0" w:space="0" w:color="auto"/>
        <w:right w:val="none" w:sz="0" w:space="0" w:color="auto"/>
      </w:divBdr>
      <w:divsChild>
        <w:div w:id="1580020003">
          <w:marLeft w:val="0"/>
          <w:marRight w:val="0"/>
          <w:marTop w:val="0"/>
          <w:marBottom w:val="0"/>
          <w:divBdr>
            <w:top w:val="none" w:sz="0" w:space="0" w:color="auto"/>
            <w:left w:val="none" w:sz="0" w:space="0" w:color="auto"/>
            <w:bottom w:val="none" w:sz="0" w:space="0" w:color="auto"/>
            <w:right w:val="none" w:sz="0" w:space="0" w:color="auto"/>
          </w:divBdr>
          <w:divsChild>
            <w:div w:id="199540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73680">
      <w:bodyDiv w:val="1"/>
      <w:marLeft w:val="0"/>
      <w:marRight w:val="0"/>
      <w:marTop w:val="0"/>
      <w:marBottom w:val="0"/>
      <w:divBdr>
        <w:top w:val="none" w:sz="0" w:space="0" w:color="auto"/>
        <w:left w:val="none" w:sz="0" w:space="0" w:color="auto"/>
        <w:bottom w:val="none" w:sz="0" w:space="0" w:color="auto"/>
        <w:right w:val="none" w:sz="0" w:space="0" w:color="auto"/>
      </w:divBdr>
      <w:divsChild>
        <w:div w:id="624232900">
          <w:marLeft w:val="0"/>
          <w:marRight w:val="0"/>
          <w:marTop w:val="0"/>
          <w:marBottom w:val="0"/>
          <w:divBdr>
            <w:top w:val="none" w:sz="0" w:space="0" w:color="auto"/>
            <w:left w:val="none" w:sz="0" w:space="0" w:color="auto"/>
            <w:bottom w:val="none" w:sz="0" w:space="0" w:color="auto"/>
            <w:right w:val="none" w:sz="0" w:space="0" w:color="auto"/>
          </w:divBdr>
          <w:divsChild>
            <w:div w:id="105168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183361">
      <w:bodyDiv w:val="1"/>
      <w:marLeft w:val="0"/>
      <w:marRight w:val="0"/>
      <w:marTop w:val="0"/>
      <w:marBottom w:val="0"/>
      <w:divBdr>
        <w:top w:val="none" w:sz="0" w:space="0" w:color="auto"/>
        <w:left w:val="none" w:sz="0" w:space="0" w:color="auto"/>
        <w:bottom w:val="none" w:sz="0" w:space="0" w:color="auto"/>
        <w:right w:val="none" w:sz="0" w:space="0" w:color="auto"/>
      </w:divBdr>
      <w:divsChild>
        <w:div w:id="2002997518">
          <w:marLeft w:val="0"/>
          <w:marRight w:val="0"/>
          <w:marTop w:val="0"/>
          <w:marBottom w:val="0"/>
          <w:divBdr>
            <w:top w:val="none" w:sz="0" w:space="0" w:color="auto"/>
            <w:left w:val="none" w:sz="0" w:space="0" w:color="auto"/>
            <w:bottom w:val="none" w:sz="0" w:space="0" w:color="auto"/>
            <w:right w:val="none" w:sz="0" w:space="0" w:color="auto"/>
          </w:divBdr>
          <w:divsChild>
            <w:div w:id="29321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691412">
      <w:bodyDiv w:val="1"/>
      <w:marLeft w:val="0"/>
      <w:marRight w:val="0"/>
      <w:marTop w:val="0"/>
      <w:marBottom w:val="0"/>
      <w:divBdr>
        <w:top w:val="none" w:sz="0" w:space="0" w:color="auto"/>
        <w:left w:val="none" w:sz="0" w:space="0" w:color="auto"/>
        <w:bottom w:val="none" w:sz="0" w:space="0" w:color="auto"/>
        <w:right w:val="none" w:sz="0" w:space="0" w:color="auto"/>
      </w:divBdr>
      <w:divsChild>
        <w:div w:id="1906378644">
          <w:marLeft w:val="0"/>
          <w:marRight w:val="0"/>
          <w:marTop w:val="0"/>
          <w:marBottom w:val="0"/>
          <w:divBdr>
            <w:top w:val="none" w:sz="0" w:space="0" w:color="auto"/>
            <w:left w:val="none" w:sz="0" w:space="0" w:color="auto"/>
            <w:bottom w:val="none" w:sz="0" w:space="0" w:color="auto"/>
            <w:right w:val="none" w:sz="0" w:space="0" w:color="auto"/>
          </w:divBdr>
          <w:divsChild>
            <w:div w:id="174079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078986">
      <w:bodyDiv w:val="1"/>
      <w:marLeft w:val="0"/>
      <w:marRight w:val="0"/>
      <w:marTop w:val="0"/>
      <w:marBottom w:val="0"/>
      <w:divBdr>
        <w:top w:val="none" w:sz="0" w:space="0" w:color="auto"/>
        <w:left w:val="none" w:sz="0" w:space="0" w:color="auto"/>
        <w:bottom w:val="none" w:sz="0" w:space="0" w:color="auto"/>
        <w:right w:val="none" w:sz="0" w:space="0" w:color="auto"/>
      </w:divBdr>
      <w:divsChild>
        <w:div w:id="665982866">
          <w:marLeft w:val="0"/>
          <w:marRight w:val="0"/>
          <w:marTop w:val="0"/>
          <w:marBottom w:val="0"/>
          <w:divBdr>
            <w:top w:val="none" w:sz="0" w:space="0" w:color="auto"/>
            <w:left w:val="none" w:sz="0" w:space="0" w:color="auto"/>
            <w:bottom w:val="none" w:sz="0" w:space="0" w:color="auto"/>
            <w:right w:val="none" w:sz="0" w:space="0" w:color="auto"/>
          </w:divBdr>
          <w:divsChild>
            <w:div w:id="19296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532318">
      <w:bodyDiv w:val="1"/>
      <w:marLeft w:val="0"/>
      <w:marRight w:val="0"/>
      <w:marTop w:val="0"/>
      <w:marBottom w:val="0"/>
      <w:divBdr>
        <w:top w:val="none" w:sz="0" w:space="0" w:color="auto"/>
        <w:left w:val="none" w:sz="0" w:space="0" w:color="auto"/>
        <w:bottom w:val="none" w:sz="0" w:space="0" w:color="auto"/>
        <w:right w:val="none" w:sz="0" w:space="0" w:color="auto"/>
      </w:divBdr>
      <w:divsChild>
        <w:div w:id="2047607376">
          <w:marLeft w:val="0"/>
          <w:marRight w:val="0"/>
          <w:marTop w:val="0"/>
          <w:marBottom w:val="0"/>
          <w:divBdr>
            <w:top w:val="none" w:sz="0" w:space="0" w:color="auto"/>
            <w:left w:val="none" w:sz="0" w:space="0" w:color="auto"/>
            <w:bottom w:val="none" w:sz="0" w:space="0" w:color="auto"/>
            <w:right w:val="none" w:sz="0" w:space="0" w:color="auto"/>
          </w:divBdr>
          <w:divsChild>
            <w:div w:id="172636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038484">
      <w:bodyDiv w:val="1"/>
      <w:marLeft w:val="0"/>
      <w:marRight w:val="0"/>
      <w:marTop w:val="0"/>
      <w:marBottom w:val="0"/>
      <w:divBdr>
        <w:top w:val="none" w:sz="0" w:space="0" w:color="auto"/>
        <w:left w:val="none" w:sz="0" w:space="0" w:color="auto"/>
        <w:bottom w:val="none" w:sz="0" w:space="0" w:color="auto"/>
        <w:right w:val="none" w:sz="0" w:space="0" w:color="auto"/>
      </w:divBdr>
      <w:divsChild>
        <w:div w:id="1924492247">
          <w:marLeft w:val="0"/>
          <w:marRight w:val="0"/>
          <w:marTop w:val="0"/>
          <w:marBottom w:val="0"/>
          <w:divBdr>
            <w:top w:val="none" w:sz="0" w:space="0" w:color="auto"/>
            <w:left w:val="none" w:sz="0" w:space="0" w:color="auto"/>
            <w:bottom w:val="none" w:sz="0" w:space="0" w:color="auto"/>
            <w:right w:val="none" w:sz="0" w:space="0" w:color="auto"/>
          </w:divBdr>
          <w:divsChild>
            <w:div w:id="11136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641740">
      <w:bodyDiv w:val="1"/>
      <w:marLeft w:val="0"/>
      <w:marRight w:val="0"/>
      <w:marTop w:val="0"/>
      <w:marBottom w:val="0"/>
      <w:divBdr>
        <w:top w:val="none" w:sz="0" w:space="0" w:color="auto"/>
        <w:left w:val="none" w:sz="0" w:space="0" w:color="auto"/>
        <w:bottom w:val="none" w:sz="0" w:space="0" w:color="auto"/>
        <w:right w:val="none" w:sz="0" w:space="0" w:color="auto"/>
      </w:divBdr>
      <w:divsChild>
        <w:div w:id="846287316">
          <w:marLeft w:val="0"/>
          <w:marRight w:val="0"/>
          <w:marTop w:val="0"/>
          <w:marBottom w:val="0"/>
          <w:divBdr>
            <w:top w:val="none" w:sz="0" w:space="0" w:color="auto"/>
            <w:left w:val="none" w:sz="0" w:space="0" w:color="auto"/>
            <w:bottom w:val="none" w:sz="0" w:space="0" w:color="auto"/>
            <w:right w:val="none" w:sz="0" w:space="0" w:color="auto"/>
          </w:divBdr>
          <w:divsChild>
            <w:div w:id="87878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79363">
      <w:bodyDiv w:val="1"/>
      <w:marLeft w:val="0"/>
      <w:marRight w:val="0"/>
      <w:marTop w:val="0"/>
      <w:marBottom w:val="0"/>
      <w:divBdr>
        <w:top w:val="none" w:sz="0" w:space="0" w:color="auto"/>
        <w:left w:val="none" w:sz="0" w:space="0" w:color="auto"/>
        <w:bottom w:val="none" w:sz="0" w:space="0" w:color="auto"/>
        <w:right w:val="none" w:sz="0" w:space="0" w:color="auto"/>
      </w:divBdr>
      <w:divsChild>
        <w:div w:id="2056342815">
          <w:marLeft w:val="0"/>
          <w:marRight w:val="0"/>
          <w:marTop w:val="0"/>
          <w:marBottom w:val="0"/>
          <w:divBdr>
            <w:top w:val="none" w:sz="0" w:space="0" w:color="auto"/>
            <w:left w:val="none" w:sz="0" w:space="0" w:color="auto"/>
            <w:bottom w:val="none" w:sz="0" w:space="0" w:color="auto"/>
            <w:right w:val="none" w:sz="0" w:space="0" w:color="auto"/>
          </w:divBdr>
          <w:divsChild>
            <w:div w:id="81094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623107">
      <w:bodyDiv w:val="1"/>
      <w:marLeft w:val="0"/>
      <w:marRight w:val="0"/>
      <w:marTop w:val="0"/>
      <w:marBottom w:val="0"/>
      <w:divBdr>
        <w:top w:val="none" w:sz="0" w:space="0" w:color="auto"/>
        <w:left w:val="none" w:sz="0" w:space="0" w:color="auto"/>
        <w:bottom w:val="none" w:sz="0" w:space="0" w:color="auto"/>
        <w:right w:val="none" w:sz="0" w:space="0" w:color="auto"/>
      </w:divBdr>
      <w:divsChild>
        <w:div w:id="1204518766">
          <w:marLeft w:val="0"/>
          <w:marRight w:val="0"/>
          <w:marTop w:val="0"/>
          <w:marBottom w:val="0"/>
          <w:divBdr>
            <w:top w:val="none" w:sz="0" w:space="0" w:color="auto"/>
            <w:left w:val="none" w:sz="0" w:space="0" w:color="auto"/>
            <w:bottom w:val="none" w:sz="0" w:space="0" w:color="auto"/>
            <w:right w:val="none" w:sz="0" w:space="0" w:color="auto"/>
          </w:divBdr>
          <w:divsChild>
            <w:div w:id="97275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671473">
      <w:bodyDiv w:val="1"/>
      <w:marLeft w:val="0"/>
      <w:marRight w:val="0"/>
      <w:marTop w:val="0"/>
      <w:marBottom w:val="0"/>
      <w:divBdr>
        <w:top w:val="none" w:sz="0" w:space="0" w:color="auto"/>
        <w:left w:val="none" w:sz="0" w:space="0" w:color="auto"/>
        <w:bottom w:val="none" w:sz="0" w:space="0" w:color="auto"/>
        <w:right w:val="none" w:sz="0" w:space="0" w:color="auto"/>
      </w:divBdr>
      <w:divsChild>
        <w:div w:id="1420297278">
          <w:marLeft w:val="0"/>
          <w:marRight w:val="0"/>
          <w:marTop w:val="0"/>
          <w:marBottom w:val="0"/>
          <w:divBdr>
            <w:top w:val="none" w:sz="0" w:space="0" w:color="auto"/>
            <w:left w:val="none" w:sz="0" w:space="0" w:color="auto"/>
            <w:bottom w:val="none" w:sz="0" w:space="0" w:color="auto"/>
            <w:right w:val="none" w:sz="0" w:space="0" w:color="auto"/>
          </w:divBdr>
          <w:divsChild>
            <w:div w:id="213767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656726">
      <w:bodyDiv w:val="1"/>
      <w:marLeft w:val="0"/>
      <w:marRight w:val="0"/>
      <w:marTop w:val="0"/>
      <w:marBottom w:val="0"/>
      <w:divBdr>
        <w:top w:val="none" w:sz="0" w:space="0" w:color="auto"/>
        <w:left w:val="none" w:sz="0" w:space="0" w:color="auto"/>
        <w:bottom w:val="none" w:sz="0" w:space="0" w:color="auto"/>
        <w:right w:val="none" w:sz="0" w:space="0" w:color="auto"/>
      </w:divBdr>
      <w:divsChild>
        <w:div w:id="1846287207">
          <w:marLeft w:val="0"/>
          <w:marRight w:val="0"/>
          <w:marTop w:val="0"/>
          <w:marBottom w:val="0"/>
          <w:divBdr>
            <w:top w:val="none" w:sz="0" w:space="0" w:color="auto"/>
            <w:left w:val="none" w:sz="0" w:space="0" w:color="auto"/>
            <w:bottom w:val="none" w:sz="0" w:space="0" w:color="auto"/>
            <w:right w:val="none" w:sz="0" w:space="0" w:color="auto"/>
          </w:divBdr>
          <w:divsChild>
            <w:div w:id="210359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965866">
      <w:bodyDiv w:val="1"/>
      <w:marLeft w:val="0"/>
      <w:marRight w:val="0"/>
      <w:marTop w:val="0"/>
      <w:marBottom w:val="0"/>
      <w:divBdr>
        <w:top w:val="none" w:sz="0" w:space="0" w:color="auto"/>
        <w:left w:val="none" w:sz="0" w:space="0" w:color="auto"/>
        <w:bottom w:val="none" w:sz="0" w:space="0" w:color="auto"/>
        <w:right w:val="none" w:sz="0" w:space="0" w:color="auto"/>
      </w:divBdr>
      <w:divsChild>
        <w:div w:id="1404836278">
          <w:marLeft w:val="0"/>
          <w:marRight w:val="0"/>
          <w:marTop w:val="0"/>
          <w:marBottom w:val="0"/>
          <w:divBdr>
            <w:top w:val="none" w:sz="0" w:space="0" w:color="auto"/>
            <w:left w:val="none" w:sz="0" w:space="0" w:color="auto"/>
            <w:bottom w:val="none" w:sz="0" w:space="0" w:color="auto"/>
            <w:right w:val="none" w:sz="0" w:space="0" w:color="auto"/>
          </w:divBdr>
          <w:divsChild>
            <w:div w:id="85885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464639">
      <w:bodyDiv w:val="1"/>
      <w:marLeft w:val="0"/>
      <w:marRight w:val="0"/>
      <w:marTop w:val="0"/>
      <w:marBottom w:val="0"/>
      <w:divBdr>
        <w:top w:val="none" w:sz="0" w:space="0" w:color="auto"/>
        <w:left w:val="none" w:sz="0" w:space="0" w:color="auto"/>
        <w:bottom w:val="none" w:sz="0" w:space="0" w:color="auto"/>
        <w:right w:val="none" w:sz="0" w:space="0" w:color="auto"/>
      </w:divBdr>
      <w:divsChild>
        <w:div w:id="1021736630">
          <w:marLeft w:val="0"/>
          <w:marRight w:val="0"/>
          <w:marTop w:val="0"/>
          <w:marBottom w:val="0"/>
          <w:divBdr>
            <w:top w:val="none" w:sz="0" w:space="0" w:color="auto"/>
            <w:left w:val="none" w:sz="0" w:space="0" w:color="auto"/>
            <w:bottom w:val="none" w:sz="0" w:space="0" w:color="auto"/>
            <w:right w:val="none" w:sz="0" w:space="0" w:color="auto"/>
          </w:divBdr>
          <w:divsChild>
            <w:div w:id="39092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274993">
      <w:bodyDiv w:val="1"/>
      <w:marLeft w:val="0"/>
      <w:marRight w:val="0"/>
      <w:marTop w:val="0"/>
      <w:marBottom w:val="0"/>
      <w:divBdr>
        <w:top w:val="none" w:sz="0" w:space="0" w:color="auto"/>
        <w:left w:val="none" w:sz="0" w:space="0" w:color="auto"/>
        <w:bottom w:val="none" w:sz="0" w:space="0" w:color="auto"/>
        <w:right w:val="none" w:sz="0" w:space="0" w:color="auto"/>
      </w:divBdr>
      <w:divsChild>
        <w:div w:id="1964574443">
          <w:marLeft w:val="0"/>
          <w:marRight w:val="0"/>
          <w:marTop w:val="0"/>
          <w:marBottom w:val="0"/>
          <w:divBdr>
            <w:top w:val="none" w:sz="0" w:space="0" w:color="auto"/>
            <w:left w:val="none" w:sz="0" w:space="0" w:color="auto"/>
            <w:bottom w:val="none" w:sz="0" w:space="0" w:color="auto"/>
            <w:right w:val="none" w:sz="0" w:space="0" w:color="auto"/>
          </w:divBdr>
          <w:divsChild>
            <w:div w:id="159639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284687">
      <w:bodyDiv w:val="1"/>
      <w:marLeft w:val="0"/>
      <w:marRight w:val="0"/>
      <w:marTop w:val="0"/>
      <w:marBottom w:val="0"/>
      <w:divBdr>
        <w:top w:val="none" w:sz="0" w:space="0" w:color="auto"/>
        <w:left w:val="none" w:sz="0" w:space="0" w:color="auto"/>
        <w:bottom w:val="none" w:sz="0" w:space="0" w:color="auto"/>
        <w:right w:val="none" w:sz="0" w:space="0" w:color="auto"/>
      </w:divBdr>
      <w:divsChild>
        <w:div w:id="1879927488">
          <w:marLeft w:val="0"/>
          <w:marRight w:val="0"/>
          <w:marTop w:val="0"/>
          <w:marBottom w:val="0"/>
          <w:divBdr>
            <w:top w:val="none" w:sz="0" w:space="0" w:color="auto"/>
            <w:left w:val="none" w:sz="0" w:space="0" w:color="auto"/>
            <w:bottom w:val="none" w:sz="0" w:space="0" w:color="auto"/>
            <w:right w:val="none" w:sz="0" w:space="0" w:color="auto"/>
          </w:divBdr>
          <w:divsChild>
            <w:div w:id="104806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199267">
      <w:bodyDiv w:val="1"/>
      <w:marLeft w:val="0"/>
      <w:marRight w:val="0"/>
      <w:marTop w:val="0"/>
      <w:marBottom w:val="0"/>
      <w:divBdr>
        <w:top w:val="none" w:sz="0" w:space="0" w:color="auto"/>
        <w:left w:val="none" w:sz="0" w:space="0" w:color="auto"/>
        <w:bottom w:val="none" w:sz="0" w:space="0" w:color="auto"/>
        <w:right w:val="none" w:sz="0" w:space="0" w:color="auto"/>
      </w:divBdr>
      <w:divsChild>
        <w:div w:id="1962110442">
          <w:marLeft w:val="0"/>
          <w:marRight w:val="0"/>
          <w:marTop w:val="0"/>
          <w:marBottom w:val="0"/>
          <w:divBdr>
            <w:top w:val="none" w:sz="0" w:space="0" w:color="auto"/>
            <w:left w:val="none" w:sz="0" w:space="0" w:color="auto"/>
            <w:bottom w:val="none" w:sz="0" w:space="0" w:color="auto"/>
            <w:right w:val="none" w:sz="0" w:space="0" w:color="auto"/>
          </w:divBdr>
          <w:divsChild>
            <w:div w:id="74017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80961">
      <w:bodyDiv w:val="1"/>
      <w:marLeft w:val="0"/>
      <w:marRight w:val="0"/>
      <w:marTop w:val="0"/>
      <w:marBottom w:val="0"/>
      <w:divBdr>
        <w:top w:val="none" w:sz="0" w:space="0" w:color="auto"/>
        <w:left w:val="none" w:sz="0" w:space="0" w:color="auto"/>
        <w:bottom w:val="none" w:sz="0" w:space="0" w:color="auto"/>
        <w:right w:val="none" w:sz="0" w:space="0" w:color="auto"/>
      </w:divBdr>
      <w:divsChild>
        <w:div w:id="297954368">
          <w:marLeft w:val="0"/>
          <w:marRight w:val="0"/>
          <w:marTop w:val="0"/>
          <w:marBottom w:val="0"/>
          <w:divBdr>
            <w:top w:val="none" w:sz="0" w:space="0" w:color="auto"/>
            <w:left w:val="none" w:sz="0" w:space="0" w:color="auto"/>
            <w:bottom w:val="none" w:sz="0" w:space="0" w:color="auto"/>
            <w:right w:val="none" w:sz="0" w:space="0" w:color="auto"/>
          </w:divBdr>
          <w:divsChild>
            <w:div w:id="33229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178238">
      <w:bodyDiv w:val="1"/>
      <w:marLeft w:val="0"/>
      <w:marRight w:val="0"/>
      <w:marTop w:val="0"/>
      <w:marBottom w:val="0"/>
      <w:divBdr>
        <w:top w:val="none" w:sz="0" w:space="0" w:color="auto"/>
        <w:left w:val="none" w:sz="0" w:space="0" w:color="auto"/>
        <w:bottom w:val="none" w:sz="0" w:space="0" w:color="auto"/>
        <w:right w:val="none" w:sz="0" w:space="0" w:color="auto"/>
      </w:divBdr>
      <w:divsChild>
        <w:div w:id="547108464">
          <w:marLeft w:val="0"/>
          <w:marRight w:val="0"/>
          <w:marTop w:val="0"/>
          <w:marBottom w:val="0"/>
          <w:divBdr>
            <w:top w:val="none" w:sz="0" w:space="0" w:color="auto"/>
            <w:left w:val="none" w:sz="0" w:space="0" w:color="auto"/>
            <w:bottom w:val="none" w:sz="0" w:space="0" w:color="auto"/>
            <w:right w:val="none" w:sz="0" w:space="0" w:color="auto"/>
          </w:divBdr>
          <w:divsChild>
            <w:div w:id="207273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44958E-54AE-4879-A654-8A3B5828C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TotalTime>
  <Pages>2</Pages>
  <Words>299</Words>
  <Characters>1709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Thue Viet Nam</Company>
  <LinksUpToDate>false</LinksUpToDate>
  <CharactersWithSpaces>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Tong Cuc Thue</dc:creator>
  <cp:keywords/>
  <cp:lastModifiedBy>Tam Nguyen</cp:lastModifiedBy>
  <cp:revision>82</cp:revision>
  <cp:lastPrinted>2020-10-13T03:23:00Z</cp:lastPrinted>
  <dcterms:created xsi:type="dcterms:W3CDTF">2021-08-18T08:25:00Z</dcterms:created>
  <dcterms:modified xsi:type="dcterms:W3CDTF">2025-07-11T07:40:00Z</dcterms:modified>
</cp:coreProperties>
</file>