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3706C" w14:textId="77777777" w:rsidR="00B3160E" w:rsidRDefault="008444AF" w:rsidP="00B3160E">
      <w:pPr>
        <w:tabs>
          <w:tab w:val="center" w:pos="1843"/>
          <w:tab w:val="center" w:pos="6804"/>
        </w:tabs>
        <w:ind w:right="-234"/>
        <w:jc w:val="both"/>
        <w:rPr>
          <w:b/>
          <w:color w:val="000000" w:themeColor="text1"/>
        </w:rPr>
      </w:pPr>
      <w:r w:rsidRPr="00B3160E">
        <w:rPr>
          <w:color w:val="000000" w:themeColor="text1"/>
          <w:sz w:val="24"/>
          <w:szCs w:val="24"/>
        </w:rPr>
        <w:tab/>
      </w:r>
      <w:r w:rsidR="00B3160E">
        <w:rPr>
          <w:color w:val="000000" w:themeColor="text1"/>
          <w:sz w:val="24"/>
          <w:szCs w:val="24"/>
        </w:rPr>
        <w:t xml:space="preserve">CHI </w:t>
      </w:r>
      <w:r w:rsidR="001F735F" w:rsidRPr="00B3160E">
        <w:rPr>
          <w:color w:val="000000" w:themeColor="text1"/>
        </w:rPr>
        <w:t>CỤC THUẾ</w:t>
      </w:r>
      <w:r w:rsidR="001F735F" w:rsidRPr="00B3160E">
        <w:rPr>
          <w:b/>
          <w:color w:val="000000" w:themeColor="text1"/>
        </w:rPr>
        <w:t xml:space="preserve"> </w:t>
      </w:r>
      <w:r w:rsidR="00B3160E" w:rsidRPr="00B3160E">
        <w:rPr>
          <w:bCs/>
          <w:color w:val="000000" w:themeColor="text1"/>
        </w:rPr>
        <w:t>KHU VỰC XI</w:t>
      </w:r>
      <w:r w:rsidRPr="00B3160E">
        <w:rPr>
          <w:b/>
          <w:color w:val="000000" w:themeColor="text1"/>
        </w:rPr>
        <w:tab/>
        <w:t>C</w:t>
      </w:r>
      <w:r w:rsidR="001F735F" w:rsidRPr="00B3160E">
        <w:rPr>
          <w:b/>
          <w:color w:val="000000" w:themeColor="text1"/>
        </w:rPr>
        <w:t>ỘNG HÒA XÃ HỘI CHỦ NGHĨA VIỆT NAM</w:t>
      </w:r>
    </w:p>
    <w:p w14:paraId="64981078" w14:textId="3102CA30" w:rsidR="001F735F" w:rsidRPr="00B3160E" w:rsidRDefault="008B648C" w:rsidP="00B3160E">
      <w:pPr>
        <w:tabs>
          <w:tab w:val="center" w:pos="1843"/>
          <w:tab w:val="center" w:pos="6804"/>
        </w:tabs>
        <w:ind w:right="-234" w:firstLine="720"/>
        <w:jc w:val="both"/>
        <w:rPr>
          <w:b/>
          <w:color w:val="000000" w:themeColor="text1"/>
        </w:rPr>
      </w:pPr>
      <w:r w:rsidRPr="00B3160E">
        <w:rPr>
          <w:noProof/>
          <w:color w:val="000000" w:themeColor="text1"/>
          <w:sz w:val="12"/>
          <w:lang w:val="en-GB" w:eastAsia="en-GB"/>
        </w:rPr>
        <mc:AlternateContent>
          <mc:Choice Requires="wps">
            <w:drawing>
              <wp:anchor distT="0" distB="0" distL="114300" distR="114300" simplePos="0" relativeHeight="251656704" behindDoc="0" locked="0" layoutInCell="1" allowOverlap="1" wp14:anchorId="51AEFD23" wp14:editId="6FF55EB5">
                <wp:simplePos x="0" y="0"/>
                <wp:positionH relativeFrom="column">
                  <wp:posOffset>782025</wp:posOffset>
                </wp:positionH>
                <wp:positionV relativeFrom="paragraph">
                  <wp:posOffset>210185</wp:posOffset>
                </wp:positionV>
                <wp:extent cx="800100" cy="0"/>
                <wp:effectExtent l="0" t="0" r="19050"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46F4C"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pt,16.55pt" to="124.6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"/>
            </w:pict>
          </mc:Fallback>
        </mc:AlternateContent>
      </w:r>
      <w:r w:rsidR="007223AA" w:rsidRPr="00B3160E">
        <w:rPr>
          <w:noProof/>
          <w:color w:val="000000" w:themeColor="text1"/>
          <w:lang w:val="en-GB" w:eastAsia="en-GB"/>
        </w:rPr>
        <mc:AlternateContent>
          <mc:Choice Requires="wps">
            <w:drawing>
              <wp:anchor distT="0" distB="0" distL="114300" distR="114300" simplePos="0" relativeHeight="251658752" behindDoc="0" locked="0" layoutInCell="1" allowOverlap="1" wp14:anchorId="757C7371" wp14:editId="4265AD1D">
                <wp:simplePos x="0" y="0"/>
                <wp:positionH relativeFrom="column">
                  <wp:posOffset>3284220</wp:posOffset>
                </wp:positionH>
                <wp:positionV relativeFrom="paragraph">
                  <wp:posOffset>203200</wp:posOffset>
                </wp:positionV>
                <wp:extent cx="2057400" cy="0"/>
                <wp:effectExtent l="0" t="0" r="1905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A395A"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6pt,16pt" to="420.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NG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FWhNb0xpUQsVI7G4qjZ/Vitpp+d0jpVUvUgUeKrxcDeVnISN6khI0zcMG+/6wZxJCj17FP&#10;58Z2ARI6gM5RjstdDn72iMJhnk6eih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"/>
            </w:pict>
          </mc:Fallback>
        </mc:AlternateContent>
      </w:r>
      <w:r w:rsidR="00B3160E">
        <w:rPr>
          <w:b/>
          <w:color w:val="000000" w:themeColor="text1"/>
        </w:rPr>
        <w:t>PHÒNG TTKT SỐ 4</w:t>
      </w:r>
      <w:r w:rsidR="008444AF" w:rsidRPr="00B3160E">
        <w:rPr>
          <w:b/>
          <w:color w:val="000000" w:themeColor="text1"/>
        </w:rPr>
        <w:t xml:space="preserve"> </w:t>
      </w:r>
      <w:r w:rsidR="008444AF" w:rsidRPr="00B3160E">
        <w:rPr>
          <w:b/>
          <w:color w:val="000000" w:themeColor="text1"/>
        </w:rPr>
        <w:tab/>
      </w:r>
      <w:r w:rsidR="008444AF" w:rsidRPr="00B3160E">
        <w:rPr>
          <w:b/>
          <w:color w:val="000000" w:themeColor="text1"/>
          <w:sz w:val="28"/>
          <w:szCs w:val="28"/>
        </w:rPr>
        <w:t>Đ</w:t>
      </w:r>
      <w:r w:rsidR="001F735F" w:rsidRPr="00B3160E">
        <w:rPr>
          <w:b/>
          <w:color w:val="000000" w:themeColor="text1"/>
          <w:sz w:val="28"/>
          <w:szCs w:val="28"/>
        </w:rPr>
        <w:t>ộc lập - Tự do - Hạnh phúc</w:t>
      </w:r>
    </w:p>
    <w:p w14:paraId="38BCB6F7" w14:textId="6128FE14" w:rsidR="001F735F" w:rsidRPr="00B3160E" w:rsidRDefault="005275D5" w:rsidP="00CE062D">
      <w:pPr>
        <w:tabs>
          <w:tab w:val="center" w:pos="1800"/>
          <w:tab w:val="center" w:pos="7020"/>
        </w:tabs>
        <w:jc w:val="both"/>
        <w:rPr>
          <w:b/>
          <w:color w:val="000000" w:themeColor="text1"/>
          <w:sz w:val="12"/>
        </w:rPr>
      </w:pPr>
      <w:r w:rsidRPr="00B3160E">
        <w:rPr>
          <w:noProof/>
          <w:color w:val="000000" w:themeColor="text1"/>
          <w:sz w:val="12"/>
          <w:lang w:val="en-GB" w:eastAsia="en-GB"/>
        </w:rPr>
        <mc:AlternateContent>
          <mc:Choice Requires="wps">
            <w:drawing>
              <wp:anchor distT="0" distB="0" distL="114300" distR="114300" simplePos="0" relativeHeight="251657728" behindDoc="0" locked="0" layoutInCell="1" allowOverlap="1" wp14:anchorId="3807C406" wp14:editId="1CF7EDF4">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56E30"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J3IUdwMAgAAIwQAAA4A&#10;AAAAAAAAAAAAAAAALgIAAGRycy9lMm9Eb2MueG1sUEsBAi0AFAAGAAgAAAAhAPudgznYAAAABQEA&#10;AA8AAAAAAAAAAAAAAAAAZgQAAGRycy9kb3ducmV2LnhtbFBLBQYAAAAABAAEAPMAAABrBQAAAAA=&#10;"/>
            </w:pict>
          </mc:Fallback>
        </mc:AlternateContent>
      </w:r>
      <w:r w:rsidR="001F735F" w:rsidRPr="00B3160E">
        <w:rPr>
          <w:color w:val="000000" w:themeColor="text1"/>
          <w:sz w:val="12"/>
        </w:rPr>
        <w:t xml:space="preserve">                      </w:t>
      </w:r>
      <w:r w:rsidR="001F735F" w:rsidRPr="00B3160E">
        <w:rPr>
          <w:b/>
          <w:color w:val="000000" w:themeColor="text1"/>
          <w:sz w:val="12"/>
        </w:rPr>
        <w:t xml:space="preserve">     </w:t>
      </w:r>
    </w:p>
    <w:p w14:paraId="3AC406BC" w14:textId="664C8F09" w:rsidR="001F735F" w:rsidRPr="00B3160E" w:rsidRDefault="008444AF" w:rsidP="00044B04">
      <w:pPr>
        <w:tabs>
          <w:tab w:val="center" w:pos="1800"/>
          <w:tab w:val="right" w:pos="9639"/>
        </w:tabs>
        <w:jc w:val="both"/>
        <w:rPr>
          <w:b/>
          <w:color w:val="000000" w:themeColor="text1"/>
          <w:sz w:val="28"/>
          <w:szCs w:val="28"/>
        </w:rPr>
      </w:pPr>
      <w:r w:rsidRPr="00B3160E">
        <w:rPr>
          <w:color w:val="000000" w:themeColor="text1"/>
          <w:sz w:val="28"/>
          <w:szCs w:val="28"/>
        </w:rPr>
        <w:tab/>
      </w:r>
      <w:r w:rsidRPr="00B3160E">
        <w:rPr>
          <w:b/>
          <w:color w:val="000000" w:themeColor="text1"/>
          <w:sz w:val="28"/>
          <w:szCs w:val="28"/>
        </w:rPr>
        <w:tab/>
      </w:r>
      <w:r w:rsidR="009E6842" w:rsidRPr="00B3160E">
        <w:rPr>
          <w:i/>
          <w:color w:val="000000" w:themeColor="text1"/>
          <w:sz w:val="28"/>
          <w:szCs w:val="28"/>
        </w:rPr>
        <w:t xml:space="preserve">Quảng Trị, </w:t>
      </w:r>
      <w:r w:rsidR="00044B04" w:rsidRPr="00B3160E">
        <w:rPr>
          <w:i/>
          <w:color w:val="000000" w:themeColor="text1"/>
          <w:sz w:val="28"/>
          <w:szCs w:val="28"/>
        </w:rPr>
        <w:t>&lt;ngay_thang&gt;</w:t>
      </w:r>
    </w:p>
    <w:p w14:paraId="65597E37" w14:textId="4289E000" w:rsidR="00164CCF" w:rsidRPr="00B3160E" w:rsidRDefault="00295469" w:rsidP="00BA0B6D">
      <w:pPr>
        <w:spacing w:before="240" w:after="240"/>
        <w:jc w:val="center"/>
        <w:rPr>
          <w:b/>
          <w:color w:val="000000" w:themeColor="text1"/>
          <w:sz w:val="28"/>
          <w:szCs w:val="28"/>
        </w:rPr>
      </w:pPr>
      <w:r w:rsidRPr="00B3160E">
        <w:rPr>
          <w:b/>
          <w:color w:val="000000" w:themeColor="text1"/>
          <w:sz w:val="28"/>
          <w:szCs w:val="28"/>
        </w:rPr>
        <w:t xml:space="preserve">KẾ HOẠCH GIÁM SÁT HOẠT ĐỘNG CỦA ĐOÀN </w:t>
      </w:r>
      <w:r w:rsidR="00023DFA" w:rsidRPr="00B3160E">
        <w:rPr>
          <w:b/>
          <w:color w:val="000000" w:themeColor="text1"/>
          <w:sz w:val="28"/>
          <w:szCs w:val="28"/>
        </w:rPr>
        <w:t>KIỂM TRA</w:t>
      </w:r>
      <w:r w:rsidR="008513A8" w:rsidRPr="00B3160E">
        <w:rPr>
          <w:b/>
          <w:color w:val="000000" w:themeColor="text1"/>
          <w:sz w:val="28"/>
          <w:szCs w:val="28"/>
        </w:rPr>
        <w:t xml:space="preserve"> </w:t>
      </w:r>
      <w:r w:rsidR="0080084C" w:rsidRPr="00B3160E">
        <w:rPr>
          <w:b/>
          <w:color w:val="000000" w:themeColor="text1"/>
          <w:sz w:val="28"/>
          <w:szCs w:val="28"/>
        </w:rPr>
        <w:t>THUẾ</w:t>
      </w:r>
    </w:p>
    <w:p w14:paraId="354BE3AA" w14:textId="18D49A93" w:rsidR="00FC0C5D" w:rsidRPr="00B3160E" w:rsidRDefault="009E6842" w:rsidP="003F5689">
      <w:pPr>
        <w:spacing w:line="264" w:lineRule="auto"/>
        <w:ind w:firstLine="567"/>
        <w:jc w:val="both"/>
        <w:rPr>
          <w:color w:val="000000" w:themeColor="text1"/>
          <w:sz w:val="28"/>
          <w:szCs w:val="28"/>
        </w:rPr>
      </w:pPr>
      <w:r w:rsidRPr="00B3160E">
        <w:rPr>
          <w:color w:val="000000" w:themeColor="text1"/>
          <w:sz w:val="28"/>
          <w:szCs w:val="28"/>
        </w:rPr>
        <w:t xml:space="preserve">Thực hiện </w:t>
      </w:r>
      <w:r w:rsidR="00092331" w:rsidRPr="00B3160E">
        <w:rPr>
          <w:color w:val="000000" w:themeColor="text1"/>
          <w:sz w:val="28"/>
          <w:szCs w:val="28"/>
        </w:rPr>
        <w:t xml:space="preserve">Quyết định số         </w:t>
      </w:r>
      <w:r w:rsidR="001B291F" w:rsidRPr="00B3160E">
        <w:rPr>
          <w:color w:val="000000" w:themeColor="text1"/>
          <w:sz w:val="28"/>
          <w:szCs w:val="28"/>
        </w:rPr>
        <w:t>/</w:t>
      </w:r>
      <w:r w:rsidRPr="00B3160E">
        <w:rPr>
          <w:color w:val="000000" w:themeColor="text1"/>
          <w:sz w:val="28"/>
          <w:szCs w:val="28"/>
        </w:rPr>
        <w:t xml:space="preserve">QĐ-QTR </w:t>
      </w:r>
      <w:r w:rsidR="00B75207" w:rsidRPr="00B3160E">
        <w:rPr>
          <w:color w:val="000000" w:themeColor="text1"/>
          <w:sz w:val="28"/>
          <w:szCs w:val="28"/>
        </w:rPr>
        <w:t xml:space="preserve">ngày </w:t>
      </w:r>
      <w:r w:rsidR="00044B04" w:rsidRPr="00B3160E">
        <w:rPr>
          <w:color w:val="000000" w:themeColor="text1"/>
          <w:sz w:val="28"/>
          <w:szCs w:val="28"/>
        </w:rPr>
        <w:t>&lt;ngay_thang&gt;</w:t>
      </w:r>
      <w:r w:rsidRPr="00B3160E">
        <w:rPr>
          <w:color w:val="000000" w:themeColor="text1"/>
          <w:sz w:val="28"/>
          <w:szCs w:val="28"/>
        </w:rPr>
        <w:t xml:space="preserve"> của Thuế </w:t>
      </w:r>
      <w:r w:rsidR="00BA0B6D">
        <w:rPr>
          <w:color w:val="000000" w:themeColor="text1"/>
          <w:sz w:val="28"/>
          <w:szCs w:val="28"/>
        </w:rPr>
        <w:t>tỉnh Quảng Trị</w:t>
      </w:r>
      <w:r w:rsidRPr="00B3160E">
        <w:rPr>
          <w:color w:val="000000" w:themeColor="text1"/>
          <w:sz w:val="28"/>
          <w:szCs w:val="28"/>
        </w:rPr>
        <w:t xml:space="preserve"> về việc giám sát hoạt động của Đoàn ki</w:t>
      </w:r>
      <w:r w:rsidR="003319CC" w:rsidRPr="00B3160E">
        <w:rPr>
          <w:color w:val="000000" w:themeColor="text1"/>
          <w:sz w:val="28"/>
          <w:szCs w:val="28"/>
        </w:rPr>
        <w:t>ểm tra thuế tại</w:t>
      </w:r>
      <w:r w:rsidRPr="00B3160E">
        <w:rPr>
          <w:color w:val="000000" w:themeColor="text1"/>
          <w:sz w:val="28"/>
          <w:szCs w:val="28"/>
        </w:rPr>
        <w:t xml:space="preserve"> </w:t>
      </w:r>
      <w:r w:rsidR="00044B04" w:rsidRPr="00B3160E">
        <w:rPr>
          <w:color w:val="000000" w:themeColor="text1"/>
          <w:sz w:val="28"/>
          <w:szCs w:val="28"/>
          <w:lang w:val="nl-NL"/>
        </w:rPr>
        <w:t>&lt;ten_dv&gt;</w:t>
      </w:r>
      <w:r w:rsidR="00044B04" w:rsidRPr="00B3160E">
        <w:rPr>
          <w:color w:val="000000" w:themeColor="text1"/>
          <w:sz w:val="28"/>
          <w:szCs w:val="28"/>
        </w:rPr>
        <w:t>; Mã số thuế: &lt;mst&gt;; Địa chỉ: &lt;dia_chi&gt;</w:t>
      </w:r>
      <w:r w:rsidRPr="00B3160E">
        <w:rPr>
          <w:color w:val="000000" w:themeColor="text1"/>
          <w:sz w:val="28"/>
          <w:szCs w:val="28"/>
        </w:rPr>
        <w:t xml:space="preserve">, công chức được giao nhiệm vụ giám sát lập kế hoạch </w:t>
      </w:r>
      <w:r w:rsidR="00B75207" w:rsidRPr="00B3160E">
        <w:rPr>
          <w:color w:val="000000" w:themeColor="text1"/>
          <w:sz w:val="28"/>
          <w:szCs w:val="28"/>
        </w:rPr>
        <w:t xml:space="preserve">tiến hành </w:t>
      </w:r>
      <w:r w:rsidRPr="00B3160E">
        <w:rPr>
          <w:color w:val="000000" w:themeColor="text1"/>
          <w:sz w:val="28"/>
          <w:szCs w:val="28"/>
        </w:rPr>
        <w:t>giám sát như sau</w:t>
      </w:r>
      <w:r w:rsidR="00295469" w:rsidRPr="00B3160E">
        <w:rPr>
          <w:color w:val="000000" w:themeColor="text1"/>
          <w:sz w:val="28"/>
          <w:szCs w:val="28"/>
        </w:rPr>
        <w:t>:</w:t>
      </w:r>
    </w:p>
    <w:p w14:paraId="04C5B9F1" w14:textId="77777777" w:rsidR="00B3160E" w:rsidRPr="00B3160E" w:rsidRDefault="00B3160E" w:rsidP="00B3160E">
      <w:pPr>
        <w:spacing w:before="40"/>
        <w:ind w:firstLine="567"/>
        <w:jc w:val="both"/>
        <w:rPr>
          <w:b/>
          <w:color w:val="000000" w:themeColor="text1"/>
          <w:sz w:val="28"/>
          <w:szCs w:val="28"/>
        </w:rPr>
      </w:pPr>
      <w:r w:rsidRPr="00B3160E">
        <w:rPr>
          <w:b/>
          <w:color w:val="000000" w:themeColor="text1"/>
          <w:sz w:val="28"/>
          <w:szCs w:val="28"/>
        </w:rPr>
        <w:t>I. Mục đích, yêu cầu</w:t>
      </w:r>
    </w:p>
    <w:p w14:paraId="307AFA7D" w14:textId="77777777" w:rsidR="00B3160E" w:rsidRPr="00B3160E" w:rsidRDefault="00B3160E" w:rsidP="00B3160E">
      <w:pPr>
        <w:spacing w:before="40"/>
        <w:ind w:firstLine="567"/>
        <w:jc w:val="both"/>
        <w:rPr>
          <w:color w:val="000000" w:themeColor="text1"/>
          <w:sz w:val="28"/>
          <w:szCs w:val="28"/>
        </w:rPr>
      </w:pPr>
      <w:r w:rsidRPr="00B3160E">
        <w:rPr>
          <w:color w:val="000000" w:themeColor="text1"/>
          <w:sz w:val="28"/>
          <w:szCs w:val="28"/>
        </w:rPr>
        <w:t>1. Mục đích:</w:t>
      </w:r>
    </w:p>
    <w:p w14:paraId="78E86021" w14:textId="77777777" w:rsidR="00B3160E" w:rsidRPr="00B3160E" w:rsidRDefault="00B3160E" w:rsidP="00B3160E">
      <w:pPr>
        <w:spacing w:before="40"/>
        <w:ind w:firstLine="567"/>
        <w:jc w:val="both"/>
        <w:rPr>
          <w:color w:val="000000" w:themeColor="text1"/>
          <w:sz w:val="28"/>
          <w:szCs w:val="28"/>
        </w:rPr>
      </w:pPr>
      <w:r w:rsidRPr="00B3160E">
        <w:rPr>
          <w:color w:val="000000" w:themeColor="text1"/>
          <w:sz w:val="28"/>
          <w:szCs w:val="28"/>
        </w:rPr>
        <w:t>Giám sát hoạt động của Đoàn kiểm tra thuế nhằm theo dõi, nắm bắt việc chấp hành pháp luật, tuân thủ Luật Quản lý thuế, Quy trình kiểm tra thuế và quy định của pháp luật khác; tuân thủ chuẩn mực đạo đức, quy tắc ứng xử của công chức thuế và ý thức kỷ luật của Trưởng đoàn, thành viên Đoàn kiểm tra thuế; tình hình thực hiện nhiệm vụ và triển khai hoạt động kiểm tra thuế để kịp thời có biện pháp chấn chỉnh, xử lý nhằm đảm bảo thực hiện đúng mục đích, yêu cầu, nội dung theo kế hoạch kiểm tra đã được phê duyệt.</w:t>
      </w:r>
    </w:p>
    <w:p w14:paraId="05BCC036" w14:textId="77777777" w:rsidR="00B3160E" w:rsidRPr="00B3160E" w:rsidRDefault="00B3160E" w:rsidP="00B3160E">
      <w:pPr>
        <w:spacing w:before="40"/>
        <w:ind w:firstLine="567"/>
        <w:jc w:val="both"/>
        <w:rPr>
          <w:color w:val="000000" w:themeColor="text1"/>
          <w:sz w:val="28"/>
          <w:szCs w:val="28"/>
        </w:rPr>
      </w:pPr>
      <w:r w:rsidRPr="00B3160E">
        <w:rPr>
          <w:color w:val="000000" w:themeColor="text1"/>
          <w:sz w:val="28"/>
          <w:szCs w:val="28"/>
        </w:rPr>
        <w:t>2. Yêu cầu:</w:t>
      </w:r>
    </w:p>
    <w:p w14:paraId="35269296" w14:textId="77777777" w:rsidR="00B3160E" w:rsidRPr="00B3160E" w:rsidRDefault="00B3160E" w:rsidP="00B3160E">
      <w:pPr>
        <w:spacing w:before="40"/>
        <w:ind w:firstLine="567"/>
        <w:jc w:val="both"/>
        <w:rPr>
          <w:color w:val="000000" w:themeColor="text1"/>
          <w:sz w:val="28"/>
          <w:szCs w:val="28"/>
        </w:rPr>
      </w:pPr>
      <w:r w:rsidRPr="00B3160E">
        <w:rPr>
          <w:color w:val="000000" w:themeColor="text1"/>
          <w:sz w:val="28"/>
          <w:szCs w:val="28"/>
        </w:rPr>
        <w:t>Nâng cao hiệu quả công tác kiểm tra thuế tại đơn vị được kiểm tra, đảm bảo tính khách quan, công khai, minh bạch, hạn chế mức thấp nhất việc rủi ro trong thực thi công vụ kiểm tra, tạo điều kiện thuận lợi cho người nộp thuế.</w:t>
      </w:r>
    </w:p>
    <w:p w14:paraId="23D25C76" w14:textId="77777777" w:rsidR="00B3160E" w:rsidRPr="00B3160E" w:rsidRDefault="00B3160E" w:rsidP="00B3160E">
      <w:pPr>
        <w:spacing w:before="40"/>
        <w:ind w:firstLine="567"/>
        <w:jc w:val="both"/>
        <w:rPr>
          <w:b/>
          <w:color w:val="000000" w:themeColor="text1"/>
          <w:sz w:val="28"/>
          <w:szCs w:val="28"/>
        </w:rPr>
      </w:pPr>
      <w:r w:rsidRPr="00B3160E">
        <w:rPr>
          <w:b/>
          <w:color w:val="000000" w:themeColor="text1"/>
          <w:sz w:val="28"/>
          <w:szCs w:val="28"/>
        </w:rPr>
        <w:t>II. Nội dung giám sát</w:t>
      </w:r>
    </w:p>
    <w:p w14:paraId="5831D7C8"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1. Giám sát việc chấp hành pháp luật của Đoàn kiểm tra bao gồm:</w:t>
      </w:r>
    </w:p>
    <w:p w14:paraId="0B300759"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 Giám sát việc thực hiện các quy định của Pháp luật về trình tự, thủ tục, thời hạn tiến hành kiểm tra bao gồm: Thu thập, tổng hợp, đánh giá thông tin; chế độ báo cáo thông tin, báo cáo; ghi nhật ký và các mẫu biểu theo quy định.</w:t>
      </w:r>
    </w:p>
    <w:p w14:paraId="4C96A631"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 Giám sát việc thực hiện các quyền trong hoạt động kiểm tra đối với Đoàn kiểm tra;</w:t>
      </w:r>
    </w:p>
    <w:p w14:paraId="4A727CDE"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 Giám sát việc thực hiện các quy định của Pháp luật về những điều cấm trong hoạt động kiểm tra, quy tắc ứng xử của công chức thực hiện nhiệm vụ kiểm tra; ý thức chấp hành kỷ luật kiểm tra thuế và các quy định khác có liên quan.</w:t>
      </w:r>
    </w:p>
    <w:p w14:paraId="252D2D09"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2. Giám sát việc thực hiện nhiệm vụ và triển khai hoạt động kiểm tra thuế của Đoàn kiểm tra gồm:</w:t>
      </w:r>
    </w:p>
    <w:p w14:paraId="51258AAF"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 Tiến độ và kết quả đạt được so với yêu cầu theo quyết định kiểm tra, kế hoạch kiểm tra.</w:t>
      </w:r>
    </w:p>
    <w:p w14:paraId="2846424D"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 Khó khăn, vướng mắc phát sinh trong hoạt động kiểm tra và tác động đối với việc hoàn thành kế hoạch tiến hành kiểm tra.</w:t>
      </w:r>
    </w:p>
    <w:p w14:paraId="2A6A5EF0"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 Xử lý ý kiến khác nhau giữa Trưởng đoàn và các thành viên Đoàn kiểm tra về những vấn đề liên quan đến nội dung kiểm tra.</w:t>
      </w:r>
    </w:p>
    <w:p w14:paraId="4DC8E44B" w14:textId="77777777" w:rsidR="00B3160E" w:rsidRPr="00B3160E" w:rsidRDefault="00B3160E" w:rsidP="00B3160E">
      <w:pPr>
        <w:shd w:val="clear" w:color="auto" w:fill="FFFFFF"/>
        <w:spacing w:before="40"/>
        <w:ind w:firstLine="567"/>
        <w:jc w:val="both"/>
        <w:rPr>
          <w:b/>
          <w:color w:val="000000" w:themeColor="text1"/>
          <w:sz w:val="28"/>
          <w:szCs w:val="28"/>
        </w:rPr>
      </w:pPr>
      <w:r w:rsidRPr="00B3160E">
        <w:rPr>
          <w:b/>
          <w:color w:val="000000" w:themeColor="text1"/>
          <w:sz w:val="28"/>
          <w:szCs w:val="28"/>
        </w:rPr>
        <w:t>III. Hình thức giám sát</w:t>
      </w:r>
    </w:p>
    <w:p w14:paraId="2EEAF98C"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lastRenderedPageBreak/>
        <w:t xml:space="preserve">Giám sát trực tiếp và gián tiếp việc thực hiện các nội dung công việc được phân công của trưởng đoàn và các thành viên Đoàn kiểm tra. </w:t>
      </w:r>
    </w:p>
    <w:p w14:paraId="077443B5" w14:textId="77777777" w:rsidR="00B3160E" w:rsidRPr="00B3160E" w:rsidRDefault="00B3160E" w:rsidP="00B3160E">
      <w:pPr>
        <w:shd w:val="clear" w:color="auto" w:fill="FFFFFF"/>
        <w:spacing w:before="40"/>
        <w:ind w:firstLine="567"/>
        <w:jc w:val="both"/>
        <w:rPr>
          <w:b/>
          <w:color w:val="000000" w:themeColor="text1"/>
          <w:sz w:val="28"/>
          <w:szCs w:val="28"/>
        </w:rPr>
      </w:pPr>
      <w:r w:rsidRPr="00B3160E">
        <w:rPr>
          <w:b/>
          <w:color w:val="000000" w:themeColor="text1"/>
          <w:sz w:val="28"/>
          <w:szCs w:val="28"/>
        </w:rPr>
        <w:t>IV. Tổ chức thực hiện</w:t>
      </w:r>
    </w:p>
    <w:p w14:paraId="1256340C"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 Tiến độ thực hiện: Thời hạn giám sát kể từ ngày công bố Quyết định kiểm tra đến thời điểm kết thúc việc kiểm tra tại trụ sở người nộp thuế;</w:t>
      </w:r>
    </w:p>
    <w:p w14:paraId="1B1C9220" w14:textId="10177A2B" w:rsidR="00E53FBE" w:rsidRPr="00B3160E" w:rsidRDefault="00B3160E" w:rsidP="00B3160E">
      <w:pPr>
        <w:shd w:val="clear" w:color="auto" w:fill="FFFFFF"/>
        <w:spacing w:line="264" w:lineRule="auto"/>
        <w:ind w:firstLine="567"/>
        <w:jc w:val="both"/>
        <w:rPr>
          <w:color w:val="000000" w:themeColor="text1"/>
          <w:sz w:val="28"/>
          <w:szCs w:val="28"/>
        </w:rPr>
      </w:pPr>
      <w:r w:rsidRPr="00B3160E">
        <w:rPr>
          <w:color w:val="000000" w:themeColor="text1"/>
          <w:sz w:val="28"/>
          <w:szCs w:val="28"/>
        </w:rPr>
        <w:t>- Chế độ thông tin, báo cáo: Tùy theo tính chất công việc tổ giám sát sẽ báo cáo xin ý kiến chỉ đạo của lãnh đạo Phòng, lãnh đạo Chi cục hoặc báo cáo đột xuất theo yêu cầu của Lãnh đạo. Báo cáo kết quả giám sát chậm nhất 5 ngày làm việc kể từ ngày Đoàn kiểm tra có báo cáo kết quả kiểm tra và trước ngày ban hành kết luận, quyết định xử lý về thuế.</w:t>
      </w:r>
    </w:p>
    <w:p w14:paraId="06DD5887" w14:textId="77777777" w:rsidR="00044B04" w:rsidRPr="00B3160E" w:rsidRDefault="00044B04" w:rsidP="00044B04">
      <w:pPr>
        <w:shd w:val="clear" w:color="auto" w:fill="FFFFFF"/>
        <w:tabs>
          <w:tab w:val="center" w:pos="1985"/>
          <w:tab w:val="center" w:pos="7088"/>
        </w:tabs>
        <w:jc w:val="both"/>
        <w:rPr>
          <w:b/>
          <w:color w:val="000000" w:themeColor="text1"/>
          <w:sz w:val="28"/>
          <w:szCs w:val="28"/>
        </w:rPr>
      </w:pPr>
      <w:r w:rsidRPr="00B3160E">
        <w:rPr>
          <w:b/>
          <w:color w:val="000000" w:themeColor="text1"/>
          <w:sz w:val="28"/>
          <w:szCs w:val="28"/>
        </w:rPr>
        <w:tab/>
      </w:r>
      <w:r w:rsidRPr="00B3160E">
        <w:rPr>
          <w:b/>
          <w:iCs/>
          <w:color w:val="000000" w:themeColor="text1"/>
          <w:sz w:val="28"/>
          <w:szCs w:val="28"/>
          <w:lang w:val="nl-NL"/>
        </w:rPr>
        <w:t>&lt;hinh_thuc_ky&gt;</w:t>
      </w:r>
      <w:r w:rsidRPr="00B3160E">
        <w:rPr>
          <w:b/>
          <w:color w:val="000000" w:themeColor="text1"/>
          <w:sz w:val="28"/>
          <w:szCs w:val="28"/>
        </w:rPr>
        <w:tab/>
      </w:r>
      <w:r w:rsidRPr="00B3160E">
        <w:rPr>
          <w:b/>
          <w:color w:val="000000" w:themeColor="text1"/>
          <w:sz w:val="28"/>
          <w:lang w:val="nl-NL"/>
        </w:rPr>
        <w:t>&lt;LD_PHONG&gt;</w:t>
      </w:r>
    </w:p>
    <w:p w14:paraId="7499D67B" w14:textId="2F3AAE74" w:rsidR="00044B04" w:rsidRPr="00B3160E" w:rsidRDefault="00044B04" w:rsidP="00044B04">
      <w:pPr>
        <w:shd w:val="clear" w:color="auto" w:fill="FFFFFF"/>
        <w:tabs>
          <w:tab w:val="center" w:pos="1985"/>
          <w:tab w:val="center" w:pos="7088"/>
        </w:tabs>
        <w:jc w:val="both"/>
        <w:rPr>
          <w:b/>
          <w:color w:val="000000" w:themeColor="text1"/>
          <w:sz w:val="28"/>
          <w:szCs w:val="28"/>
        </w:rPr>
      </w:pPr>
      <w:r w:rsidRPr="00B3160E">
        <w:rPr>
          <w:b/>
          <w:color w:val="000000" w:themeColor="text1"/>
          <w:sz w:val="28"/>
          <w:szCs w:val="28"/>
        </w:rPr>
        <w:tab/>
      </w:r>
      <w:r w:rsidRPr="00B3160E">
        <w:rPr>
          <w:b/>
          <w:color w:val="000000" w:themeColor="text1"/>
          <w:sz w:val="28"/>
          <w:szCs w:val="28"/>
          <w:lang w:val="nl-NL"/>
        </w:rPr>
        <w:t>&lt;LD_CUC&gt;</w:t>
      </w:r>
      <w:r w:rsidRPr="00B3160E">
        <w:rPr>
          <w:b/>
          <w:color w:val="000000" w:themeColor="text1"/>
          <w:sz w:val="28"/>
          <w:szCs w:val="28"/>
        </w:rPr>
        <w:tab/>
      </w:r>
    </w:p>
    <w:p w14:paraId="4CC629AA" w14:textId="77777777" w:rsidR="00044B04" w:rsidRPr="00B3160E" w:rsidRDefault="00044B04" w:rsidP="00044B04">
      <w:pPr>
        <w:shd w:val="clear" w:color="auto" w:fill="FFFFFF"/>
        <w:tabs>
          <w:tab w:val="center" w:pos="1985"/>
          <w:tab w:val="center" w:pos="7088"/>
        </w:tabs>
        <w:spacing w:line="234" w:lineRule="atLeast"/>
        <w:jc w:val="both"/>
        <w:rPr>
          <w:b/>
          <w:color w:val="000000" w:themeColor="text1"/>
          <w:sz w:val="28"/>
          <w:szCs w:val="28"/>
        </w:rPr>
      </w:pPr>
      <w:r w:rsidRPr="00B3160E">
        <w:rPr>
          <w:b/>
          <w:color w:val="000000" w:themeColor="text1"/>
          <w:sz w:val="28"/>
          <w:szCs w:val="28"/>
        </w:rPr>
        <w:tab/>
      </w:r>
      <w:r w:rsidRPr="00B3160E">
        <w:rPr>
          <w:b/>
          <w:color w:val="000000" w:themeColor="text1"/>
          <w:sz w:val="28"/>
          <w:szCs w:val="28"/>
        </w:rPr>
        <w:tab/>
      </w:r>
    </w:p>
    <w:p w14:paraId="693937B2" w14:textId="77777777" w:rsidR="00044B04" w:rsidRPr="00B3160E" w:rsidRDefault="00044B04" w:rsidP="00044B04">
      <w:pPr>
        <w:shd w:val="clear" w:color="auto" w:fill="FFFFFF"/>
        <w:tabs>
          <w:tab w:val="center" w:pos="1985"/>
          <w:tab w:val="center" w:pos="7088"/>
        </w:tabs>
        <w:spacing w:line="234" w:lineRule="atLeast"/>
        <w:jc w:val="both"/>
        <w:rPr>
          <w:b/>
          <w:color w:val="000000" w:themeColor="text1"/>
          <w:sz w:val="28"/>
          <w:szCs w:val="28"/>
        </w:rPr>
      </w:pPr>
    </w:p>
    <w:p w14:paraId="531A98CE" w14:textId="77777777" w:rsidR="00044B04" w:rsidRPr="00B3160E" w:rsidRDefault="00044B04" w:rsidP="00044B04">
      <w:pPr>
        <w:shd w:val="clear" w:color="auto" w:fill="FFFFFF"/>
        <w:tabs>
          <w:tab w:val="center" w:pos="1985"/>
          <w:tab w:val="center" w:pos="7088"/>
        </w:tabs>
        <w:spacing w:line="234" w:lineRule="atLeast"/>
        <w:jc w:val="both"/>
        <w:rPr>
          <w:b/>
          <w:color w:val="000000" w:themeColor="text1"/>
          <w:sz w:val="28"/>
          <w:szCs w:val="28"/>
        </w:rPr>
      </w:pPr>
    </w:p>
    <w:p w14:paraId="3E64FB51" w14:textId="77777777" w:rsidR="00044B04" w:rsidRPr="00B3160E" w:rsidRDefault="00044B04" w:rsidP="00044B04">
      <w:pPr>
        <w:shd w:val="clear" w:color="auto" w:fill="FFFFFF"/>
        <w:tabs>
          <w:tab w:val="center" w:pos="1985"/>
          <w:tab w:val="center" w:pos="7088"/>
        </w:tabs>
        <w:spacing w:line="234" w:lineRule="atLeast"/>
        <w:jc w:val="both"/>
        <w:rPr>
          <w:b/>
          <w:color w:val="000000" w:themeColor="text1"/>
          <w:sz w:val="28"/>
          <w:szCs w:val="28"/>
        </w:rPr>
      </w:pPr>
    </w:p>
    <w:p w14:paraId="430A1C28" w14:textId="77777777" w:rsidR="00044B04" w:rsidRPr="00B3160E" w:rsidRDefault="00044B04" w:rsidP="00044B04">
      <w:pPr>
        <w:shd w:val="clear" w:color="auto" w:fill="FFFFFF"/>
        <w:tabs>
          <w:tab w:val="center" w:pos="1985"/>
          <w:tab w:val="center" w:pos="7088"/>
        </w:tabs>
        <w:spacing w:line="234" w:lineRule="atLeast"/>
        <w:jc w:val="both"/>
        <w:rPr>
          <w:b/>
          <w:color w:val="000000" w:themeColor="text1"/>
          <w:sz w:val="28"/>
          <w:szCs w:val="28"/>
        </w:rPr>
      </w:pPr>
    </w:p>
    <w:p w14:paraId="75E6FA2D" w14:textId="77777777" w:rsidR="00044B04" w:rsidRPr="00B3160E" w:rsidRDefault="00044B04" w:rsidP="00044B04">
      <w:pPr>
        <w:shd w:val="clear" w:color="auto" w:fill="FFFFFF"/>
        <w:tabs>
          <w:tab w:val="center" w:pos="1985"/>
          <w:tab w:val="center" w:pos="7088"/>
        </w:tabs>
        <w:spacing w:line="234" w:lineRule="atLeast"/>
        <w:jc w:val="both"/>
        <w:rPr>
          <w:b/>
          <w:color w:val="000000" w:themeColor="text1"/>
          <w:sz w:val="28"/>
          <w:szCs w:val="28"/>
        </w:rPr>
      </w:pPr>
    </w:p>
    <w:p w14:paraId="391893C6" w14:textId="77777777" w:rsidR="00044B04" w:rsidRPr="00B3160E" w:rsidRDefault="00044B04" w:rsidP="00044B04">
      <w:pPr>
        <w:shd w:val="clear" w:color="auto" w:fill="FFFFFF"/>
        <w:tabs>
          <w:tab w:val="center" w:pos="1985"/>
          <w:tab w:val="center" w:pos="7088"/>
        </w:tabs>
        <w:spacing w:line="234" w:lineRule="atLeast"/>
        <w:jc w:val="both"/>
        <w:rPr>
          <w:b/>
          <w:color w:val="000000" w:themeColor="text1"/>
          <w:sz w:val="28"/>
          <w:szCs w:val="28"/>
        </w:rPr>
      </w:pPr>
      <w:r w:rsidRPr="00B3160E">
        <w:rPr>
          <w:b/>
          <w:color w:val="000000" w:themeColor="text1"/>
          <w:sz w:val="28"/>
          <w:szCs w:val="28"/>
        </w:rPr>
        <w:tab/>
      </w:r>
      <w:r w:rsidRPr="00B3160E">
        <w:rPr>
          <w:b/>
          <w:color w:val="000000" w:themeColor="text1"/>
          <w:sz w:val="28"/>
          <w:szCs w:val="28"/>
          <w:lang w:val="nl-NL"/>
        </w:rPr>
        <w:t>&lt;ld_cuc_ten&gt;</w:t>
      </w:r>
      <w:r w:rsidRPr="00B3160E">
        <w:rPr>
          <w:b/>
          <w:color w:val="000000" w:themeColor="text1"/>
          <w:sz w:val="28"/>
          <w:szCs w:val="28"/>
        </w:rPr>
        <w:tab/>
        <w:t>&lt;ld_phong_ten&gt;</w:t>
      </w:r>
    </w:p>
    <w:p w14:paraId="1D7A9652" w14:textId="77777777" w:rsidR="00B3160E" w:rsidRPr="00B3160E" w:rsidRDefault="00B3160E" w:rsidP="00B3160E">
      <w:pPr>
        <w:jc w:val="both"/>
        <w:rPr>
          <w:b/>
          <w:bCs/>
          <w:color w:val="000000" w:themeColor="text1"/>
          <w:sz w:val="24"/>
          <w:szCs w:val="24"/>
          <w:lang w:val="nl-NL"/>
        </w:rPr>
      </w:pPr>
      <w:r w:rsidRPr="00B3160E">
        <w:rPr>
          <w:b/>
          <w:bCs/>
          <w:i/>
          <w:color w:val="000000" w:themeColor="text1"/>
          <w:sz w:val="24"/>
          <w:szCs w:val="24"/>
          <w:lang w:val="nl-NL"/>
        </w:rPr>
        <w:t>Nơi nhận</w:t>
      </w:r>
      <w:r w:rsidRPr="00B3160E">
        <w:rPr>
          <w:b/>
          <w:bCs/>
          <w:color w:val="000000" w:themeColor="text1"/>
          <w:sz w:val="24"/>
          <w:szCs w:val="24"/>
          <w:lang w:val="nl-NL"/>
        </w:rPr>
        <w:t>:</w:t>
      </w:r>
      <w:r w:rsidRPr="00B3160E">
        <w:rPr>
          <w:b/>
          <w:bCs/>
          <w:color w:val="000000" w:themeColor="text1"/>
          <w:sz w:val="24"/>
          <w:szCs w:val="24"/>
          <w:lang w:val="nl-NL"/>
        </w:rPr>
        <w:tab/>
      </w:r>
      <w:r w:rsidRPr="00B3160E">
        <w:rPr>
          <w:b/>
          <w:bCs/>
          <w:color w:val="000000" w:themeColor="text1"/>
          <w:sz w:val="24"/>
          <w:szCs w:val="24"/>
          <w:lang w:val="nl-NL"/>
        </w:rPr>
        <w:tab/>
      </w:r>
      <w:r w:rsidRPr="00B3160E">
        <w:rPr>
          <w:b/>
          <w:bCs/>
          <w:color w:val="000000" w:themeColor="text1"/>
          <w:sz w:val="24"/>
          <w:szCs w:val="24"/>
          <w:lang w:val="nl-NL"/>
        </w:rPr>
        <w:tab/>
        <w:t xml:space="preserve">                                </w:t>
      </w:r>
    </w:p>
    <w:p w14:paraId="02E59113" w14:textId="77777777" w:rsidR="00B3160E" w:rsidRPr="00B3160E" w:rsidRDefault="00B3160E" w:rsidP="00B3160E">
      <w:pPr>
        <w:jc w:val="both"/>
        <w:rPr>
          <w:rFonts w:eastAsia="Calibri"/>
          <w:color w:val="000000" w:themeColor="text1"/>
          <w:sz w:val="22"/>
          <w:szCs w:val="22"/>
        </w:rPr>
      </w:pPr>
      <w:r w:rsidRPr="00B3160E">
        <w:rPr>
          <w:color w:val="000000" w:themeColor="text1"/>
          <w:sz w:val="22"/>
          <w:szCs w:val="22"/>
          <w:lang w:val="vi-VN"/>
        </w:rPr>
        <w:t>-</w:t>
      </w:r>
      <w:r w:rsidRPr="00B3160E">
        <w:rPr>
          <w:color w:val="000000" w:themeColor="text1"/>
          <w:sz w:val="22"/>
          <w:szCs w:val="22"/>
          <w:lang w:val="nl-NL"/>
        </w:rPr>
        <w:t xml:space="preserve"> </w:t>
      </w:r>
      <w:r w:rsidRPr="00B3160E">
        <w:rPr>
          <w:color w:val="000000" w:themeColor="text1"/>
          <w:sz w:val="22"/>
          <w:szCs w:val="22"/>
        </w:rPr>
        <w:t>Đoàn kiểm tra</w:t>
      </w:r>
      <w:r w:rsidRPr="00B3160E">
        <w:rPr>
          <w:rFonts w:eastAsia="Calibri"/>
          <w:color w:val="000000" w:themeColor="text1"/>
          <w:sz w:val="22"/>
          <w:szCs w:val="22"/>
        </w:rPr>
        <w:t>;</w:t>
      </w:r>
    </w:p>
    <w:p w14:paraId="3BFB2BBE" w14:textId="7AA163E0" w:rsidR="00B3160E" w:rsidRPr="00B3160E" w:rsidRDefault="00B3160E" w:rsidP="00B3160E">
      <w:pPr>
        <w:rPr>
          <w:color w:val="000000" w:themeColor="text1"/>
          <w:sz w:val="22"/>
          <w:szCs w:val="22"/>
          <w:lang w:val="nl-NL"/>
        </w:rPr>
      </w:pPr>
      <w:r w:rsidRPr="00B3160E">
        <w:rPr>
          <w:color w:val="000000" w:themeColor="text1"/>
          <w:sz w:val="22"/>
          <w:szCs w:val="22"/>
          <w:lang w:val="nl-NL"/>
        </w:rPr>
        <w:t>- Lưu: Phòng KT</w:t>
      </w:r>
      <w:r w:rsidR="00BA0B6D">
        <w:rPr>
          <w:color w:val="000000" w:themeColor="text1"/>
          <w:sz w:val="22"/>
          <w:szCs w:val="22"/>
          <w:lang w:val="nl-NL"/>
        </w:rPr>
        <w:t>2</w:t>
      </w:r>
      <w:r w:rsidRPr="00B3160E">
        <w:rPr>
          <w:color w:val="000000" w:themeColor="text1"/>
          <w:sz w:val="22"/>
          <w:szCs w:val="22"/>
          <w:lang w:val="nl-NL"/>
        </w:rPr>
        <w:t>.</w:t>
      </w:r>
    </w:p>
    <w:p w14:paraId="357D282A" w14:textId="77777777" w:rsidR="00B3160E" w:rsidRPr="00B3160E" w:rsidRDefault="00B3160E" w:rsidP="00044B04">
      <w:pPr>
        <w:shd w:val="clear" w:color="auto" w:fill="FFFFFF"/>
        <w:tabs>
          <w:tab w:val="center" w:pos="1985"/>
          <w:tab w:val="center" w:pos="7088"/>
        </w:tabs>
        <w:spacing w:line="234" w:lineRule="atLeast"/>
        <w:jc w:val="both"/>
        <w:rPr>
          <w:b/>
          <w:color w:val="000000" w:themeColor="text1"/>
          <w:sz w:val="28"/>
          <w:szCs w:val="28"/>
        </w:rPr>
      </w:pPr>
    </w:p>
    <w:p w14:paraId="5D829434" w14:textId="77777777" w:rsidR="002424A6" w:rsidRPr="00B3160E" w:rsidRDefault="002424A6" w:rsidP="00B50E2E">
      <w:pPr>
        <w:shd w:val="clear" w:color="auto" w:fill="FFFFFF"/>
        <w:tabs>
          <w:tab w:val="center" w:pos="2268"/>
          <w:tab w:val="center" w:pos="7371"/>
        </w:tabs>
        <w:spacing w:line="234" w:lineRule="atLeast"/>
        <w:jc w:val="both"/>
        <w:rPr>
          <w:b/>
          <w:color w:val="000000" w:themeColor="text1"/>
          <w:sz w:val="28"/>
          <w:szCs w:val="28"/>
        </w:rPr>
      </w:pPr>
    </w:p>
    <w:sectPr w:rsidR="002424A6" w:rsidRPr="00B3160E" w:rsidSect="003F5689">
      <w:footerReference w:type="default" r:id="rId8"/>
      <w:pgSz w:w="12240" w:h="15840"/>
      <w:pgMar w:top="851" w:right="900" w:bottom="1134" w:left="1418"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13235" w14:textId="77777777" w:rsidR="00FD425A" w:rsidRDefault="00FD425A" w:rsidP="00164CCF">
      <w:r>
        <w:separator/>
      </w:r>
    </w:p>
  </w:endnote>
  <w:endnote w:type="continuationSeparator" w:id="0">
    <w:p w14:paraId="5FE138C5" w14:textId="77777777" w:rsidR="00FD425A" w:rsidRDefault="00FD425A"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236296"/>
      <w:docPartObj>
        <w:docPartGallery w:val="Page Numbers (Bottom of Page)"/>
        <w:docPartUnique/>
      </w:docPartObj>
    </w:sdtPr>
    <w:sdtEndPr>
      <w:rPr>
        <w:noProof/>
      </w:rPr>
    </w:sdtEndPr>
    <w:sdtContent>
      <w:p w14:paraId="0B8AA75E" w14:textId="7306707D" w:rsidR="00AD003C" w:rsidRDefault="00AD00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532971" w14:textId="032A5EFC" w:rsidR="002463C8" w:rsidRPr="00164CCF" w:rsidRDefault="002463C8">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A5D6B" w14:textId="77777777" w:rsidR="00FD425A" w:rsidRDefault="00FD425A" w:rsidP="00164CCF">
      <w:r>
        <w:separator/>
      </w:r>
    </w:p>
  </w:footnote>
  <w:footnote w:type="continuationSeparator" w:id="0">
    <w:p w14:paraId="1EBDC4D1" w14:textId="77777777" w:rsidR="00FD425A" w:rsidRDefault="00FD425A"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679237805">
    <w:abstractNumId w:val="1"/>
  </w:num>
  <w:num w:numId="2" w16cid:durableId="1074623744">
    <w:abstractNumId w:val="3"/>
  </w:num>
  <w:num w:numId="3" w16cid:durableId="928394769">
    <w:abstractNumId w:val="4"/>
  </w:num>
  <w:num w:numId="4" w16cid:durableId="1667587951">
    <w:abstractNumId w:val="2"/>
  </w:num>
  <w:num w:numId="5" w16cid:durableId="820511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7BB1"/>
    <w:rsid w:val="00007E9C"/>
    <w:rsid w:val="00015953"/>
    <w:rsid w:val="00023DFA"/>
    <w:rsid w:val="00025027"/>
    <w:rsid w:val="00026347"/>
    <w:rsid w:val="00026649"/>
    <w:rsid w:val="000308C6"/>
    <w:rsid w:val="00030944"/>
    <w:rsid w:val="00033281"/>
    <w:rsid w:val="0004251A"/>
    <w:rsid w:val="00044B04"/>
    <w:rsid w:val="000459F0"/>
    <w:rsid w:val="000543FA"/>
    <w:rsid w:val="00054AAD"/>
    <w:rsid w:val="000569AC"/>
    <w:rsid w:val="0006421D"/>
    <w:rsid w:val="00064EDA"/>
    <w:rsid w:val="00065FFD"/>
    <w:rsid w:val="000676CD"/>
    <w:rsid w:val="00070557"/>
    <w:rsid w:val="0007098A"/>
    <w:rsid w:val="00071548"/>
    <w:rsid w:val="000720F3"/>
    <w:rsid w:val="000744EB"/>
    <w:rsid w:val="00075493"/>
    <w:rsid w:val="000830FA"/>
    <w:rsid w:val="000845F8"/>
    <w:rsid w:val="00091592"/>
    <w:rsid w:val="00092331"/>
    <w:rsid w:val="000979BA"/>
    <w:rsid w:val="000A1278"/>
    <w:rsid w:val="000A6410"/>
    <w:rsid w:val="000B6882"/>
    <w:rsid w:val="000B69E6"/>
    <w:rsid w:val="000C463B"/>
    <w:rsid w:val="000C4F8B"/>
    <w:rsid w:val="000D0D56"/>
    <w:rsid w:val="000D300E"/>
    <w:rsid w:val="000D776C"/>
    <w:rsid w:val="000E16BD"/>
    <w:rsid w:val="000E40A3"/>
    <w:rsid w:val="000F15F8"/>
    <w:rsid w:val="000F2C29"/>
    <w:rsid w:val="000F5C6D"/>
    <w:rsid w:val="00100EF9"/>
    <w:rsid w:val="001012B8"/>
    <w:rsid w:val="00110FC6"/>
    <w:rsid w:val="00112F3D"/>
    <w:rsid w:val="00116E56"/>
    <w:rsid w:val="00117AB5"/>
    <w:rsid w:val="00122828"/>
    <w:rsid w:val="00125518"/>
    <w:rsid w:val="00136BE2"/>
    <w:rsid w:val="0013787F"/>
    <w:rsid w:val="001443B0"/>
    <w:rsid w:val="00156796"/>
    <w:rsid w:val="00156E32"/>
    <w:rsid w:val="00162A72"/>
    <w:rsid w:val="00164CCF"/>
    <w:rsid w:val="00166C74"/>
    <w:rsid w:val="00176362"/>
    <w:rsid w:val="00180996"/>
    <w:rsid w:val="001851CA"/>
    <w:rsid w:val="0018521C"/>
    <w:rsid w:val="0019693C"/>
    <w:rsid w:val="001973F4"/>
    <w:rsid w:val="00197F89"/>
    <w:rsid w:val="001A10FF"/>
    <w:rsid w:val="001A5F3E"/>
    <w:rsid w:val="001A67E8"/>
    <w:rsid w:val="001A7FC7"/>
    <w:rsid w:val="001B1C29"/>
    <w:rsid w:val="001B2135"/>
    <w:rsid w:val="001B25CB"/>
    <w:rsid w:val="001B2853"/>
    <w:rsid w:val="001B291F"/>
    <w:rsid w:val="001B4817"/>
    <w:rsid w:val="001D2DE8"/>
    <w:rsid w:val="001D44F6"/>
    <w:rsid w:val="001E1966"/>
    <w:rsid w:val="001E2408"/>
    <w:rsid w:val="001E3A2E"/>
    <w:rsid w:val="001F06CA"/>
    <w:rsid w:val="001F3439"/>
    <w:rsid w:val="001F7068"/>
    <w:rsid w:val="001F735F"/>
    <w:rsid w:val="00200DE0"/>
    <w:rsid w:val="00201D8B"/>
    <w:rsid w:val="00203F5E"/>
    <w:rsid w:val="00211FA1"/>
    <w:rsid w:val="00213D50"/>
    <w:rsid w:val="00221C5F"/>
    <w:rsid w:val="00227B56"/>
    <w:rsid w:val="00233EBA"/>
    <w:rsid w:val="002354C8"/>
    <w:rsid w:val="00236629"/>
    <w:rsid w:val="002373A5"/>
    <w:rsid w:val="002424A6"/>
    <w:rsid w:val="002459FD"/>
    <w:rsid w:val="002463C8"/>
    <w:rsid w:val="00246C82"/>
    <w:rsid w:val="002515F9"/>
    <w:rsid w:val="00254DDA"/>
    <w:rsid w:val="00282BC9"/>
    <w:rsid w:val="00286CF6"/>
    <w:rsid w:val="00295469"/>
    <w:rsid w:val="002974B1"/>
    <w:rsid w:val="002A37C9"/>
    <w:rsid w:val="002A3F77"/>
    <w:rsid w:val="002C0A4E"/>
    <w:rsid w:val="002C182F"/>
    <w:rsid w:val="002C56E1"/>
    <w:rsid w:val="002D1002"/>
    <w:rsid w:val="002D2788"/>
    <w:rsid w:val="002D4F27"/>
    <w:rsid w:val="002D7C36"/>
    <w:rsid w:val="002E197D"/>
    <w:rsid w:val="002F1E2F"/>
    <w:rsid w:val="002F7C25"/>
    <w:rsid w:val="00302265"/>
    <w:rsid w:val="003032D0"/>
    <w:rsid w:val="00306D32"/>
    <w:rsid w:val="00307B60"/>
    <w:rsid w:val="003147CC"/>
    <w:rsid w:val="003147D6"/>
    <w:rsid w:val="003147E7"/>
    <w:rsid w:val="00315B10"/>
    <w:rsid w:val="00315D50"/>
    <w:rsid w:val="00317492"/>
    <w:rsid w:val="0032528C"/>
    <w:rsid w:val="00331076"/>
    <w:rsid w:val="003319CC"/>
    <w:rsid w:val="00332158"/>
    <w:rsid w:val="00337427"/>
    <w:rsid w:val="00344DC6"/>
    <w:rsid w:val="00347CAC"/>
    <w:rsid w:val="003518F9"/>
    <w:rsid w:val="00352956"/>
    <w:rsid w:val="00356033"/>
    <w:rsid w:val="00360597"/>
    <w:rsid w:val="0036073F"/>
    <w:rsid w:val="00361B6C"/>
    <w:rsid w:val="0036411D"/>
    <w:rsid w:val="00365B9D"/>
    <w:rsid w:val="003809BF"/>
    <w:rsid w:val="0038178F"/>
    <w:rsid w:val="00382BEF"/>
    <w:rsid w:val="00385724"/>
    <w:rsid w:val="0038602D"/>
    <w:rsid w:val="003862A0"/>
    <w:rsid w:val="0038755C"/>
    <w:rsid w:val="00391DFE"/>
    <w:rsid w:val="003953F5"/>
    <w:rsid w:val="00397970"/>
    <w:rsid w:val="003A515E"/>
    <w:rsid w:val="003A54E4"/>
    <w:rsid w:val="003A5781"/>
    <w:rsid w:val="003B08EC"/>
    <w:rsid w:val="003B18C8"/>
    <w:rsid w:val="003B2079"/>
    <w:rsid w:val="003B270A"/>
    <w:rsid w:val="003B4E32"/>
    <w:rsid w:val="003B7D23"/>
    <w:rsid w:val="003C08D3"/>
    <w:rsid w:val="003D064C"/>
    <w:rsid w:val="003E035A"/>
    <w:rsid w:val="003E0BDF"/>
    <w:rsid w:val="003E1293"/>
    <w:rsid w:val="003E1FE5"/>
    <w:rsid w:val="003E2046"/>
    <w:rsid w:val="003E6099"/>
    <w:rsid w:val="003E6DBB"/>
    <w:rsid w:val="003F034C"/>
    <w:rsid w:val="003F360A"/>
    <w:rsid w:val="003F5689"/>
    <w:rsid w:val="00406665"/>
    <w:rsid w:val="00411035"/>
    <w:rsid w:val="0041154E"/>
    <w:rsid w:val="004119DB"/>
    <w:rsid w:val="00411AC5"/>
    <w:rsid w:val="00415362"/>
    <w:rsid w:val="00415EA8"/>
    <w:rsid w:val="004202FA"/>
    <w:rsid w:val="0042050B"/>
    <w:rsid w:val="0042150B"/>
    <w:rsid w:val="004220A7"/>
    <w:rsid w:val="00422448"/>
    <w:rsid w:val="004230BA"/>
    <w:rsid w:val="00424C99"/>
    <w:rsid w:val="00426A10"/>
    <w:rsid w:val="00427A7B"/>
    <w:rsid w:val="004362D3"/>
    <w:rsid w:val="00440B87"/>
    <w:rsid w:val="004413B0"/>
    <w:rsid w:val="00441D2F"/>
    <w:rsid w:val="0044240E"/>
    <w:rsid w:val="00470158"/>
    <w:rsid w:val="00470DE4"/>
    <w:rsid w:val="00476F7E"/>
    <w:rsid w:val="004776DD"/>
    <w:rsid w:val="00484E44"/>
    <w:rsid w:val="004917A2"/>
    <w:rsid w:val="004932A5"/>
    <w:rsid w:val="004936A0"/>
    <w:rsid w:val="00496706"/>
    <w:rsid w:val="004A47F1"/>
    <w:rsid w:val="004A6034"/>
    <w:rsid w:val="004A61D4"/>
    <w:rsid w:val="004B21AE"/>
    <w:rsid w:val="004B2203"/>
    <w:rsid w:val="004B7289"/>
    <w:rsid w:val="004C0D4B"/>
    <w:rsid w:val="004C2C93"/>
    <w:rsid w:val="004D59E9"/>
    <w:rsid w:val="004F4BEB"/>
    <w:rsid w:val="004F6550"/>
    <w:rsid w:val="00500BBC"/>
    <w:rsid w:val="00500E29"/>
    <w:rsid w:val="0050418F"/>
    <w:rsid w:val="005049A0"/>
    <w:rsid w:val="00504FE8"/>
    <w:rsid w:val="00507C26"/>
    <w:rsid w:val="00514513"/>
    <w:rsid w:val="00521FFC"/>
    <w:rsid w:val="00523123"/>
    <w:rsid w:val="00523144"/>
    <w:rsid w:val="00523C43"/>
    <w:rsid w:val="00526974"/>
    <w:rsid w:val="005275D5"/>
    <w:rsid w:val="005312F9"/>
    <w:rsid w:val="005319B8"/>
    <w:rsid w:val="005328C0"/>
    <w:rsid w:val="00536759"/>
    <w:rsid w:val="005403C9"/>
    <w:rsid w:val="0054259A"/>
    <w:rsid w:val="00557BB8"/>
    <w:rsid w:val="00561C32"/>
    <w:rsid w:val="00561F2F"/>
    <w:rsid w:val="00563A03"/>
    <w:rsid w:val="00566579"/>
    <w:rsid w:val="00567F81"/>
    <w:rsid w:val="00570DE4"/>
    <w:rsid w:val="00571517"/>
    <w:rsid w:val="0057333E"/>
    <w:rsid w:val="00580F11"/>
    <w:rsid w:val="005910AF"/>
    <w:rsid w:val="00594F41"/>
    <w:rsid w:val="00597692"/>
    <w:rsid w:val="005A1D47"/>
    <w:rsid w:val="005A633E"/>
    <w:rsid w:val="005A7880"/>
    <w:rsid w:val="005B6695"/>
    <w:rsid w:val="005B782D"/>
    <w:rsid w:val="005C5A64"/>
    <w:rsid w:val="005C652A"/>
    <w:rsid w:val="005D26FC"/>
    <w:rsid w:val="005D2719"/>
    <w:rsid w:val="005E1125"/>
    <w:rsid w:val="005E27B3"/>
    <w:rsid w:val="005E7E46"/>
    <w:rsid w:val="005F271E"/>
    <w:rsid w:val="005F3118"/>
    <w:rsid w:val="00604EB6"/>
    <w:rsid w:val="00605043"/>
    <w:rsid w:val="00606458"/>
    <w:rsid w:val="00607B6E"/>
    <w:rsid w:val="00613A85"/>
    <w:rsid w:val="00623CB1"/>
    <w:rsid w:val="00625531"/>
    <w:rsid w:val="00625CE7"/>
    <w:rsid w:val="00627339"/>
    <w:rsid w:val="00636176"/>
    <w:rsid w:val="0064073B"/>
    <w:rsid w:val="006409D4"/>
    <w:rsid w:val="00645CFD"/>
    <w:rsid w:val="00653F6D"/>
    <w:rsid w:val="00655924"/>
    <w:rsid w:val="00657CD9"/>
    <w:rsid w:val="0066318C"/>
    <w:rsid w:val="00671705"/>
    <w:rsid w:val="006743EE"/>
    <w:rsid w:val="00677660"/>
    <w:rsid w:val="006801C3"/>
    <w:rsid w:val="00681A35"/>
    <w:rsid w:val="00683AFB"/>
    <w:rsid w:val="00683D90"/>
    <w:rsid w:val="00686906"/>
    <w:rsid w:val="00686DF3"/>
    <w:rsid w:val="006878FB"/>
    <w:rsid w:val="00687AA3"/>
    <w:rsid w:val="00692129"/>
    <w:rsid w:val="0069602C"/>
    <w:rsid w:val="00697E84"/>
    <w:rsid w:val="006A6D25"/>
    <w:rsid w:val="006A7241"/>
    <w:rsid w:val="006B19ED"/>
    <w:rsid w:val="006B645A"/>
    <w:rsid w:val="006B7838"/>
    <w:rsid w:val="006C203F"/>
    <w:rsid w:val="006C2900"/>
    <w:rsid w:val="006C58F9"/>
    <w:rsid w:val="006C695B"/>
    <w:rsid w:val="006E55EF"/>
    <w:rsid w:val="006E6212"/>
    <w:rsid w:val="006E72DE"/>
    <w:rsid w:val="006F357B"/>
    <w:rsid w:val="006F4E06"/>
    <w:rsid w:val="006F599C"/>
    <w:rsid w:val="006F7380"/>
    <w:rsid w:val="0070200F"/>
    <w:rsid w:val="00702FE0"/>
    <w:rsid w:val="007048D5"/>
    <w:rsid w:val="00705958"/>
    <w:rsid w:val="00706040"/>
    <w:rsid w:val="007061A5"/>
    <w:rsid w:val="00716744"/>
    <w:rsid w:val="007223AA"/>
    <w:rsid w:val="00732FA0"/>
    <w:rsid w:val="00734CE0"/>
    <w:rsid w:val="00737CE7"/>
    <w:rsid w:val="007418AA"/>
    <w:rsid w:val="00741B54"/>
    <w:rsid w:val="0074283D"/>
    <w:rsid w:val="00743A03"/>
    <w:rsid w:val="00743B85"/>
    <w:rsid w:val="00751AFA"/>
    <w:rsid w:val="007530E1"/>
    <w:rsid w:val="007542C9"/>
    <w:rsid w:val="00754E05"/>
    <w:rsid w:val="00761EAB"/>
    <w:rsid w:val="00764FFB"/>
    <w:rsid w:val="0076559F"/>
    <w:rsid w:val="00767040"/>
    <w:rsid w:val="0077414B"/>
    <w:rsid w:val="00776199"/>
    <w:rsid w:val="007800AC"/>
    <w:rsid w:val="00783CDF"/>
    <w:rsid w:val="00784171"/>
    <w:rsid w:val="00795108"/>
    <w:rsid w:val="007A4D61"/>
    <w:rsid w:val="007A56D9"/>
    <w:rsid w:val="007A6791"/>
    <w:rsid w:val="007B2062"/>
    <w:rsid w:val="007B5FA8"/>
    <w:rsid w:val="007D13A0"/>
    <w:rsid w:val="007D574E"/>
    <w:rsid w:val="007D6124"/>
    <w:rsid w:val="007E0F7C"/>
    <w:rsid w:val="007E64BE"/>
    <w:rsid w:val="0080084C"/>
    <w:rsid w:val="00800D44"/>
    <w:rsid w:val="00804C81"/>
    <w:rsid w:val="00811898"/>
    <w:rsid w:val="00813ACE"/>
    <w:rsid w:val="008148DB"/>
    <w:rsid w:val="00816A56"/>
    <w:rsid w:val="00820CD6"/>
    <w:rsid w:val="00823414"/>
    <w:rsid w:val="00825CA2"/>
    <w:rsid w:val="008271DF"/>
    <w:rsid w:val="008271F4"/>
    <w:rsid w:val="008315BD"/>
    <w:rsid w:val="00840E38"/>
    <w:rsid w:val="00842CB5"/>
    <w:rsid w:val="008444AF"/>
    <w:rsid w:val="00845207"/>
    <w:rsid w:val="008470F5"/>
    <w:rsid w:val="00850D48"/>
    <w:rsid w:val="008513A8"/>
    <w:rsid w:val="00851BC5"/>
    <w:rsid w:val="008530BB"/>
    <w:rsid w:val="00854890"/>
    <w:rsid w:val="00854A7D"/>
    <w:rsid w:val="008611BC"/>
    <w:rsid w:val="00862984"/>
    <w:rsid w:val="0086347F"/>
    <w:rsid w:val="008653C8"/>
    <w:rsid w:val="00870B81"/>
    <w:rsid w:val="0088234A"/>
    <w:rsid w:val="008853EC"/>
    <w:rsid w:val="00886831"/>
    <w:rsid w:val="00886EC8"/>
    <w:rsid w:val="00887AAD"/>
    <w:rsid w:val="00894F43"/>
    <w:rsid w:val="008A28BB"/>
    <w:rsid w:val="008A3A7E"/>
    <w:rsid w:val="008A4B82"/>
    <w:rsid w:val="008A6624"/>
    <w:rsid w:val="008B2F80"/>
    <w:rsid w:val="008B3F0C"/>
    <w:rsid w:val="008B648C"/>
    <w:rsid w:val="008C23BE"/>
    <w:rsid w:val="008C33DF"/>
    <w:rsid w:val="008C4042"/>
    <w:rsid w:val="008C63F4"/>
    <w:rsid w:val="008C7933"/>
    <w:rsid w:val="008C7A53"/>
    <w:rsid w:val="008D322F"/>
    <w:rsid w:val="008D5596"/>
    <w:rsid w:val="008E04A8"/>
    <w:rsid w:val="008E1E50"/>
    <w:rsid w:val="008E33F9"/>
    <w:rsid w:val="008E4E4D"/>
    <w:rsid w:val="008E6CE3"/>
    <w:rsid w:val="008F54D8"/>
    <w:rsid w:val="008F5DA4"/>
    <w:rsid w:val="008F6E64"/>
    <w:rsid w:val="00900F09"/>
    <w:rsid w:val="009028A7"/>
    <w:rsid w:val="0090338B"/>
    <w:rsid w:val="009056F7"/>
    <w:rsid w:val="00911448"/>
    <w:rsid w:val="009136FB"/>
    <w:rsid w:val="00914508"/>
    <w:rsid w:val="009152EA"/>
    <w:rsid w:val="0092205F"/>
    <w:rsid w:val="0092390D"/>
    <w:rsid w:val="00925EDD"/>
    <w:rsid w:val="00926D40"/>
    <w:rsid w:val="009357D0"/>
    <w:rsid w:val="00937AB7"/>
    <w:rsid w:val="00942278"/>
    <w:rsid w:val="00943269"/>
    <w:rsid w:val="00944760"/>
    <w:rsid w:val="009448BD"/>
    <w:rsid w:val="00946B99"/>
    <w:rsid w:val="00947A87"/>
    <w:rsid w:val="00947F56"/>
    <w:rsid w:val="009537C7"/>
    <w:rsid w:val="009633FF"/>
    <w:rsid w:val="00967512"/>
    <w:rsid w:val="009679BE"/>
    <w:rsid w:val="009807B6"/>
    <w:rsid w:val="00987B3F"/>
    <w:rsid w:val="0099072E"/>
    <w:rsid w:val="00990EE6"/>
    <w:rsid w:val="0099107A"/>
    <w:rsid w:val="009A0149"/>
    <w:rsid w:val="009A7A2F"/>
    <w:rsid w:val="009C0608"/>
    <w:rsid w:val="009C0618"/>
    <w:rsid w:val="009C1696"/>
    <w:rsid w:val="009C4A68"/>
    <w:rsid w:val="009C63DF"/>
    <w:rsid w:val="009C7D9A"/>
    <w:rsid w:val="009E6842"/>
    <w:rsid w:val="009F5875"/>
    <w:rsid w:val="00A018AC"/>
    <w:rsid w:val="00A04C19"/>
    <w:rsid w:val="00A072D9"/>
    <w:rsid w:val="00A072FA"/>
    <w:rsid w:val="00A10672"/>
    <w:rsid w:val="00A10EC1"/>
    <w:rsid w:val="00A12059"/>
    <w:rsid w:val="00A25CD4"/>
    <w:rsid w:val="00A25D34"/>
    <w:rsid w:val="00A33D74"/>
    <w:rsid w:val="00A4052E"/>
    <w:rsid w:val="00A44540"/>
    <w:rsid w:val="00A4718E"/>
    <w:rsid w:val="00A5060C"/>
    <w:rsid w:val="00A678AC"/>
    <w:rsid w:val="00A6797E"/>
    <w:rsid w:val="00A67E81"/>
    <w:rsid w:val="00A76352"/>
    <w:rsid w:val="00A80516"/>
    <w:rsid w:val="00A85045"/>
    <w:rsid w:val="00A8643E"/>
    <w:rsid w:val="00A904C4"/>
    <w:rsid w:val="00AA112C"/>
    <w:rsid w:val="00AA3C4B"/>
    <w:rsid w:val="00AA4F1A"/>
    <w:rsid w:val="00AA6396"/>
    <w:rsid w:val="00AB19EC"/>
    <w:rsid w:val="00AB1BD4"/>
    <w:rsid w:val="00AB22A9"/>
    <w:rsid w:val="00AB25D8"/>
    <w:rsid w:val="00AB452B"/>
    <w:rsid w:val="00AB472E"/>
    <w:rsid w:val="00AC191C"/>
    <w:rsid w:val="00AC1C59"/>
    <w:rsid w:val="00AC3648"/>
    <w:rsid w:val="00AD003C"/>
    <w:rsid w:val="00AD54D6"/>
    <w:rsid w:val="00AD5D96"/>
    <w:rsid w:val="00AD7351"/>
    <w:rsid w:val="00AD7BB8"/>
    <w:rsid w:val="00AE012A"/>
    <w:rsid w:val="00AE1668"/>
    <w:rsid w:val="00AE1FD1"/>
    <w:rsid w:val="00AE2652"/>
    <w:rsid w:val="00AE5EDC"/>
    <w:rsid w:val="00AE7F52"/>
    <w:rsid w:val="00AF7782"/>
    <w:rsid w:val="00B00827"/>
    <w:rsid w:val="00B05F53"/>
    <w:rsid w:val="00B11097"/>
    <w:rsid w:val="00B25530"/>
    <w:rsid w:val="00B30E17"/>
    <w:rsid w:val="00B3160E"/>
    <w:rsid w:val="00B354FE"/>
    <w:rsid w:val="00B41160"/>
    <w:rsid w:val="00B454E9"/>
    <w:rsid w:val="00B46A30"/>
    <w:rsid w:val="00B50E2E"/>
    <w:rsid w:val="00B515B5"/>
    <w:rsid w:val="00B547BB"/>
    <w:rsid w:val="00B5638A"/>
    <w:rsid w:val="00B5715D"/>
    <w:rsid w:val="00B64088"/>
    <w:rsid w:val="00B66F4C"/>
    <w:rsid w:val="00B71823"/>
    <w:rsid w:val="00B75207"/>
    <w:rsid w:val="00B80551"/>
    <w:rsid w:val="00B80655"/>
    <w:rsid w:val="00B82897"/>
    <w:rsid w:val="00BA0B6D"/>
    <w:rsid w:val="00BA583C"/>
    <w:rsid w:val="00BA6DA2"/>
    <w:rsid w:val="00BA7838"/>
    <w:rsid w:val="00BB54C3"/>
    <w:rsid w:val="00BB7A6C"/>
    <w:rsid w:val="00BC0562"/>
    <w:rsid w:val="00BC602B"/>
    <w:rsid w:val="00BD3547"/>
    <w:rsid w:val="00BD3BC5"/>
    <w:rsid w:val="00BE025D"/>
    <w:rsid w:val="00BE170E"/>
    <w:rsid w:val="00BF03F6"/>
    <w:rsid w:val="00BF6B70"/>
    <w:rsid w:val="00BF7A81"/>
    <w:rsid w:val="00C0250A"/>
    <w:rsid w:val="00C05388"/>
    <w:rsid w:val="00C16885"/>
    <w:rsid w:val="00C2140D"/>
    <w:rsid w:val="00C262DF"/>
    <w:rsid w:val="00C26586"/>
    <w:rsid w:val="00C331E9"/>
    <w:rsid w:val="00C44BF4"/>
    <w:rsid w:val="00C4665C"/>
    <w:rsid w:val="00C467BE"/>
    <w:rsid w:val="00C63788"/>
    <w:rsid w:val="00C650A7"/>
    <w:rsid w:val="00C72BB2"/>
    <w:rsid w:val="00C74B89"/>
    <w:rsid w:val="00C756E9"/>
    <w:rsid w:val="00C81236"/>
    <w:rsid w:val="00C9095D"/>
    <w:rsid w:val="00CA4F31"/>
    <w:rsid w:val="00CA78D2"/>
    <w:rsid w:val="00CB2137"/>
    <w:rsid w:val="00CB3F49"/>
    <w:rsid w:val="00CB67A6"/>
    <w:rsid w:val="00CC16B4"/>
    <w:rsid w:val="00CC3A9F"/>
    <w:rsid w:val="00CD30F6"/>
    <w:rsid w:val="00CD3334"/>
    <w:rsid w:val="00CD3912"/>
    <w:rsid w:val="00CD56CD"/>
    <w:rsid w:val="00CE062D"/>
    <w:rsid w:val="00CE39B2"/>
    <w:rsid w:val="00CE510E"/>
    <w:rsid w:val="00CE6214"/>
    <w:rsid w:val="00CE7D3A"/>
    <w:rsid w:val="00CF55B5"/>
    <w:rsid w:val="00D03B35"/>
    <w:rsid w:val="00D10B47"/>
    <w:rsid w:val="00D135B6"/>
    <w:rsid w:val="00D16E54"/>
    <w:rsid w:val="00D2100D"/>
    <w:rsid w:val="00D21EA6"/>
    <w:rsid w:val="00D25229"/>
    <w:rsid w:val="00D25579"/>
    <w:rsid w:val="00D31634"/>
    <w:rsid w:val="00D348EC"/>
    <w:rsid w:val="00D41ED7"/>
    <w:rsid w:val="00D4224C"/>
    <w:rsid w:val="00D42F26"/>
    <w:rsid w:val="00D52CC2"/>
    <w:rsid w:val="00D6590C"/>
    <w:rsid w:val="00D66CB8"/>
    <w:rsid w:val="00D708A9"/>
    <w:rsid w:val="00D71B5F"/>
    <w:rsid w:val="00D73CA5"/>
    <w:rsid w:val="00D8545E"/>
    <w:rsid w:val="00D85950"/>
    <w:rsid w:val="00D870AE"/>
    <w:rsid w:val="00D93C0C"/>
    <w:rsid w:val="00D95BE4"/>
    <w:rsid w:val="00D9725B"/>
    <w:rsid w:val="00D976CE"/>
    <w:rsid w:val="00DA26B5"/>
    <w:rsid w:val="00DA3DCE"/>
    <w:rsid w:val="00DB1A59"/>
    <w:rsid w:val="00DB41A7"/>
    <w:rsid w:val="00DB4795"/>
    <w:rsid w:val="00DB4E38"/>
    <w:rsid w:val="00DB7ABC"/>
    <w:rsid w:val="00DC070C"/>
    <w:rsid w:val="00DC42ED"/>
    <w:rsid w:val="00DC46E0"/>
    <w:rsid w:val="00DD0101"/>
    <w:rsid w:val="00DD26C9"/>
    <w:rsid w:val="00DD3534"/>
    <w:rsid w:val="00DD3AF6"/>
    <w:rsid w:val="00DD6C72"/>
    <w:rsid w:val="00DD70EF"/>
    <w:rsid w:val="00DE26CA"/>
    <w:rsid w:val="00DE553F"/>
    <w:rsid w:val="00DF1AB2"/>
    <w:rsid w:val="00DF292D"/>
    <w:rsid w:val="00DF2DCD"/>
    <w:rsid w:val="00DF6E6B"/>
    <w:rsid w:val="00E03CC3"/>
    <w:rsid w:val="00E03FA4"/>
    <w:rsid w:val="00E17B17"/>
    <w:rsid w:val="00E259C3"/>
    <w:rsid w:val="00E31E75"/>
    <w:rsid w:val="00E34CD9"/>
    <w:rsid w:val="00E34DC1"/>
    <w:rsid w:val="00E36C15"/>
    <w:rsid w:val="00E4076B"/>
    <w:rsid w:val="00E43856"/>
    <w:rsid w:val="00E47146"/>
    <w:rsid w:val="00E53FBE"/>
    <w:rsid w:val="00E55A7D"/>
    <w:rsid w:val="00E56274"/>
    <w:rsid w:val="00E56688"/>
    <w:rsid w:val="00E61037"/>
    <w:rsid w:val="00E628AF"/>
    <w:rsid w:val="00E632F6"/>
    <w:rsid w:val="00E715DF"/>
    <w:rsid w:val="00E73F03"/>
    <w:rsid w:val="00E7756D"/>
    <w:rsid w:val="00E77D42"/>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3201"/>
    <w:rsid w:val="00EC4A46"/>
    <w:rsid w:val="00EC4EEC"/>
    <w:rsid w:val="00EC50DF"/>
    <w:rsid w:val="00ED356E"/>
    <w:rsid w:val="00ED415A"/>
    <w:rsid w:val="00ED42E1"/>
    <w:rsid w:val="00EE0DEB"/>
    <w:rsid w:val="00EE2217"/>
    <w:rsid w:val="00EE2EC8"/>
    <w:rsid w:val="00EE6B4C"/>
    <w:rsid w:val="00EF1840"/>
    <w:rsid w:val="00EF1905"/>
    <w:rsid w:val="00EF7F16"/>
    <w:rsid w:val="00F008DA"/>
    <w:rsid w:val="00F01254"/>
    <w:rsid w:val="00F22085"/>
    <w:rsid w:val="00F2459C"/>
    <w:rsid w:val="00F26C09"/>
    <w:rsid w:val="00F3043B"/>
    <w:rsid w:val="00F35578"/>
    <w:rsid w:val="00F378DC"/>
    <w:rsid w:val="00F451BC"/>
    <w:rsid w:val="00F5210C"/>
    <w:rsid w:val="00F54727"/>
    <w:rsid w:val="00F5755F"/>
    <w:rsid w:val="00F64272"/>
    <w:rsid w:val="00F64590"/>
    <w:rsid w:val="00F67737"/>
    <w:rsid w:val="00F70E8A"/>
    <w:rsid w:val="00F717FF"/>
    <w:rsid w:val="00F72BBA"/>
    <w:rsid w:val="00F73DB0"/>
    <w:rsid w:val="00F8775A"/>
    <w:rsid w:val="00F96543"/>
    <w:rsid w:val="00FA0346"/>
    <w:rsid w:val="00FA0639"/>
    <w:rsid w:val="00FA07FB"/>
    <w:rsid w:val="00FA18BA"/>
    <w:rsid w:val="00FA4DA8"/>
    <w:rsid w:val="00FA5D87"/>
    <w:rsid w:val="00FA744C"/>
    <w:rsid w:val="00FB2736"/>
    <w:rsid w:val="00FB3392"/>
    <w:rsid w:val="00FB4B24"/>
    <w:rsid w:val="00FC0C5D"/>
    <w:rsid w:val="00FC312D"/>
    <w:rsid w:val="00FC6536"/>
    <w:rsid w:val="00FD1388"/>
    <w:rsid w:val="00FD1DC3"/>
    <w:rsid w:val="00FD22AC"/>
    <w:rsid w:val="00FD2479"/>
    <w:rsid w:val="00FD425A"/>
    <w:rsid w:val="00FE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575AF"/>
  <w15:chartTrackingRefBased/>
  <w15:docId w15:val="{BB3FD065-7509-4D9B-A5DE-8B07F3186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6962E6-221E-48E4-A4D3-071CEC958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25</cp:revision>
  <cp:lastPrinted>2023-11-30T10:05:00Z</cp:lastPrinted>
  <dcterms:created xsi:type="dcterms:W3CDTF">2021-10-12T06:36:00Z</dcterms:created>
  <dcterms:modified xsi:type="dcterms:W3CDTF">2025-07-11T08:35:00Z</dcterms:modified>
</cp:coreProperties>
</file>