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E2" w:rsidRDefault="00B400E2">
      <w:pPr>
        <w:rPr>
          <w:iCs/>
          <w:sz w:val="28"/>
          <w:szCs w:val="28"/>
        </w:rPr>
      </w:pPr>
    </w:p>
    <w:p w:rsidR="00B400E2" w:rsidRDefault="0022192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00E2" w:rsidRDefault="00B400E2">
      <w:pPr>
        <w:wordWrap w:val="0"/>
        <w:ind w:firstLineChars="597" w:firstLine="1433"/>
        <w:jc w:val="right"/>
      </w:pPr>
    </w:p>
    <w:p w:rsidR="00B400E2" w:rsidRDefault="00B400E2">
      <w:pPr>
        <w:ind w:firstLineChars="597" w:firstLine="1433"/>
      </w:pPr>
    </w:p>
    <w:p w:rsidR="00B400E2" w:rsidRDefault="0022192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400E2" w:rsidRDefault="0022192B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400E2" w:rsidRDefault="0022192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22192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400E2" w:rsidRDefault="0022192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3975E3">
        <w:rPr>
          <w:rFonts w:hint="eastAsia"/>
          <w:b/>
          <w:sz w:val="30"/>
          <w:u w:val="single"/>
        </w:rPr>
        <w:t>梁婧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 w:rsidR="003975E3">
        <w:rPr>
          <w:rFonts w:ascii="宋体" w:hAnsi="宋体" w:hint="eastAsia"/>
          <w:b/>
          <w:u w:val="single"/>
        </w:rPr>
        <w:t xml:space="preserve">   201530741368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 w:rsidR="003975E3">
        <w:rPr>
          <w:rFonts w:ascii="宋体" w:hAnsi="宋体" w:hint="eastAsia"/>
          <w:b/>
          <w:sz w:val="30"/>
          <w:u w:val="single"/>
        </w:rPr>
        <w:t xml:space="preserve">  qwers97@126.com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B400E2" w:rsidRDefault="0022192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975E3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b/>
        </w:rPr>
        <w:sectPr w:rsidR="00B400E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 xml:space="preserve">7. </w:t>
      </w:r>
      <w:r w:rsidR="003975E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3975E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Linear Regression and Classification with Batch Gradient Descent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975E3">
        <w:rPr>
          <w:rFonts w:eastAsia="黑体" w:cs="Times New Roman"/>
          <w:b/>
          <w:bCs/>
          <w:sz w:val="28"/>
          <w:szCs w:val="32"/>
        </w:rPr>
        <w:t>2017/12/2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</w:t>
      </w:r>
      <w:r w:rsidR="003975E3">
        <w:rPr>
          <w:rFonts w:eastAsia="黑体" w:cs="Times New Roman" w:hint="eastAsia"/>
          <w:b/>
          <w:bCs/>
          <w:sz w:val="28"/>
          <w:szCs w:val="32"/>
        </w:rPr>
        <w:t>梁婧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</w:t>
      </w:r>
      <w:r>
        <w:rPr>
          <w:rFonts w:eastAsia="黑体" w:cs="Times New Roman"/>
          <w:b/>
          <w:bCs/>
          <w:sz w:val="28"/>
          <w:szCs w:val="32"/>
        </w:rPr>
        <w:t>poses:</w:t>
      </w:r>
    </w:p>
    <w:p w:rsidR="003975E3" w:rsidRDefault="003975E3" w:rsidP="003975E3">
      <w:pPr>
        <w:ind w:firstLineChars="200" w:firstLine="562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1.</w:t>
      </w:r>
      <w:r>
        <w:rPr>
          <w:rFonts w:eastAsia="黑体" w:cs="Times New Roman"/>
          <w:b/>
          <w:bCs/>
          <w:sz w:val="28"/>
          <w:szCs w:val="32"/>
        </w:rPr>
        <w:t>Regression with linear model.</w:t>
      </w:r>
    </w:p>
    <w:p w:rsidR="003975E3" w:rsidRDefault="003975E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2.Classification with support vector machine linear classification model.</w:t>
      </w:r>
    </w:p>
    <w:p w:rsidR="003975E3" w:rsidRDefault="003975E3" w:rsidP="003975E3">
      <w:pPr>
        <w:ind w:firstLineChars="199" w:firstLine="559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3.To use batch gradient descent model to find the better weights for the linear model and gain less loss.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BB3D34" w:rsidRDefault="003975E3" w:rsidP="00BB3D3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BB3D34" w:rsidRPr="00BB3D34">
        <w:rPr>
          <w:rFonts w:eastAsia="黑体" w:cs="Times New Roman"/>
          <w:b/>
          <w:bCs/>
          <w:sz w:val="28"/>
          <w:szCs w:val="32"/>
        </w:rPr>
        <w:t>Linear Regression uses Housing in LIBSVM Data, including 506 samples and each sample has 13 features</w:t>
      </w:r>
      <w:r w:rsidR="00BB3D34">
        <w:rPr>
          <w:rFonts w:eastAsia="黑体" w:cs="Times New Roman"/>
          <w:b/>
          <w:bCs/>
          <w:sz w:val="28"/>
          <w:szCs w:val="32"/>
        </w:rPr>
        <w:t>.</w:t>
      </w:r>
    </w:p>
    <w:p w:rsidR="003975E3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Linear classification uses australian in LIBSVM Data, including 690 samples and each sample has 14 features. You are expected to download scaled edition. </w:t>
      </w:r>
    </w:p>
    <w:p w:rsidR="00BB3D34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ratio to divide the training set and validation set is 0.4</w:t>
      </w:r>
    </w:p>
    <w:p w:rsidR="00EB6A56" w:rsidRDefault="00EB6A56" w:rsidP="00BB3D34">
      <w:pPr>
        <w:ind w:firstLineChars="248" w:firstLine="697"/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What’more, I add a all-one column to the set to avoid calculation b specially.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B3D34" w:rsidRPr="00BB3D34" w:rsidRDefault="00BB3D34" w:rsidP="00BB3D34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BB3D34">
        <w:rPr>
          <w:rFonts w:eastAsia="黑体"/>
          <w:b/>
          <w:bCs/>
          <w:i/>
          <w:iCs/>
          <w:sz w:val="28"/>
          <w:szCs w:val="32"/>
        </w:rPr>
        <w:t>Linear Regression and Gradient Descent</w:t>
      </w:r>
    </w:p>
    <w:p w:rsid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4C63FF">
        <w:rPr>
          <w:rFonts w:eastAsia="黑体" w:cs="Times New Roman"/>
          <w:b/>
          <w:bCs/>
          <w:sz w:val="28"/>
          <w:szCs w:val="32"/>
        </w:rPr>
        <w:t xml:space="preserve">Load the experiment data. </w:t>
      </w:r>
    </w:p>
    <w:p w:rsidR="00BB3D34" w:rsidRP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4C63FF">
        <w:rPr>
          <w:rFonts w:eastAsia="黑体" w:cs="Times New Roman"/>
          <w:b/>
          <w:bCs/>
          <w:sz w:val="28"/>
          <w:szCs w:val="32"/>
        </w:rPr>
        <w:lastRenderedPageBreak/>
        <w:t xml:space="preserve">Devide dataset. You should divide dataset into training set and validation set using </w:t>
      </w:r>
      <w:r w:rsidRPr="004C63FF">
        <w:rPr>
          <w:rFonts w:eastAsia="黑体" w:cs="Times New Roman"/>
          <w:sz w:val="28"/>
          <w:szCs w:val="32"/>
        </w:rPr>
        <w:t>train_test_split</w:t>
      </w:r>
      <w:r w:rsidRPr="004C63FF">
        <w:rPr>
          <w:rFonts w:eastAsia="黑体" w:cs="Times New Roman"/>
          <w:b/>
          <w:bCs/>
          <w:sz w:val="28"/>
          <w:szCs w:val="32"/>
        </w:rPr>
        <w:t xml:space="preserve"> function. Test set is not required in this experiment.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Initialize linear model parame</w:t>
      </w:r>
      <w:bookmarkStart w:id="0" w:name="_GoBack"/>
      <w:bookmarkEnd w:id="0"/>
      <w:r w:rsidRPr="00BB3D34">
        <w:rPr>
          <w:rFonts w:eastAsia="黑体" w:cs="Times New Roman"/>
          <w:b/>
          <w:bCs/>
          <w:sz w:val="28"/>
          <w:szCs w:val="32"/>
        </w:rPr>
        <w:t>ters. You can choose to set all parameter into zero, initialize it randomly or with normal distribution.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Choose loss function and derivation: Find more detail in PPT.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Calculate gradient toward loss function from all samples.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 learning rate, a hyper-parameter that we can adjust.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Get the loss: loss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under the training set and </w:t>
      </w:r>
      <w:r>
        <w:rPr>
          <w:rFonts w:eastAsia="黑体" w:cs="Times New Roman"/>
          <w:b/>
          <w:bCs/>
          <w:sz w:val="28"/>
          <w:szCs w:val="32"/>
        </w:rPr>
        <w:t xml:space="preserve">loss </w:t>
      </w:r>
      <w:r w:rsidRPr="00BB3D34">
        <w:rPr>
          <w:rFonts w:eastAsia="黑体" w:cs="Times New Roman"/>
          <w:b/>
          <w:bCs/>
          <w:sz w:val="28"/>
          <w:szCs w:val="32"/>
        </w:rPr>
        <w:t>by validating under validation set.</w:t>
      </w:r>
    </w:p>
    <w:p w:rsid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Repeate step 5 to 8 for several times, and drawing graph of </w:t>
      </w:r>
      <w:r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BB3D34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811E69" w:rsidRPr="00BB3D34" w:rsidRDefault="00811E69" w:rsidP="00811E69">
      <w:pPr>
        <w:ind w:left="72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811E69" w:rsidRPr="00811E69" w:rsidRDefault="00BB3D34" w:rsidP="00811E69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811E69" w:rsidRPr="00811E69">
        <w:rPr>
          <w:rFonts w:eastAsia="黑体"/>
          <w:b/>
          <w:bCs/>
          <w:i/>
          <w:iCs/>
          <w:sz w:val="28"/>
          <w:szCs w:val="32"/>
        </w:rPr>
        <w:t>Linear Classification and Gradient Descent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Load the experiment data.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Divide dataset into training set and validation set.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lastRenderedPageBreak/>
        <w:t>Choose loss function and derivation: Find more detail in PPT.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Calculate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Denote the opposite direction of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811E69">
        <w:rPr>
          <w:rFonts w:eastAsia="黑体" w:cs="Times New Roman"/>
          <w:b/>
          <w:bCs/>
          <w:sz w:val="28"/>
          <w:szCs w:val="32"/>
        </w:rPr>
        <w:t>is learning rate, a hyper-parameter that we can adjust.</w:t>
      </w:r>
    </w:p>
    <w:p w:rsid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w:r w:rsidR="00F06C4C">
        <w:rPr>
          <w:rFonts w:eastAsia="黑体" w:cs="Times New Roman"/>
          <w:b/>
          <w:bCs/>
          <w:sz w:val="28"/>
          <w:szCs w:val="32"/>
        </w:rPr>
        <w:t>of traing and validation set.</w:t>
      </w:r>
    </w:p>
    <w:p w:rsidR="00811E69" w:rsidRP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/>
          <w:b/>
          <w:bCs/>
          <w:sz w:val="28"/>
          <w:szCs w:val="32"/>
        </w:rPr>
        <w:t xml:space="preserve">Repeate step 5 to 8 for several times, and drawing graph of </w:t>
      </w:r>
      <w:r w:rsidR="00F06C4C"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F06C4C">
        <w:rPr>
          <w:rFonts w:eastAsia="黑体" w:cs="Times New Roman"/>
          <w:b/>
          <w:bCs/>
          <w:sz w:val="28"/>
          <w:szCs w:val="32"/>
        </w:rPr>
        <w:t>with the number of iterations</w:t>
      </w:r>
    </w:p>
    <w:p w:rsidR="00BB3D34" w:rsidRPr="00811E69" w:rsidRDefault="00BB3D3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B400E2" w:rsidRDefault="0022192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F06C4C" w:rsidRDefault="00F06C4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456330">
        <w:rPr>
          <w:rFonts w:eastAsia="黑体" w:cs="Times New Roman"/>
          <w:b/>
          <w:bCs/>
          <w:sz w:val="28"/>
          <w:szCs w:val="32"/>
        </w:rPr>
        <w:t>I divide the set to training set and validation set,which is a way of hold-out method.</w:t>
      </w:r>
    </w:p>
    <w:p w:rsidR="00B400E2" w:rsidRPr="00F06C4C" w:rsidRDefault="0022192B" w:rsidP="00F06C4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 w:hint="eastAsia"/>
          <w:b/>
          <w:bCs/>
          <w:sz w:val="28"/>
          <w:szCs w:val="32"/>
        </w:rPr>
        <w:t>T</w:t>
      </w:r>
      <w:r w:rsidRPr="00F06C4C">
        <w:rPr>
          <w:rFonts w:eastAsia="黑体" w:cs="Times New Roman"/>
          <w:b/>
          <w:bCs/>
          <w:sz w:val="28"/>
          <w:szCs w:val="32"/>
        </w:rPr>
        <w:t>he initialization method</w:t>
      </w:r>
      <w:r w:rsidRPr="00F06C4C">
        <w:rPr>
          <w:rFonts w:eastAsia="黑体" w:cs="Times New Roman" w:hint="eastAsia"/>
          <w:b/>
          <w:bCs/>
          <w:sz w:val="28"/>
          <w:szCs w:val="32"/>
        </w:rPr>
        <w:t xml:space="preserve"> of</w:t>
      </w:r>
      <w:r w:rsidRPr="00F06C4C">
        <w:rPr>
          <w:rFonts w:eastAsia="黑体" w:cs="Times New Roman" w:hint="eastAsia"/>
          <w:b/>
          <w:bCs/>
          <w:sz w:val="28"/>
          <w:szCs w:val="32"/>
        </w:rPr>
        <w:t xml:space="preserve"> m</w:t>
      </w:r>
      <w:r w:rsidRPr="00F06C4C">
        <w:rPr>
          <w:rFonts w:eastAsia="黑体" w:cs="Times New Roman"/>
          <w:b/>
          <w:bCs/>
          <w:sz w:val="28"/>
          <w:szCs w:val="32"/>
        </w:rPr>
        <w:t>odel parameters:</w:t>
      </w:r>
    </w:p>
    <w:p w:rsidR="00F06C4C" w:rsidRPr="00F06C4C" w:rsidRDefault="008C5D89" w:rsidP="00F06C4C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For regression experiment, </w:t>
      </w:r>
      <w:r>
        <w:rPr>
          <w:rFonts w:eastAsia="黑体" w:cs="Times New Roman"/>
          <w:b/>
          <w:bCs/>
          <w:sz w:val="28"/>
          <w:szCs w:val="32"/>
        </w:rPr>
        <w:t>I initialize the parameters with normal distribution. For classification experiment, I initialize it all to zero.</w:t>
      </w:r>
    </w:p>
    <w:p w:rsidR="00B400E2" w:rsidRPr="008C5D89" w:rsidRDefault="0022192B" w:rsidP="008C5D89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lastRenderedPageBreak/>
        <w:t>The selected loss function and its derivatives:</w:t>
      </w:r>
    </w:p>
    <w:p w:rsidR="008C5D89" w:rsidRDefault="002A5707" w:rsidP="008C5D89">
      <w:pPr>
        <w:pStyle w:val="a8"/>
        <w:ind w:left="720" w:firstLineChars="0" w:firstLine="0"/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</w:t>
      </w:r>
      <w:r w:rsidR="008C5D89">
        <w:rPr>
          <w:rFonts w:eastAsia="黑体" w:cs="Times New Roman" w:hint="eastAsia"/>
          <w:b/>
          <w:bCs/>
          <w:sz w:val="28"/>
          <w:szCs w:val="32"/>
        </w:rPr>
        <w:t>inear regression: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MSE as the loss function: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MSE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/2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n</w:t>
      </w:r>
      <w:r>
        <w:rPr>
          <w:rStyle w:val="mo"/>
          <w:rFonts w:ascii="MathJax_Size2" w:eastAsia="微软雅黑" w:hAnsi="MathJax_Size2" w:cs="Arial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i"/>
          <w:rFonts w:ascii="MathJax_Math-italic" w:eastAsia="微软雅黑" w:hAnsi="MathJax_Math-italic" w:cs="Arial"/>
          <w:color w:val="454545"/>
          <w:sz w:val="22"/>
          <w:szCs w:val="22"/>
          <w:bdr w:val="none" w:sz="0" w:space="0" w:color="auto" w:frame="1"/>
        </w:rPr>
        <w:t>i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f(x)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2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t>the</w:t>
      </w:r>
      <w:r>
        <w:rPr>
          <w:rFonts w:eastAsia="黑体" w:cs="Times New Roman"/>
          <w:b/>
          <w:bCs/>
          <w:sz w:val="28"/>
          <w:szCs w:val="32"/>
        </w:rPr>
        <w:t xml:space="preserve"> derivatives is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X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T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(Xw-y)/n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2A5707">
        <w:rPr>
          <w:rFonts w:eastAsia="黑体" w:cs="Times New Roman"/>
          <w:b/>
          <w:bCs/>
          <w:sz w:val="28"/>
          <w:szCs w:val="32"/>
        </w:rPr>
        <w:t>Li</w:t>
      </w:r>
      <w:r>
        <w:rPr>
          <w:rFonts w:eastAsia="黑体" w:cs="Times New Roman"/>
          <w:b/>
          <w:bCs/>
          <w:sz w:val="28"/>
          <w:szCs w:val="32"/>
        </w:rPr>
        <w:t>near Classification: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hinge loss as the loss function: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L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)=</w:t>
      </w:r>
      <w:r w:rsidRPr="002A5707">
        <w:rPr>
          <w:rFonts w:hint="eastAsia"/>
        </w:rPr>
        <w:t xml:space="preserve"> </w:t>
      </w:r>
      <w:r w:rsidRPr="002A5707"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max(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*wx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the derivatives is:</w:t>
      </w:r>
    </w:p>
    <w:p w:rsidR="002A5707" w:rsidRPr="00551B6F" w:rsidRDefault="00551B6F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551B6F">
        <w:rPr>
          <w:rFonts w:eastAsia="黑体" w:cs="Times New Roman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-Cy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X   1-</w:t>
      </w:r>
      <w:r>
        <w:rPr>
          <w:rFonts w:eastAsia="黑体" w:cs="Times New Roman" w:hint="eastAsia"/>
          <w:b/>
          <w:bCs/>
          <w:sz w:val="28"/>
          <w:szCs w:val="32"/>
        </w:rPr>
        <w:t>y*w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x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>
        <w:rPr>
          <w:rFonts w:eastAsia="黑体" w:cs="Times New Roman"/>
          <w:b/>
          <w:bCs/>
          <w:sz w:val="28"/>
          <w:szCs w:val="32"/>
        </w:rPr>
        <w:t>&gt;=0</w:t>
      </w:r>
    </w:p>
    <w:p w:rsidR="00551B6F" w:rsidRPr="00551B6F" w:rsidRDefault="00551B6F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 xml:space="preserve">T </w:t>
      </w:r>
      <w:r>
        <w:rPr>
          <w:rFonts w:eastAsia="黑体" w:cs="Times New Roman"/>
          <w:b/>
          <w:bCs/>
          <w:sz w:val="28"/>
          <w:szCs w:val="32"/>
        </w:rPr>
        <w:t xml:space="preserve">        </w:t>
      </w:r>
      <w:r w:rsidRPr="00551B6F">
        <w:rPr>
          <w:rFonts w:eastAsia="黑体" w:cs="Times New Roman"/>
          <w:b/>
          <w:bCs/>
          <w:sz w:val="28"/>
          <w:szCs w:val="32"/>
        </w:rPr>
        <w:t>1-y*w</w:t>
      </w:r>
      <w:r w:rsidRPr="00551B6F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Pr="00551B6F">
        <w:rPr>
          <w:rFonts w:eastAsia="黑体" w:cs="Times New Roman"/>
          <w:b/>
          <w:bCs/>
          <w:sz w:val="28"/>
          <w:szCs w:val="32"/>
        </w:rPr>
        <w:t>x</w:t>
      </w:r>
      <w:r w:rsidRPr="00551B6F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>
        <w:rPr>
          <w:rFonts w:eastAsia="黑体" w:cs="Times New Roman"/>
          <w:b/>
          <w:bCs/>
          <w:sz w:val="28"/>
          <w:szCs w:val="32"/>
        </w:rPr>
        <w:t>&lt;</w:t>
      </w:r>
      <w:r w:rsidRPr="00551B6F">
        <w:rPr>
          <w:rFonts w:eastAsia="黑体" w:cs="Times New Roman"/>
          <w:b/>
          <w:bCs/>
          <w:sz w:val="28"/>
          <w:szCs w:val="32"/>
        </w:rPr>
        <w:t>0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27024" w:rsidRDefault="00927024" w:rsidP="00927024">
      <w:r>
        <w:rPr>
          <w:rFonts w:hint="eastAsia"/>
        </w:rPr>
        <w:t xml:space="preserve">    </w:t>
      </w:r>
      <w:r w:rsidR="00EB6A56">
        <w:t xml:space="preserve">the learning rate of regression is 0.003 </w:t>
      </w:r>
    </w:p>
    <w:p w:rsidR="00EB6A56" w:rsidRDefault="00EB6A56" w:rsidP="00927024">
      <w:r>
        <w:t xml:space="preserve">    the iteration times is 2500</w:t>
      </w:r>
    </w:p>
    <w:p w:rsidR="00EB6A56" w:rsidRDefault="00EB6A56" w:rsidP="00927024">
      <w:r>
        <w:t xml:space="preserve">    </w:t>
      </w:r>
    </w:p>
    <w:p w:rsidR="00EB6A56" w:rsidRDefault="00EB6A56" w:rsidP="00927024">
      <w:r>
        <w:t xml:space="preserve">    the learning rate of classification is 0.002</w:t>
      </w:r>
    </w:p>
    <w:p w:rsidR="00EB6A56" w:rsidRDefault="00EB6A56" w:rsidP="00927024">
      <w:r>
        <w:t xml:space="preserve">    the iteration times is 1000</w:t>
      </w:r>
    </w:p>
    <w:p w:rsidR="0025606F" w:rsidRPr="00927024" w:rsidRDefault="0025606F" w:rsidP="00927024">
      <w:pPr>
        <w:rPr>
          <w:rFonts w:hint="eastAsia"/>
        </w:rPr>
      </w:pPr>
      <w:r>
        <w:t xml:space="preserve">    the threshold is 0.01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EB6A56" w:rsidRDefault="00EB6A56" w:rsidP="00EB6A56">
      <w:r>
        <w:rPr>
          <w:rFonts w:hint="eastAsia"/>
        </w:rPr>
        <w:t xml:space="preserve">   </w:t>
      </w:r>
      <w:r w:rsidR="00FC2111">
        <w:t xml:space="preserve"> Regression:</w:t>
      </w:r>
    </w:p>
    <w:p w:rsidR="00FC2111" w:rsidRDefault="00FC2111" w:rsidP="00EB6A56">
      <w:r>
        <w:t xml:space="preserve">       Loss under 30 after 2000 iterations</w:t>
      </w:r>
    </w:p>
    <w:p w:rsidR="00FC2111" w:rsidRDefault="00FC2111" w:rsidP="00EB6A56">
      <w:r>
        <w:t xml:space="preserve">    Classification:</w:t>
      </w:r>
    </w:p>
    <w:p w:rsidR="00FC2111" w:rsidRDefault="00FC2111" w:rsidP="00EB6A56">
      <w:r>
        <w:t xml:space="preserve">       Loss under 0.2 after 100 iterations</w:t>
      </w:r>
    </w:p>
    <w:p w:rsidR="00FC2111" w:rsidRPr="00EB6A56" w:rsidRDefault="00FC2111" w:rsidP="00EB6A56">
      <w:pPr>
        <w:rPr>
          <w:rFonts w:hint="eastAsia"/>
        </w:rPr>
      </w:pP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C2111" w:rsidRDefault="00FC2111" w:rsidP="00FC2111">
      <w:r>
        <w:rPr>
          <w:rFonts w:hint="eastAsia"/>
        </w:rPr>
        <w:t xml:space="preserve">     </w:t>
      </w:r>
      <w:r>
        <w:t>Regression:</w:t>
      </w:r>
    </w:p>
    <w:p w:rsidR="00FC2111" w:rsidRDefault="00FC2111" w:rsidP="00FC2111">
      <w:r>
        <w:t xml:space="preserve">       Loss under </w:t>
      </w:r>
      <w:r>
        <w:t>2</w:t>
      </w:r>
      <w:r>
        <w:t xml:space="preserve">0 after </w:t>
      </w:r>
      <w:r>
        <w:t>1500</w:t>
      </w:r>
      <w:r>
        <w:t xml:space="preserve"> iterations</w:t>
      </w:r>
    </w:p>
    <w:p w:rsidR="00FC2111" w:rsidRDefault="00FC2111" w:rsidP="00FC2111">
      <w:r>
        <w:t xml:space="preserve">    Classification:</w:t>
      </w:r>
    </w:p>
    <w:p w:rsidR="00FC2111" w:rsidRPr="00FC2111" w:rsidRDefault="00FC2111" w:rsidP="00FC2111">
      <w:pPr>
        <w:rPr>
          <w:rFonts w:hint="eastAsia"/>
        </w:rPr>
      </w:pPr>
      <w:r>
        <w:t xml:space="preserve">       Loss under 0.</w:t>
      </w:r>
      <w:r>
        <w:t>1</w:t>
      </w:r>
      <w:r>
        <w:t xml:space="preserve"> after </w:t>
      </w:r>
      <w:r>
        <w:t>3</w:t>
      </w:r>
      <w:r>
        <w:t>00 iterations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C2111" w:rsidRDefault="00FC2111" w:rsidP="00FC2111">
      <w:r>
        <w:rPr>
          <w:rFonts w:hint="eastAsia"/>
        </w:rPr>
        <w:t xml:space="preserve">     </w:t>
      </w:r>
      <w:r>
        <w:t xml:space="preserve"> Regression:</w:t>
      </w:r>
    </w:p>
    <w:p w:rsidR="00FC2111" w:rsidRDefault="00FC2111" w:rsidP="00FC2111">
      <w:r>
        <w:t xml:space="preserve">      </w:t>
      </w:r>
      <w:r>
        <w:rPr>
          <w:noProof/>
        </w:rPr>
        <w:drawing>
          <wp:inline distT="0" distB="0" distL="0" distR="0" wp14:anchorId="6A7459B4" wp14:editId="06D1FAA9">
            <wp:extent cx="4962525" cy="313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1" w:rsidRDefault="00FC2111" w:rsidP="00FC2111">
      <w:r>
        <w:t>Classification:</w:t>
      </w:r>
    </w:p>
    <w:p w:rsidR="00FC2111" w:rsidRPr="00FC2111" w:rsidRDefault="00FC2111" w:rsidP="00FC2111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3B8333FF" wp14:editId="2C383828">
            <wp:extent cx="5064078" cy="3192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717" cy="31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E2" w:rsidRPr="00FC2111" w:rsidRDefault="0022192B" w:rsidP="00FC2111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C2111">
        <w:rPr>
          <w:rFonts w:eastAsia="黑体" w:cs="Times New Roman" w:hint="eastAsia"/>
          <w:b/>
          <w:bCs/>
          <w:sz w:val="28"/>
          <w:szCs w:val="32"/>
        </w:rPr>
        <w:lastRenderedPageBreak/>
        <w:t>R</w:t>
      </w:r>
      <w:r w:rsidRPr="00FC2111">
        <w:rPr>
          <w:rFonts w:eastAsia="黑体" w:cs="Times New Roman"/>
          <w:b/>
          <w:bCs/>
          <w:sz w:val="28"/>
          <w:szCs w:val="32"/>
        </w:rPr>
        <w:t>esults analysis:</w:t>
      </w:r>
    </w:p>
    <w:p w:rsidR="00FC2111" w:rsidRDefault="00FC2111" w:rsidP="00FC2111">
      <w:pPr>
        <w:pStyle w:val="a8"/>
        <w:ind w:left="720" w:firstLineChars="0" w:firstLine="0"/>
        <w:jc w:val="left"/>
      </w:pPr>
      <w:r>
        <w:rPr>
          <w:rFonts w:hint="eastAsia"/>
        </w:rPr>
        <w:t>R</w:t>
      </w:r>
      <w:r>
        <w:t>egression:</w:t>
      </w:r>
    </w:p>
    <w:p w:rsidR="00FC2111" w:rsidRDefault="00FC2111" w:rsidP="00E7061E">
      <w:pPr>
        <w:pStyle w:val="a8"/>
        <w:ind w:left="720" w:firstLineChars="0" w:firstLine="240"/>
        <w:jc w:val="left"/>
      </w:pPr>
      <w:r>
        <w:t xml:space="preserve">The loss curve </w:t>
      </w:r>
      <w:r w:rsidR="00E7061E">
        <w:t xml:space="preserve">fall severely for the first 100 iterations. Then, the loss curve become flat and finally converge </w:t>
      </w:r>
      <w:r w:rsidR="00E7061E">
        <w:rPr>
          <w:rFonts w:hint="eastAsia"/>
        </w:rPr>
        <w:t>after</w:t>
      </w:r>
      <w:r w:rsidR="00E7061E">
        <w:t xml:space="preserve"> </w:t>
      </w:r>
      <w:r w:rsidR="00E7061E">
        <w:rPr>
          <w:rFonts w:hint="eastAsia"/>
        </w:rPr>
        <w:t>2000</w:t>
      </w:r>
      <w:r w:rsidR="00E7061E">
        <w:t xml:space="preserve"> iteration times.</w:t>
      </w:r>
    </w:p>
    <w:p w:rsidR="00E7061E" w:rsidRDefault="00E7061E" w:rsidP="00E7061E">
      <w:pPr>
        <w:jc w:val="left"/>
      </w:pPr>
      <w:r>
        <w:rPr>
          <w:rFonts w:hint="eastAsia"/>
        </w:rPr>
        <w:t xml:space="preserve"> </w:t>
      </w:r>
      <w:r>
        <w:t xml:space="preserve">  Classification:</w:t>
      </w:r>
    </w:p>
    <w:p w:rsidR="00E7061E" w:rsidRDefault="00E7061E" w:rsidP="00E7061E">
      <w:pPr>
        <w:ind w:leftChars="50" w:left="720" w:hangingChars="250" w:hanging="600"/>
        <w:jc w:val="left"/>
      </w:pPr>
      <w:r>
        <w:t xml:space="preserve">       </w:t>
      </w:r>
      <w:r w:rsidRPr="00E7061E">
        <w:t xml:space="preserve">The loss curve fall severely for the first </w:t>
      </w:r>
      <w:r>
        <w:t>50</w:t>
      </w:r>
      <w:r w:rsidRPr="00E7061E">
        <w:t xml:space="preserve"> iterations. Then, the loss curve become flat and finally converge after </w:t>
      </w:r>
      <w:r>
        <w:t>300</w:t>
      </w:r>
      <w:r w:rsidRPr="00E7061E">
        <w:t xml:space="preserve"> iteration times.</w:t>
      </w:r>
      <w:r>
        <w:t xml:space="preserve"> We can also see that there are some small waves in our loss curve.</w:t>
      </w:r>
    </w:p>
    <w:p w:rsidR="004C63FF" w:rsidRDefault="004C63FF" w:rsidP="00E7061E">
      <w:pPr>
        <w:ind w:leftChars="50" w:left="720" w:hangingChars="250" w:hanging="600"/>
        <w:jc w:val="left"/>
        <w:rPr>
          <w:rFonts w:hint="eastAsia"/>
        </w:rPr>
      </w:pPr>
      <w:r>
        <w:t xml:space="preserve">      What’s more, we can both curve, the training set is below the validation set, that is because we update weights with training set only.</w:t>
      </w:r>
    </w:p>
    <w:p w:rsidR="00B400E2" w:rsidRPr="00E7061E" w:rsidRDefault="0022192B" w:rsidP="00E7061E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E7061E">
        <w:rPr>
          <w:rFonts w:eastAsia="黑体" w:cs="Times New Roman" w:hint="eastAsia"/>
          <w:b/>
          <w:bCs/>
          <w:sz w:val="28"/>
          <w:szCs w:val="32"/>
        </w:rPr>
        <w:t xml:space="preserve">Similarities and differences between linear regression and </w:t>
      </w:r>
    </w:p>
    <w:p w:rsidR="00E7061E" w:rsidRDefault="00F658A6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They are all linear model and output a linear form: </w:t>
      </w:r>
      <w:r>
        <w:rPr>
          <w:rFonts w:eastAsia="黑体" w:cs="Times New Roman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x+b</w:t>
      </w:r>
    </w:p>
    <w:p w:rsid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They are all output continuous values directly.</w:t>
      </w:r>
    </w:p>
    <w:p w:rsidR="0025606F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However, the linear regression try to </w:t>
      </w:r>
      <w:r>
        <w:rPr>
          <w:rFonts w:eastAsia="黑体" w:cs="Times New Roman"/>
          <w:b/>
          <w:bCs/>
          <w:sz w:val="28"/>
          <w:szCs w:val="32"/>
        </w:rPr>
        <w:t>get a linear relationship between our feature and our label. The model try to describe and fit the points in our samples.</w:t>
      </w:r>
    </w:p>
    <w:p w:rsidR="0025606F" w:rsidRP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linear classification, though the model directly output a continuous value, we need a threshold to classify all the samples to two parts or we can that is two classes. Finally, the output is discrete.</w:t>
      </w:r>
    </w:p>
    <w:p w:rsidR="00B400E2" w:rsidRPr="0025606F" w:rsidRDefault="0022192B" w:rsidP="0025606F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25606F">
        <w:rPr>
          <w:rFonts w:eastAsia="黑体" w:cs="Times New Roman"/>
          <w:b/>
          <w:bCs/>
          <w:sz w:val="28"/>
          <w:szCs w:val="32"/>
        </w:rPr>
        <w:t>Summary:</w:t>
      </w:r>
    </w:p>
    <w:p w:rsidR="0025606F" w:rsidRDefault="0025606F" w:rsidP="0025606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In this experiment, we just start to use </w:t>
      </w:r>
      <w:r w:rsidR="004C63FF">
        <w:rPr>
          <w:rFonts w:eastAsia="黑体" w:cs="Times New Roman"/>
          <w:b/>
          <w:bCs/>
          <w:sz w:val="28"/>
          <w:szCs w:val="32"/>
        </w:rPr>
        <w:t>linear model to solve two important questions: regression and classification, using MSE and hinge loss respectively.</w:t>
      </w:r>
    </w:p>
    <w:p w:rsidR="004C63FF" w:rsidRDefault="004C63FF" w:rsidP="0025606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To optimize our weights, we use batch gradient descent method. That is, using all the samples to update our gradient then use the average of gradient to update our weights until </w:t>
      </w:r>
      <w:r>
        <w:rPr>
          <w:rFonts w:eastAsia="黑体" w:cs="Times New Roman"/>
          <w:b/>
          <w:bCs/>
          <w:sz w:val="28"/>
          <w:szCs w:val="32"/>
        </w:rPr>
        <w:lastRenderedPageBreak/>
        <w:t>convergence.</w:t>
      </w:r>
    </w:p>
    <w:p w:rsidR="004C63FF" w:rsidRPr="004C63FF" w:rsidRDefault="004C63FF" w:rsidP="004C63FF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4C63FF">
        <w:rPr>
          <w:rFonts w:eastAsia="黑体" w:cs="Times New Roman"/>
          <w:b/>
          <w:bCs/>
          <w:sz w:val="28"/>
          <w:szCs w:val="32"/>
        </w:rPr>
        <w:t xml:space="preserve"> </w:t>
      </w:r>
    </w:p>
    <w:sectPr w:rsidR="004C63FF" w:rsidRPr="004C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92B" w:rsidRDefault="0022192B">
      <w:r>
        <w:separator/>
      </w:r>
    </w:p>
  </w:endnote>
  <w:endnote w:type="continuationSeparator" w:id="0">
    <w:p w:rsidR="0022192B" w:rsidRDefault="002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400E2" w:rsidRDefault="00B400E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B400E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92B" w:rsidRDefault="0022192B">
      <w:r>
        <w:separator/>
      </w:r>
    </w:p>
  </w:footnote>
  <w:footnote w:type="continuationSeparator" w:id="0">
    <w:p w:rsidR="0022192B" w:rsidRDefault="0022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31F"/>
    <w:multiLevelType w:val="multilevel"/>
    <w:tmpl w:val="74E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53AF1"/>
    <w:multiLevelType w:val="multilevel"/>
    <w:tmpl w:val="E80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22192B"/>
    <w:rsid w:val="0025606F"/>
    <w:rsid w:val="002A5707"/>
    <w:rsid w:val="003975E3"/>
    <w:rsid w:val="00456330"/>
    <w:rsid w:val="004C63FF"/>
    <w:rsid w:val="00551B6F"/>
    <w:rsid w:val="00811E69"/>
    <w:rsid w:val="008C5D89"/>
    <w:rsid w:val="00927024"/>
    <w:rsid w:val="00B400E2"/>
    <w:rsid w:val="00BB3D34"/>
    <w:rsid w:val="00E7061E"/>
    <w:rsid w:val="00EB6A56"/>
    <w:rsid w:val="00F06C4C"/>
    <w:rsid w:val="00F658A6"/>
    <w:rsid w:val="00FC211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2E1FF"/>
  <w15:docId w15:val="{27B6E582-648E-4B88-BEC7-DCB694E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BB3D34"/>
    <w:rPr>
      <w:rFonts w:cs="Times New Roman"/>
    </w:rPr>
  </w:style>
  <w:style w:type="character" w:styleId="a7">
    <w:name w:val="Hyperlink"/>
    <w:basedOn w:val="a0"/>
    <w:rsid w:val="00BB3D34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F06C4C"/>
    <w:pPr>
      <w:ind w:firstLineChars="200"/>
    </w:pPr>
  </w:style>
  <w:style w:type="character" w:customStyle="1" w:styleId="mi">
    <w:name w:val="mi"/>
    <w:basedOn w:val="a0"/>
    <w:rsid w:val="008C5D89"/>
  </w:style>
  <w:style w:type="character" w:customStyle="1" w:styleId="mo">
    <w:name w:val="mo"/>
    <w:basedOn w:val="a0"/>
    <w:rsid w:val="008C5D89"/>
  </w:style>
  <w:style w:type="character" w:customStyle="1" w:styleId="mn">
    <w:name w:val="mn"/>
    <w:basedOn w:val="a0"/>
    <w:rsid w:val="008C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liangjing</cp:lastModifiedBy>
  <cp:revision>3</cp:revision>
  <dcterms:created xsi:type="dcterms:W3CDTF">2017-12-04T09:51:00Z</dcterms:created>
  <dcterms:modified xsi:type="dcterms:W3CDTF">2017-12-04T10:12:00Z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