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0C084" w14:textId="77777777" w:rsidR="005E218B" w:rsidRPr="00EA6ACF" w:rsidRDefault="005E218B" w:rsidP="005E218B">
      <w:pPr>
        <w:jc w:val="center"/>
        <w:rPr>
          <w:b/>
          <w:bCs/>
          <w:szCs w:val="22"/>
        </w:rPr>
      </w:pPr>
      <w:r w:rsidRPr="00EA6ACF">
        <w:rPr>
          <w:b/>
          <w:bCs/>
          <w:szCs w:val="22"/>
        </w:rPr>
        <w:t>Oglinda lecției</w:t>
      </w:r>
    </w:p>
    <w:p w14:paraId="267642D9" w14:textId="57E9D13A" w:rsidR="005E218B" w:rsidRPr="00EA6ACF" w:rsidRDefault="005E218B" w:rsidP="005E218B">
      <w:pPr>
        <w:rPr>
          <w:bCs/>
          <w:szCs w:val="22"/>
        </w:rPr>
      </w:pPr>
      <w:r w:rsidRPr="00EA6ACF">
        <w:rPr>
          <w:bCs/>
          <w:szCs w:val="22"/>
        </w:rPr>
        <w:t>Data: 2</w:t>
      </w:r>
      <w:r w:rsidR="004328B2">
        <w:rPr>
          <w:bCs/>
          <w:szCs w:val="22"/>
        </w:rPr>
        <w:t>4</w:t>
      </w:r>
      <w:r w:rsidRPr="00EA6ACF">
        <w:rPr>
          <w:bCs/>
          <w:szCs w:val="22"/>
        </w:rPr>
        <w:t>.03.2026</w:t>
      </w:r>
    </w:p>
    <w:p w14:paraId="21EF4FD5" w14:textId="77777777" w:rsidR="005E218B" w:rsidRPr="00EA6ACF" w:rsidRDefault="005E218B" w:rsidP="005E218B">
      <w:pPr>
        <w:rPr>
          <w:bCs/>
          <w:szCs w:val="22"/>
        </w:rPr>
      </w:pPr>
      <w:r w:rsidRPr="00EA6ACF">
        <w:rPr>
          <w:bCs/>
          <w:szCs w:val="22"/>
        </w:rPr>
        <w:t>Clasa: 9C</w:t>
      </w:r>
    </w:p>
    <w:p w14:paraId="6EC0A265" w14:textId="0A1BD3F5" w:rsidR="00363F36" w:rsidRDefault="005E218B" w:rsidP="005E218B">
      <w:pPr>
        <w:rPr>
          <w:bCs/>
          <w:szCs w:val="22"/>
        </w:rPr>
      </w:pPr>
      <w:proofErr w:type="spellStart"/>
      <w:r w:rsidRPr="00EA6ACF">
        <w:rPr>
          <w:bCs/>
          <w:szCs w:val="22"/>
        </w:rPr>
        <w:t>Lecţia:</w:t>
      </w:r>
      <w:r w:rsidR="00363F36">
        <w:rPr>
          <w:bCs/>
          <w:szCs w:val="22"/>
        </w:rPr>
        <w:t>P</w:t>
      </w:r>
      <w:r w:rsidR="00363F36" w:rsidRPr="00EA6ACF">
        <w:rPr>
          <w:bCs/>
          <w:szCs w:val="22"/>
        </w:rPr>
        <w:t>arcurger</w:t>
      </w:r>
      <w:r w:rsidR="00363F36">
        <w:rPr>
          <w:bCs/>
          <w:szCs w:val="22"/>
        </w:rPr>
        <w:t>i</w:t>
      </w:r>
      <w:proofErr w:type="spellEnd"/>
      <w:r w:rsidR="00363F36" w:rsidRPr="00EA6ACF">
        <w:rPr>
          <w:bCs/>
          <w:szCs w:val="22"/>
        </w:rPr>
        <w:t xml:space="preserve"> vectori</w:t>
      </w:r>
      <w:r w:rsidR="00363F36" w:rsidRPr="00EA6ACF">
        <w:rPr>
          <w:bCs/>
          <w:szCs w:val="22"/>
        </w:rPr>
        <w:t xml:space="preserve"> </w:t>
      </w:r>
    </w:p>
    <w:p w14:paraId="5F1758D2" w14:textId="194B09B8" w:rsidR="005E218B" w:rsidRPr="00EA6ACF" w:rsidRDefault="005E218B" w:rsidP="005E218B">
      <w:pPr>
        <w:rPr>
          <w:bCs/>
          <w:szCs w:val="22"/>
        </w:rPr>
      </w:pPr>
      <w:r w:rsidRPr="00EA6ACF">
        <w:rPr>
          <w:bCs/>
          <w:szCs w:val="22"/>
        </w:rPr>
        <w:t xml:space="preserve">Tipul </w:t>
      </w:r>
      <w:proofErr w:type="spellStart"/>
      <w:r w:rsidRPr="00EA6ACF">
        <w:rPr>
          <w:bCs/>
          <w:szCs w:val="22"/>
        </w:rPr>
        <w:t>lecţiei</w:t>
      </w:r>
      <w:proofErr w:type="spellEnd"/>
      <w:r w:rsidRPr="00EA6ACF">
        <w:rPr>
          <w:bCs/>
          <w:szCs w:val="22"/>
        </w:rPr>
        <w:t xml:space="preserve">: Consolidare a </w:t>
      </w:r>
      <w:proofErr w:type="spellStart"/>
      <w:r w:rsidRPr="00EA6ACF">
        <w:rPr>
          <w:bCs/>
          <w:szCs w:val="22"/>
        </w:rPr>
        <w:t>cunostintelor</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358"/>
        <w:gridCol w:w="4363"/>
      </w:tblGrid>
      <w:tr w:rsidR="005E218B" w:rsidRPr="00EA6ACF" w14:paraId="0D1AEF2C" w14:textId="77777777" w:rsidTr="006E489B">
        <w:tc>
          <w:tcPr>
            <w:tcW w:w="4358" w:type="dxa"/>
          </w:tcPr>
          <w:p w14:paraId="1DB75F1C" w14:textId="77777777" w:rsidR="005E218B" w:rsidRPr="00EA6ACF" w:rsidRDefault="005E218B" w:rsidP="006E489B">
            <w:pPr>
              <w:jc w:val="center"/>
              <w:rPr>
                <w:b/>
                <w:szCs w:val="22"/>
              </w:rPr>
            </w:pPr>
            <w:r w:rsidRPr="00EA6ACF">
              <w:rPr>
                <w:b/>
                <w:szCs w:val="22"/>
              </w:rPr>
              <w:t xml:space="preserve">Activitatea din </w:t>
            </w:r>
            <w:proofErr w:type="spellStart"/>
            <w:r w:rsidRPr="00EA6ACF">
              <w:rPr>
                <w:b/>
                <w:szCs w:val="22"/>
              </w:rPr>
              <w:t>lecţie</w:t>
            </w:r>
            <w:proofErr w:type="spellEnd"/>
          </w:p>
        </w:tc>
        <w:tc>
          <w:tcPr>
            <w:tcW w:w="4363" w:type="dxa"/>
          </w:tcPr>
          <w:p w14:paraId="1EC88174" w14:textId="77777777" w:rsidR="005E218B" w:rsidRPr="00EA6ACF" w:rsidRDefault="005E218B" w:rsidP="006E489B">
            <w:pPr>
              <w:jc w:val="center"/>
              <w:rPr>
                <w:b/>
                <w:szCs w:val="22"/>
              </w:rPr>
            </w:pPr>
            <w:proofErr w:type="spellStart"/>
            <w:r w:rsidRPr="00EA6ACF">
              <w:rPr>
                <w:b/>
                <w:szCs w:val="22"/>
              </w:rPr>
              <w:t>Observaţii</w:t>
            </w:r>
            <w:proofErr w:type="spellEnd"/>
          </w:p>
        </w:tc>
      </w:tr>
      <w:tr w:rsidR="005E218B" w:rsidRPr="00EA6ACF" w14:paraId="0B624048" w14:textId="77777777" w:rsidTr="006E489B">
        <w:tc>
          <w:tcPr>
            <w:tcW w:w="4358" w:type="dxa"/>
          </w:tcPr>
          <w:p w14:paraId="5D562F05" w14:textId="1C4322AE" w:rsidR="005E218B" w:rsidRPr="00EA6ACF" w:rsidRDefault="005E218B" w:rsidP="006E489B">
            <w:pPr>
              <w:rPr>
                <w:bCs/>
                <w:szCs w:val="22"/>
              </w:rPr>
            </w:pPr>
            <w:r w:rsidRPr="00EA6ACF">
              <w:rPr>
                <w:bCs/>
                <w:szCs w:val="22"/>
              </w:rPr>
              <w:t xml:space="preserve">  S-a prezentat titlul </w:t>
            </w:r>
            <w:proofErr w:type="spellStart"/>
            <w:r w:rsidRPr="00EA6ACF">
              <w:rPr>
                <w:bCs/>
                <w:szCs w:val="22"/>
              </w:rPr>
              <w:t>lectiei</w:t>
            </w:r>
            <w:proofErr w:type="spellEnd"/>
            <w:r w:rsidRPr="00EA6ACF">
              <w:rPr>
                <w:bCs/>
                <w:szCs w:val="22"/>
              </w:rPr>
              <w:t xml:space="preserve">: </w:t>
            </w:r>
            <w:r w:rsidR="00363F36">
              <w:rPr>
                <w:szCs w:val="22"/>
              </w:rPr>
              <w:t>Parcurgerea</w:t>
            </w:r>
            <w:r w:rsidRPr="00EA6ACF">
              <w:rPr>
                <w:szCs w:val="22"/>
              </w:rPr>
              <w:t xml:space="preserve"> vector</w:t>
            </w:r>
            <w:r w:rsidR="00363F36">
              <w:rPr>
                <w:szCs w:val="22"/>
              </w:rPr>
              <w:t>ilor</w:t>
            </w:r>
          </w:p>
          <w:p w14:paraId="4E56A9F5" w14:textId="77777777" w:rsidR="005E218B" w:rsidRPr="00EA6ACF" w:rsidRDefault="005E218B" w:rsidP="006E489B">
            <w:pPr>
              <w:rPr>
                <w:bCs/>
                <w:szCs w:val="22"/>
              </w:rPr>
            </w:pPr>
            <w:r w:rsidRPr="00EA6ACF">
              <w:rPr>
                <w:bCs/>
                <w:szCs w:val="22"/>
              </w:rPr>
              <w:t xml:space="preserve">  </w:t>
            </w:r>
          </w:p>
          <w:p w14:paraId="6DC2FF5B" w14:textId="77777777" w:rsidR="005E218B" w:rsidRPr="00EA6ACF" w:rsidRDefault="005E218B" w:rsidP="006E489B">
            <w:pPr>
              <w:rPr>
                <w:bCs/>
                <w:szCs w:val="22"/>
              </w:rPr>
            </w:pPr>
            <w:r w:rsidRPr="00EA6ACF">
              <w:rPr>
                <w:bCs/>
                <w:szCs w:val="22"/>
              </w:rPr>
              <w:t xml:space="preserve">  Nu s-a introdus teorie nouă.</w:t>
            </w:r>
          </w:p>
          <w:p w14:paraId="6CCB40B7" w14:textId="77777777" w:rsidR="005E218B" w:rsidRPr="00EA6ACF" w:rsidRDefault="005E218B" w:rsidP="006E489B">
            <w:pPr>
              <w:rPr>
                <w:bCs/>
                <w:szCs w:val="22"/>
              </w:rPr>
            </w:pPr>
          </w:p>
          <w:p w14:paraId="4C7E93A8" w14:textId="77777777" w:rsidR="005E218B" w:rsidRPr="00EA6ACF" w:rsidRDefault="005E218B" w:rsidP="006E489B">
            <w:pPr>
              <w:rPr>
                <w:bCs/>
                <w:szCs w:val="22"/>
              </w:rPr>
            </w:pPr>
            <w:r w:rsidRPr="00EA6ACF">
              <w:rPr>
                <w:bCs/>
                <w:szCs w:val="22"/>
              </w:rPr>
              <w:t xml:space="preserve">  Problema 1</w:t>
            </w:r>
          </w:p>
          <w:p w14:paraId="2EF37284" w14:textId="4B37130C" w:rsidR="005E218B" w:rsidRPr="00EA6ACF" w:rsidRDefault="005E218B" w:rsidP="006E489B">
            <w:pPr>
              <w:rPr>
                <w:bCs/>
                <w:szCs w:val="22"/>
              </w:rPr>
            </w:pPr>
            <w:r w:rsidRPr="00EA6ACF">
              <w:rPr>
                <w:bCs/>
                <w:szCs w:val="22"/>
              </w:rPr>
              <w:t xml:space="preserve">  Enunț: </w:t>
            </w:r>
            <w:proofErr w:type="spellStart"/>
            <w:r w:rsidRPr="00EA6ACF">
              <w:rPr>
                <w:bCs/>
                <w:szCs w:val="22"/>
              </w:rPr>
              <w:t>pbinfo</w:t>
            </w:r>
            <w:proofErr w:type="spellEnd"/>
            <w:r w:rsidRPr="00EA6ACF">
              <w:rPr>
                <w:bCs/>
                <w:szCs w:val="22"/>
              </w:rPr>
              <w:t xml:space="preserve"> </w:t>
            </w:r>
            <w:r w:rsidR="00363F36" w:rsidRPr="00363F36">
              <w:rPr>
                <w:bCs/>
                <w:szCs w:val="22"/>
              </w:rPr>
              <w:t xml:space="preserve">Se dă un </w:t>
            </w:r>
            <w:proofErr w:type="spellStart"/>
            <w:r w:rsidR="00363F36" w:rsidRPr="00363F36">
              <w:rPr>
                <w:bCs/>
                <w:szCs w:val="22"/>
              </w:rPr>
              <w:t>şir</w:t>
            </w:r>
            <w:proofErr w:type="spellEnd"/>
            <w:r w:rsidR="00363F36" w:rsidRPr="00363F36">
              <w:rPr>
                <w:bCs/>
                <w:szCs w:val="22"/>
              </w:rPr>
              <w:t xml:space="preserve"> cu n elemente, numere naturale. Să se verifice dacă în </w:t>
            </w:r>
            <w:proofErr w:type="spellStart"/>
            <w:r w:rsidR="00363F36" w:rsidRPr="00363F36">
              <w:rPr>
                <w:bCs/>
                <w:szCs w:val="22"/>
              </w:rPr>
              <w:t>şir</w:t>
            </w:r>
            <w:proofErr w:type="spellEnd"/>
            <w:r w:rsidR="00363F36" w:rsidRPr="00363F36">
              <w:rPr>
                <w:bCs/>
                <w:szCs w:val="22"/>
              </w:rPr>
              <w:t xml:space="preserve"> există elemente prime.</w:t>
            </w:r>
          </w:p>
          <w:p w14:paraId="02382D7B" w14:textId="77777777" w:rsidR="00947023" w:rsidRDefault="005E218B" w:rsidP="006E489B">
            <w:pPr>
              <w:rPr>
                <w:bCs/>
                <w:szCs w:val="22"/>
              </w:rPr>
            </w:pPr>
            <w:r w:rsidRPr="00EA6ACF">
              <w:rPr>
                <w:bCs/>
                <w:szCs w:val="22"/>
              </w:rPr>
              <w:t xml:space="preserve">  Rezolvare: </w:t>
            </w:r>
          </w:p>
          <w:p w14:paraId="3E0D0587" w14:textId="21E8FCD5" w:rsidR="005E218B" w:rsidRDefault="00947023" w:rsidP="006E489B">
            <w:pPr>
              <w:rPr>
                <w:bCs/>
                <w:szCs w:val="22"/>
              </w:rPr>
            </w:pPr>
            <w:r w:rsidRPr="00947023">
              <w:rPr>
                <w:bCs/>
                <w:szCs w:val="22"/>
              </w:rPr>
              <w:t xml:space="preserve">Se citește numărul de elemente n și vectorul v. Se inițializează o variabilă ok = false (pentru a marca dacă am găsit cel puțin un număr prim). Se parcurge vectorul cu un for de la 1 la n. Pentru fiecare element v[i], se presupune inițial că este prim (prim = </w:t>
            </w:r>
            <w:proofErr w:type="spellStart"/>
            <w:r w:rsidRPr="00947023">
              <w:rPr>
                <w:bCs/>
                <w:szCs w:val="22"/>
              </w:rPr>
              <w:t>true</w:t>
            </w:r>
            <w:proofErr w:type="spellEnd"/>
            <w:r w:rsidRPr="00947023">
              <w:rPr>
                <w:bCs/>
                <w:szCs w:val="22"/>
              </w:rPr>
              <w:t xml:space="preserve">). Dacă v[i] &lt; 2, prim devine false. Altfel, se verifică existența divizorilor printr-un for de la 2 la v[i]/2; dacă se găsește un divizor (v[i] % d == 0), prim devine false. Dacă la finalul verificării prim a rămas </w:t>
            </w:r>
            <w:proofErr w:type="spellStart"/>
            <w:r w:rsidRPr="00947023">
              <w:rPr>
                <w:bCs/>
                <w:szCs w:val="22"/>
              </w:rPr>
              <w:t>true</w:t>
            </w:r>
            <w:proofErr w:type="spellEnd"/>
            <w:r w:rsidRPr="00947023">
              <w:rPr>
                <w:bCs/>
                <w:szCs w:val="22"/>
              </w:rPr>
              <w:t xml:space="preserve">, atunci ok devine </w:t>
            </w:r>
            <w:proofErr w:type="spellStart"/>
            <w:r w:rsidRPr="00947023">
              <w:rPr>
                <w:bCs/>
                <w:szCs w:val="22"/>
              </w:rPr>
              <w:t>true</w:t>
            </w:r>
            <w:proofErr w:type="spellEnd"/>
            <w:r w:rsidRPr="00947023">
              <w:rPr>
                <w:bCs/>
                <w:szCs w:val="22"/>
              </w:rPr>
              <w:t xml:space="preserve">. La finalul programului, dacă ok == </w:t>
            </w:r>
            <w:proofErr w:type="spellStart"/>
            <w:r w:rsidRPr="00947023">
              <w:rPr>
                <w:bCs/>
                <w:szCs w:val="22"/>
              </w:rPr>
              <w:t>true</w:t>
            </w:r>
            <w:proofErr w:type="spellEnd"/>
            <w:r w:rsidRPr="00947023">
              <w:rPr>
                <w:bCs/>
                <w:szCs w:val="22"/>
              </w:rPr>
              <w:t>, se afișează „DA”, altfel „NU”.</w:t>
            </w:r>
          </w:p>
          <w:p w14:paraId="6CAB0492" w14:textId="77777777" w:rsidR="00947023" w:rsidRPr="00EA6ACF" w:rsidRDefault="00947023" w:rsidP="006E489B">
            <w:pPr>
              <w:rPr>
                <w:bCs/>
                <w:szCs w:val="22"/>
              </w:rPr>
            </w:pPr>
          </w:p>
          <w:p w14:paraId="1499E3C9" w14:textId="77777777" w:rsidR="005E218B" w:rsidRPr="00EA6ACF" w:rsidRDefault="005E218B" w:rsidP="006E489B">
            <w:pPr>
              <w:rPr>
                <w:bCs/>
                <w:szCs w:val="22"/>
              </w:rPr>
            </w:pPr>
            <w:r w:rsidRPr="00EA6ACF">
              <w:rPr>
                <w:bCs/>
                <w:szCs w:val="22"/>
              </w:rPr>
              <w:t xml:space="preserve">  Problema 2 </w:t>
            </w:r>
          </w:p>
          <w:p w14:paraId="6EC46464" w14:textId="1D1FEBCC" w:rsidR="005E218B" w:rsidRPr="00EA6ACF" w:rsidRDefault="005E218B" w:rsidP="006E489B">
            <w:pPr>
              <w:rPr>
                <w:bCs/>
                <w:szCs w:val="22"/>
              </w:rPr>
            </w:pPr>
            <w:r w:rsidRPr="00EA6ACF">
              <w:rPr>
                <w:bCs/>
                <w:szCs w:val="22"/>
              </w:rPr>
              <w:t xml:space="preserve">  Enunț: </w:t>
            </w:r>
            <w:proofErr w:type="spellStart"/>
            <w:r w:rsidRPr="00EA6ACF">
              <w:rPr>
                <w:bCs/>
                <w:szCs w:val="22"/>
              </w:rPr>
              <w:t>pbinfo</w:t>
            </w:r>
            <w:proofErr w:type="spellEnd"/>
            <w:r w:rsidR="00363F36">
              <w:rPr>
                <w:bCs/>
                <w:szCs w:val="22"/>
              </w:rPr>
              <w:t xml:space="preserve"> </w:t>
            </w:r>
            <w:r w:rsidR="00363F36" w:rsidRPr="00363F36">
              <w:rPr>
                <w:bCs/>
                <w:szCs w:val="22"/>
              </w:rPr>
              <w:t xml:space="preserve">Se dă un </w:t>
            </w:r>
            <w:proofErr w:type="spellStart"/>
            <w:r w:rsidR="00363F36" w:rsidRPr="00363F36">
              <w:rPr>
                <w:bCs/>
                <w:szCs w:val="22"/>
              </w:rPr>
              <w:t>şir</w:t>
            </w:r>
            <w:proofErr w:type="spellEnd"/>
            <w:r w:rsidR="00363F36" w:rsidRPr="00363F36">
              <w:rPr>
                <w:bCs/>
                <w:szCs w:val="22"/>
              </w:rPr>
              <w:t xml:space="preserve"> cu n elemente, numere naturale. Să se verifice dacă toate elementele </w:t>
            </w:r>
            <w:proofErr w:type="spellStart"/>
            <w:r w:rsidR="00363F36" w:rsidRPr="00363F36">
              <w:rPr>
                <w:bCs/>
                <w:szCs w:val="22"/>
              </w:rPr>
              <w:t>şirului</w:t>
            </w:r>
            <w:proofErr w:type="spellEnd"/>
            <w:r w:rsidR="00363F36" w:rsidRPr="00363F36">
              <w:rPr>
                <w:bCs/>
                <w:szCs w:val="22"/>
              </w:rPr>
              <w:t xml:space="preserve"> sunt pare.</w:t>
            </w:r>
          </w:p>
          <w:p w14:paraId="29D66B8E" w14:textId="77777777" w:rsidR="00947023" w:rsidRDefault="005E218B" w:rsidP="006E489B">
            <w:pPr>
              <w:rPr>
                <w:bCs/>
                <w:szCs w:val="22"/>
              </w:rPr>
            </w:pPr>
            <w:r w:rsidRPr="00EA6ACF">
              <w:rPr>
                <w:bCs/>
                <w:szCs w:val="22"/>
              </w:rPr>
              <w:t xml:space="preserve">  Rezolvare:</w:t>
            </w:r>
            <w:r w:rsidR="0036662B">
              <w:rPr>
                <w:bCs/>
                <w:szCs w:val="22"/>
              </w:rPr>
              <w:t xml:space="preserve"> </w:t>
            </w:r>
          </w:p>
          <w:p w14:paraId="01223BD3" w14:textId="7188D814" w:rsidR="005E218B" w:rsidRPr="00EA6ACF" w:rsidRDefault="00947023" w:rsidP="006E489B">
            <w:pPr>
              <w:rPr>
                <w:bCs/>
                <w:szCs w:val="22"/>
              </w:rPr>
            </w:pPr>
            <w:r w:rsidRPr="00947023">
              <w:rPr>
                <w:bCs/>
                <w:szCs w:val="22"/>
              </w:rPr>
              <w:t>Se inițializează un indicator b = 1. Se parcurge vectorul cu un for de la 1 la n. Dacă se găsește un element impar (v[i] % 2 != 0) în timp ce b == 1, atunci b devine 0. La finalul parcurgerii, dacă b == 0 (ceea ce înseamnă că s-a găsit cel puțin un număr impar), se afișează „NU”, altfel se afișează „DA”.</w:t>
            </w:r>
          </w:p>
          <w:p w14:paraId="4847A0B7" w14:textId="77777777" w:rsidR="00947023" w:rsidRDefault="005E218B" w:rsidP="006E489B">
            <w:pPr>
              <w:rPr>
                <w:bCs/>
                <w:szCs w:val="22"/>
              </w:rPr>
            </w:pPr>
            <w:r w:rsidRPr="00EA6ACF">
              <w:rPr>
                <w:bCs/>
                <w:szCs w:val="22"/>
              </w:rPr>
              <w:t xml:space="preserve">  Problema 3</w:t>
            </w:r>
            <w:r w:rsidRPr="00EA6ACF">
              <w:rPr>
                <w:bCs/>
                <w:szCs w:val="22"/>
              </w:rPr>
              <w:br/>
              <w:t xml:space="preserve">  Enunț: </w:t>
            </w:r>
            <w:proofErr w:type="spellStart"/>
            <w:r w:rsidRPr="00EA6ACF">
              <w:rPr>
                <w:bCs/>
                <w:szCs w:val="22"/>
              </w:rPr>
              <w:t>pbinfo</w:t>
            </w:r>
            <w:proofErr w:type="spellEnd"/>
            <w:r w:rsidRPr="00EA6ACF">
              <w:rPr>
                <w:bCs/>
                <w:szCs w:val="22"/>
              </w:rPr>
              <w:t xml:space="preserve"> </w:t>
            </w:r>
            <w:r w:rsidR="00363F36" w:rsidRPr="00363F36">
              <w:rPr>
                <w:bCs/>
                <w:szCs w:val="22"/>
              </w:rPr>
              <w:t>Se dă un vector cu n elemente numere naturale. Să se verifice dacă toate elementele vectorului sunt egale.</w:t>
            </w:r>
            <w:r w:rsidRPr="00EA6ACF">
              <w:rPr>
                <w:bCs/>
                <w:szCs w:val="22"/>
              </w:rPr>
              <w:t xml:space="preserve">  </w:t>
            </w:r>
          </w:p>
          <w:p w14:paraId="70522A38" w14:textId="77777777" w:rsidR="00947023" w:rsidRDefault="005E218B" w:rsidP="006E489B">
            <w:pPr>
              <w:rPr>
                <w:bCs/>
                <w:szCs w:val="22"/>
              </w:rPr>
            </w:pPr>
            <w:r w:rsidRPr="00EA6ACF">
              <w:rPr>
                <w:bCs/>
                <w:szCs w:val="22"/>
              </w:rPr>
              <w:t>Rezolvare:</w:t>
            </w:r>
          </w:p>
          <w:p w14:paraId="2CF43B9B" w14:textId="2B223DE8" w:rsidR="005E218B" w:rsidRDefault="00947023" w:rsidP="006E489B">
            <w:pPr>
              <w:rPr>
                <w:bCs/>
                <w:szCs w:val="22"/>
              </w:rPr>
            </w:pPr>
            <w:r w:rsidRPr="00947023">
              <w:rPr>
                <w:bCs/>
                <w:szCs w:val="22"/>
              </w:rPr>
              <w:lastRenderedPageBreak/>
              <w:t xml:space="preserve">Se parcurge vectorul cu un for de la 1 la n. Se compară fiecare element v[i] cu primul element din vector, v[1]. Dacă se găsește un element diferit, o variabilă logică ok (inițializată anterior cu </w:t>
            </w:r>
            <w:proofErr w:type="spellStart"/>
            <w:r w:rsidRPr="00947023">
              <w:rPr>
                <w:bCs/>
                <w:szCs w:val="22"/>
              </w:rPr>
              <w:t>true</w:t>
            </w:r>
            <w:proofErr w:type="spellEnd"/>
            <w:r w:rsidRPr="00947023">
              <w:rPr>
                <w:bCs/>
                <w:szCs w:val="22"/>
              </w:rPr>
              <w:t xml:space="preserve">) devine false. La final, dacă ok == </w:t>
            </w:r>
            <w:proofErr w:type="spellStart"/>
            <w:r w:rsidRPr="00947023">
              <w:rPr>
                <w:bCs/>
                <w:szCs w:val="22"/>
              </w:rPr>
              <w:t>true</w:t>
            </w:r>
            <w:proofErr w:type="spellEnd"/>
            <w:r w:rsidRPr="00947023">
              <w:rPr>
                <w:bCs/>
                <w:szCs w:val="22"/>
              </w:rPr>
              <w:t xml:space="preserve"> (semnificând că toate elementele sunt identice), se afișează „DA”, altfel se afișează „NU”.</w:t>
            </w:r>
          </w:p>
          <w:p w14:paraId="7BC030D3" w14:textId="77777777" w:rsidR="00947023" w:rsidRDefault="00947023" w:rsidP="006E489B">
            <w:pPr>
              <w:rPr>
                <w:bCs/>
                <w:szCs w:val="22"/>
              </w:rPr>
            </w:pPr>
          </w:p>
          <w:p w14:paraId="309F780F" w14:textId="75088652" w:rsidR="005E218B" w:rsidRPr="006918B3" w:rsidRDefault="00947023" w:rsidP="006E489B">
            <w:pPr>
              <w:rPr>
                <w:bCs/>
                <w:szCs w:val="22"/>
                <w:lang w:val="en-GB"/>
              </w:rPr>
            </w:pPr>
            <w:r>
              <w:rPr>
                <w:bCs/>
                <w:szCs w:val="22"/>
              </w:rPr>
              <w:t xml:space="preserve">  </w:t>
            </w:r>
            <w:r w:rsidR="005E218B" w:rsidRPr="00EA6ACF">
              <w:rPr>
                <w:bCs/>
                <w:szCs w:val="22"/>
              </w:rPr>
              <w:t xml:space="preserve">Problema </w:t>
            </w:r>
            <w:r w:rsidR="005E218B">
              <w:rPr>
                <w:bCs/>
                <w:szCs w:val="22"/>
              </w:rPr>
              <w:t>4</w:t>
            </w:r>
            <w:r w:rsidR="005E218B" w:rsidRPr="00EA6ACF">
              <w:rPr>
                <w:bCs/>
                <w:szCs w:val="22"/>
              </w:rPr>
              <w:br/>
              <w:t xml:space="preserve">  Enunț: </w:t>
            </w:r>
            <w:proofErr w:type="spellStart"/>
            <w:r w:rsidR="005E218B" w:rsidRPr="00EA6ACF">
              <w:rPr>
                <w:bCs/>
                <w:szCs w:val="22"/>
              </w:rPr>
              <w:t>pbinfo</w:t>
            </w:r>
            <w:proofErr w:type="spellEnd"/>
            <w:r w:rsidR="005E218B" w:rsidRPr="006918B3">
              <w:rPr>
                <w:bCs/>
                <w:szCs w:val="22"/>
                <w:lang w:val="en-GB"/>
              </w:rPr>
              <w:t>.</w:t>
            </w:r>
            <w:r w:rsidR="00363F36">
              <w:rPr>
                <w:bCs/>
                <w:szCs w:val="22"/>
                <w:lang w:val="en-GB"/>
              </w:rPr>
              <w:t xml:space="preserve"> </w:t>
            </w:r>
            <w:r w:rsidR="00363F36" w:rsidRPr="00363F36">
              <w:rPr>
                <w:bCs/>
                <w:szCs w:val="22"/>
              </w:rPr>
              <w:t>Se dă un vector cu n elemente numere naturale. Să se verifice dacă oricare două elemente ale vectorului sunt diferite.</w:t>
            </w:r>
          </w:p>
          <w:p w14:paraId="70CDAD9D" w14:textId="65B13A17" w:rsidR="005E218B" w:rsidRDefault="005E218B" w:rsidP="006E489B">
            <w:pPr>
              <w:rPr>
                <w:bCs/>
                <w:szCs w:val="22"/>
              </w:rPr>
            </w:pPr>
            <w:r w:rsidRPr="00EA6ACF">
              <w:rPr>
                <w:bCs/>
                <w:szCs w:val="22"/>
              </w:rPr>
              <w:t xml:space="preserve">  Rezolvare: </w:t>
            </w:r>
          </w:p>
          <w:p w14:paraId="55CCA175" w14:textId="2CACE0D7" w:rsidR="00E0177C" w:rsidRDefault="00E0177C" w:rsidP="006E489B">
            <w:pPr>
              <w:rPr>
                <w:bCs/>
                <w:szCs w:val="22"/>
              </w:rPr>
            </w:pPr>
            <w:r w:rsidRPr="00E0177C">
              <w:rPr>
                <w:bCs/>
                <w:szCs w:val="22"/>
              </w:rPr>
              <w:t xml:space="preserve">Pentru a verifica dacă toate elementele unui vector sunt distincte, s-au analizat două exemple: vectorul (1, 2, 3, 4, 5, 6) pentru care se afișează „DA” și vectorul (1, 2, 3, 1, 4, 5, 2) pentru care se afișează „NU”. Rezolvarea presupune inițializarea unei variabile logice </w:t>
            </w:r>
            <w:proofErr w:type="spellStart"/>
            <w:r w:rsidRPr="00E0177C">
              <w:rPr>
                <w:bCs/>
                <w:szCs w:val="22"/>
              </w:rPr>
              <w:t>cond</w:t>
            </w:r>
            <w:proofErr w:type="spellEnd"/>
            <w:r w:rsidRPr="00E0177C">
              <w:rPr>
                <w:bCs/>
                <w:szCs w:val="22"/>
              </w:rPr>
              <w:t xml:space="preserve"> cu valoarea </w:t>
            </w:r>
            <w:proofErr w:type="spellStart"/>
            <w:r w:rsidRPr="00E0177C">
              <w:rPr>
                <w:bCs/>
                <w:szCs w:val="22"/>
              </w:rPr>
              <w:t>true</w:t>
            </w:r>
            <w:proofErr w:type="spellEnd"/>
            <w:r w:rsidRPr="00E0177C">
              <w:rPr>
                <w:bCs/>
                <w:szCs w:val="22"/>
              </w:rPr>
              <w:t xml:space="preserve">. Se folosesc două structuri repetitive imbricate: prima parcurge vectorul cu indexul i de la 1 la n-1. În interiorul acesteia, cât timp </w:t>
            </w:r>
            <w:proofErr w:type="spellStart"/>
            <w:r w:rsidRPr="00E0177C">
              <w:rPr>
                <w:bCs/>
                <w:szCs w:val="22"/>
              </w:rPr>
              <w:t>cond</w:t>
            </w:r>
            <w:proofErr w:type="spellEnd"/>
            <w:r w:rsidRPr="00E0177C">
              <w:rPr>
                <w:bCs/>
                <w:szCs w:val="22"/>
              </w:rPr>
              <w:t xml:space="preserve"> rămâne </w:t>
            </w:r>
            <w:proofErr w:type="spellStart"/>
            <w:r w:rsidRPr="00E0177C">
              <w:rPr>
                <w:bCs/>
                <w:szCs w:val="22"/>
              </w:rPr>
              <w:t>true</w:t>
            </w:r>
            <w:proofErr w:type="spellEnd"/>
            <w:r w:rsidRPr="00E0177C">
              <w:rPr>
                <w:bCs/>
                <w:szCs w:val="22"/>
              </w:rPr>
              <w:t xml:space="preserve">, a doua buclă parcurge restul elementelor cu indexul j de la i+1 la n. Dacă </w:t>
            </w:r>
            <w:proofErr w:type="spellStart"/>
            <w:r w:rsidRPr="00E0177C">
              <w:rPr>
                <w:bCs/>
                <w:szCs w:val="22"/>
              </w:rPr>
              <w:t>cond</w:t>
            </w:r>
            <w:proofErr w:type="spellEnd"/>
            <w:r w:rsidRPr="00E0177C">
              <w:rPr>
                <w:bCs/>
                <w:szCs w:val="22"/>
              </w:rPr>
              <w:t xml:space="preserve"> este în continuare </w:t>
            </w:r>
            <w:proofErr w:type="spellStart"/>
            <w:r w:rsidRPr="00E0177C">
              <w:rPr>
                <w:bCs/>
                <w:szCs w:val="22"/>
              </w:rPr>
              <w:t>true</w:t>
            </w:r>
            <w:proofErr w:type="spellEnd"/>
            <w:r w:rsidRPr="00E0177C">
              <w:rPr>
                <w:bCs/>
                <w:szCs w:val="22"/>
              </w:rPr>
              <w:t xml:space="preserve"> și se găsesc două elemente egale (v[i] == v[j]), variabila </w:t>
            </w:r>
            <w:proofErr w:type="spellStart"/>
            <w:r w:rsidRPr="00E0177C">
              <w:rPr>
                <w:bCs/>
                <w:szCs w:val="22"/>
              </w:rPr>
              <w:t>cond</w:t>
            </w:r>
            <w:proofErr w:type="spellEnd"/>
            <w:r w:rsidRPr="00E0177C">
              <w:rPr>
                <w:bCs/>
                <w:szCs w:val="22"/>
              </w:rPr>
              <w:t xml:space="preserve"> devine false (semnalând găsirea unui duplicat). La finalul parcurgerii, dacă </w:t>
            </w:r>
            <w:proofErr w:type="spellStart"/>
            <w:r w:rsidRPr="00E0177C">
              <w:rPr>
                <w:bCs/>
                <w:szCs w:val="22"/>
              </w:rPr>
              <w:t>cond</w:t>
            </w:r>
            <w:proofErr w:type="spellEnd"/>
            <w:r w:rsidRPr="00E0177C">
              <w:rPr>
                <w:bCs/>
                <w:szCs w:val="22"/>
              </w:rPr>
              <w:t xml:space="preserve"> == </w:t>
            </w:r>
            <w:proofErr w:type="spellStart"/>
            <w:r w:rsidRPr="00E0177C">
              <w:rPr>
                <w:bCs/>
                <w:szCs w:val="22"/>
              </w:rPr>
              <w:t>true</w:t>
            </w:r>
            <w:proofErr w:type="spellEnd"/>
            <w:r w:rsidRPr="00E0177C">
              <w:rPr>
                <w:bCs/>
                <w:szCs w:val="22"/>
              </w:rPr>
              <w:t>, se afișează „DA”, altfel se afișează „NU”.</w:t>
            </w:r>
          </w:p>
          <w:p w14:paraId="2AD3DF43" w14:textId="77777777" w:rsidR="00947023" w:rsidRDefault="00947023" w:rsidP="006E489B">
            <w:pPr>
              <w:rPr>
                <w:bCs/>
                <w:szCs w:val="22"/>
              </w:rPr>
            </w:pPr>
          </w:p>
          <w:p w14:paraId="6C7790B0" w14:textId="77777777" w:rsidR="00E0177C" w:rsidRDefault="00947023" w:rsidP="00947023">
            <w:pPr>
              <w:rPr>
                <w:bCs/>
                <w:szCs w:val="22"/>
              </w:rPr>
            </w:pPr>
            <w:r>
              <w:rPr>
                <w:bCs/>
                <w:szCs w:val="22"/>
              </w:rPr>
              <w:t xml:space="preserve">  </w:t>
            </w:r>
            <w:r w:rsidRPr="00EA6ACF">
              <w:rPr>
                <w:bCs/>
                <w:szCs w:val="22"/>
              </w:rPr>
              <w:t xml:space="preserve">Problema </w:t>
            </w:r>
            <w:r>
              <w:rPr>
                <w:bCs/>
                <w:szCs w:val="22"/>
              </w:rPr>
              <w:t>5</w:t>
            </w:r>
            <w:r w:rsidRPr="00EA6ACF">
              <w:rPr>
                <w:bCs/>
                <w:szCs w:val="22"/>
              </w:rPr>
              <w:br/>
              <w:t xml:space="preserve">  Enunț: </w:t>
            </w:r>
            <w:proofErr w:type="spellStart"/>
            <w:r w:rsidRPr="00EA6ACF">
              <w:rPr>
                <w:bCs/>
                <w:szCs w:val="22"/>
              </w:rPr>
              <w:t>pbinfo</w:t>
            </w:r>
            <w:proofErr w:type="spellEnd"/>
            <w:r w:rsidRPr="006918B3">
              <w:rPr>
                <w:bCs/>
                <w:szCs w:val="22"/>
                <w:lang w:val="en-GB"/>
              </w:rPr>
              <w:t>.</w:t>
            </w:r>
            <w:r>
              <w:rPr>
                <w:bCs/>
                <w:szCs w:val="22"/>
                <w:lang w:val="en-GB"/>
              </w:rPr>
              <w:t xml:space="preserve"> </w:t>
            </w:r>
            <w:r w:rsidR="00E0177C">
              <w:rPr>
                <w:bCs/>
                <w:szCs w:val="22"/>
                <w:lang w:val="en-GB"/>
              </w:rPr>
              <w:t>S</w:t>
            </w:r>
            <w:r w:rsidRPr="00947023">
              <w:rPr>
                <w:bCs/>
                <w:szCs w:val="22"/>
              </w:rPr>
              <w:t xml:space="preserve">e dă un </w:t>
            </w:r>
            <w:proofErr w:type="spellStart"/>
            <w:r w:rsidRPr="00947023">
              <w:rPr>
                <w:bCs/>
                <w:szCs w:val="22"/>
              </w:rPr>
              <w:t>şir</w:t>
            </w:r>
            <w:proofErr w:type="spellEnd"/>
            <w:r w:rsidRPr="00947023">
              <w:rPr>
                <w:bCs/>
                <w:szCs w:val="22"/>
              </w:rPr>
              <w:t xml:space="preserve"> cu n elemente, numere întregi. Să se verifice dacă elementele pare din </w:t>
            </w:r>
            <w:proofErr w:type="spellStart"/>
            <w:r w:rsidRPr="00947023">
              <w:rPr>
                <w:bCs/>
                <w:szCs w:val="22"/>
              </w:rPr>
              <w:t>şir</w:t>
            </w:r>
            <w:proofErr w:type="spellEnd"/>
            <w:r w:rsidRPr="00947023">
              <w:rPr>
                <w:bCs/>
                <w:szCs w:val="22"/>
              </w:rPr>
              <w:t xml:space="preserve"> sunt ordonate crescător.</w:t>
            </w:r>
            <w:r w:rsidRPr="00EA6ACF">
              <w:rPr>
                <w:bCs/>
                <w:szCs w:val="22"/>
              </w:rPr>
              <w:t xml:space="preserve">  </w:t>
            </w:r>
          </w:p>
          <w:p w14:paraId="6D83AA43" w14:textId="77777777" w:rsidR="00246695" w:rsidRDefault="00947023" w:rsidP="00947023">
            <w:pPr>
              <w:rPr>
                <w:bCs/>
                <w:szCs w:val="22"/>
              </w:rPr>
            </w:pPr>
            <w:r w:rsidRPr="00EA6ACF">
              <w:rPr>
                <w:bCs/>
                <w:szCs w:val="22"/>
              </w:rPr>
              <w:t xml:space="preserve">Rezolvare: </w:t>
            </w:r>
          </w:p>
          <w:p w14:paraId="1D8A5BE5" w14:textId="5786B92F" w:rsidR="005E218B" w:rsidRPr="00EA6ACF" w:rsidRDefault="00246695" w:rsidP="006E489B">
            <w:pPr>
              <w:rPr>
                <w:bCs/>
                <w:szCs w:val="22"/>
              </w:rPr>
            </w:pPr>
            <w:r w:rsidRPr="00246695">
              <w:rPr>
                <w:bCs/>
                <w:szCs w:val="22"/>
              </w:rPr>
              <w:t xml:space="preserve">S-au analizat două exemple pentru a verifica dacă numerele pare dintr-un vector sunt ordonate crescător: (1, 3, 2, 5, 5, 2, 7, 4, 8) (afișează „DA”) și (1, 3, 2, 5, 5, 10, 8, 20, 40) (afișează „NU”). Se inițializează un indicator ok = 1 și o variabilă </w:t>
            </w:r>
            <w:proofErr w:type="spellStart"/>
            <w:r w:rsidRPr="00246695">
              <w:rPr>
                <w:bCs/>
                <w:szCs w:val="22"/>
              </w:rPr>
              <w:t>max</w:t>
            </w:r>
            <w:proofErr w:type="spellEnd"/>
            <w:r w:rsidRPr="00246695">
              <w:rPr>
                <w:bCs/>
                <w:szCs w:val="22"/>
              </w:rPr>
              <w:t xml:space="preserve"> = INT_MIN. Vectorul se parcurge cu un for de la 1 la n. Când se găsește un număr par (v[i] % 2 == 0), dacă acesta este mai mare sau egal cu </w:t>
            </w:r>
            <w:proofErr w:type="spellStart"/>
            <w:r w:rsidRPr="00246695">
              <w:rPr>
                <w:bCs/>
                <w:szCs w:val="22"/>
              </w:rPr>
              <w:t>max</w:t>
            </w:r>
            <w:proofErr w:type="spellEnd"/>
            <w:r w:rsidRPr="00246695">
              <w:rPr>
                <w:bCs/>
                <w:szCs w:val="22"/>
              </w:rPr>
              <w:t xml:space="preserve">, se actualizează </w:t>
            </w:r>
            <w:proofErr w:type="spellStart"/>
            <w:r w:rsidRPr="00246695">
              <w:rPr>
                <w:bCs/>
                <w:szCs w:val="22"/>
              </w:rPr>
              <w:t>max</w:t>
            </w:r>
            <w:proofErr w:type="spellEnd"/>
            <w:r w:rsidRPr="00246695">
              <w:rPr>
                <w:bCs/>
                <w:szCs w:val="22"/>
              </w:rPr>
              <w:t xml:space="preserve"> = v[i]. </w:t>
            </w:r>
            <w:r w:rsidRPr="00246695">
              <w:rPr>
                <w:bCs/>
                <w:szCs w:val="22"/>
              </w:rPr>
              <w:lastRenderedPageBreak/>
              <w:t>Dacă nu (ceea ce înseamnă că am găsit un număr par mai mic decât precedentul), ok devine 0. La finalul parcurgerii, dacă ok == 1, se afișează „DA”, altfel „NU”.</w:t>
            </w:r>
          </w:p>
        </w:tc>
        <w:tc>
          <w:tcPr>
            <w:tcW w:w="4363" w:type="dxa"/>
          </w:tcPr>
          <w:p w14:paraId="5FF41D68" w14:textId="77777777" w:rsidR="005E218B" w:rsidRPr="00EA6ACF" w:rsidRDefault="005E218B" w:rsidP="006E489B">
            <w:pPr>
              <w:rPr>
                <w:bCs/>
                <w:szCs w:val="22"/>
              </w:rPr>
            </w:pPr>
            <w:r w:rsidRPr="00EA6ACF">
              <w:rPr>
                <w:bCs/>
                <w:szCs w:val="22"/>
              </w:rPr>
              <w:lastRenderedPageBreak/>
              <w:t xml:space="preserve">  Obiectivul lecției a fost aplicarea și consolidarea cunoștințelor privind parcurgerea vectorilor.</w:t>
            </w:r>
          </w:p>
          <w:p w14:paraId="331907FB" w14:textId="77777777" w:rsidR="005E218B" w:rsidRPr="00EA6ACF" w:rsidRDefault="005E218B" w:rsidP="006E489B">
            <w:pPr>
              <w:rPr>
                <w:bCs/>
                <w:szCs w:val="22"/>
              </w:rPr>
            </w:pPr>
          </w:p>
          <w:p w14:paraId="625402EC" w14:textId="77777777" w:rsidR="005E218B" w:rsidRPr="00EA6ACF" w:rsidRDefault="005E218B" w:rsidP="006E489B">
            <w:pPr>
              <w:rPr>
                <w:bCs/>
                <w:szCs w:val="22"/>
              </w:rPr>
            </w:pPr>
            <w:r w:rsidRPr="00EA6ACF">
              <w:rPr>
                <w:bCs/>
                <w:szCs w:val="22"/>
              </w:rPr>
              <w:t xml:space="preserve">  Conținuturile au avut un grad redus de dificultate, fiind potrivite pentru exersarea algoritmilor de bază și înțelegerea logicii utilizării vectorilor. Lecția are caracter aplicativ.</w:t>
            </w:r>
          </w:p>
          <w:p w14:paraId="4C00F04D" w14:textId="77777777" w:rsidR="005E218B" w:rsidRPr="00EA6ACF" w:rsidRDefault="005E218B" w:rsidP="006E489B">
            <w:pPr>
              <w:rPr>
                <w:bCs/>
                <w:szCs w:val="22"/>
              </w:rPr>
            </w:pPr>
          </w:p>
          <w:p w14:paraId="5B0F8845" w14:textId="77777777" w:rsidR="005E218B" w:rsidRPr="00EA6ACF" w:rsidRDefault="005E218B" w:rsidP="006E489B">
            <w:pPr>
              <w:rPr>
                <w:bCs/>
                <w:szCs w:val="22"/>
              </w:rPr>
            </w:pPr>
            <w:r w:rsidRPr="00EA6ACF">
              <w:rPr>
                <w:bCs/>
                <w:szCs w:val="22"/>
              </w:rPr>
              <w:t xml:space="preserve">  Lecția a fost organizată logic și gradual, pornind de la probleme simple de calcul numeric, continuând cu situații mai complexe care implică condiții și comparări. Conținutul a fost abordat prin raționament inductiv, pornind de la exemple concrete spre generalizare. Deoarece activitatea s-a desfășurat în format online, profesoara a explicat clar de la început modul de lucru: elevii care rezolvă problemele vor partaja ecranul. Pentru a menține interacțiunea cât mai apropiată de cea dintr-o oră desfășurată fizic în clasă, s-a pus un accent puternic pe scrierea de exemple și comentarii explicative în cod, elevii fiind îndrumați să gândească cu voce tare și să explice constant pașii pe care îi fac. Pentru a se asigura că restul clasei rămâne conectat și atent, cadrul didactic a solicitat aleatoriu alți elevi din apel pentru a indica modul în care ar trebui să continue rezolvarea de pe ecran.</w:t>
            </w:r>
          </w:p>
          <w:p w14:paraId="6531C017" w14:textId="376028A0" w:rsidR="00246695" w:rsidRPr="00246695" w:rsidRDefault="005E218B" w:rsidP="00246695">
            <w:pPr>
              <w:rPr>
                <w:bCs/>
                <w:szCs w:val="22"/>
              </w:rPr>
            </w:pPr>
            <w:r w:rsidRPr="00EA6ACF">
              <w:rPr>
                <w:bCs/>
                <w:szCs w:val="22"/>
              </w:rPr>
              <w:t>Totodată, a creat un mediu de învățare deschis, încurajându-i pe elevi să pună întrebări, să își prezinte propriile variante de rezolvare sau să ceară ajutor fără rețineri dacă programele lor nu funcționează corect.</w:t>
            </w:r>
            <w:r>
              <w:rPr>
                <w:bCs/>
                <w:szCs w:val="22"/>
              </w:rPr>
              <w:t xml:space="preserve"> </w:t>
            </w:r>
            <w:r w:rsidR="00246695">
              <w:rPr>
                <w:bCs/>
                <w:szCs w:val="22"/>
              </w:rPr>
              <w:t xml:space="preserve"> </w:t>
            </w:r>
            <w:r w:rsidR="00246695" w:rsidRPr="00246695">
              <w:rPr>
                <w:bCs/>
                <w:szCs w:val="22"/>
                <w:lang w:val="en-GB"/>
              </w:rPr>
              <w:t xml:space="preserve">Pe </w:t>
            </w:r>
            <w:proofErr w:type="spellStart"/>
            <w:r w:rsidR="00246695" w:rsidRPr="00246695">
              <w:rPr>
                <w:bCs/>
                <w:szCs w:val="22"/>
                <w:lang w:val="en-GB"/>
              </w:rPr>
              <w:t>parcursul</w:t>
            </w:r>
            <w:proofErr w:type="spellEnd"/>
            <w:r w:rsidR="00246695" w:rsidRPr="00246695">
              <w:rPr>
                <w:bCs/>
                <w:szCs w:val="22"/>
                <w:lang w:val="en-GB"/>
              </w:rPr>
              <w:t xml:space="preserve"> </w:t>
            </w:r>
            <w:proofErr w:type="spellStart"/>
            <w:r w:rsidR="00246695" w:rsidRPr="00246695">
              <w:rPr>
                <w:bCs/>
                <w:szCs w:val="22"/>
                <w:lang w:val="en-GB"/>
              </w:rPr>
              <w:t>orei</w:t>
            </w:r>
            <w:proofErr w:type="spellEnd"/>
            <w:r w:rsidR="00246695" w:rsidRPr="00246695">
              <w:rPr>
                <w:bCs/>
                <w:szCs w:val="22"/>
                <w:lang w:val="en-GB"/>
              </w:rPr>
              <w:t xml:space="preserve">, </w:t>
            </w:r>
            <w:proofErr w:type="gramStart"/>
            <w:r w:rsidR="00246695" w:rsidRPr="00246695">
              <w:rPr>
                <w:bCs/>
                <w:szCs w:val="22"/>
                <w:lang w:val="en-GB"/>
              </w:rPr>
              <w:t>a</w:t>
            </w:r>
            <w:proofErr w:type="gramEnd"/>
            <w:r w:rsidR="00246695" w:rsidRPr="00246695">
              <w:rPr>
                <w:bCs/>
                <w:szCs w:val="22"/>
                <w:lang w:val="en-GB"/>
              </w:rPr>
              <w:t xml:space="preserve"> </w:t>
            </w:r>
            <w:proofErr w:type="spellStart"/>
            <w:r w:rsidR="00246695" w:rsidRPr="00246695">
              <w:rPr>
                <w:bCs/>
                <w:szCs w:val="22"/>
                <w:lang w:val="en-GB"/>
              </w:rPr>
              <w:t>existat</w:t>
            </w:r>
            <w:proofErr w:type="spellEnd"/>
            <w:r w:rsidR="00246695" w:rsidRPr="00246695">
              <w:rPr>
                <w:bCs/>
                <w:szCs w:val="22"/>
                <w:lang w:val="en-GB"/>
              </w:rPr>
              <w:t xml:space="preserve"> </w:t>
            </w:r>
            <w:proofErr w:type="spellStart"/>
            <w:r w:rsidR="00246695" w:rsidRPr="00246695">
              <w:rPr>
                <w:bCs/>
                <w:szCs w:val="22"/>
                <w:lang w:val="en-GB"/>
              </w:rPr>
              <w:t>și</w:t>
            </w:r>
            <w:proofErr w:type="spellEnd"/>
            <w:r w:rsidR="00246695" w:rsidRPr="00246695">
              <w:rPr>
                <w:bCs/>
                <w:szCs w:val="22"/>
                <w:lang w:val="en-GB"/>
              </w:rPr>
              <w:t xml:space="preserve"> o </w:t>
            </w:r>
            <w:proofErr w:type="spellStart"/>
            <w:r w:rsidR="00246695" w:rsidRPr="00246695">
              <w:rPr>
                <w:bCs/>
                <w:szCs w:val="22"/>
                <w:lang w:val="en-GB"/>
              </w:rPr>
              <w:t>secțiune</w:t>
            </w:r>
            <w:proofErr w:type="spellEnd"/>
            <w:r w:rsidR="00246695" w:rsidRPr="00246695">
              <w:rPr>
                <w:bCs/>
                <w:szCs w:val="22"/>
                <w:lang w:val="en-GB"/>
              </w:rPr>
              <w:t xml:space="preserve"> </w:t>
            </w:r>
            <w:proofErr w:type="spellStart"/>
            <w:r w:rsidR="00246695" w:rsidRPr="00246695">
              <w:rPr>
                <w:bCs/>
                <w:szCs w:val="22"/>
                <w:lang w:val="en-GB"/>
              </w:rPr>
              <w:t>dedicată</w:t>
            </w:r>
            <w:proofErr w:type="spellEnd"/>
            <w:r w:rsidR="00246695" w:rsidRPr="00246695">
              <w:rPr>
                <w:bCs/>
                <w:szCs w:val="22"/>
                <w:lang w:val="en-GB"/>
              </w:rPr>
              <w:t xml:space="preserve"> </w:t>
            </w:r>
            <w:proofErr w:type="spellStart"/>
            <w:r w:rsidR="00246695" w:rsidRPr="00246695">
              <w:rPr>
                <w:bCs/>
                <w:szCs w:val="22"/>
                <w:lang w:val="en-GB"/>
              </w:rPr>
              <w:t>disciplinei</w:t>
            </w:r>
            <w:proofErr w:type="spellEnd"/>
            <w:r w:rsidR="00246695" w:rsidRPr="00246695">
              <w:rPr>
                <w:bCs/>
                <w:szCs w:val="22"/>
                <w:lang w:val="en-GB"/>
              </w:rPr>
              <w:t xml:space="preserve"> TIC. </w:t>
            </w:r>
            <w:proofErr w:type="spellStart"/>
            <w:r w:rsidR="00246695" w:rsidRPr="00246695">
              <w:rPr>
                <w:bCs/>
                <w:szCs w:val="22"/>
                <w:lang w:val="en-GB"/>
              </w:rPr>
              <w:t>Pentru</w:t>
            </w:r>
            <w:proofErr w:type="spellEnd"/>
            <w:r w:rsidR="00246695" w:rsidRPr="00246695">
              <w:rPr>
                <w:bCs/>
                <w:szCs w:val="22"/>
                <w:lang w:val="en-GB"/>
              </w:rPr>
              <w:t xml:space="preserve"> </w:t>
            </w:r>
            <w:proofErr w:type="spellStart"/>
            <w:r w:rsidR="00246695" w:rsidRPr="00246695">
              <w:rPr>
                <w:bCs/>
                <w:szCs w:val="22"/>
                <w:lang w:val="en-GB"/>
              </w:rPr>
              <w:t>această</w:t>
            </w:r>
            <w:proofErr w:type="spellEnd"/>
            <w:r w:rsidR="00246695" w:rsidRPr="00246695">
              <w:rPr>
                <w:bCs/>
                <w:szCs w:val="22"/>
                <w:lang w:val="en-GB"/>
              </w:rPr>
              <w:t xml:space="preserve"> </w:t>
            </w:r>
            <w:proofErr w:type="spellStart"/>
            <w:r w:rsidR="00246695" w:rsidRPr="00246695">
              <w:rPr>
                <w:bCs/>
                <w:szCs w:val="22"/>
                <w:lang w:val="en-GB"/>
              </w:rPr>
              <w:t>activitate</w:t>
            </w:r>
            <w:proofErr w:type="spellEnd"/>
            <w:r w:rsidR="00246695" w:rsidRPr="00246695">
              <w:rPr>
                <w:bCs/>
                <w:szCs w:val="22"/>
                <w:lang w:val="en-GB"/>
              </w:rPr>
              <w:t xml:space="preserve">, </w:t>
            </w:r>
            <w:proofErr w:type="spellStart"/>
            <w:r w:rsidR="00246695" w:rsidRPr="00246695">
              <w:rPr>
                <w:bCs/>
                <w:szCs w:val="22"/>
                <w:lang w:val="en-GB"/>
              </w:rPr>
              <w:t>profesoara</w:t>
            </w:r>
            <w:proofErr w:type="spellEnd"/>
            <w:r w:rsidR="00246695" w:rsidRPr="00246695">
              <w:rPr>
                <w:bCs/>
                <w:szCs w:val="22"/>
                <w:lang w:val="en-GB"/>
              </w:rPr>
              <w:t xml:space="preserve"> </w:t>
            </w:r>
            <w:proofErr w:type="gramStart"/>
            <w:r w:rsidR="00246695" w:rsidRPr="00246695">
              <w:rPr>
                <w:bCs/>
                <w:szCs w:val="22"/>
                <w:lang w:val="en-GB"/>
              </w:rPr>
              <w:t>a</w:t>
            </w:r>
            <w:proofErr w:type="gramEnd"/>
            <w:r w:rsidR="00246695" w:rsidRPr="00246695">
              <w:rPr>
                <w:bCs/>
                <w:szCs w:val="22"/>
                <w:lang w:val="en-GB"/>
              </w:rPr>
              <w:t xml:space="preserve"> </w:t>
            </w:r>
            <w:proofErr w:type="spellStart"/>
            <w:r w:rsidR="00246695" w:rsidRPr="00246695">
              <w:rPr>
                <w:bCs/>
                <w:szCs w:val="22"/>
                <w:lang w:val="en-GB"/>
              </w:rPr>
              <w:t>organizat</w:t>
            </w:r>
            <w:proofErr w:type="spellEnd"/>
            <w:r w:rsidR="00246695" w:rsidRPr="00246695">
              <w:rPr>
                <w:bCs/>
                <w:szCs w:val="22"/>
                <w:lang w:val="en-GB"/>
              </w:rPr>
              <w:t xml:space="preserve"> </w:t>
            </w:r>
            <w:proofErr w:type="spellStart"/>
            <w:r w:rsidR="00246695" w:rsidRPr="00246695">
              <w:rPr>
                <w:bCs/>
                <w:szCs w:val="22"/>
                <w:lang w:val="en-GB"/>
              </w:rPr>
              <w:t>clasa</w:t>
            </w:r>
            <w:proofErr w:type="spellEnd"/>
            <w:r w:rsidR="00246695" w:rsidRPr="00246695">
              <w:rPr>
                <w:bCs/>
                <w:szCs w:val="22"/>
                <w:lang w:val="en-GB"/>
              </w:rPr>
              <w:t xml:space="preserve"> </w:t>
            </w:r>
            <w:proofErr w:type="spellStart"/>
            <w:r w:rsidR="00246695" w:rsidRPr="00246695">
              <w:rPr>
                <w:bCs/>
                <w:szCs w:val="22"/>
                <w:lang w:val="en-GB"/>
              </w:rPr>
              <w:t>în</w:t>
            </w:r>
            <w:proofErr w:type="spellEnd"/>
            <w:r w:rsidR="00246695" w:rsidRPr="00246695">
              <w:rPr>
                <w:bCs/>
                <w:szCs w:val="22"/>
                <w:lang w:val="en-GB"/>
              </w:rPr>
              <w:t xml:space="preserve"> </w:t>
            </w:r>
            <w:proofErr w:type="spellStart"/>
            <w:r w:rsidR="00246695" w:rsidRPr="00246695">
              <w:rPr>
                <w:bCs/>
                <w:szCs w:val="22"/>
                <w:lang w:val="en-GB"/>
              </w:rPr>
              <w:t>echipe</w:t>
            </w:r>
            <w:proofErr w:type="spellEnd"/>
            <w:r w:rsidR="00246695" w:rsidRPr="00246695">
              <w:rPr>
                <w:bCs/>
                <w:szCs w:val="22"/>
                <w:lang w:val="en-GB"/>
              </w:rPr>
              <w:t xml:space="preserve"> </w:t>
            </w:r>
            <w:proofErr w:type="spellStart"/>
            <w:r w:rsidR="00246695" w:rsidRPr="00246695">
              <w:rPr>
                <w:bCs/>
                <w:szCs w:val="22"/>
                <w:lang w:val="en-GB"/>
              </w:rPr>
              <w:t>și</w:t>
            </w:r>
            <w:proofErr w:type="spellEnd"/>
            <w:r w:rsidR="00246695" w:rsidRPr="00246695">
              <w:rPr>
                <w:bCs/>
                <w:szCs w:val="22"/>
                <w:lang w:val="en-GB"/>
              </w:rPr>
              <w:t xml:space="preserve"> </w:t>
            </w:r>
            <w:proofErr w:type="spellStart"/>
            <w:r w:rsidR="00246695" w:rsidRPr="00246695">
              <w:rPr>
                <w:bCs/>
                <w:szCs w:val="22"/>
                <w:lang w:val="en-GB"/>
              </w:rPr>
              <w:t>i</w:t>
            </w:r>
            <w:proofErr w:type="spellEnd"/>
            <w:r w:rsidR="00246695" w:rsidRPr="00246695">
              <w:rPr>
                <w:bCs/>
                <w:szCs w:val="22"/>
                <w:lang w:val="en-GB"/>
              </w:rPr>
              <w:t>-</w:t>
            </w:r>
            <w:proofErr w:type="gramStart"/>
            <w:r w:rsidR="00246695" w:rsidRPr="00246695">
              <w:rPr>
                <w:bCs/>
                <w:szCs w:val="22"/>
                <w:lang w:val="en-GB"/>
              </w:rPr>
              <w:t>a</w:t>
            </w:r>
            <w:proofErr w:type="gramEnd"/>
            <w:r w:rsidR="00246695" w:rsidRPr="00246695">
              <w:rPr>
                <w:bCs/>
                <w:szCs w:val="22"/>
                <w:lang w:val="en-GB"/>
              </w:rPr>
              <w:t xml:space="preserve"> </w:t>
            </w:r>
            <w:proofErr w:type="spellStart"/>
            <w:r w:rsidR="00246695" w:rsidRPr="00246695">
              <w:rPr>
                <w:bCs/>
                <w:szCs w:val="22"/>
                <w:lang w:val="en-GB"/>
              </w:rPr>
              <w:t>instruit</w:t>
            </w:r>
            <w:proofErr w:type="spellEnd"/>
            <w:r w:rsidR="00246695" w:rsidRPr="00246695">
              <w:rPr>
                <w:bCs/>
                <w:szCs w:val="22"/>
                <w:lang w:val="en-GB"/>
              </w:rPr>
              <w:t xml:space="preserve"> pe </w:t>
            </w:r>
            <w:proofErr w:type="spellStart"/>
            <w:r w:rsidR="00246695" w:rsidRPr="00246695">
              <w:rPr>
                <w:bCs/>
                <w:szCs w:val="22"/>
                <w:lang w:val="en-GB"/>
              </w:rPr>
              <w:t>elevi</w:t>
            </w:r>
            <w:proofErr w:type="spellEnd"/>
            <w:r w:rsidR="00246695" w:rsidRPr="00246695">
              <w:rPr>
                <w:bCs/>
                <w:szCs w:val="22"/>
                <w:lang w:val="en-GB"/>
              </w:rPr>
              <w:t xml:space="preserve"> cum </w:t>
            </w:r>
            <w:proofErr w:type="spellStart"/>
            <w:r w:rsidR="00246695" w:rsidRPr="00246695">
              <w:rPr>
                <w:bCs/>
                <w:szCs w:val="22"/>
                <w:lang w:val="en-GB"/>
              </w:rPr>
              <w:t>să</w:t>
            </w:r>
            <w:proofErr w:type="spellEnd"/>
            <w:r w:rsidR="00246695" w:rsidRPr="00246695">
              <w:rPr>
                <w:bCs/>
                <w:szCs w:val="22"/>
                <w:lang w:val="en-GB"/>
              </w:rPr>
              <w:t xml:space="preserve"> </w:t>
            </w:r>
            <w:proofErr w:type="spellStart"/>
            <w:r w:rsidR="00246695" w:rsidRPr="00246695">
              <w:rPr>
                <w:bCs/>
                <w:szCs w:val="22"/>
                <w:lang w:val="en-GB"/>
              </w:rPr>
              <w:t>creeze</w:t>
            </w:r>
            <w:proofErr w:type="spellEnd"/>
            <w:r w:rsidR="00246695" w:rsidRPr="00246695">
              <w:rPr>
                <w:bCs/>
                <w:szCs w:val="22"/>
                <w:lang w:val="en-GB"/>
              </w:rPr>
              <w:t xml:space="preserve"> </w:t>
            </w:r>
            <w:proofErr w:type="spellStart"/>
            <w:r w:rsidR="00246695" w:rsidRPr="00246695">
              <w:rPr>
                <w:bCs/>
                <w:szCs w:val="22"/>
                <w:lang w:val="en-GB"/>
              </w:rPr>
              <w:t>sesiuni</w:t>
            </w:r>
            <w:proofErr w:type="spellEnd"/>
            <w:r w:rsidR="00246695" w:rsidRPr="00246695">
              <w:rPr>
                <w:bCs/>
                <w:szCs w:val="22"/>
                <w:lang w:val="en-GB"/>
              </w:rPr>
              <w:t xml:space="preserve"> de Google Meet </w:t>
            </w:r>
            <w:proofErr w:type="spellStart"/>
            <w:r w:rsidR="00246695" w:rsidRPr="00246695">
              <w:rPr>
                <w:bCs/>
                <w:szCs w:val="22"/>
                <w:lang w:val="en-GB"/>
              </w:rPr>
              <w:t>pentru</w:t>
            </w:r>
            <w:proofErr w:type="spellEnd"/>
            <w:r w:rsidR="00246695" w:rsidRPr="00246695">
              <w:rPr>
                <w:bCs/>
                <w:szCs w:val="22"/>
                <w:lang w:val="en-GB"/>
              </w:rPr>
              <w:t xml:space="preserve"> a </w:t>
            </w:r>
            <w:proofErr w:type="spellStart"/>
            <w:r w:rsidR="00246695" w:rsidRPr="00246695">
              <w:rPr>
                <w:bCs/>
                <w:szCs w:val="22"/>
                <w:lang w:val="en-GB"/>
              </w:rPr>
              <w:t>facilita</w:t>
            </w:r>
            <w:proofErr w:type="spellEnd"/>
            <w:r w:rsidR="00246695" w:rsidRPr="00246695">
              <w:rPr>
                <w:bCs/>
                <w:szCs w:val="22"/>
                <w:lang w:val="en-GB"/>
              </w:rPr>
              <w:t xml:space="preserve"> </w:t>
            </w:r>
            <w:proofErr w:type="spellStart"/>
            <w:r w:rsidR="00246695" w:rsidRPr="00246695">
              <w:rPr>
                <w:bCs/>
                <w:szCs w:val="22"/>
                <w:lang w:val="en-GB"/>
              </w:rPr>
              <w:t>lucrul</w:t>
            </w:r>
            <w:proofErr w:type="spellEnd"/>
            <w:r w:rsidR="00246695" w:rsidRPr="00246695">
              <w:rPr>
                <w:bCs/>
                <w:szCs w:val="22"/>
                <w:lang w:val="en-GB"/>
              </w:rPr>
              <w:t xml:space="preserve"> </w:t>
            </w:r>
            <w:proofErr w:type="spellStart"/>
            <w:r w:rsidR="00246695" w:rsidRPr="00246695">
              <w:rPr>
                <w:bCs/>
                <w:szCs w:val="22"/>
                <w:lang w:val="en-GB"/>
              </w:rPr>
              <w:t>colaborativ</w:t>
            </w:r>
            <w:proofErr w:type="spellEnd"/>
            <w:r w:rsidR="00246695" w:rsidRPr="00246695">
              <w:rPr>
                <w:bCs/>
                <w:szCs w:val="22"/>
                <w:lang w:val="en-GB"/>
              </w:rPr>
              <w:t xml:space="preserve"> </w:t>
            </w:r>
            <w:proofErr w:type="spellStart"/>
            <w:r w:rsidR="00246695" w:rsidRPr="00246695">
              <w:rPr>
                <w:bCs/>
                <w:szCs w:val="22"/>
                <w:lang w:val="en-GB"/>
              </w:rPr>
              <w:t>în</w:t>
            </w:r>
            <w:proofErr w:type="spellEnd"/>
            <w:r w:rsidR="00246695" w:rsidRPr="00246695">
              <w:rPr>
                <w:bCs/>
                <w:szCs w:val="22"/>
                <w:lang w:val="en-GB"/>
              </w:rPr>
              <w:t xml:space="preserve"> </w:t>
            </w:r>
            <w:proofErr w:type="spellStart"/>
            <w:r w:rsidR="00246695" w:rsidRPr="00246695">
              <w:rPr>
                <w:bCs/>
                <w:szCs w:val="22"/>
                <w:lang w:val="en-GB"/>
              </w:rPr>
              <w:t>mediul</w:t>
            </w:r>
            <w:proofErr w:type="spellEnd"/>
            <w:r w:rsidR="00246695" w:rsidRPr="00246695">
              <w:rPr>
                <w:bCs/>
                <w:szCs w:val="22"/>
                <w:lang w:val="en-GB"/>
              </w:rPr>
              <w:t xml:space="preserve"> online. Le-a pus la </w:t>
            </w:r>
            <w:proofErr w:type="spellStart"/>
            <w:r w:rsidR="00246695" w:rsidRPr="00246695">
              <w:rPr>
                <w:bCs/>
                <w:szCs w:val="22"/>
                <w:lang w:val="en-GB"/>
              </w:rPr>
              <w:t>dispoziție</w:t>
            </w:r>
            <w:proofErr w:type="spellEnd"/>
            <w:r w:rsidR="00246695" w:rsidRPr="00246695">
              <w:rPr>
                <w:bCs/>
                <w:szCs w:val="22"/>
                <w:lang w:val="en-GB"/>
              </w:rPr>
              <w:t xml:space="preserve"> o </w:t>
            </w:r>
            <w:proofErr w:type="spellStart"/>
            <w:r w:rsidR="00246695" w:rsidRPr="00246695">
              <w:rPr>
                <w:bCs/>
                <w:szCs w:val="22"/>
                <w:lang w:val="en-GB"/>
              </w:rPr>
              <w:t>documentație</w:t>
            </w:r>
            <w:proofErr w:type="spellEnd"/>
            <w:r w:rsidR="00246695" w:rsidRPr="00246695">
              <w:rPr>
                <w:bCs/>
                <w:szCs w:val="22"/>
                <w:lang w:val="en-GB"/>
              </w:rPr>
              <w:t xml:space="preserve"> </w:t>
            </w:r>
            <w:proofErr w:type="spellStart"/>
            <w:r w:rsidR="00246695" w:rsidRPr="00246695">
              <w:rPr>
                <w:bCs/>
                <w:szCs w:val="22"/>
                <w:lang w:val="en-GB"/>
              </w:rPr>
              <w:t>cuprinzătoare</w:t>
            </w:r>
            <w:proofErr w:type="spellEnd"/>
            <w:r w:rsidR="00246695" w:rsidRPr="00246695">
              <w:rPr>
                <w:bCs/>
                <w:szCs w:val="22"/>
                <w:lang w:val="en-GB"/>
              </w:rPr>
              <w:t xml:space="preserve"> cu </w:t>
            </w:r>
            <w:proofErr w:type="spellStart"/>
            <w:r w:rsidR="00246695" w:rsidRPr="00246695">
              <w:rPr>
                <w:bCs/>
                <w:szCs w:val="22"/>
                <w:lang w:val="en-GB"/>
              </w:rPr>
              <w:t>resurse</w:t>
            </w:r>
            <w:proofErr w:type="spellEnd"/>
            <w:r w:rsidR="00246695" w:rsidRPr="00246695">
              <w:rPr>
                <w:bCs/>
                <w:szCs w:val="22"/>
                <w:lang w:val="en-GB"/>
              </w:rPr>
              <w:t xml:space="preserve"> </w:t>
            </w:r>
            <w:proofErr w:type="spellStart"/>
            <w:r w:rsidR="00246695" w:rsidRPr="00246695">
              <w:rPr>
                <w:bCs/>
                <w:szCs w:val="22"/>
                <w:lang w:val="en-GB"/>
              </w:rPr>
              <w:t>pentru</w:t>
            </w:r>
            <w:proofErr w:type="spellEnd"/>
            <w:r w:rsidR="00246695" w:rsidRPr="00246695">
              <w:rPr>
                <w:bCs/>
                <w:szCs w:val="22"/>
                <w:lang w:val="en-GB"/>
              </w:rPr>
              <w:t xml:space="preserve"> </w:t>
            </w:r>
            <w:proofErr w:type="spellStart"/>
            <w:r w:rsidR="00246695" w:rsidRPr="00246695">
              <w:rPr>
                <w:bCs/>
                <w:szCs w:val="22"/>
                <w:lang w:val="en-GB"/>
              </w:rPr>
              <w:t>limbajul</w:t>
            </w:r>
            <w:proofErr w:type="spellEnd"/>
            <w:r w:rsidR="00246695" w:rsidRPr="00246695">
              <w:rPr>
                <w:bCs/>
                <w:szCs w:val="22"/>
                <w:lang w:val="en-GB"/>
              </w:rPr>
              <w:t xml:space="preserve"> </w:t>
            </w:r>
            <w:r w:rsidR="00246695" w:rsidRPr="00246695">
              <w:rPr>
                <w:bCs/>
                <w:szCs w:val="22"/>
                <w:lang w:val="en-GB"/>
              </w:rPr>
              <w:lastRenderedPageBreak/>
              <w:t xml:space="preserve">HTML, precum </w:t>
            </w:r>
            <w:proofErr w:type="spellStart"/>
            <w:r w:rsidR="00246695" w:rsidRPr="00246695">
              <w:rPr>
                <w:bCs/>
                <w:szCs w:val="22"/>
                <w:lang w:val="en-GB"/>
              </w:rPr>
              <w:t>și</w:t>
            </w:r>
            <w:proofErr w:type="spellEnd"/>
            <w:r w:rsidR="00246695" w:rsidRPr="00246695">
              <w:rPr>
                <w:bCs/>
                <w:szCs w:val="22"/>
                <w:lang w:val="en-GB"/>
              </w:rPr>
              <w:t xml:space="preserve"> o </w:t>
            </w:r>
            <w:proofErr w:type="spellStart"/>
            <w:r w:rsidR="00246695" w:rsidRPr="00246695">
              <w:rPr>
                <w:bCs/>
                <w:szCs w:val="22"/>
                <w:lang w:val="en-GB"/>
              </w:rPr>
              <w:t>listă</w:t>
            </w:r>
            <w:proofErr w:type="spellEnd"/>
            <w:r w:rsidR="00246695" w:rsidRPr="00246695">
              <w:rPr>
                <w:bCs/>
                <w:szCs w:val="22"/>
                <w:lang w:val="en-GB"/>
              </w:rPr>
              <w:t xml:space="preserve"> cu </w:t>
            </w:r>
            <w:proofErr w:type="spellStart"/>
            <w:r w:rsidR="00246695" w:rsidRPr="00246695">
              <w:rPr>
                <w:bCs/>
                <w:szCs w:val="22"/>
                <w:lang w:val="en-GB"/>
              </w:rPr>
              <w:t>cerințe</w:t>
            </w:r>
            <w:proofErr w:type="spellEnd"/>
            <w:r w:rsidR="00246695" w:rsidRPr="00246695">
              <w:rPr>
                <w:bCs/>
                <w:szCs w:val="22"/>
                <w:lang w:val="en-GB"/>
              </w:rPr>
              <w:t xml:space="preserve"> </w:t>
            </w:r>
            <w:proofErr w:type="spellStart"/>
            <w:r w:rsidR="00246695" w:rsidRPr="00246695">
              <w:rPr>
                <w:bCs/>
                <w:szCs w:val="22"/>
                <w:lang w:val="en-GB"/>
              </w:rPr>
              <w:t>pentru</w:t>
            </w:r>
            <w:proofErr w:type="spellEnd"/>
            <w:r w:rsidR="00246695" w:rsidRPr="00246695">
              <w:rPr>
                <w:bCs/>
                <w:szCs w:val="22"/>
                <w:lang w:val="en-GB"/>
              </w:rPr>
              <w:t xml:space="preserve"> diverse </w:t>
            </w:r>
            <w:proofErr w:type="spellStart"/>
            <w:r w:rsidR="00246695" w:rsidRPr="00246695">
              <w:rPr>
                <w:bCs/>
                <w:szCs w:val="22"/>
                <w:lang w:val="en-GB"/>
              </w:rPr>
              <w:t>proiecte</w:t>
            </w:r>
            <w:proofErr w:type="spellEnd"/>
            <w:r w:rsidR="00246695" w:rsidRPr="00246695">
              <w:rPr>
                <w:bCs/>
                <w:szCs w:val="22"/>
                <w:lang w:val="en-GB"/>
              </w:rPr>
              <w:t xml:space="preserve"> din care </w:t>
            </w:r>
            <w:proofErr w:type="spellStart"/>
            <w:r w:rsidR="00246695" w:rsidRPr="00246695">
              <w:rPr>
                <w:bCs/>
                <w:szCs w:val="22"/>
                <w:lang w:val="en-GB"/>
              </w:rPr>
              <w:t>echipele</w:t>
            </w:r>
            <w:proofErr w:type="spellEnd"/>
            <w:r w:rsidR="00246695" w:rsidRPr="00246695">
              <w:rPr>
                <w:bCs/>
                <w:szCs w:val="22"/>
                <w:lang w:val="en-GB"/>
              </w:rPr>
              <w:t xml:space="preserve"> au </w:t>
            </w:r>
            <w:proofErr w:type="spellStart"/>
            <w:r w:rsidR="00246695" w:rsidRPr="00246695">
              <w:rPr>
                <w:bCs/>
                <w:szCs w:val="22"/>
                <w:lang w:val="en-GB"/>
              </w:rPr>
              <w:t>putut</w:t>
            </w:r>
            <w:proofErr w:type="spellEnd"/>
            <w:r w:rsidR="00246695" w:rsidRPr="00246695">
              <w:rPr>
                <w:bCs/>
                <w:szCs w:val="22"/>
                <w:lang w:val="en-GB"/>
              </w:rPr>
              <w:t xml:space="preserve"> </w:t>
            </w:r>
            <w:proofErr w:type="spellStart"/>
            <w:r w:rsidR="00246695" w:rsidRPr="00246695">
              <w:rPr>
                <w:bCs/>
                <w:szCs w:val="22"/>
                <w:lang w:val="en-GB"/>
              </w:rPr>
              <w:t>alege</w:t>
            </w:r>
            <w:proofErr w:type="spellEnd"/>
            <w:r w:rsidR="00246695" w:rsidRPr="00246695">
              <w:rPr>
                <w:bCs/>
                <w:szCs w:val="22"/>
                <w:lang w:val="en-GB"/>
              </w:rPr>
              <w:t xml:space="preserve">. Ca </w:t>
            </w:r>
            <w:proofErr w:type="spellStart"/>
            <w:r w:rsidR="00246695" w:rsidRPr="00246695">
              <w:rPr>
                <w:bCs/>
                <w:szCs w:val="22"/>
                <w:lang w:val="en-GB"/>
              </w:rPr>
              <w:t>sarcină</w:t>
            </w:r>
            <w:proofErr w:type="spellEnd"/>
            <w:r w:rsidR="00246695" w:rsidRPr="00246695">
              <w:rPr>
                <w:bCs/>
                <w:szCs w:val="22"/>
                <w:lang w:val="en-GB"/>
              </w:rPr>
              <w:t xml:space="preserve"> </w:t>
            </w:r>
            <w:proofErr w:type="spellStart"/>
            <w:r w:rsidR="00246695" w:rsidRPr="00246695">
              <w:rPr>
                <w:bCs/>
                <w:szCs w:val="22"/>
                <w:lang w:val="en-GB"/>
              </w:rPr>
              <w:t>finală</w:t>
            </w:r>
            <w:proofErr w:type="spellEnd"/>
            <w:r w:rsidR="00246695" w:rsidRPr="00246695">
              <w:rPr>
                <w:bCs/>
                <w:szCs w:val="22"/>
                <w:lang w:val="en-GB"/>
              </w:rPr>
              <w:t xml:space="preserve"> de </w:t>
            </w:r>
            <w:proofErr w:type="spellStart"/>
            <w:r w:rsidR="00246695" w:rsidRPr="00246695">
              <w:rPr>
                <w:bCs/>
                <w:szCs w:val="22"/>
                <w:lang w:val="en-GB"/>
              </w:rPr>
              <w:t>portofoliu</w:t>
            </w:r>
            <w:proofErr w:type="spellEnd"/>
            <w:r w:rsidR="00246695" w:rsidRPr="00246695">
              <w:rPr>
                <w:bCs/>
                <w:szCs w:val="22"/>
                <w:lang w:val="en-GB"/>
              </w:rPr>
              <w:t xml:space="preserve">, </w:t>
            </w:r>
            <w:proofErr w:type="spellStart"/>
            <w:r w:rsidR="00246695" w:rsidRPr="00246695">
              <w:rPr>
                <w:bCs/>
                <w:szCs w:val="22"/>
                <w:lang w:val="en-GB"/>
              </w:rPr>
              <w:t>elevii</w:t>
            </w:r>
            <w:proofErr w:type="spellEnd"/>
            <w:r w:rsidR="00246695" w:rsidRPr="00246695">
              <w:rPr>
                <w:bCs/>
                <w:szCs w:val="22"/>
                <w:lang w:val="en-GB"/>
              </w:rPr>
              <w:t xml:space="preserve"> </w:t>
            </w:r>
            <w:proofErr w:type="spellStart"/>
            <w:r w:rsidR="00246695" w:rsidRPr="00246695">
              <w:rPr>
                <w:bCs/>
                <w:szCs w:val="22"/>
                <w:lang w:val="en-GB"/>
              </w:rPr>
              <w:t>vor</w:t>
            </w:r>
            <w:proofErr w:type="spellEnd"/>
            <w:r w:rsidR="00246695" w:rsidRPr="00246695">
              <w:rPr>
                <w:bCs/>
                <w:szCs w:val="22"/>
                <w:lang w:val="en-GB"/>
              </w:rPr>
              <w:t xml:space="preserve"> </w:t>
            </w:r>
            <w:proofErr w:type="spellStart"/>
            <w:r w:rsidR="00246695" w:rsidRPr="00246695">
              <w:rPr>
                <w:bCs/>
                <w:szCs w:val="22"/>
                <w:lang w:val="en-GB"/>
              </w:rPr>
              <w:t>avea</w:t>
            </w:r>
            <w:proofErr w:type="spellEnd"/>
            <w:r w:rsidR="00246695" w:rsidRPr="00246695">
              <w:rPr>
                <w:bCs/>
                <w:szCs w:val="22"/>
                <w:lang w:val="en-GB"/>
              </w:rPr>
              <w:t xml:space="preserve"> de </w:t>
            </w:r>
            <w:proofErr w:type="spellStart"/>
            <w:r w:rsidR="00246695" w:rsidRPr="00246695">
              <w:rPr>
                <w:bCs/>
                <w:szCs w:val="22"/>
                <w:lang w:val="en-GB"/>
              </w:rPr>
              <w:t>încărcat</w:t>
            </w:r>
            <w:proofErr w:type="spellEnd"/>
            <w:r w:rsidR="00246695" w:rsidRPr="00246695">
              <w:rPr>
                <w:bCs/>
                <w:szCs w:val="22"/>
                <w:lang w:val="en-GB"/>
              </w:rPr>
              <w:t xml:space="preserve"> </w:t>
            </w:r>
            <w:proofErr w:type="spellStart"/>
            <w:r w:rsidR="00246695" w:rsidRPr="00246695">
              <w:rPr>
                <w:bCs/>
                <w:szCs w:val="22"/>
                <w:lang w:val="en-GB"/>
              </w:rPr>
              <w:t>codul</w:t>
            </w:r>
            <w:proofErr w:type="spellEnd"/>
            <w:r w:rsidR="00246695" w:rsidRPr="00246695">
              <w:rPr>
                <w:bCs/>
                <w:szCs w:val="22"/>
                <w:lang w:val="en-GB"/>
              </w:rPr>
              <w:t xml:space="preserve"> </w:t>
            </w:r>
            <w:proofErr w:type="spellStart"/>
            <w:r w:rsidR="00246695" w:rsidRPr="00246695">
              <w:rPr>
                <w:bCs/>
                <w:szCs w:val="22"/>
                <w:lang w:val="en-GB"/>
              </w:rPr>
              <w:t>sursă</w:t>
            </w:r>
            <w:proofErr w:type="spellEnd"/>
            <w:r w:rsidR="00246695" w:rsidRPr="00246695">
              <w:rPr>
                <w:bCs/>
                <w:szCs w:val="22"/>
                <w:lang w:val="en-GB"/>
              </w:rPr>
              <w:t xml:space="preserve"> </w:t>
            </w:r>
            <w:proofErr w:type="spellStart"/>
            <w:r w:rsidR="00246695" w:rsidRPr="00246695">
              <w:rPr>
                <w:bCs/>
                <w:szCs w:val="22"/>
                <w:lang w:val="en-GB"/>
              </w:rPr>
              <w:t>redactat</w:t>
            </w:r>
            <w:proofErr w:type="spellEnd"/>
            <w:r w:rsidR="00246695" w:rsidRPr="00246695">
              <w:rPr>
                <w:bCs/>
                <w:szCs w:val="22"/>
                <w:lang w:val="en-GB"/>
              </w:rPr>
              <w:t xml:space="preserve">, o </w:t>
            </w:r>
            <w:proofErr w:type="spellStart"/>
            <w:r w:rsidR="00246695" w:rsidRPr="00246695">
              <w:rPr>
                <w:bCs/>
                <w:szCs w:val="22"/>
                <w:lang w:val="en-GB"/>
              </w:rPr>
              <w:t>listă</w:t>
            </w:r>
            <w:proofErr w:type="spellEnd"/>
            <w:r w:rsidR="00246695" w:rsidRPr="00246695">
              <w:rPr>
                <w:bCs/>
                <w:szCs w:val="22"/>
                <w:lang w:val="en-GB"/>
              </w:rPr>
              <w:t xml:space="preserve"> cu </w:t>
            </w:r>
            <w:proofErr w:type="spellStart"/>
            <w:r w:rsidR="00246695" w:rsidRPr="00246695">
              <w:rPr>
                <w:bCs/>
                <w:szCs w:val="22"/>
                <w:lang w:val="en-GB"/>
              </w:rPr>
              <w:t>noțiunile</w:t>
            </w:r>
            <w:proofErr w:type="spellEnd"/>
            <w:r w:rsidR="00246695" w:rsidRPr="00246695">
              <w:rPr>
                <w:bCs/>
                <w:szCs w:val="22"/>
                <w:lang w:val="en-GB"/>
              </w:rPr>
              <w:t xml:space="preserve"> </w:t>
            </w:r>
            <w:proofErr w:type="spellStart"/>
            <w:r w:rsidR="00246695" w:rsidRPr="00246695">
              <w:rPr>
                <w:bCs/>
                <w:szCs w:val="22"/>
                <w:lang w:val="en-GB"/>
              </w:rPr>
              <w:t>noi</w:t>
            </w:r>
            <w:proofErr w:type="spellEnd"/>
            <w:r w:rsidR="00246695" w:rsidRPr="00246695">
              <w:rPr>
                <w:bCs/>
                <w:szCs w:val="22"/>
                <w:lang w:val="en-GB"/>
              </w:rPr>
              <w:t xml:space="preserve"> pe care le-au </w:t>
            </w:r>
            <w:proofErr w:type="spellStart"/>
            <w:r w:rsidR="00246695" w:rsidRPr="00246695">
              <w:rPr>
                <w:bCs/>
                <w:szCs w:val="22"/>
                <w:lang w:val="en-GB"/>
              </w:rPr>
              <w:t>asimilat</w:t>
            </w:r>
            <w:proofErr w:type="spellEnd"/>
            <w:r w:rsidR="00246695" w:rsidRPr="00246695">
              <w:rPr>
                <w:bCs/>
                <w:szCs w:val="22"/>
                <w:lang w:val="en-GB"/>
              </w:rPr>
              <w:t xml:space="preserve"> </w:t>
            </w:r>
            <w:proofErr w:type="spellStart"/>
            <w:r w:rsidR="00246695" w:rsidRPr="00246695">
              <w:rPr>
                <w:bCs/>
                <w:szCs w:val="22"/>
                <w:lang w:val="en-GB"/>
              </w:rPr>
              <w:t>și</w:t>
            </w:r>
            <w:proofErr w:type="spellEnd"/>
            <w:r w:rsidR="00246695" w:rsidRPr="00246695">
              <w:rPr>
                <w:bCs/>
                <w:szCs w:val="22"/>
                <w:lang w:val="en-GB"/>
              </w:rPr>
              <w:t xml:space="preserve"> </w:t>
            </w:r>
            <w:proofErr w:type="spellStart"/>
            <w:r w:rsidR="00246695" w:rsidRPr="00246695">
              <w:rPr>
                <w:bCs/>
                <w:szCs w:val="22"/>
                <w:lang w:val="en-GB"/>
              </w:rPr>
              <w:t>prezentarea</w:t>
            </w:r>
            <w:proofErr w:type="spellEnd"/>
            <w:r w:rsidR="00246695" w:rsidRPr="00246695">
              <w:rPr>
                <w:bCs/>
                <w:szCs w:val="22"/>
                <w:lang w:val="en-GB"/>
              </w:rPr>
              <w:t xml:space="preserve"> </w:t>
            </w:r>
            <w:proofErr w:type="spellStart"/>
            <w:r w:rsidR="00246695" w:rsidRPr="00246695">
              <w:rPr>
                <w:bCs/>
                <w:szCs w:val="22"/>
                <w:lang w:val="en-GB"/>
              </w:rPr>
              <w:t>vizuală</w:t>
            </w:r>
            <w:proofErr w:type="spellEnd"/>
            <w:r w:rsidR="00246695" w:rsidRPr="00246695">
              <w:rPr>
                <w:bCs/>
                <w:szCs w:val="22"/>
                <w:lang w:val="en-GB"/>
              </w:rPr>
              <w:t xml:space="preserve"> a </w:t>
            </w:r>
            <w:proofErr w:type="spellStart"/>
            <w:r w:rsidR="00246695" w:rsidRPr="00246695">
              <w:rPr>
                <w:bCs/>
                <w:szCs w:val="22"/>
                <w:lang w:val="en-GB"/>
              </w:rPr>
              <w:t>paginilor</w:t>
            </w:r>
            <w:proofErr w:type="spellEnd"/>
            <w:r w:rsidR="00246695" w:rsidRPr="00246695">
              <w:rPr>
                <w:bCs/>
                <w:szCs w:val="22"/>
                <w:lang w:val="en-GB"/>
              </w:rPr>
              <w:t xml:space="preserve"> web create.</w:t>
            </w:r>
            <w:r w:rsidR="00246695">
              <w:rPr>
                <w:bCs/>
                <w:szCs w:val="22"/>
                <w:lang w:val="en-GB"/>
              </w:rPr>
              <w:t xml:space="preserve"> </w:t>
            </w:r>
            <w:proofErr w:type="spellStart"/>
            <w:r w:rsidR="00246695" w:rsidRPr="00246695">
              <w:rPr>
                <w:bCs/>
                <w:szCs w:val="22"/>
                <w:lang w:val="en-GB"/>
              </w:rPr>
              <w:t>După</w:t>
            </w:r>
            <w:proofErr w:type="spellEnd"/>
            <w:r w:rsidR="00246695" w:rsidRPr="00246695">
              <w:rPr>
                <w:bCs/>
                <w:szCs w:val="22"/>
                <w:lang w:val="en-GB"/>
              </w:rPr>
              <w:t xml:space="preserve"> </w:t>
            </w:r>
            <w:proofErr w:type="spellStart"/>
            <w:r w:rsidR="00246695" w:rsidRPr="00246695">
              <w:rPr>
                <w:bCs/>
                <w:szCs w:val="22"/>
                <w:lang w:val="en-GB"/>
              </w:rPr>
              <w:t>această</w:t>
            </w:r>
            <w:proofErr w:type="spellEnd"/>
            <w:r w:rsidR="00246695" w:rsidRPr="00246695">
              <w:rPr>
                <w:bCs/>
                <w:szCs w:val="22"/>
                <w:lang w:val="en-GB"/>
              </w:rPr>
              <w:t xml:space="preserve"> </w:t>
            </w:r>
            <w:proofErr w:type="spellStart"/>
            <w:r w:rsidR="00246695" w:rsidRPr="00246695">
              <w:rPr>
                <w:bCs/>
                <w:szCs w:val="22"/>
                <w:lang w:val="en-GB"/>
              </w:rPr>
              <w:t>etapă</w:t>
            </w:r>
            <w:proofErr w:type="spellEnd"/>
            <w:r w:rsidR="00246695" w:rsidRPr="00246695">
              <w:rPr>
                <w:bCs/>
                <w:szCs w:val="22"/>
                <w:lang w:val="en-GB"/>
              </w:rPr>
              <w:t xml:space="preserve"> de </w:t>
            </w:r>
            <w:proofErr w:type="spellStart"/>
            <w:r w:rsidR="00246695" w:rsidRPr="00246695">
              <w:rPr>
                <w:bCs/>
                <w:szCs w:val="22"/>
                <w:lang w:val="en-GB"/>
              </w:rPr>
              <w:t>lucru</w:t>
            </w:r>
            <w:proofErr w:type="spellEnd"/>
            <w:r w:rsidR="00246695" w:rsidRPr="00246695">
              <w:rPr>
                <w:bCs/>
                <w:szCs w:val="22"/>
                <w:lang w:val="en-GB"/>
              </w:rPr>
              <w:t xml:space="preserve"> la </w:t>
            </w:r>
            <w:proofErr w:type="spellStart"/>
            <w:r w:rsidR="00246695" w:rsidRPr="00246695">
              <w:rPr>
                <w:bCs/>
                <w:szCs w:val="22"/>
                <w:lang w:val="en-GB"/>
              </w:rPr>
              <w:t>proiectele</w:t>
            </w:r>
            <w:proofErr w:type="spellEnd"/>
            <w:r w:rsidR="00246695" w:rsidRPr="00246695">
              <w:rPr>
                <w:bCs/>
                <w:szCs w:val="22"/>
                <w:lang w:val="en-GB"/>
              </w:rPr>
              <w:t xml:space="preserve"> de TIC, </w:t>
            </w:r>
            <w:proofErr w:type="spellStart"/>
            <w:r w:rsidR="00246695" w:rsidRPr="00246695">
              <w:rPr>
                <w:bCs/>
                <w:szCs w:val="22"/>
                <w:lang w:val="en-GB"/>
              </w:rPr>
              <w:t>atenția</w:t>
            </w:r>
            <w:proofErr w:type="spellEnd"/>
            <w:r w:rsidR="00246695" w:rsidRPr="00246695">
              <w:rPr>
                <w:bCs/>
                <w:szCs w:val="22"/>
                <w:lang w:val="en-GB"/>
              </w:rPr>
              <w:t xml:space="preserve"> s-a </w:t>
            </w:r>
            <w:proofErr w:type="spellStart"/>
            <w:r w:rsidR="00246695" w:rsidRPr="00246695">
              <w:rPr>
                <w:bCs/>
                <w:szCs w:val="22"/>
                <w:lang w:val="en-GB"/>
              </w:rPr>
              <w:t>îndreptat</w:t>
            </w:r>
            <w:proofErr w:type="spellEnd"/>
            <w:r w:rsidR="00246695" w:rsidRPr="00246695">
              <w:rPr>
                <w:bCs/>
                <w:szCs w:val="22"/>
                <w:lang w:val="en-GB"/>
              </w:rPr>
              <w:t xml:space="preserve"> din nou </w:t>
            </w:r>
            <w:proofErr w:type="spellStart"/>
            <w:r w:rsidR="00246695" w:rsidRPr="00246695">
              <w:rPr>
                <w:bCs/>
                <w:szCs w:val="22"/>
                <w:lang w:val="en-GB"/>
              </w:rPr>
              <w:t>către</w:t>
            </w:r>
            <w:proofErr w:type="spellEnd"/>
            <w:r w:rsidR="00246695" w:rsidRPr="00246695">
              <w:rPr>
                <w:bCs/>
                <w:szCs w:val="22"/>
                <w:lang w:val="en-GB"/>
              </w:rPr>
              <w:t xml:space="preserve"> </w:t>
            </w:r>
            <w:proofErr w:type="spellStart"/>
            <w:r w:rsidR="00246695" w:rsidRPr="00246695">
              <w:rPr>
                <w:bCs/>
                <w:szCs w:val="22"/>
                <w:lang w:val="en-GB"/>
              </w:rPr>
              <w:t>informatică</w:t>
            </w:r>
            <w:proofErr w:type="spellEnd"/>
            <w:r w:rsidR="00246695" w:rsidRPr="00246695">
              <w:rPr>
                <w:bCs/>
                <w:szCs w:val="22"/>
                <w:lang w:val="en-GB"/>
              </w:rPr>
              <w:t xml:space="preserve">, </w:t>
            </w:r>
            <w:proofErr w:type="spellStart"/>
            <w:r w:rsidR="00246695" w:rsidRPr="00246695">
              <w:rPr>
                <w:bCs/>
                <w:szCs w:val="22"/>
                <w:lang w:val="en-GB"/>
              </w:rPr>
              <w:t>reluându</w:t>
            </w:r>
            <w:proofErr w:type="spellEnd"/>
            <w:r w:rsidR="00246695" w:rsidRPr="00246695">
              <w:rPr>
                <w:bCs/>
                <w:szCs w:val="22"/>
                <w:lang w:val="en-GB"/>
              </w:rPr>
              <w:t xml:space="preserve">-se </w:t>
            </w:r>
            <w:proofErr w:type="spellStart"/>
            <w:r w:rsidR="00246695" w:rsidRPr="00246695">
              <w:rPr>
                <w:bCs/>
                <w:szCs w:val="22"/>
                <w:lang w:val="en-GB"/>
              </w:rPr>
              <w:t>exercițiile</w:t>
            </w:r>
            <w:proofErr w:type="spellEnd"/>
            <w:r w:rsidR="00246695" w:rsidRPr="00246695">
              <w:rPr>
                <w:bCs/>
                <w:szCs w:val="22"/>
                <w:lang w:val="en-GB"/>
              </w:rPr>
              <w:t xml:space="preserve"> de </w:t>
            </w:r>
            <w:proofErr w:type="spellStart"/>
            <w:r w:rsidR="00246695" w:rsidRPr="00246695">
              <w:rPr>
                <w:bCs/>
                <w:szCs w:val="22"/>
                <w:lang w:val="en-GB"/>
              </w:rPr>
              <w:t>parcurgere</w:t>
            </w:r>
            <w:proofErr w:type="spellEnd"/>
            <w:r w:rsidR="00246695" w:rsidRPr="00246695">
              <w:rPr>
                <w:bCs/>
                <w:szCs w:val="22"/>
                <w:lang w:val="en-GB"/>
              </w:rPr>
              <w:t xml:space="preserve"> a </w:t>
            </w:r>
            <w:proofErr w:type="spellStart"/>
            <w:r w:rsidR="00246695" w:rsidRPr="00246695">
              <w:rPr>
                <w:bCs/>
                <w:szCs w:val="22"/>
                <w:lang w:val="en-GB"/>
              </w:rPr>
              <w:t>vectorilor</w:t>
            </w:r>
            <w:proofErr w:type="spellEnd"/>
            <w:r w:rsidR="00246695" w:rsidRPr="00246695">
              <w:rPr>
                <w:bCs/>
                <w:szCs w:val="22"/>
                <w:lang w:val="en-GB"/>
              </w:rPr>
              <w:t xml:space="preserve">. S-au </w:t>
            </w:r>
            <w:proofErr w:type="spellStart"/>
            <w:r w:rsidR="00246695" w:rsidRPr="00246695">
              <w:rPr>
                <w:bCs/>
                <w:szCs w:val="22"/>
                <w:lang w:val="en-GB"/>
              </w:rPr>
              <w:t>selectat</w:t>
            </w:r>
            <w:proofErr w:type="spellEnd"/>
            <w:r w:rsidR="00246695" w:rsidRPr="00246695">
              <w:rPr>
                <w:bCs/>
                <w:szCs w:val="22"/>
                <w:lang w:val="en-GB"/>
              </w:rPr>
              <w:t xml:space="preserve"> din nou </w:t>
            </w:r>
            <w:proofErr w:type="spellStart"/>
            <w:r w:rsidR="00246695" w:rsidRPr="00246695">
              <w:rPr>
                <w:bCs/>
                <w:szCs w:val="22"/>
                <w:lang w:val="en-GB"/>
              </w:rPr>
              <w:t>elevi</w:t>
            </w:r>
            <w:proofErr w:type="spellEnd"/>
            <w:r w:rsidR="00246695" w:rsidRPr="00246695">
              <w:rPr>
                <w:bCs/>
                <w:szCs w:val="22"/>
                <w:lang w:val="en-GB"/>
              </w:rPr>
              <w:t xml:space="preserve"> </w:t>
            </w:r>
            <w:proofErr w:type="spellStart"/>
            <w:r w:rsidR="00246695" w:rsidRPr="00246695">
              <w:rPr>
                <w:bCs/>
                <w:szCs w:val="22"/>
                <w:lang w:val="en-GB"/>
              </w:rPr>
              <w:t>pentru</w:t>
            </w:r>
            <w:proofErr w:type="spellEnd"/>
            <w:r w:rsidR="00246695" w:rsidRPr="00246695">
              <w:rPr>
                <w:bCs/>
                <w:szCs w:val="22"/>
                <w:lang w:val="en-GB"/>
              </w:rPr>
              <w:t xml:space="preserve"> a </w:t>
            </w:r>
            <w:proofErr w:type="spellStart"/>
            <w:r w:rsidR="00246695" w:rsidRPr="00246695">
              <w:rPr>
                <w:bCs/>
                <w:szCs w:val="22"/>
                <w:lang w:val="en-GB"/>
              </w:rPr>
              <w:t>rezolva</w:t>
            </w:r>
            <w:proofErr w:type="spellEnd"/>
            <w:r w:rsidR="00246695" w:rsidRPr="00246695">
              <w:rPr>
                <w:bCs/>
                <w:szCs w:val="22"/>
                <w:lang w:val="en-GB"/>
              </w:rPr>
              <w:t xml:space="preserve"> </w:t>
            </w:r>
            <w:proofErr w:type="spellStart"/>
            <w:r w:rsidR="00246695" w:rsidRPr="00246695">
              <w:rPr>
                <w:bCs/>
                <w:szCs w:val="22"/>
                <w:lang w:val="en-GB"/>
              </w:rPr>
              <w:t>probleme</w:t>
            </w:r>
            <w:proofErr w:type="spellEnd"/>
            <w:r w:rsidR="00246695" w:rsidRPr="00246695">
              <w:rPr>
                <w:bCs/>
                <w:szCs w:val="22"/>
                <w:lang w:val="en-GB"/>
              </w:rPr>
              <w:t xml:space="preserve"> la </w:t>
            </w:r>
            <w:proofErr w:type="spellStart"/>
            <w:r w:rsidR="00246695" w:rsidRPr="00246695">
              <w:rPr>
                <w:bCs/>
                <w:szCs w:val="22"/>
                <w:lang w:val="en-GB"/>
              </w:rPr>
              <w:t>tablă</w:t>
            </w:r>
            <w:proofErr w:type="spellEnd"/>
            <w:r w:rsidR="00246695" w:rsidRPr="00246695">
              <w:rPr>
                <w:bCs/>
                <w:szCs w:val="22"/>
                <w:lang w:val="en-GB"/>
              </w:rPr>
              <w:t xml:space="preserve"> (</w:t>
            </w:r>
            <w:proofErr w:type="spellStart"/>
            <w:r w:rsidR="00246695" w:rsidRPr="00246695">
              <w:rPr>
                <w:bCs/>
                <w:szCs w:val="22"/>
                <w:lang w:val="en-GB"/>
              </w:rPr>
              <w:t>sau</w:t>
            </w:r>
            <w:proofErr w:type="spellEnd"/>
            <w:r w:rsidR="00246695" w:rsidRPr="00246695">
              <w:rPr>
                <w:bCs/>
                <w:szCs w:val="22"/>
                <w:lang w:val="en-GB"/>
              </w:rPr>
              <w:t xml:space="preserve"> </w:t>
            </w:r>
            <w:proofErr w:type="spellStart"/>
            <w:r w:rsidR="00246695" w:rsidRPr="00246695">
              <w:rPr>
                <w:bCs/>
                <w:szCs w:val="22"/>
                <w:lang w:val="en-GB"/>
              </w:rPr>
              <w:t>prin</w:t>
            </w:r>
            <w:proofErr w:type="spellEnd"/>
            <w:r w:rsidR="00246695" w:rsidRPr="00246695">
              <w:rPr>
                <w:bCs/>
                <w:szCs w:val="22"/>
                <w:lang w:val="en-GB"/>
              </w:rPr>
              <w:t xml:space="preserve"> </w:t>
            </w:r>
            <w:proofErr w:type="spellStart"/>
            <w:r w:rsidR="00246695" w:rsidRPr="00246695">
              <w:rPr>
                <w:bCs/>
                <w:szCs w:val="22"/>
                <w:lang w:val="en-GB"/>
              </w:rPr>
              <w:t>partajarea</w:t>
            </w:r>
            <w:proofErr w:type="spellEnd"/>
            <w:r w:rsidR="00246695" w:rsidRPr="00246695">
              <w:rPr>
                <w:bCs/>
                <w:szCs w:val="22"/>
                <w:lang w:val="en-GB"/>
              </w:rPr>
              <w:t xml:space="preserve"> </w:t>
            </w:r>
            <w:proofErr w:type="spellStart"/>
            <w:r w:rsidR="00246695" w:rsidRPr="00246695">
              <w:rPr>
                <w:bCs/>
                <w:szCs w:val="22"/>
                <w:lang w:val="en-GB"/>
              </w:rPr>
              <w:t>ecranului</w:t>
            </w:r>
            <w:proofErr w:type="spellEnd"/>
            <w:r w:rsidR="00246695" w:rsidRPr="00246695">
              <w:rPr>
                <w:bCs/>
                <w:szCs w:val="22"/>
                <w:lang w:val="en-GB"/>
              </w:rPr>
              <w:t xml:space="preserve">). </w:t>
            </w:r>
            <w:proofErr w:type="spellStart"/>
            <w:r w:rsidR="00246695" w:rsidRPr="00246695">
              <w:rPr>
                <w:bCs/>
                <w:szCs w:val="22"/>
                <w:lang w:val="en-GB"/>
              </w:rPr>
              <w:t>În</w:t>
            </w:r>
            <w:proofErr w:type="spellEnd"/>
            <w:r w:rsidR="00246695" w:rsidRPr="00246695">
              <w:rPr>
                <w:bCs/>
                <w:szCs w:val="22"/>
                <w:lang w:val="en-GB"/>
              </w:rPr>
              <w:t xml:space="preserve"> </w:t>
            </w:r>
            <w:proofErr w:type="spellStart"/>
            <w:r w:rsidR="00246695" w:rsidRPr="00246695">
              <w:rPr>
                <w:bCs/>
                <w:szCs w:val="22"/>
                <w:lang w:val="en-GB"/>
              </w:rPr>
              <w:t>acest</w:t>
            </w:r>
            <w:proofErr w:type="spellEnd"/>
            <w:r w:rsidR="00246695" w:rsidRPr="00246695">
              <w:rPr>
                <w:bCs/>
                <w:szCs w:val="22"/>
                <w:lang w:val="en-GB"/>
              </w:rPr>
              <w:t xml:space="preserve"> context, </w:t>
            </w:r>
            <w:proofErr w:type="spellStart"/>
            <w:r w:rsidR="00246695" w:rsidRPr="00246695">
              <w:rPr>
                <w:bCs/>
                <w:szCs w:val="22"/>
                <w:lang w:val="en-GB"/>
              </w:rPr>
              <w:t>profesoara</w:t>
            </w:r>
            <w:proofErr w:type="spellEnd"/>
            <w:r w:rsidR="00246695" w:rsidRPr="00246695">
              <w:rPr>
                <w:bCs/>
                <w:szCs w:val="22"/>
                <w:lang w:val="en-GB"/>
              </w:rPr>
              <w:t xml:space="preserve"> a </w:t>
            </w:r>
            <w:proofErr w:type="spellStart"/>
            <w:r w:rsidR="00246695" w:rsidRPr="00246695">
              <w:rPr>
                <w:bCs/>
                <w:szCs w:val="22"/>
                <w:lang w:val="en-GB"/>
              </w:rPr>
              <w:t>subliniat</w:t>
            </w:r>
            <w:proofErr w:type="spellEnd"/>
            <w:r w:rsidR="00246695" w:rsidRPr="00246695">
              <w:rPr>
                <w:bCs/>
                <w:szCs w:val="22"/>
                <w:lang w:val="en-GB"/>
              </w:rPr>
              <w:t xml:space="preserve"> o </w:t>
            </w:r>
            <w:proofErr w:type="spellStart"/>
            <w:r w:rsidR="00246695" w:rsidRPr="00246695">
              <w:rPr>
                <w:bCs/>
                <w:szCs w:val="22"/>
                <w:lang w:val="en-GB"/>
              </w:rPr>
              <w:t>regulă</w:t>
            </w:r>
            <w:proofErr w:type="spellEnd"/>
            <w:r w:rsidR="00246695" w:rsidRPr="00246695">
              <w:rPr>
                <w:bCs/>
                <w:szCs w:val="22"/>
                <w:lang w:val="en-GB"/>
              </w:rPr>
              <w:t xml:space="preserve"> </w:t>
            </w:r>
            <w:proofErr w:type="spellStart"/>
            <w:r w:rsidR="00246695" w:rsidRPr="00246695">
              <w:rPr>
                <w:bCs/>
                <w:szCs w:val="22"/>
                <w:lang w:val="en-GB"/>
              </w:rPr>
              <w:t>metodologică</w:t>
            </w:r>
            <w:proofErr w:type="spellEnd"/>
            <w:r w:rsidR="00246695" w:rsidRPr="00246695">
              <w:rPr>
                <w:bCs/>
                <w:szCs w:val="22"/>
                <w:lang w:val="en-GB"/>
              </w:rPr>
              <w:t xml:space="preserve"> </w:t>
            </w:r>
            <w:proofErr w:type="spellStart"/>
            <w:r w:rsidR="00246695" w:rsidRPr="00246695">
              <w:rPr>
                <w:bCs/>
                <w:szCs w:val="22"/>
                <w:lang w:val="en-GB"/>
              </w:rPr>
              <w:t>importantă</w:t>
            </w:r>
            <w:proofErr w:type="spellEnd"/>
            <w:r w:rsidR="00246695" w:rsidRPr="00246695">
              <w:rPr>
                <w:bCs/>
                <w:szCs w:val="22"/>
                <w:lang w:val="en-GB"/>
              </w:rPr>
              <w:t xml:space="preserve"> </w:t>
            </w:r>
            <w:proofErr w:type="spellStart"/>
            <w:r w:rsidR="00246695" w:rsidRPr="00246695">
              <w:rPr>
                <w:bCs/>
                <w:szCs w:val="22"/>
                <w:lang w:val="en-GB"/>
              </w:rPr>
              <w:t>pentru</w:t>
            </w:r>
            <w:proofErr w:type="spellEnd"/>
            <w:r w:rsidR="00246695" w:rsidRPr="00246695">
              <w:rPr>
                <w:bCs/>
                <w:szCs w:val="22"/>
                <w:lang w:val="en-GB"/>
              </w:rPr>
              <w:t xml:space="preserve"> </w:t>
            </w:r>
            <w:proofErr w:type="spellStart"/>
            <w:r w:rsidR="00246695" w:rsidRPr="00246695">
              <w:rPr>
                <w:bCs/>
                <w:szCs w:val="22"/>
                <w:lang w:val="en-GB"/>
              </w:rPr>
              <w:t>etapa</w:t>
            </w:r>
            <w:proofErr w:type="spellEnd"/>
            <w:r w:rsidR="00246695" w:rsidRPr="00246695">
              <w:rPr>
                <w:bCs/>
                <w:szCs w:val="22"/>
                <w:lang w:val="en-GB"/>
              </w:rPr>
              <w:t xml:space="preserve"> lor de </w:t>
            </w:r>
            <w:proofErr w:type="spellStart"/>
            <w:r w:rsidR="00246695" w:rsidRPr="00246695">
              <w:rPr>
                <w:bCs/>
                <w:szCs w:val="22"/>
                <w:lang w:val="en-GB"/>
              </w:rPr>
              <w:t>învățare</w:t>
            </w:r>
            <w:proofErr w:type="spellEnd"/>
            <w:r w:rsidR="00246695" w:rsidRPr="00246695">
              <w:rPr>
                <w:bCs/>
                <w:szCs w:val="22"/>
                <w:lang w:val="en-GB"/>
              </w:rPr>
              <w:t xml:space="preserve">: </w:t>
            </w:r>
            <w:proofErr w:type="spellStart"/>
            <w:r w:rsidR="00246695" w:rsidRPr="00246695">
              <w:rPr>
                <w:bCs/>
                <w:szCs w:val="22"/>
                <w:lang w:val="en-GB"/>
              </w:rPr>
              <w:t>i</w:t>
            </w:r>
            <w:proofErr w:type="spellEnd"/>
            <w:r w:rsidR="00246695" w:rsidRPr="00246695">
              <w:rPr>
                <w:bCs/>
                <w:szCs w:val="22"/>
                <w:lang w:val="en-GB"/>
              </w:rPr>
              <w:t xml:space="preserve">-a </w:t>
            </w:r>
            <w:proofErr w:type="spellStart"/>
            <w:r w:rsidR="00246695" w:rsidRPr="00246695">
              <w:rPr>
                <w:bCs/>
                <w:szCs w:val="22"/>
                <w:lang w:val="en-GB"/>
              </w:rPr>
              <w:t>rugat</w:t>
            </w:r>
            <w:proofErr w:type="spellEnd"/>
            <w:r w:rsidR="00246695" w:rsidRPr="00246695">
              <w:rPr>
                <w:bCs/>
                <w:szCs w:val="22"/>
                <w:lang w:val="en-GB"/>
              </w:rPr>
              <w:t xml:space="preserve"> </w:t>
            </w:r>
            <w:proofErr w:type="spellStart"/>
            <w:r w:rsidR="00246695" w:rsidRPr="00246695">
              <w:rPr>
                <w:bCs/>
                <w:szCs w:val="22"/>
                <w:lang w:val="en-GB"/>
              </w:rPr>
              <w:t>să</w:t>
            </w:r>
            <w:proofErr w:type="spellEnd"/>
            <w:r w:rsidR="00246695" w:rsidRPr="00246695">
              <w:rPr>
                <w:bCs/>
                <w:szCs w:val="22"/>
                <w:lang w:val="en-GB"/>
              </w:rPr>
              <w:t xml:space="preserve"> nu </w:t>
            </w:r>
            <w:proofErr w:type="spellStart"/>
            <w:r w:rsidR="00246695" w:rsidRPr="00246695">
              <w:rPr>
                <w:bCs/>
                <w:szCs w:val="22"/>
                <w:lang w:val="en-GB"/>
              </w:rPr>
              <w:t>folosească</w:t>
            </w:r>
            <w:proofErr w:type="spellEnd"/>
            <w:r w:rsidR="00246695" w:rsidRPr="00246695">
              <w:rPr>
                <w:bCs/>
                <w:szCs w:val="22"/>
                <w:lang w:val="en-GB"/>
              </w:rPr>
              <w:t xml:space="preserve"> </w:t>
            </w:r>
            <w:proofErr w:type="spellStart"/>
            <w:r w:rsidR="00246695" w:rsidRPr="00246695">
              <w:rPr>
                <w:bCs/>
                <w:szCs w:val="22"/>
                <w:lang w:val="en-GB"/>
              </w:rPr>
              <w:t>încă</w:t>
            </w:r>
            <w:proofErr w:type="spellEnd"/>
            <w:r w:rsidR="00246695" w:rsidRPr="00246695">
              <w:rPr>
                <w:bCs/>
                <w:szCs w:val="22"/>
                <w:lang w:val="en-GB"/>
              </w:rPr>
              <w:t xml:space="preserve"> </w:t>
            </w:r>
            <w:proofErr w:type="spellStart"/>
            <w:r w:rsidR="00246695" w:rsidRPr="00246695">
              <w:rPr>
                <w:bCs/>
                <w:szCs w:val="22"/>
                <w:lang w:val="en-GB"/>
              </w:rPr>
              <w:t>instrucțiunea</w:t>
            </w:r>
            <w:proofErr w:type="spellEnd"/>
            <w:r w:rsidR="00246695" w:rsidRPr="00246695">
              <w:rPr>
                <w:bCs/>
                <w:szCs w:val="22"/>
                <w:lang w:val="en-GB"/>
              </w:rPr>
              <w:t xml:space="preserve"> break </w:t>
            </w:r>
            <w:proofErr w:type="spellStart"/>
            <w:r w:rsidR="00246695" w:rsidRPr="00246695">
              <w:rPr>
                <w:bCs/>
                <w:szCs w:val="22"/>
                <w:lang w:val="en-GB"/>
              </w:rPr>
              <w:t>sau</w:t>
            </w:r>
            <w:proofErr w:type="spellEnd"/>
            <w:r w:rsidR="00246695" w:rsidRPr="00246695">
              <w:rPr>
                <w:bCs/>
                <w:szCs w:val="22"/>
                <w:lang w:val="en-GB"/>
              </w:rPr>
              <w:t xml:space="preserve"> </w:t>
            </w:r>
            <w:proofErr w:type="spellStart"/>
            <w:r w:rsidR="00246695" w:rsidRPr="00246695">
              <w:rPr>
                <w:bCs/>
                <w:szCs w:val="22"/>
                <w:lang w:val="en-GB"/>
              </w:rPr>
              <w:t>variabile</w:t>
            </w:r>
            <w:proofErr w:type="spellEnd"/>
            <w:r w:rsidR="00246695" w:rsidRPr="00246695">
              <w:rPr>
                <w:bCs/>
                <w:szCs w:val="22"/>
                <w:lang w:val="en-GB"/>
              </w:rPr>
              <w:t xml:space="preserve"> </w:t>
            </w:r>
            <w:proofErr w:type="spellStart"/>
            <w:r w:rsidR="00246695" w:rsidRPr="00246695">
              <w:rPr>
                <w:bCs/>
                <w:szCs w:val="22"/>
                <w:lang w:val="en-GB"/>
              </w:rPr>
              <w:t>globale</w:t>
            </w:r>
            <w:proofErr w:type="spellEnd"/>
            <w:r w:rsidR="00246695" w:rsidRPr="00246695">
              <w:rPr>
                <w:bCs/>
                <w:szCs w:val="22"/>
                <w:lang w:val="en-GB"/>
              </w:rPr>
              <w:t xml:space="preserve">. </w:t>
            </w:r>
            <w:proofErr w:type="spellStart"/>
            <w:r w:rsidR="00246695" w:rsidRPr="00246695">
              <w:rPr>
                <w:bCs/>
                <w:szCs w:val="22"/>
                <w:lang w:val="en-GB"/>
              </w:rPr>
              <w:t>Explicația</w:t>
            </w:r>
            <w:proofErr w:type="spellEnd"/>
            <w:r w:rsidR="00246695" w:rsidRPr="00246695">
              <w:rPr>
                <w:bCs/>
                <w:szCs w:val="22"/>
                <w:lang w:val="en-GB"/>
              </w:rPr>
              <w:t xml:space="preserve"> </w:t>
            </w:r>
            <w:proofErr w:type="spellStart"/>
            <w:r w:rsidR="00246695" w:rsidRPr="00246695">
              <w:rPr>
                <w:bCs/>
                <w:szCs w:val="22"/>
                <w:lang w:val="en-GB"/>
              </w:rPr>
              <w:t>oferită</w:t>
            </w:r>
            <w:proofErr w:type="spellEnd"/>
            <w:r w:rsidR="00246695" w:rsidRPr="00246695">
              <w:rPr>
                <w:bCs/>
                <w:szCs w:val="22"/>
                <w:lang w:val="en-GB"/>
              </w:rPr>
              <w:t xml:space="preserve"> a </w:t>
            </w:r>
            <w:proofErr w:type="spellStart"/>
            <w:r w:rsidR="00246695" w:rsidRPr="00246695">
              <w:rPr>
                <w:bCs/>
                <w:szCs w:val="22"/>
                <w:lang w:val="en-GB"/>
              </w:rPr>
              <w:t>fost</w:t>
            </w:r>
            <w:proofErr w:type="spellEnd"/>
            <w:r w:rsidR="00246695" w:rsidRPr="00246695">
              <w:rPr>
                <w:bCs/>
                <w:szCs w:val="22"/>
                <w:lang w:val="en-GB"/>
              </w:rPr>
              <w:t xml:space="preserve"> </w:t>
            </w:r>
            <w:proofErr w:type="spellStart"/>
            <w:r w:rsidR="00246695" w:rsidRPr="00246695">
              <w:rPr>
                <w:bCs/>
                <w:szCs w:val="22"/>
                <w:lang w:val="en-GB"/>
              </w:rPr>
              <w:t>aceea</w:t>
            </w:r>
            <w:proofErr w:type="spellEnd"/>
            <w:r w:rsidR="00246695" w:rsidRPr="00246695">
              <w:rPr>
                <w:bCs/>
                <w:szCs w:val="22"/>
                <w:lang w:val="en-GB"/>
              </w:rPr>
              <w:t xml:space="preserve"> </w:t>
            </w:r>
            <w:proofErr w:type="spellStart"/>
            <w:r w:rsidR="00246695" w:rsidRPr="00246695">
              <w:rPr>
                <w:bCs/>
                <w:szCs w:val="22"/>
                <w:lang w:val="en-GB"/>
              </w:rPr>
              <w:t>că</w:t>
            </w:r>
            <w:proofErr w:type="spellEnd"/>
            <w:r w:rsidR="00246695" w:rsidRPr="00246695">
              <w:rPr>
                <w:bCs/>
                <w:szCs w:val="22"/>
                <w:lang w:val="en-GB"/>
              </w:rPr>
              <w:t xml:space="preserve">, </w:t>
            </w:r>
            <w:proofErr w:type="spellStart"/>
            <w:r w:rsidR="00246695" w:rsidRPr="00246695">
              <w:rPr>
                <w:bCs/>
                <w:szCs w:val="22"/>
                <w:lang w:val="en-GB"/>
              </w:rPr>
              <w:t>fiind</w:t>
            </w:r>
            <w:proofErr w:type="spellEnd"/>
            <w:r w:rsidR="00246695" w:rsidRPr="00246695">
              <w:rPr>
                <w:bCs/>
                <w:szCs w:val="22"/>
                <w:lang w:val="en-GB"/>
              </w:rPr>
              <w:t xml:space="preserve"> la </w:t>
            </w:r>
            <w:proofErr w:type="spellStart"/>
            <w:r w:rsidR="00246695" w:rsidRPr="00246695">
              <w:rPr>
                <w:bCs/>
                <w:szCs w:val="22"/>
                <w:lang w:val="en-GB"/>
              </w:rPr>
              <w:t>început</w:t>
            </w:r>
            <w:proofErr w:type="spellEnd"/>
            <w:r w:rsidR="00246695" w:rsidRPr="00246695">
              <w:rPr>
                <w:bCs/>
                <w:szCs w:val="22"/>
                <w:lang w:val="en-GB"/>
              </w:rPr>
              <w:t xml:space="preserve"> cu </w:t>
            </w:r>
            <w:proofErr w:type="spellStart"/>
            <w:r w:rsidR="00246695" w:rsidRPr="00246695">
              <w:rPr>
                <w:bCs/>
                <w:szCs w:val="22"/>
                <w:lang w:val="en-GB"/>
              </w:rPr>
              <w:t>aceste</w:t>
            </w:r>
            <w:proofErr w:type="spellEnd"/>
            <w:r w:rsidR="00246695" w:rsidRPr="00246695">
              <w:rPr>
                <w:bCs/>
                <w:szCs w:val="22"/>
                <w:lang w:val="en-GB"/>
              </w:rPr>
              <w:t xml:space="preserve"> </w:t>
            </w:r>
            <w:proofErr w:type="spellStart"/>
            <w:r w:rsidR="00246695" w:rsidRPr="00246695">
              <w:rPr>
                <w:bCs/>
                <w:szCs w:val="22"/>
                <w:lang w:val="en-GB"/>
              </w:rPr>
              <w:t>concepte</w:t>
            </w:r>
            <w:proofErr w:type="spellEnd"/>
            <w:r w:rsidR="00246695" w:rsidRPr="00246695">
              <w:rPr>
                <w:bCs/>
                <w:szCs w:val="22"/>
                <w:lang w:val="en-GB"/>
              </w:rPr>
              <w:t xml:space="preserve">, </w:t>
            </w:r>
            <w:proofErr w:type="spellStart"/>
            <w:r w:rsidR="00246695" w:rsidRPr="00246695">
              <w:rPr>
                <w:bCs/>
                <w:szCs w:val="22"/>
                <w:lang w:val="en-GB"/>
              </w:rPr>
              <w:t>este</w:t>
            </w:r>
            <w:proofErr w:type="spellEnd"/>
            <w:r w:rsidR="00246695" w:rsidRPr="00246695">
              <w:rPr>
                <w:bCs/>
                <w:szCs w:val="22"/>
                <w:lang w:val="en-GB"/>
              </w:rPr>
              <w:t xml:space="preserve"> </w:t>
            </w:r>
            <w:proofErr w:type="spellStart"/>
            <w:r w:rsidR="00246695" w:rsidRPr="00246695">
              <w:rPr>
                <w:bCs/>
                <w:szCs w:val="22"/>
                <w:lang w:val="en-GB"/>
              </w:rPr>
              <w:t>esențial</w:t>
            </w:r>
            <w:proofErr w:type="spellEnd"/>
            <w:r w:rsidR="00246695" w:rsidRPr="00246695">
              <w:rPr>
                <w:bCs/>
                <w:szCs w:val="22"/>
                <w:lang w:val="en-GB"/>
              </w:rPr>
              <w:t xml:space="preserve"> ca </w:t>
            </w:r>
            <w:proofErr w:type="spellStart"/>
            <w:r w:rsidR="00246695" w:rsidRPr="00246695">
              <w:rPr>
                <w:bCs/>
                <w:szCs w:val="22"/>
                <w:lang w:val="en-GB"/>
              </w:rPr>
              <w:t>elevii</w:t>
            </w:r>
            <w:proofErr w:type="spellEnd"/>
            <w:r w:rsidR="00246695" w:rsidRPr="00246695">
              <w:rPr>
                <w:bCs/>
                <w:szCs w:val="22"/>
                <w:lang w:val="en-GB"/>
              </w:rPr>
              <w:t xml:space="preserve"> </w:t>
            </w:r>
            <w:proofErr w:type="spellStart"/>
            <w:r w:rsidR="00246695" w:rsidRPr="00246695">
              <w:rPr>
                <w:bCs/>
                <w:szCs w:val="22"/>
                <w:lang w:val="en-GB"/>
              </w:rPr>
              <w:t>să</w:t>
            </w:r>
            <w:proofErr w:type="spellEnd"/>
            <w:r w:rsidR="00246695" w:rsidRPr="00246695">
              <w:rPr>
                <w:bCs/>
                <w:szCs w:val="22"/>
                <w:lang w:val="en-GB"/>
              </w:rPr>
              <w:t xml:space="preserve"> </w:t>
            </w:r>
            <w:proofErr w:type="spellStart"/>
            <w:r w:rsidR="00246695" w:rsidRPr="00246695">
              <w:rPr>
                <w:bCs/>
                <w:szCs w:val="22"/>
                <w:lang w:val="en-GB"/>
              </w:rPr>
              <w:t>își</w:t>
            </w:r>
            <w:proofErr w:type="spellEnd"/>
            <w:r w:rsidR="00246695" w:rsidRPr="00246695">
              <w:rPr>
                <w:bCs/>
                <w:szCs w:val="22"/>
                <w:lang w:val="en-GB"/>
              </w:rPr>
              <w:t xml:space="preserve"> </w:t>
            </w:r>
            <w:proofErr w:type="spellStart"/>
            <w:r w:rsidR="00246695" w:rsidRPr="00246695">
              <w:rPr>
                <w:bCs/>
                <w:szCs w:val="22"/>
                <w:lang w:val="en-GB"/>
              </w:rPr>
              <w:t>concentreze</w:t>
            </w:r>
            <w:proofErr w:type="spellEnd"/>
            <w:r w:rsidR="00246695" w:rsidRPr="00246695">
              <w:rPr>
                <w:bCs/>
                <w:szCs w:val="22"/>
                <w:lang w:val="en-GB"/>
              </w:rPr>
              <w:t xml:space="preserve"> </w:t>
            </w:r>
            <w:proofErr w:type="spellStart"/>
            <w:r w:rsidR="00246695" w:rsidRPr="00246695">
              <w:rPr>
                <w:bCs/>
                <w:szCs w:val="22"/>
                <w:lang w:val="en-GB"/>
              </w:rPr>
              <w:t>atenția</w:t>
            </w:r>
            <w:proofErr w:type="spellEnd"/>
            <w:r w:rsidR="00246695" w:rsidRPr="00246695">
              <w:rPr>
                <w:bCs/>
                <w:szCs w:val="22"/>
                <w:lang w:val="en-GB"/>
              </w:rPr>
              <w:t xml:space="preserve"> strict pe </w:t>
            </w:r>
            <w:proofErr w:type="spellStart"/>
            <w:r w:rsidR="00246695" w:rsidRPr="00246695">
              <w:rPr>
                <w:bCs/>
                <w:szCs w:val="22"/>
                <w:lang w:val="en-GB"/>
              </w:rPr>
              <w:t>formarea</w:t>
            </w:r>
            <w:proofErr w:type="spellEnd"/>
            <w:r w:rsidR="00246695" w:rsidRPr="00246695">
              <w:rPr>
                <w:bCs/>
                <w:szCs w:val="22"/>
                <w:lang w:val="en-GB"/>
              </w:rPr>
              <w:t xml:space="preserve"> </w:t>
            </w:r>
            <w:proofErr w:type="spellStart"/>
            <w:r w:rsidR="00246695" w:rsidRPr="00246695">
              <w:rPr>
                <w:bCs/>
                <w:szCs w:val="22"/>
                <w:lang w:val="en-GB"/>
              </w:rPr>
              <w:t>logicii</w:t>
            </w:r>
            <w:proofErr w:type="spellEnd"/>
            <w:r w:rsidR="00246695" w:rsidRPr="00246695">
              <w:rPr>
                <w:bCs/>
                <w:szCs w:val="22"/>
                <w:lang w:val="en-GB"/>
              </w:rPr>
              <w:t xml:space="preserve"> de </w:t>
            </w:r>
            <w:proofErr w:type="spellStart"/>
            <w:r w:rsidR="00246695" w:rsidRPr="00246695">
              <w:rPr>
                <w:bCs/>
                <w:szCs w:val="22"/>
                <w:lang w:val="en-GB"/>
              </w:rPr>
              <w:t>parcurgere</w:t>
            </w:r>
            <w:proofErr w:type="spellEnd"/>
            <w:r w:rsidR="00246695" w:rsidRPr="00246695">
              <w:rPr>
                <w:bCs/>
                <w:szCs w:val="22"/>
                <w:lang w:val="en-GB"/>
              </w:rPr>
              <w:t xml:space="preserve"> </w:t>
            </w:r>
            <w:proofErr w:type="spellStart"/>
            <w:r w:rsidR="00246695" w:rsidRPr="00246695">
              <w:rPr>
                <w:bCs/>
                <w:szCs w:val="22"/>
                <w:lang w:val="en-GB"/>
              </w:rPr>
              <w:t>și</w:t>
            </w:r>
            <w:proofErr w:type="spellEnd"/>
            <w:r w:rsidR="00246695" w:rsidRPr="00246695">
              <w:rPr>
                <w:bCs/>
                <w:szCs w:val="22"/>
                <w:lang w:val="en-GB"/>
              </w:rPr>
              <w:t xml:space="preserve"> pe </w:t>
            </w:r>
            <w:proofErr w:type="spellStart"/>
            <w:r w:rsidR="00246695" w:rsidRPr="00246695">
              <w:rPr>
                <w:bCs/>
                <w:szCs w:val="22"/>
                <w:lang w:val="en-GB"/>
              </w:rPr>
              <w:t>înțelegerea</w:t>
            </w:r>
            <w:proofErr w:type="spellEnd"/>
            <w:r w:rsidR="00246695" w:rsidRPr="00246695">
              <w:rPr>
                <w:bCs/>
                <w:szCs w:val="22"/>
                <w:lang w:val="en-GB"/>
              </w:rPr>
              <w:t xml:space="preserve"> </w:t>
            </w:r>
            <w:proofErr w:type="spellStart"/>
            <w:r w:rsidR="00246695" w:rsidRPr="00246695">
              <w:rPr>
                <w:bCs/>
                <w:szCs w:val="22"/>
                <w:lang w:val="en-GB"/>
              </w:rPr>
              <w:t>mecanismelor</w:t>
            </w:r>
            <w:proofErr w:type="spellEnd"/>
            <w:r w:rsidR="00246695" w:rsidRPr="00246695">
              <w:rPr>
                <w:bCs/>
                <w:szCs w:val="22"/>
                <w:lang w:val="en-GB"/>
              </w:rPr>
              <w:t xml:space="preserve"> de </w:t>
            </w:r>
            <w:proofErr w:type="spellStart"/>
            <w:r w:rsidR="00246695" w:rsidRPr="00246695">
              <w:rPr>
                <w:bCs/>
                <w:szCs w:val="22"/>
                <w:lang w:val="en-GB"/>
              </w:rPr>
              <w:t>bază</w:t>
            </w:r>
            <w:proofErr w:type="spellEnd"/>
            <w:r w:rsidR="00246695" w:rsidRPr="00246695">
              <w:rPr>
                <w:bCs/>
                <w:szCs w:val="22"/>
                <w:lang w:val="en-GB"/>
              </w:rPr>
              <w:t xml:space="preserve"> ale </w:t>
            </w:r>
            <w:proofErr w:type="spellStart"/>
            <w:r w:rsidR="00246695" w:rsidRPr="00246695">
              <w:rPr>
                <w:bCs/>
                <w:szCs w:val="22"/>
                <w:lang w:val="en-GB"/>
              </w:rPr>
              <w:t>vectorilor</w:t>
            </w:r>
            <w:proofErr w:type="spellEnd"/>
            <w:r w:rsidR="00246695" w:rsidRPr="00246695">
              <w:rPr>
                <w:bCs/>
                <w:szCs w:val="22"/>
                <w:lang w:val="en-GB"/>
              </w:rPr>
              <w:t xml:space="preserve">, </w:t>
            </w:r>
            <w:proofErr w:type="spellStart"/>
            <w:r w:rsidR="00246695" w:rsidRPr="00246695">
              <w:rPr>
                <w:bCs/>
                <w:szCs w:val="22"/>
                <w:lang w:val="en-GB"/>
              </w:rPr>
              <w:t>fără</w:t>
            </w:r>
            <w:proofErr w:type="spellEnd"/>
            <w:r w:rsidR="00246695" w:rsidRPr="00246695">
              <w:rPr>
                <w:bCs/>
                <w:szCs w:val="22"/>
                <w:lang w:val="en-GB"/>
              </w:rPr>
              <w:t xml:space="preserve"> </w:t>
            </w:r>
            <w:proofErr w:type="gramStart"/>
            <w:r w:rsidR="00246695" w:rsidRPr="00246695">
              <w:rPr>
                <w:bCs/>
                <w:szCs w:val="22"/>
                <w:lang w:val="en-GB"/>
              </w:rPr>
              <w:t>a</w:t>
            </w:r>
            <w:proofErr w:type="gramEnd"/>
            <w:r w:rsidR="00246695" w:rsidRPr="00246695">
              <w:rPr>
                <w:bCs/>
                <w:szCs w:val="22"/>
                <w:lang w:val="en-GB"/>
              </w:rPr>
              <w:t xml:space="preserve"> </w:t>
            </w:r>
            <w:proofErr w:type="spellStart"/>
            <w:r w:rsidR="00246695" w:rsidRPr="00246695">
              <w:rPr>
                <w:bCs/>
                <w:szCs w:val="22"/>
                <w:lang w:val="en-GB"/>
              </w:rPr>
              <w:t>apela</w:t>
            </w:r>
            <w:proofErr w:type="spellEnd"/>
            <w:r w:rsidR="00246695" w:rsidRPr="00246695">
              <w:rPr>
                <w:bCs/>
                <w:szCs w:val="22"/>
                <w:lang w:val="en-GB"/>
              </w:rPr>
              <w:t xml:space="preserve"> la </w:t>
            </w:r>
            <w:proofErr w:type="spellStart"/>
            <w:r w:rsidR="00246695" w:rsidRPr="00246695">
              <w:rPr>
                <w:bCs/>
                <w:szCs w:val="22"/>
                <w:lang w:val="en-GB"/>
              </w:rPr>
              <w:t>scurtături</w:t>
            </w:r>
            <w:proofErr w:type="spellEnd"/>
            <w:r w:rsidR="00246695" w:rsidRPr="00246695">
              <w:rPr>
                <w:bCs/>
                <w:szCs w:val="22"/>
                <w:lang w:val="en-GB"/>
              </w:rPr>
              <w:t xml:space="preserve"> </w:t>
            </w:r>
            <w:proofErr w:type="spellStart"/>
            <w:r w:rsidR="00246695" w:rsidRPr="00246695">
              <w:rPr>
                <w:bCs/>
                <w:szCs w:val="22"/>
                <w:lang w:val="en-GB"/>
              </w:rPr>
              <w:t>structurale</w:t>
            </w:r>
            <w:proofErr w:type="spellEnd"/>
            <w:r w:rsidR="00246695" w:rsidRPr="00246695">
              <w:rPr>
                <w:bCs/>
                <w:szCs w:val="22"/>
                <w:lang w:val="en-GB"/>
              </w:rPr>
              <w:t>.</w:t>
            </w:r>
          </w:p>
          <w:p w14:paraId="57047806" w14:textId="77777777" w:rsidR="005E218B" w:rsidRPr="00EA6ACF" w:rsidRDefault="005E218B" w:rsidP="006E489B">
            <w:pPr>
              <w:rPr>
                <w:bCs/>
                <w:szCs w:val="22"/>
              </w:rPr>
            </w:pPr>
          </w:p>
          <w:p w14:paraId="617D5F83" w14:textId="77777777" w:rsidR="005E218B" w:rsidRPr="00EA6ACF" w:rsidRDefault="005E218B" w:rsidP="006E489B">
            <w:pPr>
              <w:rPr>
                <w:bCs/>
                <w:szCs w:val="22"/>
              </w:rPr>
            </w:pPr>
            <w:r w:rsidRPr="00EA6ACF">
              <w:rPr>
                <w:bCs/>
                <w:szCs w:val="22"/>
              </w:rPr>
              <w:t xml:space="preserve">  Strategia didactică utilizată a fost problematizarea și învățarea prin descoperire, îmbinată cu conversația dirijată și exersarea practică. </w:t>
            </w:r>
          </w:p>
          <w:p w14:paraId="21C5FC8F" w14:textId="77777777" w:rsidR="005E218B" w:rsidRPr="00EA6ACF" w:rsidRDefault="005E218B" w:rsidP="006E489B">
            <w:pPr>
              <w:rPr>
                <w:bCs/>
                <w:szCs w:val="22"/>
              </w:rPr>
            </w:pPr>
          </w:p>
          <w:p w14:paraId="4376B6DE" w14:textId="77777777" w:rsidR="005E218B" w:rsidRPr="00EA6ACF" w:rsidRDefault="005E218B" w:rsidP="006E489B">
            <w:pPr>
              <w:rPr>
                <w:bCs/>
                <w:szCs w:val="22"/>
              </w:rPr>
            </w:pPr>
            <w:r w:rsidRPr="00EA6ACF">
              <w:rPr>
                <w:bCs/>
                <w:szCs w:val="22"/>
              </w:rPr>
              <w:t xml:space="preserve">  Evaluarea s-a realizat oral, prin întrebări adresate elevilor, verificând înțelegerea logicii de rezolvare.</w:t>
            </w:r>
          </w:p>
          <w:p w14:paraId="3C522FFA" w14:textId="77777777" w:rsidR="005E218B" w:rsidRPr="00EA6ACF" w:rsidRDefault="005E218B" w:rsidP="006E489B">
            <w:pPr>
              <w:rPr>
                <w:bCs/>
                <w:szCs w:val="22"/>
              </w:rPr>
            </w:pPr>
            <w:r w:rsidRPr="00EA6ACF">
              <w:rPr>
                <w:bCs/>
                <w:szCs w:val="22"/>
              </w:rPr>
              <w:t xml:space="preserve">  În ciuda formatului online, lecția s-a desfășurat într-o atmosferă activ-participativă, reușindu-se implicarea majorității elevilor și menținându-se focusul pe formarea unei gândiri programatice corecte și clare.</w:t>
            </w:r>
          </w:p>
          <w:p w14:paraId="38074EAE" w14:textId="77777777" w:rsidR="005E218B" w:rsidRPr="00EA6ACF" w:rsidRDefault="005E218B" w:rsidP="006E489B">
            <w:pPr>
              <w:rPr>
                <w:bCs/>
                <w:szCs w:val="22"/>
              </w:rPr>
            </w:pPr>
          </w:p>
        </w:tc>
      </w:tr>
    </w:tbl>
    <w:p w14:paraId="5348C02E" w14:textId="77777777" w:rsidR="005E218B" w:rsidRPr="00EA6ACF" w:rsidRDefault="005E218B" w:rsidP="005E218B"/>
    <w:p w14:paraId="29017D21" w14:textId="77777777" w:rsidR="005E218B" w:rsidRPr="00EA6ACF" w:rsidRDefault="005E218B" w:rsidP="005E218B"/>
    <w:p w14:paraId="392A1B5A" w14:textId="77777777" w:rsidR="005E218B" w:rsidRDefault="005E218B" w:rsidP="005E218B"/>
    <w:p w14:paraId="1EC7B68F" w14:textId="77777777" w:rsidR="00CF7390" w:rsidRDefault="00CF7390"/>
    <w:sectPr w:rsidR="00CF7390" w:rsidSect="005E21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18B"/>
    <w:rsid w:val="000A0031"/>
    <w:rsid w:val="001A7D05"/>
    <w:rsid w:val="00246695"/>
    <w:rsid w:val="002B4D10"/>
    <w:rsid w:val="00363F36"/>
    <w:rsid w:val="0036662B"/>
    <w:rsid w:val="00393527"/>
    <w:rsid w:val="003C3343"/>
    <w:rsid w:val="004328B2"/>
    <w:rsid w:val="005E218B"/>
    <w:rsid w:val="00947023"/>
    <w:rsid w:val="00C83643"/>
    <w:rsid w:val="00CF7390"/>
    <w:rsid w:val="00E0177C"/>
  </w:rsids>
  <m:mathPr>
    <m:mathFont m:val="Cambria Math"/>
    <m:brkBin m:val="before"/>
    <m:brkBinSub m:val="--"/>
    <m:smallFrac m:val="0"/>
    <m:dispDef/>
    <m:lMargin m:val="0"/>
    <m:rMargin m:val="0"/>
    <m:defJc m:val="centerGroup"/>
    <m:wrapIndent m:val="1440"/>
    <m:intLim m:val="subSup"/>
    <m:naryLim m:val="undOvr"/>
  </m:mathPr>
  <w:themeFontLang w:val="ro-R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45767"/>
  <w15:chartTrackingRefBased/>
  <w15:docId w15:val="{936E0336-DFC1-4544-B7CD-AF4630B1A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218B"/>
    <w:pPr>
      <w:spacing w:after="0" w:line="240" w:lineRule="auto"/>
    </w:pPr>
    <w:rPr>
      <w:rFonts w:ascii="Times New Roman" w:eastAsia="Times New Roman" w:hAnsi="Times New Roman" w:cs="Times New Roman"/>
      <w:spacing w:val="-3"/>
      <w:kern w:val="0"/>
      <w:szCs w:val="20"/>
      <w:lang w:val="ro-RO"/>
      <w14:ligatures w14:val="none"/>
    </w:rPr>
  </w:style>
  <w:style w:type="paragraph" w:styleId="Heading1">
    <w:name w:val="heading 1"/>
    <w:basedOn w:val="Normal"/>
    <w:next w:val="Normal"/>
    <w:link w:val="Heading1Char"/>
    <w:uiPriority w:val="9"/>
    <w:qFormat/>
    <w:rsid w:val="005E21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21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21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21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21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218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218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218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18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18B"/>
    <w:rPr>
      <w:rFonts w:asciiTheme="majorHAnsi" w:eastAsiaTheme="majorEastAsia" w:hAnsiTheme="majorHAnsi" w:cstheme="majorBidi"/>
      <w:color w:val="0F4761" w:themeColor="accent1" w:themeShade="BF"/>
      <w:sz w:val="40"/>
      <w:szCs w:val="40"/>
      <w:lang w:val="ro-RO"/>
    </w:rPr>
  </w:style>
  <w:style w:type="character" w:customStyle="1" w:styleId="Heading2Char">
    <w:name w:val="Heading 2 Char"/>
    <w:basedOn w:val="DefaultParagraphFont"/>
    <w:link w:val="Heading2"/>
    <w:uiPriority w:val="9"/>
    <w:semiHidden/>
    <w:rsid w:val="005E218B"/>
    <w:rPr>
      <w:rFonts w:asciiTheme="majorHAnsi" w:eastAsiaTheme="majorEastAsia" w:hAnsiTheme="majorHAnsi" w:cstheme="majorBidi"/>
      <w:color w:val="0F4761" w:themeColor="accent1" w:themeShade="BF"/>
      <w:sz w:val="32"/>
      <w:szCs w:val="32"/>
      <w:lang w:val="ro-RO"/>
    </w:rPr>
  </w:style>
  <w:style w:type="character" w:customStyle="1" w:styleId="Heading3Char">
    <w:name w:val="Heading 3 Char"/>
    <w:basedOn w:val="DefaultParagraphFont"/>
    <w:link w:val="Heading3"/>
    <w:uiPriority w:val="9"/>
    <w:semiHidden/>
    <w:rsid w:val="005E218B"/>
    <w:rPr>
      <w:rFonts w:eastAsiaTheme="majorEastAsia" w:cstheme="majorBidi"/>
      <w:color w:val="0F4761" w:themeColor="accent1" w:themeShade="BF"/>
      <w:sz w:val="28"/>
      <w:szCs w:val="28"/>
      <w:lang w:val="ro-RO"/>
    </w:rPr>
  </w:style>
  <w:style w:type="character" w:customStyle="1" w:styleId="Heading4Char">
    <w:name w:val="Heading 4 Char"/>
    <w:basedOn w:val="DefaultParagraphFont"/>
    <w:link w:val="Heading4"/>
    <w:uiPriority w:val="9"/>
    <w:semiHidden/>
    <w:rsid w:val="005E218B"/>
    <w:rPr>
      <w:rFonts w:eastAsiaTheme="majorEastAsia" w:cstheme="majorBidi"/>
      <w:i/>
      <w:iCs/>
      <w:color w:val="0F4761" w:themeColor="accent1" w:themeShade="BF"/>
      <w:lang w:val="ro-RO"/>
    </w:rPr>
  </w:style>
  <w:style w:type="character" w:customStyle="1" w:styleId="Heading5Char">
    <w:name w:val="Heading 5 Char"/>
    <w:basedOn w:val="DefaultParagraphFont"/>
    <w:link w:val="Heading5"/>
    <w:uiPriority w:val="9"/>
    <w:semiHidden/>
    <w:rsid w:val="005E218B"/>
    <w:rPr>
      <w:rFonts w:eastAsiaTheme="majorEastAsia" w:cstheme="majorBidi"/>
      <w:color w:val="0F4761" w:themeColor="accent1" w:themeShade="BF"/>
      <w:lang w:val="ro-RO"/>
    </w:rPr>
  </w:style>
  <w:style w:type="character" w:customStyle="1" w:styleId="Heading6Char">
    <w:name w:val="Heading 6 Char"/>
    <w:basedOn w:val="DefaultParagraphFont"/>
    <w:link w:val="Heading6"/>
    <w:uiPriority w:val="9"/>
    <w:semiHidden/>
    <w:rsid w:val="005E218B"/>
    <w:rPr>
      <w:rFonts w:eastAsiaTheme="majorEastAsia" w:cstheme="majorBidi"/>
      <w:i/>
      <w:iCs/>
      <w:color w:val="595959" w:themeColor="text1" w:themeTint="A6"/>
      <w:lang w:val="ro-RO"/>
    </w:rPr>
  </w:style>
  <w:style w:type="character" w:customStyle="1" w:styleId="Heading7Char">
    <w:name w:val="Heading 7 Char"/>
    <w:basedOn w:val="DefaultParagraphFont"/>
    <w:link w:val="Heading7"/>
    <w:uiPriority w:val="9"/>
    <w:semiHidden/>
    <w:rsid w:val="005E218B"/>
    <w:rPr>
      <w:rFonts w:eastAsiaTheme="majorEastAsia" w:cstheme="majorBidi"/>
      <w:color w:val="595959" w:themeColor="text1" w:themeTint="A6"/>
      <w:lang w:val="ro-RO"/>
    </w:rPr>
  </w:style>
  <w:style w:type="character" w:customStyle="1" w:styleId="Heading8Char">
    <w:name w:val="Heading 8 Char"/>
    <w:basedOn w:val="DefaultParagraphFont"/>
    <w:link w:val="Heading8"/>
    <w:uiPriority w:val="9"/>
    <w:semiHidden/>
    <w:rsid w:val="005E218B"/>
    <w:rPr>
      <w:rFonts w:eastAsiaTheme="majorEastAsia" w:cstheme="majorBidi"/>
      <w:i/>
      <w:iCs/>
      <w:color w:val="272727" w:themeColor="text1" w:themeTint="D8"/>
      <w:lang w:val="ro-RO"/>
    </w:rPr>
  </w:style>
  <w:style w:type="character" w:customStyle="1" w:styleId="Heading9Char">
    <w:name w:val="Heading 9 Char"/>
    <w:basedOn w:val="DefaultParagraphFont"/>
    <w:link w:val="Heading9"/>
    <w:uiPriority w:val="9"/>
    <w:semiHidden/>
    <w:rsid w:val="005E218B"/>
    <w:rPr>
      <w:rFonts w:eastAsiaTheme="majorEastAsia" w:cstheme="majorBidi"/>
      <w:color w:val="272727" w:themeColor="text1" w:themeTint="D8"/>
      <w:lang w:val="ro-RO"/>
    </w:rPr>
  </w:style>
  <w:style w:type="paragraph" w:styleId="Title">
    <w:name w:val="Title"/>
    <w:basedOn w:val="Normal"/>
    <w:next w:val="Normal"/>
    <w:link w:val="TitleChar"/>
    <w:uiPriority w:val="10"/>
    <w:qFormat/>
    <w:rsid w:val="005E21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18B"/>
    <w:rPr>
      <w:rFonts w:asciiTheme="majorHAnsi" w:eastAsiaTheme="majorEastAsia" w:hAnsiTheme="majorHAnsi" w:cstheme="majorBidi"/>
      <w:spacing w:val="-10"/>
      <w:kern w:val="28"/>
      <w:sz w:val="56"/>
      <w:szCs w:val="56"/>
      <w:lang w:val="ro-RO"/>
    </w:rPr>
  </w:style>
  <w:style w:type="paragraph" w:styleId="Subtitle">
    <w:name w:val="Subtitle"/>
    <w:basedOn w:val="Normal"/>
    <w:next w:val="Normal"/>
    <w:link w:val="SubtitleChar"/>
    <w:uiPriority w:val="11"/>
    <w:qFormat/>
    <w:rsid w:val="005E21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18B"/>
    <w:rPr>
      <w:rFonts w:eastAsiaTheme="majorEastAsia" w:cstheme="majorBidi"/>
      <w:color w:val="595959" w:themeColor="text1" w:themeTint="A6"/>
      <w:spacing w:val="15"/>
      <w:sz w:val="28"/>
      <w:szCs w:val="28"/>
      <w:lang w:val="ro-RO"/>
    </w:rPr>
  </w:style>
  <w:style w:type="paragraph" w:styleId="Quote">
    <w:name w:val="Quote"/>
    <w:basedOn w:val="Normal"/>
    <w:next w:val="Normal"/>
    <w:link w:val="QuoteChar"/>
    <w:uiPriority w:val="29"/>
    <w:qFormat/>
    <w:rsid w:val="005E218B"/>
    <w:pPr>
      <w:spacing w:before="160"/>
      <w:jc w:val="center"/>
    </w:pPr>
    <w:rPr>
      <w:i/>
      <w:iCs/>
      <w:color w:val="404040" w:themeColor="text1" w:themeTint="BF"/>
    </w:rPr>
  </w:style>
  <w:style w:type="character" w:customStyle="1" w:styleId="QuoteChar">
    <w:name w:val="Quote Char"/>
    <w:basedOn w:val="DefaultParagraphFont"/>
    <w:link w:val="Quote"/>
    <w:uiPriority w:val="29"/>
    <w:rsid w:val="005E218B"/>
    <w:rPr>
      <w:i/>
      <w:iCs/>
      <w:color w:val="404040" w:themeColor="text1" w:themeTint="BF"/>
      <w:lang w:val="ro-RO"/>
    </w:rPr>
  </w:style>
  <w:style w:type="paragraph" w:styleId="ListParagraph">
    <w:name w:val="List Paragraph"/>
    <w:basedOn w:val="Normal"/>
    <w:uiPriority w:val="34"/>
    <w:qFormat/>
    <w:rsid w:val="005E218B"/>
    <w:pPr>
      <w:ind w:left="720"/>
      <w:contextualSpacing/>
    </w:pPr>
  </w:style>
  <w:style w:type="character" w:styleId="IntenseEmphasis">
    <w:name w:val="Intense Emphasis"/>
    <w:basedOn w:val="DefaultParagraphFont"/>
    <w:uiPriority w:val="21"/>
    <w:qFormat/>
    <w:rsid w:val="005E218B"/>
    <w:rPr>
      <w:i/>
      <w:iCs/>
      <w:color w:val="0F4761" w:themeColor="accent1" w:themeShade="BF"/>
    </w:rPr>
  </w:style>
  <w:style w:type="paragraph" w:styleId="IntenseQuote">
    <w:name w:val="Intense Quote"/>
    <w:basedOn w:val="Normal"/>
    <w:next w:val="Normal"/>
    <w:link w:val="IntenseQuoteChar"/>
    <w:uiPriority w:val="30"/>
    <w:qFormat/>
    <w:rsid w:val="005E21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218B"/>
    <w:rPr>
      <w:i/>
      <w:iCs/>
      <w:color w:val="0F4761" w:themeColor="accent1" w:themeShade="BF"/>
      <w:lang w:val="ro-RO"/>
    </w:rPr>
  </w:style>
  <w:style w:type="character" w:styleId="IntenseReference">
    <w:name w:val="Intense Reference"/>
    <w:basedOn w:val="DefaultParagraphFont"/>
    <w:uiPriority w:val="32"/>
    <w:qFormat/>
    <w:rsid w:val="005E21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3</Pages>
  <Words>1036</Words>
  <Characters>5692</Characters>
  <Application>Microsoft Office Word</Application>
  <DocSecurity>0</DocSecurity>
  <Lines>196</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CĂTĂLINA-IULIANA UNGUREAN</dc:creator>
  <cp:keywords/>
  <dc:description/>
  <cp:lastModifiedBy>CĂTĂLINA-IULIANA UNGUREAN</cp:lastModifiedBy>
  <cp:revision>2</cp:revision>
  <dcterms:created xsi:type="dcterms:W3CDTF">2026-03-24T07:56:00Z</dcterms:created>
  <dcterms:modified xsi:type="dcterms:W3CDTF">2026-03-24T08:52:00Z</dcterms:modified>
</cp:coreProperties>
</file>