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Data Crunching Report: Demo- Draft not for distribution.</w:t>
      </w:r>
    </w:p>
    <w:p>
      <w:pPr>
        <w:pStyle w:val="Author"/>
      </w:pPr>
      <w:r>
        <w:t xml:space="preserve">Generated with </w:t>
      </w:r>
      <w:hyperlink r:id="rId7">
        <w:proofErr w:type="spellStart"/>
        <w:r>
          <w:rPr>
            <w:rStyle w:val="Hyperlink"/>
          </w:rPr>
          <w:t>Koboloader</w:t>
        </w:r>
        <w:proofErr w:type="spellEnd"/>
      </w:hyperlink>
    </w:p>
    <w:p>
      <w:pPr>
        <w:pStyle w:val="Date"/>
      </w:pPr>
      <w:r>
        <w:t>26 July 2018</w:t>
      </w:r>
    </w:p>
    <w:sdt>
      <w:sdtPr>
        <w:rPr>
          <w:rFonts w:eastAsiaTheme="minorHAnsi" w:cstheme="minorBidi"/>
          <w:caps w:val="0"/>
          <w:color w:val="auto"/>
          <w:sz w:val="22"/>
          <w:szCs w:val="24"/>
        </w:rPr>
        <w:id w:val="716932304"/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520365727" w:history="1">
            <w:r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0365728" w:history="1">
            <w:r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>
              <w:rPr>
                <w:rStyle w:val="Hyperlink"/>
                <w:noProof/>
              </w:rPr>
              <w:t>Compilation of questions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0365729" w:history="1">
            <w:r>
              <w:rPr>
                <w:rStyle w:val="Hyperlink"/>
                <w:noProof/>
              </w:rPr>
              <w:t>Nombre de personnes dans le ménage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Heading1"/>
      </w:pPr>
      <w:bookmarkStart w:id="0" w:name="introduction"/>
      <w:bookmarkStart w:id="1" w:name="_Toc520365727"/>
      <w:r>
        <w:t>Int</w:t>
      </w:r>
      <w:bookmarkStart w:id="2" w:name="_GoBack"/>
      <w:bookmarkEnd w:id="2"/>
      <w:r>
        <w:t>roduction</w:t>
      </w:r>
      <w:bookmarkEnd w:id="0"/>
      <w:bookmarkEnd w:id="1"/>
    </w:p>
    <w:p>
      <w:pPr>
        <w:pStyle w:val="FirstParagraph"/>
      </w:pPr>
      <w:r>
        <w:t>This data crunching report allows to quickly explore the results of the survey that can be regenerated as needed. You can:</w:t>
      </w:r>
    </w:p>
    <w:p>
      <w:pPr>
        <w:numPr>
          <w:ilvl w:val="0"/>
          <w:numId w:val="9"/>
        </w:numPr>
      </w:pPr>
      <w:r>
        <w:t>adjust the configuration in the xlsform to break it into chapter;</w:t>
      </w:r>
    </w:p>
    <w:p>
      <w:pPr>
        <w:numPr>
          <w:ilvl w:val="0"/>
          <w:numId w:val="9"/>
        </w:numPr>
      </w:pPr>
      <w:r>
        <w:t>configure disaggregation &amp; correlation for each questions;</w:t>
      </w:r>
    </w:p>
    <w:p>
      <w:pPr>
        <w:numPr>
          <w:ilvl w:val="0"/>
          <w:numId w:val="9"/>
        </w:numPr>
      </w:pPr>
      <w:r>
        <w:t>revise the data cleansing based on the cleaning log;</w:t>
      </w:r>
    </w:p>
    <w:p>
      <w:pPr>
        <w:numPr>
          <w:ilvl w:val="0"/>
          <w:numId w:val="9"/>
        </w:numPr>
      </w:pPr>
      <w:r>
        <w:t>add weight to each observation in order to account for a specific sampling plan;</w:t>
      </w:r>
    </w:p>
    <w:p>
      <w:pPr>
        <w:numPr>
          <w:ilvl w:val="0"/>
          <w:numId w:val="9"/>
        </w:numPr>
      </w:pPr>
      <w:r>
        <w:t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 A quick screening of this initial report should allow to select the most meaningful graphs. A data digest from this initial report can be then reviewed through a </w:t>
      </w:r>
      <w:r>
        <w:rPr>
          <w:b/>
        </w:rPr>
        <w:t>data analysis workshop</w:t>
      </w:r>
      <w:r>
        <w:t xml:space="preserve"> where subject matter experts can contribute with qualitative components. When analyzing those representations in a collective setting, you may:</w:t>
      </w:r>
    </w:p>
    <w:p>
      <w:pPr>
        <w:numPr>
          <w:ilvl w:val="0"/>
          <w:numId w:val="10"/>
        </w:numPr>
      </w:pPr>
      <w:r>
        <w:rPr>
          <w:b/>
        </w:rPr>
        <w:t>Reflect</w:t>
      </w:r>
      <w:r>
        <w:t>: question data quality and/or make suggestions to change questions;</w:t>
      </w:r>
    </w:p>
    <w:p>
      <w:pPr>
        <w:numPr>
          <w:ilvl w:val="0"/>
          <w:numId w:val="10"/>
        </w:numPr>
      </w:pPr>
      <w:r>
        <w:rPr>
          <w:b/>
        </w:rPr>
        <w:t>Interpret</w:t>
      </w:r>
      <w:r>
        <w:t>: develop qualitative interpretations of data patterns;</w:t>
      </w:r>
    </w:p>
    <w:p>
      <w:pPr>
        <w:numPr>
          <w:ilvl w:val="0"/>
          <w:numId w:val="10"/>
        </w:numPr>
      </w:pPr>
      <w:r>
        <w:rPr>
          <w:b/>
        </w:rPr>
        <w:t>Recommend</w:t>
      </w:r>
      <w:r>
        <w:t>: develop recommendation in terms of programmatic adjustment;</w:t>
      </w:r>
    </w:p>
    <w:p>
      <w:pPr>
        <w:numPr>
          <w:ilvl w:val="0"/>
          <w:numId w:val="10"/>
        </w:numPr>
      </w:pPr>
      <w:r>
        <w:rPr>
          <w:b/>
        </w:rPr>
        <w:t>Classify</w:t>
      </w:r>
      <w:r>
        <w:t>: order the level of sensitivity for the information;</w:t>
      </w:r>
    </w:p>
    <w:p>
      <w:pPr>
        <w:pStyle w:val="Heading1"/>
      </w:pPr>
      <w:bookmarkStart w:id="3" w:name="compilation-of-questions-results"/>
      <w:bookmarkStart w:id="4" w:name="_Toc520365728"/>
      <w:r>
        <w:lastRenderedPageBreak/>
        <w:t>Compilation of questions results</w:t>
      </w:r>
      <w:bookmarkEnd w:id="3"/>
      <w:bookmarkEnd w:id="4"/>
    </w:p>
    <w:p>
      <w:pPr>
        <w:pStyle w:val="Heading2"/>
      </w:pPr>
      <w:bookmarkStart w:id="5" w:name="nombre-de-personnes-dans-le-menage"/>
      <w:bookmarkStart w:id="6" w:name="_Toc520365729"/>
      <w:r>
        <w:t>Nombre de personnes dans le ménage</w:t>
      </w:r>
      <w:bookmarkEnd w:id="5"/>
      <w:bookmarkEnd w:id="6"/>
    </w:p>
    <w:p>
      <w:pPr>
        <w:pStyle w:val="FirstParagraph"/>
      </w:pPr>
      <w:r>
        <w:t>Numeric question</w:t>
      </w:r>
    </w:p>
    <w:p>
      <w:pPr>
        <w:pStyle w:val="Heading3"/>
      </w:pPr>
      <w:bookmarkStart w:id="7" w:name="tabulation"/>
      <w:r>
        <w:t>Tabulation</w:t>
      </w:r>
      <w:bookmarkEnd w:id="7"/>
    </w:p>
    <w:p>
      <w:pPr>
        <w:pStyle w:val="SourceCode"/>
      </w:pPr>
      <w:r>
        <w:rPr>
          <w:rStyle w:val="VerbatimChar"/>
        </w:rPr>
        <w:t xml:space="preserve">There's too many potential values to display. We will only show the histogram. </w:t>
      </w:r>
      <w:r>
        <w:br/>
      </w:r>
    </w:p>
    <w:sectPr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651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65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653" name="Picture 653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654" name="Rectangle 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54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3DD699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1310BD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AD873-61FF-4C14-96A3-487D706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  <w:style w:type="paragraph" w:customStyle="1" w:styleId="Table">
    <w:name w:val="Table"/>
    <w:basedOn w:val="TableNormal0"/>
    <w:link w:val="TableChar"/>
    <w:qFormat/>
  </w:style>
  <w:style w:type="character" w:customStyle="1" w:styleId="TableChar">
    <w:name w:val="Table Char"/>
    <w:basedOn w:val="TableNormalChar"/>
    <w:link w:val="Table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nhcr.github.io/koboloadeR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Crunching Report: Demo- Draft not for distribution.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Demo- Draft not for distribution.</dc:title>
  <dc:creator>Generated with Koboloader</dc:creator>
  <cp:keywords/>
  <cp:lastModifiedBy>MENA PS</cp:lastModifiedBy>
  <cp:revision>1</cp:revision>
  <dcterms:created xsi:type="dcterms:W3CDTF">2018-07-26T07:25:00Z</dcterms:created>
  <dcterms:modified xsi:type="dcterms:W3CDTF">2018-07-26T07:53:00Z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b9a932b7-b266-414c-874c-7c8912187a9a</vt:lpwstr>
  </property>
</Properties>
</file>