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en-US"/>
        </w:rPr>
        <w:t xml:space="preserve">Interview questions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Cs/>
          <w:sz w:val="24"/>
          <w:szCs w:val="24"/>
          <w:u w:val="single"/>
          <w:lang w:val="en-US"/>
        </w:rPr>
        <w:t>Participant ID: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Cs/>
          <w:sz w:val="24"/>
          <w:szCs w:val="24"/>
        </w:rPr>
        <w:t xml:space="preserve">If you have an opportunity to play any of the games for longer which one would it be(with haptics or without haptics).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What Would you improve and how would you improve the experience of the games? Would you change someting regarding the haptic feedback?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2c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LibreOffice/7.0.1.2$Windows_X86_64 LibreOffice_project/7cbcfc562f6eb6708b5ff7d7397325de9e764452</Application>
  <Pages>1</Pages>
  <Words>50</Words>
  <Characters>1217</Characters>
  <CharactersWithSpaces>1263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2019-09-12T15:30:00Z</dcterms:created>
  <dc:creator>btn6k8</dc:creator>
  <dc:description/>
  <dc:language>en-US</dc:language>
  <cp:lastModifiedBy/>
  <dcterms:modified xsi:type="dcterms:W3CDTF">2022-08-01T17:51:15Z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