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2EA2C">
      <w:pPr>
        <w:jc w:val="center"/>
        <w:rPr>
          <w:rFonts w:hint="eastAsia" w:asciiTheme="minorEastAsia" w:hAnsiTheme="minorEastAsia"/>
          <w:sz w:val="32"/>
        </w:rPr>
      </w:pPr>
      <w:r>
        <w:rPr>
          <w:rFonts w:hint="eastAsia" w:asciiTheme="minorEastAsia" w:hAnsiTheme="minorEastAsia"/>
          <w:sz w:val="32"/>
        </w:rPr>
        <w:t>基于GIS的电商跨区域物流配送路线的设计和实现</w:t>
      </w:r>
    </w:p>
    <w:p w14:paraId="5E444DF8">
      <w:pPr>
        <w:jc w:val="center"/>
        <w:rPr>
          <w:rFonts w:hint="eastAsia" w:asciiTheme="minorEastAsia" w:hAnsiTheme="minorEastAsia"/>
          <w:sz w:val="32"/>
        </w:rPr>
      </w:pPr>
      <w:bookmarkStart w:id="0" w:name="_GoBack"/>
      <w:bookmarkEnd w:id="0"/>
    </w:p>
    <w:p w14:paraId="2C0AA6D9">
      <w:pPr>
        <w:rPr>
          <w:rFonts w:asciiTheme="minorEastAsia" w:hAnsiTheme="minorEastAsia"/>
          <w:sz w:val="28"/>
        </w:rPr>
      </w:pPr>
      <w:r>
        <w:rPr>
          <w:rFonts w:asciiTheme="minorEastAsia" w:hAnsiTheme="minorEastAsia"/>
          <w:sz w:val="28"/>
        </w:rPr>
        <w:t>用户端：</w:t>
      </w:r>
    </w:p>
    <w:p w14:paraId="6498CCF6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asciiTheme="minorEastAsia" w:hAnsiTheme="minorEastAsia"/>
          <w:sz w:val="28"/>
        </w:rPr>
        <w:t>注册登录</w:t>
      </w:r>
      <w:r>
        <w:rPr>
          <w:rFonts w:hint="default" w:asciiTheme="minorEastAsia" w:hAnsiTheme="minorEastAsia"/>
          <w:sz w:val="28"/>
        </w:rPr>
        <w:t>：用户的系统准入功能，支持账号注册与登录操作（可兼容手机号验证、第三方授权等方式），注册信息作为身份识别与订单关联的核心依据，是使用后续所有功能的基础。</w:t>
      </w:r>
    </w:p>
    <w:p w14:paraId="02D73E2A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个人中心：用户可查看、编辑个人基础信息（如姓名、联系方式、常用寄件地址、收件地址等），管理账号安全设置（如密码修改、绑定手机 / 邮箱），同时可集中查询个人订单记录、支付账单、评论历史、留言反馈记录等，实现物流相关信息统一管理。</w:t>
      </w:r>
    </w:p>
    <w:p w14:paraId="6294A60A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系统公告查看：展示平台发布的官方资讯，包括物流政策调整、配送时效通知、优惠活动公告、系统维护提示、安全寄件须知等信息，方便用户及时掌握平台动态与物流相关规则。</w:t>
      </w:r>
    </w:p>
    <w:p w14:paraId="41462CF1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发布需求：核心物流需求提交功能，用户可发布寄件需求，填写物品信息（如物品名称、重量、体积、是否易碎 / 贵重等），选择寄件地区与收件地区（省、市、县通过系统下拉框精准选择，详细地址、联系人、联系方式等补充信息自行填写），提交后生成待对接需求单。</w:t>
      </w:r>
    </w:p>
    <w:p w14:paraId="4534F82B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支付：针对已确认的物流需求进行费用支付，支持对接安全支付渠道（如微信支付、支付宝等），用户根据员工报价或平台定价完成支付，支付成功后订单正式生效，系统同步生成支付凭证供后续查询。</w:t>
      </w:r>
    </w:p>
    <w:p w14:paraId="0B46F416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查看订单：用户可查询所有物流订单记录，包括待接单、待支付、配送中、已完成、已取消等状态的订单，支持查看订单详情（如物品信息、寄收地址、支付金额、接单员工信息、预计送达时间等），实时跟踪订单进度。</w:t>
      </w:r>
    </w:p>
    <w:p w14:paraId="09B283C3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  <w:highlight w:val="none"/>
        </w:rPr>
        <w:t>物流信息</w:t>
      </w:r>
      <w:r>
        <w:rPr>
          <w:rFonts w:hint="default" w:asciiTheme="minorEastAsia" w:hAnsiTheme="minorEastAsia"/>
          <w:sz w:val="28"/>
        </w:rPr>
        <w:t>：基于 GIS 技术实现的物流轨迹追踪功能，用户可实时查看物流状态变动（如已接单、已揽件、运输中、已到达中转站、派送中、已签收），同时可查看物流节点对应的时间、地点信息，最终凭物流通知收取物品，清晰掌握物流全流程。</w:t>
      </w:r>
    </w:p>
    <w:p w14:paraId="6B58AF4A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订单评论：物流服务完成后，用户可对配送服务（如配送时效、物品完好度、员工服务态度、路线规划合理性）进行评价，支持上传物流相关图片（如物品签收状态），分享真实体验，为其他用户选择服务提供参考，也为平台优化服务提供依据。</w:t>
      </w:r>
    </w:p>
    <w:p w14:paraId="6884E96C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留言反馈：用户可针对系统使用问题、物流服务投诉、功能优化建议等提交留言反馈，填写反馈内容、联系方式（可选），平台管理员将及时处理并回复，保障用户诉求得到响应。</w:t>
      </w:r>
    </w:p>
    <w:p w14:paraId="7D73CE13">
      <w:pPr>
        <w:pStyle w:val="9"/>
        <w:numPr>
          <w:ilvl w:val="0"/>
          <w:numId w:val="1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在线客服：提供用户与平台管理员的实时沟通渠道，用户可针对需求发布疑问、订单查询、物流轨迹咨询、支付问题、投诉反馈等发起咨询，管理员在线解答，及时解决物流相关顾虑。</w:t>
      </w:r>
    </w:p>
    <w:p w14:paraId="19F9D010">
      <w:pPr>
        <w:rPr>
          <w:rFonts w:asciiTheme="minorEastAsia" w:hAnsiTheme="minorEastAsia"/>
          <w:sz w:val="28"/>
        </w:rPr>
      </w:pPr>
    </w:p>
    <w:p w14:paraId="4536F338">
      <w:pPr>
        <w:rPr>
          <w:rFonts w:asciiTheme="minorEastAsia" w:hAnsiTheme="minorEastAsia"/>
          <w:sz w:val="28"/>
        </w:rPr>
      </w:pPr>
      <w:r>
        <w:rPr>
          <w:rFonts w:asciiTheme="minorEastAsia" w:hAnsiTheme="minorEastAsia"/>
          <w:sz w:val="28"/>
        </w:rPr>
        <w:t>员工端：</w:t>
      </w:r>
    </w:p>
    <w:p w14:paraId="17D6E80F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asciiTheme="minorEastAsia" w:hAnsiTheme="minorEastAsia"/>
          <w:sz w:val="28"/>
        </w:rPr>
        <w:t>登录</w:t>
      </w:r>
      <w:r>
        <w:rPr>
          <w:rFonts w:hint="default" w:asciiTheme="minorEastAsia" w:hAnsiTheme="minorEastAsia"/>
          <w:sz w:val="28"/>
        </w:rPr>
        <w:t>：物流员工的系统准入功能，通过专属账号密码登录系统，账号与员工身份信息、执业资质（如物流从业资格）绑定，保障物流服务的合规性与安全性。</w:t>
      </w:r>
    </w:p>
    <w:p w14:paraId="09DAE830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个人中心：员工可查看、编辑个人基础信息（如姓名、联系方式、所属物流站点、配送区域范围等），管理账号安全设置（如密码修改、绑定手机），同时可查询个人接单记录、完成订单数、用户评价等工作数据，掌握自身工作成效。</w:t>
      </w:r>
    </w:p>
    <w:p w14:paraId="5003B1BD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需求信息查看：员工可浏览平台上用户发布的待接单物流需求，查看需求详情（如物品信息、寄收地址、距离、用户要求等），结合自身配送范围、运力情况筛选合适的需求进行对接。</w:t>
      </w:r>
    </w:p>
    <w:p w14:paraId="70E0BF41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接取需求：员工选择目标需求后可发起接单申请，需填写具体配送报价（根据距离、物品类型、配送时效等因素核算），报价提交后等待用户确认支付，用户支付成功即完成接单，生成正式物流订单。</w:t>
      </w:r>
    </w:p>
    <w:p w14:paraId="7C4FCD1F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路线查看：核心 GIS 路线功能，员工可查看已接单订单的寄件起始地与收件目的地，系统基于 GIS 技术，结合用户历史配送路线偏好、实时路况、物流中转站分布等数据，智能推荐最优配送路线（如最短距离、最快时效、最低成本路线），助力高效规划跨区域配送行程。</w:t>
      </w:r>
    </w:p>
    <w:p w14:paraId="03149B3F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路线搜索：支持员工自主搜索配送路线，可输入途经地点、规避路段（如拥堵路段、限行区域）等条件，系统基于 GIS 地图生成精准路线规划，同时展示路线距离、预计行驶时间、途经节点等信息，满足个性化路线需求。</w:t>
      </w:r>
    </w:p>
    <w:p w14:paraId="7F972FF8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订单管理：员工可管理个人所有接单订单，包括待配送、配送中、已完成、已取消等状态的订单，支持查看订单详情、更新订单状态（如标记 “已揽件”“已送达中转站”）、处理异常订单（如物品滞留、用户改址）等操作。</w:t>
      </w:r>
    </w:p>
    <w:p w14:paraId="483B8B67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评论管理：查看用户对自己配送服务的评价内容，支持针对用户评价进行回复（如感谢好评、解释差评原因、说明改进措施），维护个人服务口碑，同时根据用户反馈优化配送服务。</w:t>
      </w:r>
    </w:p>
    <w:p w14:paraId="264BF7C8">
      <w:pPr>
        <w:pStyle w:val="9"/>
        <w:numPr>
          <w:ilvl w:val="0"/>
          <w:numId w:val="2"/>
        </w:numPr>
        <w:ind w:firstLineChars="0"/>
        <w:rPr>
          <w:rFonts w:asciiTheme="minorEastAsia" w:hAnsiTheme="minorEastAsia"/>
          <w:sz w:val="28"/>
        </w:rPr>
      </w:pPr>
      <w:r>
        <w:rPr>
          <w:rFonts w:hint="default" w:asciiTheme="minorEastAsia" w:hAnsiTheme="minorEastAsia"/>
          <w:sz w:val="28"/>
        </w:rPr>
        <w:t>物流信息管理：员工需实时发布物流动态信息，包括揽件确认、运输节点更新、派送通知、签收确认等，物流信息变动将同步至用户端，确保用户及时掌握物品配送状态，提升物流透明度。</w:t>
      </w:r>
    </w:p>
    <w:p w14:paraId="7292476C">
      <w:pPr>
        <w:rPr>
          <w:rFonts w:asciiTheme="minorEastAsia" w:hAnsiTheme="minorEastAsia"/>
          <w:sz w:val="28"/>
        </w:rPr>
      </w:pPr>
    </w:p>
    <w:p w14:paraId="521C3577">
      <w:pPr>
        <w:rPr>
          <w:rFonts w:asciiTheme="minorEastAsia" w:hAnsiTheme="minorEastAsia"/>
          <w:sz w:val="28"/>
        </w:rPr>
      </w:pPr>
      <w:r>
        <w:rPr>
          <w:rFonts w:asciiTheme="minorEastAsia" w:hAnsiTheme="minorEastAsia"/>
          <w:sz w:val="28"/>
        </w:rPr>
        <w:t>管理员端：</w:t>
      </w:r>
    </w:p>
    <w:p w14:paraId="27350677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1.</w:t>
      </w:r>
      <w:r>
        <w:rPr>
          <w:rFonts w:hint="default" w:asciiTheme="minorEastAsia" w:hAnsiTheme="minorEastAsia"/>
          <w:sz w:val="28"/>
        </w:rPr>
        <w:t>登录：平台管理员的系统准入功能，通过专属管理员账号密码登录，开展全局管理工作，保障平台运营安全与规范。</w:t>
      </w:r>
    </w:p>
    <w:p w14:paraId="3848C3EA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2.</w:t>
      </w:r>
      <w:r>
        <w:rPr>
          <w:rFonts w:hint="default" w:asciiTheme="minorEastAsia" w:hAnsiTheme="minorEastAsia"/>
          <w:sz w:val="28"/>
        </w:rPr>
        <w:t>个人中心：管理员可查看、编辑个人工作信息，管理账号权限配置（如分配子管理员职责、设置操作权限范围），调整系统相关操作设置，保障管理工作高效开展。</w:t>
      </w:r>
    </w:p>
    <w:p w14:paraId="02A84B92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3.</w:t>
      </w:r>
      <w:r>
        <w:rPr>
          <w:rFonts w:hint="default" w:asciiTheme="minorEastAsia" w:hAnsiTheme="minorEastAsia"/>
          <w:sz w:val="28"/>
        </w:rPr>
        <w:t>系统公告管理：负责平台公告的全流程管控，支持创建、编辑、审核、发布系统公告，同时可删除过期公告、置顶重要通知（如物流政策变动）、管理公告展示状态，确保资讯准确传递给用户与员工。</w:t>
      </w:r>
    </w:p>
    <w:p w14:paraId="44B4A75D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4.</w:t>
      </w:r>
      <w:r>
        <w:rPr>
          <w:rFonts w:hint="default" w:asciiTheme="minorEastAsia" w:hAnsiTheme="minorEastAsia"/>
          <w:sz w:val="28"/>
        </w:rPr>
        <w:t>用户管理：统筹管理平台所有注册用户账号，支持查询用户信息（如注册时间、账号状态、订单记录、反馈历史）、审核用户注册信息、启用 / 禁用违规用户账号、处理用户投诉，维护平台用户环境规范。</w:t>
      </w:r>
    </w:p>
    <w:p w14:paraId="472FE556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5.</w:t>
      </w:r>
      <w:r>
        <w:rPr>
          <w:rFonts w:hint="default" w:asciiTheme="minorEastAsia" w:hAnsiTheme="minorEastAsia"/>
          <w:sz w:val="28"/>
        </w:rPr>
        <w:t>员工管理：核心人员管控功能，由管理员统一添加物流员工账号，录入员工基础信息、所属站点、配送区域、执业资质等信息，支持编辑员工信息、调整员工权限、启用 / 停用员工账号，保障物流员工队伍的合规性与专业性。</w:t>
      </w:r>
    </w:p>
    <w:p w14:paraId="13DD6D56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6.</w:t>
      </w:r>
      <w:r>
        <w:rPr>
          <w:rFonts w:hint="default" w:asciiTheme="minorEastAsia" w:hAnsiTheme="minorEastAsia"/>
          <w:sz w:val="28"/>
        </w:rPr>
        <w:t>需求信息管理：全局把控用户发布的物流需求，支持查看所有待接单、已接单需求，审核需求合规性（如排查违规寄件物品）、处理需求纠纷（如用户与员工报价争议）、下架违规需求，保障需求对接秩序。</w:t>
      </w:r>
    </w:p>
    <w:p w14:paraId="2D3F2D0F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7.</w:t>
      </w:r>
      <w:r>
        <w:rPr>
          <w:rFonts w:hint="default" w:asciiTheme="minorEastAsia" w:hAnsiTheme="minorEastAsia"/>
          <w:sz w:val="28"/>
        </w:rPr>
        <w:t>物流信息管理：统筹管理全平台物流信息，支持查看所有订单的物流轨迹、物流节点更新记录，监控物流异常情况（如长时间未更新、滞留订单），协助员工处理物流问题，确保跨区域配送顺畅。</w:t>
      </w:r>
    </w:p>
    <w:p w14:paraId="4D52700F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8.</w:t>
      </w:r>
      <w:r>
        <w:rPr>
          <w:rFonts w:hint="default" w:asciiTheme="minorEastAsia" w:hAnsiTheme="minorEastAsia"/>
          <w:sz w:val="28"/>
        </w:rPr>
        <w:t>订单管理：汇总平台所有物流订单数据，支持按订单状态、时间、区域、员工、用户等维度筛选查询，查看订单详情、处理订单纠纷（如退款申请、投诉处理）、统计订单数据，实现订单全局监控。</w:t>
      </w:r>
    </w:p>
    <w:p w14:paraId="693176DE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9.</w:t>
      </w:r>
      <w:r>
        <w:rPr>
          <w:rFonts w:hint="default" w:asciiTheme="minorEastAsia" w:hAnsiTheme="minorEastAsia"/>
          <w:sz w:val="28"/>
        </w:rPr>
        <w:t>路线管理：基于 GIS 技术管控平台路线资源，支持查看员工推荐路线使用情况、优化系统路线算法、维护路线数据库（如更新道路信息、中转站位置），确保路线推荐的准确性与时效性。</w:t>
      </w:r>
    </w:p>
    <w:p w14:paraId="3BC2FC3C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10.</w:t>
      </w:r>
      <w:r>
        <w:rPr>
          <w:rFonts w:hint="default" w:asciiTheme="minorEastAsia" w:hAnsiTheme="minorEastAsia"/>
          <w:sz w:val="28"/>
        </w:rPr>
        <w:t>订单统计：核心数据可视化功能，通过 Echarts 图表直观展示关键业务数据，重点统计每月订单数量、订单总金额、订单区域分布、热门配送路线等，同时可按季度、年度筛选统计，为平台运营决策（如运力调配、优惠活动策划）提供数据支撑。</w:t>
      </w:r>
    </w:p>
    <w:p w14:paraId="4505A218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11.</w:t>
      </w:r>
      <w:r>
        <w:rPr>
          <w:rFonts w:hint="default" w:asciiTheme="minorEastAsia" w:hAnsiTheme="minorEastAsia"/>
          <w:sz w:val="28"/>
        </w:rPr>
        <w:t>评论管理：管理平台所有订单评论内容，支持查看用户与员工的评论互动记录、删除恶意评论、违规言论，统计评论数据（如整体好评率、常见投诉问题），助力平台优化服务质量。</w:t>
      </w:r>
    </w:p>
    <w:p w14:paraId="7BA94834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12.</w:t>
      </w:r>
      <w:r>
        <w:rPr>
          <w:rFonts w:hint="default" w:asciiTheme="minorEastAsia" w:hAnsiTheme="minorEastAsia"/>
          <w:sz w:val="28"/>
        </w:rPr>
        <w:t>仓储管理：负责物流仓储资源管控，支持查看仓储站点分布、库存状态（如中转物品存储情况）、仓储容量、物品出入库记录，管理仓储人员排班、仓储设施维护，保障跨区域配送中的物品存储安全与高效流转。</w:t>
      </w:r>
    </w:p>
    <w:p w14:paraId="63123883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13.</w:t>
      </w:r>
      <w:r>
        <w:rPr>
          <w:rFonts w:hint="default" w:asciiTheme="minorEastAsia" w:hAnsiTheme="minorEastAsia"/>
          <w:sz w:val="28"/>
        </w:rPr>
        <w:t>留言反馈管理：查看用户提交的所有留言反馈，支持按反馈类型（如投诉、建议、咨询）分类处理，跟踪反馈处理进度，回复用户反馈结果，统计反馈热点问题，推动平台功能与服务优化。</w:t>
      </w:r>
    </w:p>
    <w:p w14:paraId="66BF8D3A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  <w:r>
        <w:rPr>
          <w:rFonts w:hint="eastAsia" w:asciiTheme="minorEastAsia" w:hAnsiTheme="minorEastAsia"/>
          <w:sz w:val="28"/>
          <w:lang w:val="en-US" w:eastAsia="zh-CN"/>
        </w:rPr>
        <w:t>14.</w:t>
      </w:r>
      <w:r>
        <w:rPr>
          <w:rFonts w:hint="default" w:asciiTheme="minorEastAsia" w:hAnsiTheme="minorEastAsia"/>
          <w:sz w:val="28"/>
        </w:rPr>
        <w:t>在线客服管理：统筹平台客服工作，支持查看用户咨询记录、分配客服接待任务、监控客服响应效率与服务质量、处理复杂用户咨询或投诉，确保用户问题得到及时、有效的解决，提升平台服务口碑。</w:t>
      </w:r>
    </w:p>
    <w:p w14:paraId="1347B8F1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</w:rPr>
      </w:pPr>
    </w:p>
    <w:p w14:paraId="6209BDAA">
      <w:pPr>
        <w:pStyle w:val="9"/>
        <w:numPr>
          <w:ilvl w:val="0"/>
          <w:numId w:val="0"/>
        </w:numPr>
        <w:ind w:leftChars="0"/>
        <w:rPr>
          <w:rFonts w:hint="eastAsia" w:asciiTheme="minorEastAsia" w:hAnsiTheme="minorEastAsia"/>
          <w:sz w:val="28"/>
          <w:lang w:val="en-US" w:eastAsia="zh-CN"/>
        </w:rPr>
      </w:pPr>
      <w:r>
        <w:rPr>
          <w:rFonts w:hint="eastAsia" w:asciiTheme="minorEastAsia" w:hAnsiTheme="minorEastAsia"/>
          <w:sz w:val="28"/>
          <w:lang w:val="en-US" w:eastAsia="zh-CN"/>
        </w:rPr>
        <w:t>亮点：</w:t>
      </w:r>
    </w:p>
    <w:p w14:paraId="43737A5D">
      <w:pPr>
        <w:pStyle w:val="9"/>
        <w:numPr>
          <w:ilvl w:val="0"/>
          <w:numId w:val="0"/>
        </w:numPr>
        <w:ind w:leftChars="0"/>
        <w:rPr>
          <w:rFonts w:hint="default" w:asciiTheme="minorEastAsia" w:hAnsiTheme="minorEastAsia"/>
          <w:sz w:val="28"/>
          <w:lang w:val="en-US" w:eastAsia="zh-CN"/>
        </w:rPr>
      </w:pPr>
      <w:r>
        <w:rPr>
          <w:rFonts w:hint="default" w:asciiTheme="minorEastAsia" w:hAnsiTheme="minorEastAsia"/>
          <w:sz w:val="28"/>
          <w:highlight w:val="none"/>
        </w:rPr>
        <w:t>物流信息</w:t>
      </w:r>
      <w:r>
        <w:rPr>
          <w:rFonts w:hint="default" w:asciiTheme="minorEastAsia" w:hAnsiTheme="minorEastAsia"/>
          <w:sz w:val="28"/>
        </w:rPr>
        <w:t>：基于 GIS 技术实现的物流轨迹追踪功能，用户可实时查看物流状态变动（如已接单、已揽件、运输中、已到达中转站、派送中、已签收），同时可查看物流节点对应的时间、地点信息，最终凭物流通知收取物品，清晰掌握物流全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57CAB"/>
    <w:multiLevelType w:val="multilevel"/>
    <w:tmpl w:val="0B457CA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C2237A"/>
    <w:multiLevelType w:val="multilevel"/>
    <w:tmpl w:val="0CC2237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5DE"/>
    <w:rsid w:val="00010E54"/>
    <w:rsid w:val="00063B12"/>
    <w:rsid w:val="000C1EDD"/>
    <w:rsid w:val="001745DE"/>
    <w:rsid w:val="003D2ACE"/>
    <w:rsid w:val="004C235F"/>
    <w:rsid w:val="0050481A"/>
    <w:rsid w:val="005869DA"/>
    <w:rsid w:val="00AA3B4C"/>
    <w:rsid w:val="00F218DB"/>
    <w:rsid w:val="12DE6C39"/>
    <w:rsid w:val="69CE397A"/>
    <w:rsid w:val="6BD27213"/>
    <w:rsid w:val="7437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3120</Words>
  <Characters>3159</Characters>
  <Lines>3</Lines>
  <Paragraphs>1</Paragraphs>
  <TotalTime>6</TotalTime>
  <ScaleCrop>false</ScaleCrop>
  <LinksUpToDate>false</LinksUpToDate>
  <CharactersWithSpaces>3182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2024-11-10T04:13:00Z</dcterms:created>
  <dc:creator>Admin</dc:creator>
  <cp:lastModifiedBy>chaos</cp:lastModifiedBy>
  <dcterms:modified xsi:type="dcterms:W3CDTF">2025-12-13T06:09:07Z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eyJoZGlkIjoiOTUxZTllYzM3MGZiNTEyOGY1Y2FiZjk5MWIwYjQxNzIiLCJ1c2VySWQiOiIzMDcxNzgwMzIifQ==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5DD8F8B8592745E7AAB633B0A6ED8B78_13</vt:lpwstr>
  </property>
</Properties>
</file>