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A98A6" w14:textId="77777777" w:rsidR="00FB5B81" w:rsidRDefault="00000000">
      <w:pPr>
        <w:jc w:val="center"/>
      </w:pPr>
      <w:r>
        <w:rPr>
          <w:b/>
          <w:bCs/>
          <w:sz w:val="28"/>
          <w:szCs w:val="28"/>
        </w:rPr>
        <w:t>ESPECIFICACIÓN DE CASO DE USO</w:t>
      </w:r>
    </w:p>
    <w:p w14:paraId="7BAEDFC8" w14:textId="77777777" w:rsidR="00FB5B81" w:rsidRDefault="00000000">
      <w:pPr>
        <w:spacing w:after="200"/>
        <w:jc w:val="center"/>
      </w:pPr>
      <w:r>
        <w:rPr>
          <w:i/>
          <w:iCs/>
        </w:rPr>
        <w:t>Formato Estructurado '</w:t>
      </w:r>
      <w:proofErr w:type="spellStart"/>
      <w:r>
        <w:rPr>
          <w:i/>
          <w:iCs/>
        </w:rPr>
        <w:t>Fully</w:t>
      </w:r>
      <w:proofErr w:type="spellEnd"/>
      <w:r>
        <w:rPr>
          <w:i/>
          <w:iCs/>
        </w:rPr>
        <w:t xml:space="preserve"> </w:t>
      </w:r>
      <w:proofErr w:type="spellStart"/>
      <w:r>
        <w:rPr>
          <w:i/>
          <w:iCs/>
        </w:rPr>
        <w:t>Dressed</w:t>
      </w:r>
      <w:proofErr w:type="spellEnd"/>
      <w:r>
        <w:rPr>
          <w:i/>
          <w:iCs/>
        </w:rPr>
        <w:t>'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63DFC98" w14:textId="77777777">
        <w:tblPrEx>
          <w:tblCellMar>
            <w:top w:w="0" w:type="dxa"/>
            <w:bottom w:w="0" w:type="dxa"/>
          </w:tblCellMar>
        </w:tblPrEx>
        <w:tc>
          <w:tcPr>
            <w:tcW w:w="2600" w:type="dxa"/>
            <w:shd w:val="clear" w:color="auto" w:fill="D9D9D9"/>
            <w:vAlign w:val="center"/>
          </w:tcPr>
          <w:p w14:paraId="7ECC06CB" w14:textId="77777777" w:rsidR="00FB5B81" w:rsidRDefault="00000000">
            <w:r>
              <w:rPr>
                <w:b/>
                <w:bCs/>
              </w:rPr>
              <w:t>Código de Caso de Uso:</w:t>
            </w:r>
          </w:p>
        </w:tc>
        <w:tc>
          <w:tcPr>
            <w:tcW w:w="6760" w:type="dxa"/>
            <w:vAlign w:val="center"/>
          </w:tcPr>
          <w:p w14:paraId="742DA5C9" w14:textId="77777777" w:rsidR="00FB5B81" w:rsidRDefault="00000000">
            <w:r>
              <w:t>CU-01</w:t>
            </w:r>
          </w:p>
        </w:tc>
      </w:tr>
      <w:tr w:rsidR="00FB5B81" w14:paraId="5B37697A" w14:textId="77777777">
        <w:tblPrEx>
          <w:tblCellMar>
            <w:top w:w="0" w:type="dxa"/>
            <w:bottom w:w="0" w:type="dxa"/>
          </w:tblCellMar>
        </w:tblPrEx>
        <w:tc>
          <w:tcPr>
            <w:tcW w:w="2600" w:type="dxa"/>
            <w:shd w:val="clear" w:color="auto" w:fill="D9D9D9"/>
            <w:vAlign w:val="center"/>
          </w:tcPr>
          <w:p w14:paraId="63100E56" w14:textId="77777777" w:rsidR="00FB5B81" w:rsidRDefault="00000000">
            <w:r>
              <w:rPr>
                <w:b/>
                <w:bCs/>
              </w:rPr>
              <w:t>Nombre del Caso de Uso:</w:t>
            </w:r>
          </w:p>
        </w:tc>
        <w:tc>
          <w:tcPr>
            <w:tcW w:w="6760" w:type="dxa"/>
            <w:vAlign w:val="center"/>
          </w:tcPr>
          <w:p w14:paraId="7A02DF24" w14:textId="77777777" w:rsidR="00FB5B81" w:rsidRDefault="00000000">
            <w:r>
              <w:t>Reportar Evento Vial</w:t>
            </w:r>
          </w:p>
        </w:tc>
      </w:tr>
      <w:tr w:rsidR="00FB5B81" w14:paraId="5E1DF24A" w14:textId="77777777">
        <w:tblPrEx>
          <w:tblCellMar>
            <w:top w:w="0" w:type="dxa"/>
            <w:bottom w:w="0" w:type="dxa"/>
          </w:tblCellMar>
        </w:tblPrEx>
        <w:tc>
          <w:tcPr>
            <w:tcW w:w="2600" w:type="dxa"/>
            <w:shd w:val="clear" w:color="auto" w:fill="D9D9D9"/>
            <w:vAlign w:val="center"/>
          </w:tcPr>
          <w:p w14:paraId="77D661D5" w14:textId="77777777" w:rsidR="00FB5B81" w:rsidRDefault="00000000">
            <w:r>
              <w:rPr>
                <w:b/>
                <w:bCs/>
              </w:rPr>
              <w:t>Proyecto / Sistema:</w:t>
            </w:r>
          </w:p>
        </w:tc>
        <w:tc>
          <w:tcPr>
            <w:tcW w:w="6760" w:type="dxa"/>
            <w:vAlign w:val="center"/>
          </w:tcPr>
          <w:p w14:paraId="76741386" w14:textId="77777777" w:rsidR="00FB5B81" w:rsidRDefault="00000000">
            <w:proofErr w:type="spellStart"/>
            <w:r>
              <w:t>ChuroViaje</w:t>
            </w:r>
            <w:proofErr w:type="spellEnd"/>
          </w:p>
        </w:tc>
      </w:tr>
      <w:tr w:rsidR="00FB5B81" w14:paraId="14F006F4" w14:textId="77777777">
        <w:tblPrEx>
          <w:tblCellMar>
            <w:top w:w="0" w:type="dxa"/>
            <w:bottom w:w="0" w:type="dxa"/>
          </w:tblCellMar>
        </w:tblPrEx>
        <w:tc>
          <w:tcPr>
            <w:tcW w:w="2600" w:type="dxa"/>
            <w:shd w:val="clear" w:color="auto" w:fill="D9D9D9"/>
            <w:vAlign w:val="center"/>
          </w:tcPr>
          <w:p w14:paraId="3DE4EF67" w14:textId="77777777" w:rsidR="00FB5B81" w:rsidRDefault="00000000">
            <w:r>
              <w:rPr>
                <w:b/>
                <w:bCs/>
              </w:rPr>
              <w:t>Fecha de Versión:</w:t>
            </w:r>
          </w:p>
        </w:tc>
        <w:tc>
          <w:tcPr>
            <w:tcW w:w="6760" w:type="dxa"/>
            <w:vAlign w:val="center"/>
          </w:tcPr>
          <w:p w14:paraId="12C11930" w14:textId="77777777" w:rsidR="00FB5B81" w:rsidRDefault="00000000">
            <w:r>
              <w:t>11/09/2026</w:t>
            </w:r>
          </w:p>
        </w:tc>
      </w:tr>
      <w:tr w:rsidR="00FB5B81" w14:paraId="6BD87073" w14:textId="77777777">
        <w:tblPrEx>
          <w:tblCellMar>
            <w:top w:w="0" w:type="dxa"/>
            <w:bottom w:w="0" w:type="dxa"/>
          </w:tblCellMar>
        </w:tblPrEx>
        <w:tc>
          <w:tcPr>
            <w:tcW w:w="2600" w:type="dxa"/>
            <w:shd w:val="clear" w:color="auto" w:fill="D9D9D9"/>
            <w:vAlign w:val="center"/>
          </w:tcPr>
          <w:p w14:paraId="5747812D" w14:textId="77777777" w:rsidR="00FB5B81" w:rsidRDefault="00000000">
            <w:r>
              <w:rPr>
                <w:b/>
                <w:bCs/>
              </w:rPr>
              <w:t>Autor del Artefacto:</w:t>
            </w:r>
          </w:p>
        </w:tc>
        <w:tc>
          <w:tcPr>
            <w:tcW w:w="6760" w:type="dxa"/>
            <w:vAlign w:val="center"/>
          </w:tcPr>
          <w:p w14:paraId="6D338093" w14:textId="77777777" w:rsidR="00FB5B81" w:rsidRDefault="00000000">
            <w:proofErr w:type="spellStart"/>
            <w:r>
              <w:t>Benjamin</w:t>
            </w:r>
            <w:proofErr w:type="spellEnd"/>
            <w:r>
              <w:t xml:space="preserve"> Sirpa</w:t>
            </w:r>
          </w:p>
        </w:tc>
      </w:tr>
      <w:tr w:rsidR="00FB5B81" w14:paraId="058CDEA1" w14:textId="77777777">
        <w:tblPrEx>
          <w:tblCellMar>
            <w:top w:w="0" w:type="dxa"/>
            <w:bottom w:w="0" w:type="dxa"/>
          </w:tblCellMar>
        </w:tblPrEx>
        <w:tc>
          <w:tcPr>
            <w:tcW w:w="2600" w:type="dxa"/>
            <w:shd w:val="clear" w:color="auto" w:fill="D9D9D9"/>
            <w:vAlign w:val="center"/>
          </w:tcPr>
          <w:p w14:paraId="695EDF17" w14:textId="77777777" w:rsidR="00FB5B81" w:rsidRDefault="00000000">
            <w:r>
              <w:rPr>
                <w:b/>
                <w:bCs/>
              </w:rPr>
              <w:t>Estado de Aprobación:</w:t>
            </w:r>
          </w:p>
        </w:tc>
        <w:tc>
          <w:tcPr>
            <w:tcW w:w="6760" w:type="dxa"/>
            <w:vAlign w:val="center"/>
          </w:tcPr>
          <w:p w14:paraId="77A1642C" w14:textId="77777777" w:rsidR="00FB5B81" w:rsidRDefault="00000000">
            <w:r>
              <w:t>Borrador</w:t>
            </w:r>
          </w:p>
        </w:tc>
      </w:tr>
    </w:tbl>
    <w:p w14:paraId="084576AC" w14:textId="77777777" w:rsidR="00FB5B81" w:rsidRDefault="00000000">
      <w:pPr>
        <w:pStyle w:val="Ttulo1"/>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048CC94" w14:textId="77777777">
        <w:tblPrEx>
          <w:tblCellMar>
            <w:top w:w="0" w:type="dxa"/>
            <w:bottom w:w="0" w:type="dxa"/>
          </w:tblCellMar>
        </w:tblPrEx>
        <w:tc>
          <w:tcPr>
            <w:tcW w:w="2600" w:type="dxa"/>
            <w:shd w:val="clear" w:color="auto" w:fill="D9D9D9"/>
            <w:vAlign w:val="center"/>
          </w:tcPr>
          <w:p w14:paraId="6BE65017" w14:textId="77777777" w:rsidR="00FB5B81" w:rsidRDefault="00000000">
            <w:r>
              <w:rPr>
                <w:b/>
                <w:bCs/>
              </w:rPr>
              <w:t>Nombre del Caso de Uso:</w:t>
            </w:r>
          </w:p>
        </w:tc>
        <w:tc>
          <w:tcPr>
            <w:tcW w:w="6760" w:type="dxa"/>
            <w:vAlign w:val="center"/>
          </w:tcPr>
          <w:p w14:paraId="7D9B779D" w14:textId="77777777" w:rsidR="00FB5B81" w:rsidRDefault="00000000">
            <w:r>
              <w:t>CU-01: Reportar Evento Vial</w:t>
            </w:r>
          </w:p>
        </w:tc>
      </w:tr>
      <w:tr w:rsidR="00FB5B81" w14:paraId="690954A9" w14:textId="77777777">
        <w:tblPrEx>
          <w:tblCellMar>
            <w:top w:w="0" w:type="dxa"/>
            <w:bottom w:w="0" w:type="dxa"/>
          </w:tblCellMar>
        </w:tblPrEx>
        <w:tc>
          <w:tcPr>
            <w:tcW w:w="2600" w:type="dxa"/>
            <w:shd w:val="clear" w:color="auto" w:fill="D9D9D9"/>
            <w:vAlign w:val="center"/>
          </w:tcPr>
          <w:p w14:paraId="13DD1E10" w14:textId="77777777" w:rsidR="00FB5B81" w:rsidRDefault="00000000">
            <w:r>
              <w:rPr>
                <w:b/>
                <w:bCs/>
              </w:rPr>
              <w:t>Actor Principal (Quién):</w:t>
            </w:r>
          </w:p>
        </w:tc>
        <w:tc>
          <w:tcPr>
            <w:tcW w:w="6760" w:type="dxa"/>
            <w:vAlign w:val="center"/>
          </w:tcPr>
          <w:p w14:paraId="24D70C8D" w14:textId="77777777" w:rsidR="00FB5B81" w:rsidRDefault="00000000">
            <w:r>
              <w:t xml:space="preserve">Conductor (usuario de la </w:t>
            </w:r>
            <w:proofErr w:type="gramStart"/>
            <w:r>
              <w:t>app</w:t>
            </w:r>
            <w:proofErr w:type="gramEnd"/>
            <w:r>
              <w:t>)</w:t>
            </w:r>
          </w:p>
        </w:tc>
      </w:tr>
      <w:tr w:rsidR="00FB5B81" w14:paraId="4806686D" w14:textId="77777777">
        <w:tblPrEx>
          <w:tblCellMar>
            <w:top w:w="0" w:type="dxa"/>
            <w:bottom w:w="0" w:type="dxa"/>
          </w:tblCellMar>
        </w:tblPrEx>
        <w:tc>
          <w:tcPr>
            <w:tcW w:w="2600" w:type="dxa"/>
            <w:shd w:val="clear" w:color="auto" w:fill="D9D9D9"/>
            <w:vAlign w:val="center"/>
          </w:tcPr>
          <w:p w14:paraId="2601D6A0" w14:textId="77777777" w:rsidR="00FB5B81" w:rsidRDefault="00000000">
            <w:r>
              <w:rPr>
                <w:b/>
                <w:bCs/>
              </w:rPr>
              <w:t>Nivel de Abstracción:</w:t>
            </w:r>
          </w:p>
        </w:tc>
        <w:tc>
          <w:tcPr>
            <w:tcW w:w="6760" w:type="dxa"/>
            <w:vAlign w:val="center"/>
          </w:tcPr>
          <w:p w14:paraId="2F937BF0" w14:textId="77777777" w:rsidR="00FB5B81" w:rsidRDefault="00000000">
            <w:proofErr w:type="spellStart"/>
            <w:r>
              <w:t>User</w:t>
            </w:r>
            <w:proofErr w:type="spellEnd"/>
            <w:r>
              <w:t xml:space="preserve"> </w:t>
            </w:r>
            <w:proofErr w:type="spellStart"/>
            <w:r>
              <w:t>Goal</w:t>
            </w:r>
            <w:proofErr w:type="spellEnd"/>
            <w:r>
              <w:t xml:space="preserve"> (Objetivo de usuario)</w:t>
            </w:r>
          </w:p>
        </w:tc>
      </w:tr>
      <w:tr w:rsidR="00FB5B81" w14:paraId="1D3183DE" w14:textId="77777777">
        <w:tblPrEx>
          <w:tblCellMar>
            <w:top w:w="0" w:type="dxa"/>
            <w:bottom w:w="0" w:type="dxa"/>
          </w:tblCellMar>
        </w:tblPrEx>
        <w:tc>
          <w:tcPr>
            <w:tcW w:w="2600" w:type="dxa"/>
            <w:shd w:val="clear" w:color="auto" w:fill="D9D9D9"/>
            <w:vAlign w:val="center"/>
          </w:tcPr>
          <w:p w14:paraId="38E0E6F4" w14:textId="77777777" w:rsidR="00FB5B81" w:rsidRDefault="00000000">
            <w:r>
              <w:rPr>
                <w:b/>
                <w:bCs/>
              </w:rPr>
              <w:t>Alcance del Sistema:</w:t>
            </w:r>
          </w:p>
        </w:tc>
        <w:tc>
          <w:tcPr>
            <w:tcW w:w="6760" w:type="dxa"/>
            <w:vAlign w:val="center"/>
          </w:tcPr>
          <w:p w14:paraId="2708F1D0" w14:textId="77777777" w:rsidR="00FB5B81" w:rsidRDefault="00000000">
            <w:r>
              <w:t xml:space="preserve">SUD: Aplicación Móvil </w:t>
            </w:r>
            <w:proofErr w:type="spellStart"/>
            <w:r>
              <w:t>ChuroViaje</w:t>
            </w:r>
            <w:proofErr w:type="spellEnd"/>
          </w:p>
        </w:tc>
      </w:tr>
      <w:tr w:rsidR="00FB5B81" w14:paraId="2195C847" w14:textId="77777777">
        <w:tblPrEx>
          <w:tblCellMar>
            <w:top w:w="0" w:type="dxa"/>
            <w:bottom w:w="0" w:type="dxa"/>
          </w:tblCellMar>
        </w:tblPrEx>
        <w:tc>
          <w:tcPr>
            <w:tcW w:w="2600" w:type="dxa"/>
            <w:shd w:val="clear" w:color="auto" w:fill="D9D9D9"/>
            <w:vAlign w:val="center"/>
          </w:tcPr>
          <w:p w14:paraId="0F9CA42F" w14:textId="77777777" w:rsidR="00FB5B81" w:rsidRDefault="00000000">
            <w:r>
              <w:rPr>
                <w:b/>
                <w:bCs/>
              </w:rPr>
              <w:t>Evento Disparador (Trigger):</w:t>
            </w:r>
          </w:p>
        </w:tc>
        <w:tc>
          <w:tcPr>
            <w:tcW w:w="6760" w:type="dxa"/>
            <w:vAlign w:val="center"/>
          </w:tcPr>
          <w:p w14:paraId="07534BF6" w14:textId="77777777" w:rsidR="00FB5B81" w:rsidRDefault="00000000">
            <w:r>
              <w:t>El conductor presiona el botón "Reportar" y selecciona el tipo de evento vial observado.</w:t>
            </w:r>
          </w:p>
        </w:tc>
      </w:tr>
      <w:tr w:rsidR="00FB5B81" w14:paraId="5BCDEDC6" w14:textId="77777777">
        <w:tblPrEx>
          <w:tblCellMar>
            <w:top w:w="0" w:type="dxa"/>
            <w:bottom w:w="0" w:type="dxa"/>
          </w:tblCellMar>
        </w:tblPrEx>
        <w:tc>
          <w:tcPr>
            <w:tcW w:w="2600" w:type="dxa"/>
            <w:shd w:val="clear" w:color="auto" w:fill="D9D9D9"/>
            <w:vAlign w:val="center"/>
          </w:tcPr>
          <w:p w14:paraId="0A311035" w14:textId="77777777" w:rsidR="00FB5B81" w:rsidRDefault="00000000">
            <w:r>
              <w:rPr>
                <w:b/>
                <w:bCs/>
              </w:rPr>
              <w:t>Precondiciones (Cuándo):</w:t>
            </w:r>
          </w:p>
        </w:tc>
        <w:tc>
          <w:tcPr>
            <w:tcW w:w="6760" w:type="dxa"/>
            <w:vAlign w:val="center"/>
          </w:tcPr>
          <w:p w14:paraId="17476E83" w14:textId="77777777" w:rsidR="00FB5B81" w:rsidRDefault="00000000">
            <w:pPr>
              <w:pStyle w:val="Prrafodelista"/>
              <w:numPr>
                <w:ilvl w:val="0"/>
                <w:numId w:val="2"/>
              </w:numPr>
            </w:pPr>
            <w:r>
              <w:t>El conductor ha iniciado sesión en el sistema con un token válido.</w:t>
            </w:r>
          </w:p>
          <w:p w14:paraId="2A676657" w14:textId="77777777" w:rsidR="00FB5B81" w:rsidRDefault="00000000">
            <w:pPr>
              <w:pStyle w:val="Prrafodelista"/>
              <w:numPr>
                <w:ilvl w:val="0"/>
                <w:numId w:val="2"/>
              </w:numPr>
            </w:pPr>
            <w:r>
              <w:t xml:space="preserve">La </w:t>
            </w:r>
            <w:proofErr w:type="gramStart"/>
            <w:r>
              <w:t>app</w:t>
            </w:r>
            <w:proofErr w:type="gramEnd"/>
            <w:r>
              <w:t xml:space="preserve"> tiene permisos de ubicación activos y el dispositivo tiene conexión a internet.</w:t>
            </w:r>
          </w:p>
        </w:tc>
      </w:tr>
      <w:tr w:rsidR="00FB5B81" w14:paraId="421211B0" w14:textId="77777777">
        <w:tblPrEx>
          <w:tblCellMar>
            <w:top w:w="0" w:type="dxa"/>
            <w:bottom w:w="0" w:type="dxa"/>
          </w:tblCellMar>
        </w:tblPrEx>
        <w:tc>
          <w:tcPr>
            <w:tcW w:w="2600" w:type="dxa"/>
            <w:shd w:val="clear" w:color="auto" w:fill="D9D9D9"/>
            <w:vAlign w:val="center"/>
          </w:tcPr>
          <w:p w14:paraId="06279A6D" w14:textId="77777777" w:rsidR="00FB5B81" w:rsidRDefault="00000000">
            <w:r>
              <w:rPr>
                <w:b/>
                <w:bCs/>
              </w:rPr>
              <w:t>Postcondiciones (Éxito):</w:t>
            </w:r>
          </w:p>
        </w:tc>
        <w:tc>
          <w:tcPr>
            <w:tcW w:w="6760" w:type="dxa"/>
            <w:vAlign w:val="center"/>
          </w:tcPr>
          <w:p w14:paraId="385C04BD" w14:textId="77777777" w:rsidR="00FB5B81" w:rsidRDefault="00000000">
            <w:pPr>
              <w:pStyle w:val="Prrafodelista"/>
              <w:numPr>
                <w:ilvl w:val="0"/>
                <w:numId w:val="2"/>
              </w:numPr>
            </w:pPr>
            <w:r>
              <w:t xml:space="preserve">El evento (tipo, ubicación y hora) queda registrado y validado en el </w:t>
            </w:r>
            <w:proofErr w:type="spellStart"/>
            <w:r>
              <w:t>backend</w:t>
            </w:r>
            <w:proofErr w:type="spellEnd"/>
            <w:r>
              <w:t>.</w:t>
            </w:r>
          </w:p>
          <w:p w14:paraId="3D2EA8E4" w14:textId="77777777" w:rsidR="00FB5B81" w:rsidRDefault="00000000">
            <w:pPr>
              <w:pStyle w:val="Prrafodelista"/>
              <w:numPr>
                <w:ilvl w:val="0"/>
                <w:numId w:val="2"/>
              </w:numPr>
            </w:pPr>
            <w:r>
              <w:t>El evento es visible en el mapa de los demás usuarios en un plazo no mayor a 5-10 segundos.</w:t>
            </w:r>
          </w:p>
        </w:tc>
      </w:tr>
      <w:tr w:rsidR="00FB5B81" w14:paraId="0C571087" w14:textId="77777777">
        <w:tblPrEx>
          <w:tblCellMar>
            <w:top w:w="0" w:type="dxa"/>
            <w:bottom w:w="0" w:type="dxa"/>
          </w:tblCellMar>
        </w:tblPrEx>
        <w:tc>
          <w:tcPr>
            <w:tcW w:w="2600" w:type="dxa"/>
            <w:shd w:val="clear" w:color="auto" w:fill="D9D9D9"/>
            <w:vAlign w:val="center"/>
          </w:tcPr>
          <w:p w14:paraId="4A3D6521" w14:textId="77777777" w:rsidR="00FB5B81" w:rsidRDefault="00000000">
            <w:r>
              <w:rPr>
                <w:b/>
                <w:bCs/>
              </w:rPr>
              <w:t>Garantía Mínima (Fallo):</w:t>
            </w:r>
          </w:p>
        </w:tc>
        <w:tc>
          <w:tcPr>
            <w:tcW w:w="6760" w:type="dxa"/>
            <w:vAlign w:val="center"/>
          </w:tcPr>
          <w:p w14:paraId="305D74D0" w14:textId="77777777" w:rsidR="00FB5B81" w:rsidRDefault="00000000">
            <w:r>
              <w:t xml:space="preserve">Si el reporte no puede persistirse, no queda registro parcial en el </w:t>
            </w:r>
            <w:proofErr w:type="spellStart"/>
            <w:r>
              <w:t>backend</w:t>
            </w:r>
            <w:proofErr w:type="spellEnd"/>
            <w:r>
              <w:t xml:space="preserve"> y se notifica el fallo al conductor sin bloquear el uso de la </w:t>
            </w:r>
            <w:proofErr w:type="gramStart"/>
            <w:r>
              <w:t>app</w:t>
            </w:r>
            <w:proofErr w:type="gramEnd"/>
            <w:r>
              <w:t>.</w:t>
            </w:r>
          </w:p>
        </w:tc>
      </w:tr>
      <w:tr w:rsidR="00FB5B81" w14:paraId="34EE5549" w14:textId="77777777">
        <w:tblPrEx>
          <w:tblCellMar>
            <w:top w:w="0" w:type="dxa"/>
            <w:bottom w:w="0" w:type="dxa"/>
          </w:tblCellMar>
        </w:tblPrEx>
        <w:tc>
          <w:tcPr>
            <w:tcW w:w="2600" w:type="dxa"/>
            <w:shd w:val="clear" w:color="auto" w:fill="D9D9D9"/>
            <w:vAlign w:val="center"/>
          </w:tcPr>
          <w:p w14:paraId="0321D108" w14:textId="77777777" w:rsidR="00FB5B81" w:rsidRDefault="00000000">
            <w:r>
              <w:rPr>
                <w:b/>
                <w:bCs/>
              </w:rPr>
              <w:t>Actores Secundarios:</w:t>
            </w:r>
          </w:p>
        </w:tc>
        <w:tc>
          <w:tcPr>
            <w:tcW w:w="6760" w:type="dxa"/>
            <w:vAlign w:val="center"/>
          </w:tcPr>
          <w:p w14:paraId="435CC60B" w14:textId="77777777" w:rsidR="00FB5B81" w:rsidRDefault="00000000">
            <w:pPr>
              <w:pStyle w:val="Prrafodelista"/>
              <w:numPr>
                <w:ilvl w:val="0"/>
                <w:numId w:val="2"/>
              </w:numPr>
            </w:pPr>
            <w:proofErr w:type="spellStart"/>
            <w:r>
              <w:t>Backend</w:t>
            </w:r>
            <w:proofErr w:type="spellEnd"/>
            <w:r>
              <w:t xml:space="preserve"> Java: valida y persiste el reporte del evento.</w:t>
            </w:r>
          </w:p>
          <w:p w14:paraId="59267F4B" w14:textId="77777777" w:rsidR="00FB5B81" w:rsidRDefault="00000000">
            <w:pPr>
              <w:pStyle w:val="Prrafodelista"/>
              <w:numPr>
                <w:ilvl w:val="0"/>
                <w:numId w:val="2"/>
              </w:numPr>
            </w:pPr>
            <w:r>
              <w:t>Módulo de distribución en tiempo real: propaga el evento a otros usuarios conectados.</w:t>
            </w:r>
          </w:p>
        </w:tc>
      </w:tr>
      <w:tr w:rsidR="00FB5B81" w14:paraId="118D47A3" w14:textId="77777777">
        <w:tblPrEx>
          <w:tblCellMar>
            <w:top w:w="0" w:type="dxa"/>
            <w:bottom w:w="0" w:type="dxa"/>
          </w:tblCellMar>
        </w:tblPrEx>
        <w:tc>
          <w:tcPr>
            <w:tcW w:w="2600" w:type="dxa"/>
            <w:shd w:val="clear" w:color="auto" w:fill="D9D9D9"/>
            <w:vAlign w:val="center"/>
          </w:tcPr>
          <w:p w14:paraId="364AA0B8" w14:textId="77777777" w:rsidR="00FB5B81" w:rsidRDefault="00000000">
            <w:r>
              <w:rPr>
                <w:b/>
                <w:bCs/>
              </w:rPr>
              <w:t>Descripción Breve (Qué/Para qué):</w:t>
            </w:r>
          </w:p>
        </w:tc>
        <w:tc>
          <w:tcPr>
            <w:tcW w:w="6760" w:type="dxa"/>
            <w:vAlign w:val="center"/>
          </w:tcPr>
          <w:p w14:paraId="68048C75" w14:textId="77777777" w:rsidR="00FB5B81" w:rsidRDefault="00000000">
            <w:r>
              <w:t xml:space="preserve">Permite al conductor reportar un evento vial (choque, control, congestión, etc.) para que sea validado, persistido en el </w:t>
            </w:r>
            <w:proofErr w:type="spellStart"/>
            <w:r>
              <w:t>backend</w:t>
            </w:r>
            <w:proofErr w:type="spellEnd"/>
            <w:r>
              <w:t xml:space="preserve"> y propagado en tiempo real a los demás usuarios conectados.</w:t>
            </w:r>
          </w:p>
        </w:tc>
      </w:tr>
    </w:tbl>
    <w:p w14:paraId="72009EC0" w14:textId="10984AF8" w:rsidR="00B547FF" w:rsidRPr="00B547FF" w:rsidRDefault="00B547FF" w:rsidP="00B547FF">
      <w:pPr>
        <w:keepNext/>
        <w:spacing w:before="120" w:after="60"/>
        <w:rPr>
          <w:sz w:val="32"/>
          <w:szCs w:val="32"/>
        </w:rPr>
      </w:pPr>
      <w:r>
        <w:rPr>
          <w:color w:val="2E74B5"/>
          <w:sz w:val="32"/>
          <w:szCs w:val="32"/>
        </w:rPr>
        <w:t>2.M</w:t>
      </w:r>
      <w:r w:rsidRPr="00B547FF">
        <w:rPr>
          <w:color w:val="2E74B5"/>
          <w:sz w:val="32"/>
          <w:szCs w:val="32"/>
        </w:rPr>
        <w:t>odelo de Contexto Visual</w:t>
      </w:r>
    </w:p>
    <w:p w14:paraId="0A84C26A" w14:textId="21CDDF6A" w:rsidR="00FB5B81" w:rsidRDefault="00000000">
      <w:pPr>
        <w:keepNext/>
        <w:spacing w:before="120" w:after="60"/>
        <w:jc w:val="center"/>
      </w:pPr>
      <w:r>
        <w:rPr>
          <w:noProof/>
        </w:rPr>
        <w:drawing>
          <wp:inline distT="0" distB="0" distL="0" distR="0" wp14:anchorId="08327393" wp14:editId="689C9389">
            <wp:extent cx="4998491" cy="2659380"/>
            <wp:effectExtent l="0" t="0" r="0" b="7620"/>
            <wp:docPr id="501" name="CU-01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CU-01_casos_de_uso.png"/>
                    <pic:cNvPicPr/>
                  </pic:nvPicPr>
                  <pic:blipFill>
                    <a:blip r:embed="rId5"/>
                    <a:stretch>
                      <a:fillRect/>
                    </a:stretch>
                  </pic:blipFill>
                  <pic:spPr>
                    <a:xfrm>
                      <a:off x="0" y="0"/>
                      <a:ext cx="5143342" cy="2736446"/>
                    </a:xfrm>
                    <a:prstGeom prst="rect">
                      <a:avLst/>
                    </a:prstGeom>
                  </pic:spPr>
                </pic:pic>
              </a:graphicData>
            </a:graphic>
          </wp:inline>
        </w:drawing>
      </w:r>
    </w:p>
    <w:p w14:paraId="53ACCB9D" w14:textId="569ED21F" w:rsidR="00B547FF" w:rsidRPr="00B547FF" w:rsidRDefault="00000000" w:rsidP="00B547FF">
      <w:pPr>
        <w:spacing w:after="160"/>
        <w:jc w:val="center"/>
      </w:pPr>
      <w:r>
        <w:rPr>
          <w:i/>
          <w:iCs/>
          <w:sz w:val="18"/>
          <w:szCs w:val="18"/>
        </w:rPr>
        <w:t>Diagrama de casos de uso de CU-01 (fuente: 03_des/</w:t>
      </w:r>
      <w:proofErr w:type="spellStart"/>
      <w:r>
        <w:rPr>
          <w:i/>
          <w:iCs/>
          <w:sz w:val="18"/>
          <w:szCs w:val="18"/>
        </w:rPr>
        <w:t>DiagCU</w:t>
      </w:r>
      <w:proofErr w:type="spellEnd"/>
      <w:r>
        <w:rPr>
          <w:i/>
          <w:iCs/>
          <w:sz w:val="18"/>
          <w:szCs w:val="18"/>
        </w:rPr>
        <w:t>/CU-01_ReportarEventoVial.puml)</w:t>
      </w:r>
    </w:p>
    <w:p w14:paraId="35A4CE2B" w14:textId="4CDCF4EB" w:rsidR="00FB5B81" w:rsidRDefault="00000000">
      <w:pPr>
        <w:pStyle w:val="Ttulo1"/>
        <w:spacing w:before="300" w:after="150"/>
      </w:pPr>
      <w:r>
        <w:lastRenderedPageBreak/>
        <w:t>3. Partes Interesadas y sus Intereses</w:t>
      </w:r>
    </w:p>
    <w:p w14:paraId="0E861EC4" w14:textId="77777777" w:rsidR="00FB5B81" w:rsidRDefault="00000000">
      <w:pPr>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0E76CB9C" w14:textId="77777777">
        <w:tblPrEx>
          <w:tblCellMar>
            <w:top w:w="0" w:type="dxa"/>
            <w:bottom w:w="0" w:type="dxa"/>
          </w:tblCellMar>
        </w:tblPrEx>
        <w:tc>
          <w:tcPr>
            <w:tcW w:w="3120" w:type="dxa"/>
            <w:shd w:val="clear" w:color="auto" w:fill="D9D9D9"/>
            <w:vAlign w:val="center"/>
          </w:tcPr>
          <w:p w14:paraId="4A570232" w14:textId="77777777" w:rsidR="00FB5B81" w:rsidRDefault="00000000">
            <w:r>
              <w:rPr>
                <w:b/>
                <w:bCs/>
              </w:rPr>
              <w:t>Parte Interesada (</w:t>
            </w:r>
            <w:proofErr w:type="spellStart"/>
            <w:r>
              <w:rPr>
                <w:b/>
                <w:bCs/>
              </w:rPr>
              <w:t>Stakeholder</w:t>
            </w:r>
            <w:proofErr w:type="spellEnd"/>
            <w:r>
              <w:rPr>
                <w:b/>
                <w:bCs/>
              </w:rPr>
              <w:t>)</w:t>
            </w:r>
          </w:p>
        </w:tc>
        <w:tc>
          <w:tcPr>
            <w:tcW w:w="6240" w:type="dxa"/>
            <w:shd w:val="clear" w:color="auto" w:fill="D9D9D9"/>
            <w:vAlign w:val="center"/>
          </w:tcPr>
          <w:p w14:paraId="06FC0C76" w14:textId="77777777" w:rsidR="00FB5B81" w:rsidRDefault="00000000">
            <w:r>
              <w:rPr>
                <w:b/>
                <w:bCs/>
              </w:rPr>
              <w:t>Interés en este Caso de Uso (Garantía exigida)</w:t>
            </w:r>
          </w:p>
        </w:tc>
      </w:tr>
      <w:tr w:rsidR="00FB5B81" w14:paraId="2D7F275C" w14:textId="77777777">
        <w:tblPrEx>
          <w:tblCellMar>
            <w:top w:w="0" w:type="dxa"/>
            <w:bottom w:w="0" w:type="dxa"/>
          </w:tblCellMar>
        </w:tblPrEx>
        <w:tc>
          <w:tcPr>
            <w:tcW w:w="3120" w:type="dxa"/>
          </w:tcPr>
          <w:p w14:paraId="7E6DD0BF" w14:textId="77777777" w:rsidR="00FB5B81" w:rsidRDefault="00000000">
            <w:r>
              <w:rPr>
                <w:b/>
                <w:bCs/>
              </w:rPr>
              <w:t xml:space="preserve">Conductor </w:t>
            </w:r>
            <w:proofErr w:type="spellStart"/>
            <w:r>
              <w:rPr>
                <w:b/>
                <w:bCs/>
              </w:rPr>
              <w:t>reportante</w:t>
            </w:r>
            <w:proofErr w:type="spellEnd"/>
          </w:p>
        </w:tc>
        <w:tc>
          <w:tcPr>
            <w:tcW w:w="6240" w:type="dxa"/>
            <w:vAlign w:val="center"/>
          </w:tcPr>
          <w:p w14:paraId="55EE2E9D" w14:textId="77777777" w:rsidR="00FB5B81" w:rsidRDefault="00000000">
            <w:r>
              <w:t>Que su reporte sea aceptado rápidamente y ayude a otros conductores.</w:t>
            </w:r>
          </w:p>
        </w:tc>
      </w:tr>
      <w:tr w:rsidR="00FB5B81" w14:paraId="33BC9A96" w14:textId="77777777">
        <w:tblPrEx>
          <w:tblCellMar>
            <w:top w:w="0" w:type="dxa"/>
            <w:bottom w:w="0" w:type="dxa"/>
          </w:tblCellMar>
        </w:tblPrEx>
        <w:tc>
          <w:tcPr>
            <w:tcW w:w="3120" w:type="dxa"/>
          </w:tcPr>
          <w:p w14:paraId="0215C499" w14:textId="77777777" w:rsidR="00FB5B81" w:rsidRDefault="00000000">
            <w:r>
              <w:rPr>
                <w:b/>
                <w:bCs/>
              </w:rPr>
              <w:t>Administrador del sistema</w:t>
            </w:r>
          </w:p>
        </w:tc>
        <w:tc>
          <w:tcPr>
            <w:tcW w:w="6240" w:type="dxa"/>
            <w:vAlign w:val="center"/>
          </w:tcPr>
          <w:p w14:paraId="1823E2B3" w14:textId="77777777" w:rsidR="00FB5B81" w:rsidRDefault="00000000">
            <w:r>
              <w:t>Evitar reportes falsos o spam que degraden la confiabilidad de la información.</w:t>
            </w:r>
          </w:p>
        </w:tc>
      </w:tr>
    </w:tbl>
    <w:p w14:paraId="658347C1" w14:textId="77777777" w:rsidR="00FB5B81" w:rsidRDefault="00000000">
      <w:pPr>
        <w:pStyle w:val="Ttulo1"/>
        <w:spacing w:before="300" w:after="150"/>
      </w:pPr>
      <w:r>
        <w:t>4. Escenario Principal de Éxito (Camino Feliz - Happy Path)</w:t>
      </w:r>
    </w:p>
    <w:p w14:paraId="78649A17" w14:textId="77777777" w:rsidR="00FB5B81" w:rsidRDefault="00000000">
      <w:pPr>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01E774EC" w14:textId="77777777">
        <w:tblPrEx>
          <w:tblCellMar>
            <w:top w:w="0" w:type="dxa"/>
            <w:bottom w:w="0" w:type="dxa"/>
          </w:tblCellMar>
        </w:tblPrEx>
        <w:tc>
          <w:tcPr>
            <w:tcW w:w="700" w:type="dxa"/>
            <w:shd w:val="clear" w:color="auto" w:fill="D9D9D9"/>
            <w:vAlign w:val="center"/>
          </w:tcPr>
          <w:p w14:paraId="46786289" w14:textId="77777777" w:rsidR="00FB5B81" w:rsidRDefault="00000000">
            <w:r>
              <w:rPr>
                <w:b/>
                <w:bCs/>
              </w:rPr>
              <w:t>Paso</w:t>
            </w:r>
          </w:p>
        </w:tc>
        <w:tc>
          <w:tcPr>
            <w:tcW w:w="4330" w:type="dxa"/>
            <w:shd w:val="clear" w:color="auto" w:fill="D9D9D9"/>
            <w:vAlign w:val="center"/>
          </w:tcPr>
          <w:p w14:paraId="1368F71E" w14:textId="77777777" w:rsidR="00FB5B81" w:rsidRDefault="00000000">
            <w:r>
              <w:rPr>
                <w:b/>
                <w:bCs/>
              </w:rPr>
              <w:t>Acción del Actor</w:t>
            </w:r>
          </w:p>
        </w:tc>
        <w:tc>
          <w:tcPr>
            <w:tcW w:w="4330" w:type="dxa"/>
            <w:shd w:val="clear" w:color="auto" w:fill="D9D9D9"/>
            <w:vAlign w:val="center"/>
          </w:tcPr>
          <w:p w14:paraId="3CDCE91B" w14:textId="77777777" w:rsidR="00FB5B81" w:rsidRDefault="00000000">
            <w:r>
              <w:rPr>
                <w:b/>
                <w:bCs/>
              </w:rPr>
              <w:t>Respuesta del Sistema</w:t>
            </w:r>
          </w:p>
        </w:tc>
      </w:tr>
      <w:tr w:rsidR="00FB5B81" w14:paraId="1023C983" w14:textId="77777777">
        <w:tblPrEx>
          <w:tblCellMar>
            <w:top w:w="0" w:type="dxa"/>
            <w:bottom w:w="0" w:type="dxa"/>
          </w:tblCellMar>
        </w:tblPrEx>
        <w:tc>
          <w:tcPr>
            <w:tcW w:w="700" w:type="dxa"/>
            <w:vAlign w:val="center"/>
          </w:tcPr>
          <w:p w14:paraId="277D397C" w14:textId="77777777" w:rsidR="00FB5B81" w:rsidRDefault="00000000">
            <w:r>
              <w:t>1</w:t>
            </w:r>
          </w:p>
        </w:tc>
        <w:tc>
          <w:tcPr>
            <w:tcW w:w="4330" w:type="dxa"/>
            <w:vAlign w:val="center"/>
          </w:tcPr>
          <w:p w14:paraId="0A1302EC" w14:textId="77777777" w:rsidR="00FB5B81" w:rsidRDefault="00000000">
            <w:r>
              <w:t>El conductor abre el mapa y presiona "Reportar evento".</w:t>
            </w:r>
          </w:p>
        </w:tc>
        <w:tc>
          <w:tcPr>
            <w:tcW w:w="4330" w:type="dxa"/>
            <w:vAlign w:val="center"/>
          </w:tcPr>
          <w:p w14:paraId="1663DD0C" w14:textId="77777777" w:rsidR="00FB5B81" w:rsidRDefault="00000000">
            <w:r>
              <w:t>El sistema muestra la lista de tipos de evento disponibles.</w:t>
            </w:r>
          </w:p>
        </w:tc>
      </w:tr>
      <w:tr w:rsidR="00FB5B81" w14:paraId="04C0F1BC" w14:textId="77777777">
        <w:tblPrEx>
          <w:tblCellMar>
            <w:top w:w="0" w:type="dxa"/>
            <w:bottom w:w="0" w:type="dxa"/>
          </w:tblCellMar>
        </w:tblPrEx>
        <w:tc>
          <w:tcPr>
            <w:tcW w:w="700" w:type="dxa"/>
            <w:vAlign w:val="center"/>
          </w:tcPr>
          <w:p w14:paraId="47F66A40" w14:textId="77777777" w:rsidR="00FB5B81" w:rsidRDefault="00000000">
            <w:r>
              <w:t>2</w:t>
            </w:r>
          </w:p>
        </w:tc>
        <w:tc>
          <w:tcPr>
            <w:tcW w:w="4330" w:type="dxa"/>
            <w:vAlign w:val="center"/>
          </w:tcPr>
          <w:p w14:paraId="5356F3EA" w14:textId="77777777" w:rsidR="00FB5B81" w:rsidRDefault="00000000">
            <w:r>
              <w:t>El conductor selecciona el tipo de evento (choque, control, etc.).</w:t>
            </w:r>
          </w:p>
        </w:tc>
        <w:tc>
          <w:tcPr>
            <w:tcW w:w="4330" w:type="dxa"/>
            <w:vAlign w:val="center"/>
          </w:tcPr>
          <w:p w14:paraId="49D8299B" w14:textId="77777777" w:rsidR="00FB5B81" w:rsidRDefault="00000000">
            <w:r>
              <w:t>El sistema captura la ubicación GPS actual del dispositivo.</w:t>
            </w:r>
          </w:p>
        </w:tc>
      </w:tr>
      <w:tr w:rsidR="00FB5B81" w14:paraId="5DB076EE" w14:textId="77777777">
        <w:tblPrEx>
          <w:tblCellMar>
            <w:top w:w="0" w:type="dxa"/>
            <w:bottom w:w="0" w:type="dxa"/>
          </w:tblCellMar>
        </w:tblPrEx>
        <w:tc>
          <w:tcPr>
            <w:tcW w:w="700" w:type="dxa"/>
            <w:vAlign w:val="center"/>
          </w:tcPr>
          <w:p w14:paraId="79066547" w14:textId="77777777" w:rsidR="00FB5B81" w:rsidRDefault="00000000">
            <w:r>
              <w:t>3</w:t>
            </w:r>
          </w:p>
        </w:tc>
        <w:tc>
          <w:tcPr>
            <w:tcW w:w="4330" w:type="dxa"/>
            <w:vAlign w:val="center"/>
          </w:tcPr>
          <w:p w14:paraId="0568468A" w14:textId="77777777" w:rsidR="00FB5B81" w:rsidRDefault="00000000">
            <w:r>
              <w:t>El conductor confirma el envío del reporte.</w:t>
            </w:r>
          </w:p>
        </w:tc>
        <w:tc>
          <w:tcPr>
            <w:tcW w:w="4330" w:type="dxa"/>
            <w:vAlign w:val="center"/>
          </w:tcPr>
          <w:p w14:paraId="0C66C56C" w14:textId="77777777" w:rsidR="00FB5B81" w:rsidRDefault="00000000">
            <w:r>
              <w:t xml:space="preserve">El sistema envía el reporte al </w:t>
            </w:r>
            <w:proofErr w:type="spellStart"/>
            <w:r>
              <w:t>backend</w:t>
            </w:r>
            <w:proofErr w:type="spellEnd"/>
            <w:r>
              <w:t xml:space="preserve"> para su validación.</w:t>
            </w:r>
          </w:p>
        </w:tc>
      </w:tr>
      <w:tr w:rsidR="00FB5B81" w14:paraId="1AB52D27" w14:textId="77777777">
        <w:tblPrEx>
          <w:tblCellMar>
            <w:top w:w="0" w:type="dxa"/>
            <w:bottom w:w="0" w:type="dxa"/>
          </w:tblCellMar>
        </w:tblPrEx>
        <w:tc>
          <w:tcPr>
            <w:tcW w:w="700" w:type="dxa"/>
            <w:vAlign w:val="center"/>
          </w:tcPr>
          <w:p w14:paraId="55CF793A" w14:textId="77777777" w:rsidR="00FB5B81" w:rsidRDefault="00000000">
            <w:r>
              <w:t>4</w:t>
            </w:r>
          </w:p>
        </w:tc>
        <w:tc>
          <w:tcPr>
            <w:tcW w:w="4330" w:type="dxa"/>
            <w:vAlign w:val="center"/>
          </w:tcPr>
          <w:p w14:paraId="136A8E13" w14:textId="77777777" w:rsidR="00FB5B81" w:rsidRDefault="00000000">
            <w:r>
              <w:t>El conductor espera la confirmación.</w:t>
            </w:r>
          </w:p>
        </w:tc>
        <w:tc>
          <w:tcPr>
            <w:tcW w:w="4330" w:type="dxa"/>
            <w:vAlign w:val="center"/>
          </w:tcPr>
          <w:p w14:paraId="79D926DF" w14:textId="77777777" w:rsidR="00FB5B81" w:rsidRDefault="00000000">
            <w:r>
              <w:t xml:space="preserve">El </w:t>
            </w:r>
            <w:proofErr w:type="spellStart"/>
            <w:r>
              <w:t>backend</w:t>
            </w:r>
            <w:proofErr w:type="spellEnd"/>
            <w:r>
              <w:t xml:space="preserve"> valida y persiste el evento, y confirma al conductor.</w:t>
            </w:r>
          </w:p>
        </w:tc>
      </w:tr>
      <w:tr w:rsidR="00FB5B81" w14:paraId="1E1E539A" w14:textId="77777777">
        <w:tblPrEx>
          <w:tblCellMar>
            <w:top w:w="0" w:type="dxa"/>
            <w:bottom w:w="0" w:type="dxa"/>
          </w:tblCellMar>
        </w:tblPrEx>
        <w:tc>
          <w:tcPr>
            <w:tcW w:w="700" w:type="dxa"/>
            <w:vAlign w:val="center"/>
          </w:tcPr>
          <w:p w14:paraId="3391F9A0" w14:textId="77777777" w:rsidR="00FB5B81" w:rsidRDefault="00000000">
            <w:r>
              <w:t>5</w:t>
            </w:r>
          </w:p>
        </w:tc>
        <w:tc>
          <w:tcPr>
            <w:tcW w:w="4330" w:type="dxa"/>
            <w:vAlign w:val="center"/>
          </w:tcPr>
          <w:p w14:paraId="02223B68" w14:textId="77777777" w:rsidR="00FB5B81" w:rsidRDefault="00000000">
            <w:r>
              <w:t>—</w:t>
            </w:r>
          </w:p>
        </w:tc>
        <w:tc>
          <w:tcPr>
            <w:tcW w:w="4330" w:type="dxa"/>
            <w:vAlign w:val="center"/>
          </w:tcPr>
          <w:p w14:paraId="764DB4CF" w14:textId="77777777" w:rsidR="00FB5B81" w:rsidRDefault="00000000">
            <w:r>
              <w:t>El módulo de distribución propaga el evento; los demás usuarios lo ven en su mapa en 5-10 segundos.</w:t>
            </w:r>
          </w:p>
        </w:tc>
      </w:tr>
    </w:tbl>
    <w:p w14:paraId="0C7A02CE" w14:textId="77777777" w:rsidR="00FB5B81" w:rsidRDefault="00000000">
      <w:pPr>
        <w:pStyle w:val="Ttulo1"/>
        <w:keepNext/>
        <w:spacing w:before="300" w:after="150"/>
      </w:pPr>
      <w:r>
        <w:lastRenderedPageBreak/>
        <w:t>5. Diagrama de Comportamiento UML</w:t>
      </w:r>
    </w:p>
    <w:p w14:paraId="3FCA53BB" w14:textId="77777777" w:rsidR="00FB5B81" w:rsidRDefault="00000000">
      <w:pPr>
        <w:keepNext/>
        <w:spacing w:before="120" w:after="60"/>
        <w:jc w:val="center"/>
      </w:pPr>
      <w:r>
        <w:rPr>
          <w:noProof/>
        </w:rPr>
        <w:drawing>
          <wp:inline distT="0" distB="0" distL="0" distR="0" wp14:anchorId="1944ADEA" wp14:editId="7AD0A5DF">
            <wp:extent cx="3895577" cy="7493000"/>
            <wp:effectExtent l="0" t="0" r="0" b="0"/>
            <wp:docPr id="502" name="CU-01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CU-01_actividad.png"/>
                    <pic:cNvPicPr/>
                  </pic:nvPicPr>
                  <pic:blipFill>
                    <a:blip r:embed="rId6"/>
                    <a:stretch>
                      <a:fillRect/>
                    </a:stretch>
                  </pic:blipFill>
                  <pic:spPr>
                    <a:xfrm>
                      <a:off x="0" y="0"/>
                      <a:ext cx="3895577" cy="7493000"/>
                    </a:xfrm>
                    <a:prstGeom prst="rect">
                      <a:avLst/>
                    </a:prstGeom>
                  </pic:spPr>
                </pic:pic>
              </a:graphicData>
            </a:graphic>
          </wp:inline>
        </w:drawing>
      </w:r>
    </w:p>
    <w:p w14:paraId="4FFAFDEE" w14:textId="77777777" w:rsidR="00FB5B81" w:rsidRDefault="00000000">
      <w:pPr>
        <w:spacing w:after="160"/>
        <w:jc w:val="center"/>
      </w:pPr>
      <w:r>
        <w:rPr>
          <w:i/>
          <w:iCs/>
          <w:sz w:val="18"/>
          <w:szCs w:val="18"/>
        </w:rPr>
        <w:t>Diagrama de actividad de CU-01 (fuente: 03_des/01_Diagramas_de_comportamiento/CU-01_ReportarEventoVial.puml)</w:t>
      </w:r>
    </w:p>
    <w:p w14:paraId="6AEC7ADC" w14:textId="77777777" w:rsidR="00FB5B81" w:rsidRDefault="00000000">
      <w:pPr>
        <w:pStyle w:val="Ttulo1"/>
        <w:spacing w:before="300" w:after="150"/>
      </w:pPr>
      <w:r>
        <w:lastRenderedPageBreak/>
        <w:t>6. Extensiones y Flujos Alternativos (¿Y si...?)</w:t>
      </w:r>
    </w:p>
    <w:p w14:paraId="0D323D3D" w14:textId="77777777" w:rsidR="00FB5B81" w:rsidRDefault="00000000">
      <w:pPr>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05714F90" w14:textId="77777777">
        <w:tblPrEx>
          <w:tblCellMar>
            <w:top w:w="0" w:type="dxa"/>
            <w:bottom w:w="0" w:type="dxa"/>
          </w:tblCellMar>
        </w:tblPrEx>
        <w:tc>
          <w:tcPr>
            <w:tcW w:w="900" w:type="dxa"/>
            <w:shd w:val="clear" w:color="auto" w:fill="D9D9D9"/>
            <w:vAlign w:val="center"/>
          </w:tcPr>
          <w:p w14:paraId="5B64159D" w14:textId="77777777" w:rsidR="00FB5B81" w:rsidRDefault="00000000">
            <w:r>
              <w:rPr>
                <w:b/>
                <w:bCs/>
              </w:rPr>
              <w:t>Paso Ref.</w:t>
            </w:r>
          </w:p>
        </w:tc>
        <w:tc>
          <w:tcPr>
            <w:tcW w:w="3730" w:type="dxa"/>
            <w:shd w:val="clear" w:color="auto" w:fill="D9D9D9"/>
            <w:vAlign w:val="center"/>
          </w:tcPr>
          <w:p w14:paraId="299E1AAD" w14:textId="77777777" w:rsidR="00FB5B81" w:rsidRDefault="00000000">
            <w:r>
              <w:rPr>
                <w:b/>
                <w:bCs/>
              </w:rPr>
              <w:t>Condición de Desvío</w:t>
            </w:r>
          </w:p>
        </w:tc>
        <w:tc>
          <w:tcPr>
            <w:tcW w:w="4730" w:type="dxa"/>
            <w:shd w:val="clear" w:color="auto" w:fill="D9D9D9"/>
            <w:vAlign w:val="center"/>
          </w:tcPr>
          <w:p w14:paraId="3172353E" w14:textId="77777777" w:rsidR="00FB5B81" w:rsidRDefault="00000000">
            <w:r>
              <w:rPr>
                <w:b/>
                <w:bCs/>
              </w:rPr>
              <w:t>Acción de Recuperación / Salida</w:t>
            </w:r>
          </w:p>
        </w:tc>
      </w:tr>
      <w:tr w:rsidR="00FB5B81" w14:paraId="21427B46" w14:textId="77777777">
        <w:tblPrEx>
          <w:tblCellMar>
            <w:top w:w="0" w:type="dxa"/>
            <w:bottom w:w="0" w:type="dxa"/>
          </w:tblCellMar>
        </w:tblPrEx>
        <w:tc>
          <w:tcPr>
            <w:tcW w:w="900" w:type="dxa"/>
            <w:vAlign w:val="center"/>
          </w:tcPr>
          <w:p w14:paraId="6705F817" w14:textId="77777777" w:rsidR="00FB5B81" w:rsidRDefault="00000000">
            <w:r>
              <w:t>3a</w:t>
            </w:r>
          </w:p>
        </w:tc>
        <w:tc>
          <w:tcPr>
            <w:tcW w:w="3730" w:type="dxa"/>
            <w:vAlign w:val="center"/>
          </w:tcPr>
          <w:p w14:paraId="6B0B6DB5" w14:textId="77777777" w:rsidR="00FB5B81" w:rsidRDefault="00000000">
            <w:r>
              <w:t>No hay conexión a internet al momento de enviar el reporte:</w:t>
            </w:r>
          </w:p>
        </w:tc>
        <w:tc>
          <w:tcPr>
            <w:tcW w:w="4730" w:type="dxa"/>
            <w:vAlign w:val="center"/>
          </w:tcPr>
          <w:p w14:paraId="307CB36A" w14:textId="77777777" w:rsidR="00FB5B81" w:rsidRDefault="00000000">
            <w:r>
              <w:t>1. El sistema almacena el reporte localmente.</w:t>
            </w:r>
          </w:p>
          <w:p w14:paraId="3AFBAA52" w14:textId="77777777" w:rsidR="00FB5B81" w:rsidRDefault="00000000">
            <w:r>
              <w:t>2. Reintenta el envío automáticamente al recuperar conexión.</w:t>
            </w:r>
          </w:p>
          <w:p w14:paraId="63C1EA32" w14:textId="77777777" w:rsidR="00FB5B81" w:rsidRDefault="00000000">
            <w:r>
              <w:t>3. Notifica al conductor el estado del envío.</w:t>
            </w:r>
          </w:p>
        </w:tc>
      </w:tr>
      <w:tr w:rsidR="00FB5B81" w14:paraId="5AF0E6EC" w14:textId="77777777">
        <w:tblPrEx>
          <w:tblCellMar>
            <w:top w:w="0" w:type="dxa"/>
            <w:bottom w:w="0" w:type="dxa"/>
          </w:tblCellMar>
        </w:tblPrEx>
        <w:tc>
          <w:tcPr>
            <w:tcW w:w="900" w:type="dxa"/>
            <w:vAlign w:val="center"/>
          </w:tcPr>
          <w:p w14:paraId="0E7FF09E" w14:textId="77777777" w:rsidR="00FB5B81" w:rsidRDefault="00000000">
            <w:r>
              <w:t>4a</w:t>
            </w:r>
          </w:p>
        </w:tc>
        <w:tc>
          <w:tcPr>
            <w:tcW w:w="3730" w:type="dxa"/>
            <w:vAlign w:val="center"/>
          </w:tcPr>
          <w:p w14:paraId="5D3E9C1D" w14:textId="77777777" w:rsidR="00FB5B81" w:rsidRDefault="00000000">
            <w:r>
              <w:t>El token de sesión ha expirado:</w:t>
            </w:r>
          </w:p>
        </w:tc>
        <w:tc>
          <w:tcPr>
            <w:tcW w:w="4730" w:type="dxa"/>
            <w:vAlign w:val="center"/>
          </w:tcPr>
          <w:p w14:paraId="45F7DFA6" w14:textId="77777777" w:rsidR="00FB5B81" w:rsidRDefault="00000000">
            <w:r>
              <w:t xml:space="preserve">1. El sistema solicita </w:t>
            </w:r>
            <w:proofErr w:type="spellStart"/>
            <w:r>
              <w:t>reautenticación</w:t>
            </w:r>
            <w:proofErr w:type="spellEnd"/>
            <w:r>
              <w:t xml:space="preserve"> (CU-08).</w:t>
            </w:r>
          </w:p>
          <w:p w14:paraId="514BB859" w14:textId="77777777" w:rsidR="00FB5B81" w:rsidRDefault="00000000">
            <w:r>
              <w:t>2. El conductor inicia sesión nuevamente.</w:t>
            </w:r>
          </w:p>
          <w:p w14:paraId="60EC0E63" w14:textId="77777777" w:rsidR="00FB5B81" w:rsidRDefault="00000000">
            <w:r>
              <w:t>3. El sistema reintenta el envío del reporte.</w:t>
            </w:r>
          </w:p>
        </w:tc>
      </w:tr>
    </w:tbl>
    <w:p w14:paraId="66D7C858" w14:textId="77777777" w:rsidR="00FB5B81" w:rsidRDefault="00000000">
      <w:pPr>
        <w:pStyle w:val="Ttulo1"/>
        <w:spacing w:before="300" w:after="150"/>
      </w:pPr>
      <w:r>
        <w:t>7. Requisitos Especiales (No Funcionales específicos)</w:t>
      </w:r>
    </w:p>
    <w:p w14:paraId="7F2DC549" w14:textId="77777777" w:rsidR="00FB5B81" w:rsidRDefault="00000000">
      <w:pPr>
        <w:spacing w:after="80"/>
      </w:pPr>
      <w:r>
        <w:t>Rendimiento: La propagación del evento a otros usuarios no debe exceder 5-10 segundos desde su validación.</w:t>
      </w:r>
    </w:p>
    <w:p w14:paraId="19F68240" w14:textId="77777777" w:rsidR="00FB5B81" w:rsidRDefault="00000000">
      <w:pPr>
        <w:spacing w:after="80"/>
      </w:pPr>
      <w:r>
        <w:t>Usabilidad: El flujo de reporte debe completarse en un máximo de 2 toques desde el mapa principal.</w:t>
      </w:r>
    </w:p>
    <w:p w14:paraId="20EF8720" w14:textId="77777777" w:rsidR="00FB5B81" w:rsidRDefault="00000000">
      <w:pPr>
        <w:spacing w:after="80"/>
      </w:pPr>
      <w:r>
        <w:t>Seguridad: El sistema debe evitar reportes duplicados o abusivos del mismo usuario en un intervalo corto de tiempo.</w:t>
      </w:r>
    </w:p>
    <w:p w14:paraId="201FA11B" w14:textId="77777777" w:rsidR="00FB5B81" w:rsidRDefault="00000000">
      <w:pPr>
        <w:pStyle w:val="Ttulo1"/>
        <w:spacing w:before="300" w:after="150"/>
      </w:pPr>
      <w:r>
        <w:t>8. Variaciones de Tecnología y Datos</w:t>
      </w:r>
    </w:p>
    <w:p w14:paraId="78745169" w14:textId="77777777" w:rsidR="00FB5B81" w:rsidRDefault="00000000">
      <w:pPr>
        <w:spacing w:after="80"/>
      </w:pPr>
      <w:r>
        <w:t xml:space="preserve">Paso 2: la ubicación puede obtenerse por GPS del dispositivo o, si </w:t>
      </w:r>
      <w:proofErr w:type="gramStart"/>
      <w:r>
        <w:t>este falla</w:t>
      </w:r>
      <w:proofErr w:type="gramEnd"/>
      <w:r>
        <w:t>, mediante ajuste manual sobre el mapa.</w:t>
      </w:r>
    </w:p>
    <w:p w14:paraId="216429B9" w14:textId="77777777" w:rsidR="00FB5B81" w:rsidRDefault="00000000">
      <w:pPr>
        <w:spacing w:after="80"/>
      </w:pPr>
      <w:r>
        <w:t xml:space="preserve">Paso 5: la propagación puede realizarse por actualización </w:t>
      </w:r>
      <w:proofErr w:type="spellStart"/>
      <w:r>
        <w:t>push</w:t>
      </w:r>
      <w:proofErr w:type="spellEnd"/>
      <w:r>
        <w:t xml:space="preserve"> del mapa o por sondeo (</w:t>
      </w:r>
      <w:proofErr w:type="spellStart"/>
      <w:r>
        <w:t>polling</w:t>
      </w:r>
      <w:proofErr w:type="spellEnd"/>
      <w:r>
        <w:t>) periódico según la infraestructura disponible.</w:t>
      </w:r>
    </w:p>
    <w:p w14:paraId="1AA16C5C" w14:textId="77777777" w:rsidR="00FB5B81" w:rsidRDefault="00000000">
      <w:r>
        <w:br w:type="page"/>
      </w:r>
    </w:p>
    <w:p w14:paraId="3DC6CA35" w14:textId="77777777" w:rsidR="00FB5B81" w:rsidRDefault="00000000">
      <w:pPr>
        <w:jc w:val="center"/>
      </w:pPr>
      <w:r>
        <w:rPr>
          <w:b/>
          <w:bCs/>
          <w:sz w:val="28"/>
          <w:szCs w:val="28"/>
        </w:rPr>
        <w:lastRenderedPageBreak/>
        <w:t>ESPECIFICACIÓN DE CASO DE USO</w:t>
      </w:r>
    </w:p>
    <w:p w14:paraId="0E48235B" w14:textId="77777777" w:rsidR="00FB5B81" w:rsidRDefault="00000000">
      <w:pPr>
        <w:spacing w:after="200"/>
        <w:jc w:val="center"/>
      </w:pPr>
      <w:r>
        <w:rPr>
          <w:i/>
          <w:iCs/>
        </w:rPr>
        <w:t>Formato Estructurado '</w:t>
      </w:r>
      <w:proofErr w:type="spellStart"/>
      <w:r>
        <w:rPr>
          <w:i/>
          <w:iCs/>
        </w:rPr>
        <w:t>Fully</w:t>
      </w:r>
      <w:proofErr w:type="spellEnd"/>
      <w:r>
        <w:rPr>
          <w:i/>
          <w:iCs/>
        </w:rPr>
        <w:t xml:space="preserve"> </w:t>
      </w:r>
      <w:proofErr w:type="spellStart"/>
      <w:r>
        <w:rPr>
          <w:i/>
          <w:iCs/>
        </w:rPr>
        <w:t>Dressed</w:t>
      </w:r>
      <w:proofErr w:type="spellEnd"/>
      <w:r>
        <w:rPr>
          <w:i/>
          <w:iCs/>
        </w:rPr>
        <w:t>'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ED822B6" w14:textId="77777777">
        <w:tblPrEx>
          <w:tblCellMar>
            <w:top w:w="0" w:type="dxa"/>
            <w:bottom w:w="0" w:type="dxa"/>
          </w:tblCellMar>
        </w:tblPrEx>
        <w:tc>
          <w:tcPr>
            <w:tcW w:w="2600" w:type="dxa"/>
            <w:shd w:val="clear" w:color="auto" w:fill="D9D9D9"/>
            <w:vAlign w:val="center"/>
          </w:tcPr>
          <w:p w14:paraId="00811435" w14:textId="77777777" w:rsidR="00FB5B81" w:rsidRDefault="00000000">
            <w:r>
              <w:rPr>
                <w:b/>
                <w:bCs/>
              </w:rPr>
              <w:t>Código de Caso de Uso:</w:t>
            </w:r>
          </w:p>
        </w:tc>
        <w:tc>
          <w:tcPr>
            <w:tcW w:w="6760" w:type="dxa"/>
            <w:vAlign w:val="center"/>
          </w:tcPr>
          <w:p w14:paraId="72F0E6EE" w14:textId="77777777" w:rsidR="00FB5B81" w:rsidRDefault="00000000">
            <w:r>
              <w:t>CU-02</w:t>
            </w:r>
          </w:p>
        </w:tc>
      </w:tr>
      <w:tr w:rsidR="00FB5B81" w14:paraId="18CD0EAD" w14:textId="77777777">
        <w:tblPrEx>
          <w:tblCellMar>
            <w:top w:w="0" w:type="dxa"/>
            <w:bottom w:w="0" w:type="dxa"/>
          </w:tblCellMar>
        </w:tblPrEx>
        <w:tc>
          <w:tcPr>
            <w:tcW w:w="2600" w:type="dxa"/>
            <w:shd w:val="clear" w:color="auto" w:fill="D9D9D9"/>
            <w:vAlign w:val="center"/>
          </w:tcPr>
          <w:p w14:paraId="64B874DC" w14:textId="77777777" w:rsidR="00FB5B81" w:rsidRDefault="00000000">
            <w:r>
              <w:rPr>
                <w:b/>
                <w:bCs/>
              </w:rPr>
              <w:t>Nombre del Caso de Uso:</w:t>
            </w:r>
          </w:p>
        </w:tc>
        <w:tc>
          <w:tcPr>
            <w:tcW w:w="6760" w:type="dxa"/>
            <w:vAlign w:val="center"/>
          </w:tcPr>
          <w:p w14:paraId="13680679" w14:textId="77777777" w:rsidR="00FB5B81" w:rsidRDefault="00000000">
            <w:r>
              <w:t>Visualizar Eventos Viales</w:t>
            </w:r>
          </w:p>
        </w:tc>
      </w:tr>
      <w:tr w:rsidR="00FB5B81" w14:paraId="7411032E" w14:textId="77777777">
        <w:tblPrEx>
          <w:tblCellMar>
            <w:top w:w="0" w:type="dxa"/>
            <w:bottom w:w="0" w:type="dxa"/>
          </w:tblCellMar>
        </w:tblPrEx>
        <w:tc>
          <w:tcPr>
            <w:tcW w:w="2600" w:type="dxa"/>
            <w:shd w:val="clear" w:color="auto" w:fill="D9D9D9"/>
            <w:vAlign w:val="center"/>
          </w:tcPr>
          <w:p w14:paraId="0DB8B79A" w14:textId="77777777" w:rsidR="00FB5B81" w:rsidRDefault="00000000">
            <w:r>
              <w:rPr>
                <w:b/>
                <w:bCs/>
              </w:rPr>
              <w:t>Proyecto / Sistema:</w:t>
            </w:r>
          </w:p>
        </w:tc>
        <w:tc>
          <w:tcPr>
            <w:tcW w:w="6760" w:type="dxa"/>
            <w:vAlign w:val="center"/>
          </w:tcPr>
          <w:p w14:paraId="02683DA1" w14:textId="77777777" w:rsidR="00FB5B81" w:rsidRDefault="00000000">
            <w:proofErr w:type="spellStart"/>
            <w:r>
              <w:t>ChuroViaje</w:t>
            </w:r>
            <w:proofErr w:type="spellEnd"/>
          </w:p>
        </w:tc>
      </w:tr>
      <w:tr w:rsidR="00FB5B81" w14:paraId="08E89D8E" w14:textId="77777777">
        <w:tblPrEx>
          <w:tblCellMar>
            <w:top w:w="0" w:type="dxa"/>
            <w:bottom w:w="0" w:type="dxa"/>
          </w:tblCellMar>
        </w:tblPrEx>
        <w:tc>
          <w:tcPr>
            <w:tcW w:w="2600" w:type="dxa"/>
            <w:shd w:val="clear" w:color="auto" w:fill="D9D9D9"/>
            <w:vAlign w:val="center"/>
          </w:tcPr>
          <w:p w14:paraId="4BB3F6AC" w14:textId="77777777" w:rsidR="00FB5B81" w:rsidRDefault="00000000">
            <w:r>
              <w:rPr>
                <w:b/>
                <w:bCs/>
              </w:rPr>
              <w:t>Fecha de Versión:</w:t>
            </w:r>
          </w:p>
        </w:tc>
        <w:tc>
          <w:tcPr>
            <w:tcW w:w="6760" w:type="dxa"/>
            <w:vAlign w:val="center"/>
          </w:tcPr>
          <w:p w14:paraId="520AF1BC" w14:textId="77777777" w:rsidR="00FB5B81" w:rsidRDefault="00000000">
            <w:r>
              <w:t>11/09/2026</w:t>
            </w:r>
          </w:p>
        </w:tc>
      </w:tr>
      <w:tr w:rsidR="00FB5B81" w14:paraId="69F3FF77" w14:textId="77777777">
        <w:tblPrEx>
          <w:tblCellMar>
            <w:top w:w="0" w:type="dxa"/>
            <w:bottom w:w="0" w:type="dxa"/>
          </w:tblCellMar>
        </w:tblPrEx>
        <w:tc>
          <w:tcPr>
            <w:tcW w:w="2600" w:type="dxa"/>
            <w:shd w:val="clear" w:color="auto" w:fill="D9D9D9"/>
            <w:vAlign w:val="center"/>
          </w:tcPr>
          <w:p w14:paraId="5EF10569" w14:textId="77777777" w:rsidR="00FB5B81" w:rsidRDefault="00000000">
            <w:r>
              <w:rPr>
                <w:b/>
                <w:bCs/>
              </w:rPr>
              <w:t>Autor del Artefacto:</w:t>
            </w:r>
          </w:p>
        </w:tc>
        <w:tc>
          <w:tcPr>
            <w:tcW w:w="6760" w:type="dxa"/>
            <w:vAlign w:val="center"/>
          </w:tcPr>
          <w:p w14:paraId="5F696928" w14:textId="77777777" w:rsidR="00FB5B81" w:rsidRDefault="00000000">
            <w:proofErr w:type="spellStart"/>
            <w:r>
              <w:t>Benjamin</w:t>
            </w:r>
            <w:proofErr w:type="spellEnd"/>
            <w:r>
              <w:t xml:space="preserve"> Sirpa</w:t>
            </w:r>
          </w:p>
        </w:tc>
      </w:tr>
      <w:tr w:rsidR="00FB5B81" w14:paraId="2B892C22" w14:textId="77777777">
        <w:tblPrEx>
          <w:tblCellMar>
            <w:top w:w="0" w:type="dxa"/>
            <w:bottom w:w="0" w:type="dxa"/>
          </w:tblCellMar>
        </w:tblPrEx>
        <w:tc>
          <w:tcPr>
            <w:tcW w:w="2600" w:type="dxa"/>
            <w:shd w:val="clear" w:color="auto" w:fill="D9D9D9"/>
            <w:vAlign w:val="center"/>
          </w:tcPr>
          <w:p w14:paraId="509C7390" w14:textId="77777777" w:rsidR="00FB5B81" w:rsidRDefault="00000000">
            <w:r>
              <w:rPr>
                <w:b/>
                <w:bCs/>
              </w:rPr>
              <w:t>Estado de Aprobación:</w:t>
            </w:r>
          </w:p>
        </w:tc>
        <w:tc>
          <w:tcPr>
            <w:tcW w:w="6760" w:type="dxa"/>
            <w:vAlign w:val="center"/>
          </w:tcPr>
          <w:p w14:paraId="1D0A3468" w14:textId="77777777" w:rsidR="00FB5B81" w:rsidRDefault="00000000">
            <w:r>
              <w:t>Borrador</w:t>
            </w:r>
          </w:p>
        </w:tc>
      </w:tr>
    </w:tbl>
    <w:p w14:paraId="486EF097" w14:textId="77777777" w:rsidR="00FB5B81" w:rsidRDefault="00000000">
      <w:pPr>
        <w:pStyle w:val="Ttulo1"/>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725B310B" w14:textId="77777777">
        <w:tblPrEx>
          <w:tblCellMar>
            <w:top w:w="0" w:type="dxa"/>
            <w:bottom w:w="0" w:type="dxa"/>
          </w:tblCellMar>
        </w:tblPrEx>
        <w:tc>
          <w:tcPr>
            <w:tcW w:w="2600" w:type="dxa"/>
            <w:shd w:val="clear" w:color="auto" w:fill="D9D9D9"/>
            <w:vAlign w:val="center"/>
          </w:tcPr>
          <w:p w14:paraId="63109B55" w14:textId="77777777" w:rsidR="00FB5B81" w:rsidRDefault="00000000">
            <w:r>
              <w:rPr>
                <w:b/>
                <w:bCs/>
              </w:rPr>
              <w:t>Nombre del Caso de Uso:</w:t>
            </w:r>
          </w:p>
        </w:tc>
        <w:tc>
          <w:tcPr>
            <w:tcW w:w="6760" w:type="dxa"/>
            <w:vAlign w:val="center"/>
          </w:tcPr>
          <w:p w14:paraId="0F23FADA" w14:textId="77777777" w:rsidR="00FB5B81" w:rsidRDefault="00000000">
            <w:r>
              <w:t>CU-02: Visualizar Eventos Viales</w:t>
            </w:r>
          </w:p>
        </w:tc>
      </w:tr>
      <w:tr w:rsidR="00FB5B81" w14:paraId="0E3FFFD9" w14:textId="77777777">
        <w:tblPrEx>
          <w:tblCellMar>
            <w:top w:w="0" w:type="dxa"/>
            <w:bottom w:w="0" w:type="dxa"/>
          </w:tblCellMar>
        </w:tblPrEx>
        <w:tc>
          <w:tcPr>
            <w:tcW w:w="2600" w:type="dxa"/>
            <w:shd w:val="clear" w:color="auto" w:fill="D9D9D9"/>
            <w:vAlign w:val="center"/>
          </w:tcPr>
          <w:p w14:paraId="2F756783" w14:textId="77777777" w:rsidR="00FB5B81" w:rsidRDefault="00000000">
            <w:r>
              <w:rPr>
                <w:b/>
                <w:bCs/>
              </w:rPr>
              <w:t>Actor Principal (Quién):</w:t>
            </w:r>
          </w:p>
        </w:tc>
        <w:tc>
          <w:tcPr>
            <w:tcW w:w="6760" w:type="dxa"/>
            <w:vAlign w:val="center"/>
          </w:tcPr>
          <w:p w14:paraId="4610D173" w14:textId="77777777" w:rsidR="00FB5B81" w:rsidRDefault="00000000">
            <w:r>
              <w:t xml:space="preserve">Conductor (usuario de la </w:t>
            </w:r>
            <w:proofErr w:type="gramStart"/>
            <w:r>
              <w:t>app</w:t>
            </w:r>
            <w:proofErr w:type="gramEnd"/>
            <w:r>
              <w:t>)</w:t>
            </w:r>
          </w:p>
        </w:tc>
      </w:tr>
      <w:tr w:rsidR="00FB5B81" w14:paraId="35AB212F" w14:textId="77777777">
        <w:tblPrEx>
          <w:tblCellMar>
            <w:top w:w="0" w:type="dxa"/>
            <w:bottom w:w="0" w:type="dxa"/>
          </w:tblCellMar>
        </w:tblPrEx>
        <w:tc>
          <w:tcPr>
            <w:tcW w:w="2600" w:type="dxa"/>
            <w:shd w:val="clear" w:color="auto" w:fill="D9D9D9"/>
            <w:vAlign w:val="center"/>
          </w:tcPr>
          <w:p w14:paraId="4846DDDB" w14:textId="77777777" w:rsidR="00FB5B81" w:rsidRDefault="00000000">
            <w:r>
              <w:rPr>
                <w:b/>
                <w:bCs/>
              </w:rPr>
              <w:t>Nivel de Abstracción:</w:t>
            </w:r>
          </w:p>
        </w:tc>
        <w:tc>
          <w:tcPr>
            <w:tcW w:w="6760" w:type="dxa"/>
            <w:vAlign w:val="center"/>
          </w:tcPr>
          <w:p w14:paraId="61B9F2F9" w14:textId="77777777" w:rsidR="00FB5B81" w:rsidRDefault="00000000">
            <w:proofErr w:type="spellStart"/>
            <w:r>
              <w:t>User</w:t>
            </w:r>
            <w:proofErr w:type="spellEnd"/>
            <w:r>
              <w:t xml:space="preserve"> </w:t>
            </w:r>
            <w:proofErr w:type="spellStart"/>
            <w:r>
              <w:t>Goal</w:t>
            </w:r>
            <w:proofErr w:type="spellEnd"/>
            <w:r>
              <w:t xml:space="preserve"> (Objetivo de usuario)</w:t>
            </w:r>
          </w:p>
        </w:tc>
      </w:tr>
      <w:tr w:rsidR="00FB5B81" w14:paraId="0C49E3F7" w14:textId="77777777">
        <w:tblPrEx>
          <w:tblCellMar>
            <w:top w:w="0" w:type="dxa"/>
            <w:bottom w:w="0" w:type="dxa"/>
          </w:tblCellMar>
        </w:tblPrEx>
        <w:tc>
          <w:tcPr>
            <w:tcW w:w="2600" w:type="dxa"/>
            <w:shd w:val="clear" w:color="auto" w:fill="D9D9D9"/>
            <w:vAlign w:val="center"/>
          </w:tcPr>
          <w:p w14:paraId="0124E30B" w14:textId="77777777" w:rsidR="00FB5B81" w:rsidRDefault="00000000">
            <w:r>
              <w:rPr>
                <w:b/>
                <w:bCs/>
              </w:rPr>
              <w:t>Alcance del Sistema:</w:t>
            </w:r>
          </w:p>
        </w:tc>
        <w:tc>
          <w:tcPr>
            <w:tcW w:w="6760" w:type="dxa"/>
            <w:vAlign w:val="center"/>
          </w:tcPr>
          <w:p w14:paraId="7F26BDBC" w14:textId="77777777" w:rsidR="00FB5B81" w:rsidRDefault="00000000">
            <w:r>
              <w:t xml:space="preserve">SUD: Aplicación Móvil </w:t>
            </w:r>
            <w:proofErr w:type="spellStart"/>
            <w:r>
              <w:t>ChuroViaje</w:t>
            </w:r>
            <w:proofErr w:type="spellEnd"/>
          </w:p>
        </w:tc>
      </w:tr>
      <w:tr w:rsidR="00FB5B81" w14:paraId="0DCE9166" w14:textId="77777777">
        <w:tblPrEx>
          <w:tblCellMar>
            <w:top w:w="0" w:type="dxa"/>
            <w:bottom w:w="0" w:type="dxa"/>
          </w:tblCellMar>
        </w:tblPrEx>
        <w:tc>
          <w:tcPr>
            <w:tcW w:w="2600" w:type="dxa"/>
            <w:shd w:val="clear" w:color="auto" w:fill="D9D9D9"/>
            <w:vAlign w:val="center"/>
          </w:tcPr>
          <w:p w14:paraId="09BB33C1" w14:textId="77777777" w:rsidR="00FB5B81" w:rsidRDefault="00000000">
            <w:r>
              <w:rPr>
                <w:b/>
                <w:bCs/>
              </w:rPr>
              <w:t>Evento Disparador (Trigger):</w:t>
            </w:r>
          </w:p>
        </w:tc>
        <w:tc>
          <w:tcPr>
            <w:tcW w:w="6760" w:type="dxa"/>
            <w:vAlign w:val="center"/>
          </w:tcPr>
          <w:p w14:paraId="6DBD2F5A" w14:textId="77777777" w:rsidR="00FB5B81" w:rsidRDefault="00000000">
            <w:r>
              <w:t xml:space="preserve">El conductor abre la </w:t>
            </w:r>
            <w:proofErr w:type="gramStart"/>
            <w:r>
              <w:t>app</w:t>
            </w:r>
            <w:proofErr w:type="gramEnd"/>
            <w:r>
              <w:t xml:space="preserve"> y el mapa principal se carga.</w:t>
            </w:r>
          </w:p>
        </w:tc>
      </w:tr>
      <w:tr w:rsidR="00FB5B81" w14:paraId="097A770F" w14:textId="77777777">
        <w:tblPrEx>
          <w:tblCellMar>
            <w:top w:w="0" w:type="dxa"/>
            <w:bottom w:w="0" w:type="dxa"/>
          </w:tblCellMar>
        </w:tblPrEx>
        <w:tc>
          <w:tcPr>
            <w:tcW w:w="2600" w:type="dxa"/>
            <w:shd w:val="clear" w:color="auto" w:fill="D9D9D9"/>
            <w:vAlign w:val="center"/>
          </w:tcPr>
          <w:p w14:paraId="48ACB9B7" w14:textId="77777777" w:rsidR="00FB5B81" w:rsidRDefault="00000000">
            <w:r>
              <w:rPr>
                <w:b/>
                <w:bCs/>
              </w:rPr>
              <w:t>Precondiciones (Cuándo):</w:t>
            </w:r>
          </w:p>
        </w:tc>
        <w:tc>
          <w:tcPr>
            <w:tcW w:w="6760" w:type="dxa"/>
            <w:vAlign w:val="center"/>
          </w:tcPr>
          <w:p w14:paraId="255D7C25" w14:textId="77777777" w:rsidR="00FB5B81" w:rsidRDefault="00000000">
            <w:pPr>
              <w:pStyle w:val="Prrafodelista"/>
              <w:numPr>
                <w:ilvl w:val="0"/>
                <w:numId w:val="2"/>
              </w:numPr>
            </w:pPr>
            <w:r>
              <w:t>El conductor tiene la aplicación abierta con el mapa cargado.</w:t>
            </w:r>
          </w:p>
          <w:p w14:paraId="0E70690B" w14:textId="77777777" w:rsidR="00FB5B81" w:rsidRDefault="00000000">
            <w:pPr>
              <w:pStyle w:val="Prrafodelista"/>
              <w:numPr>
                <w:ilvl w:val="0"/>
                <w:numId w:val="2"/>
              </w:numPr>
            </w:pPr>
            <w:r>
              <w:t>Existe conexión a internet activa.</w:t>
            </w:r>
          </w:p>
        </w:tc>
      </w:tr>
      <w:tr w:rsidR="00FB5B81" w14:paraId="5B9837E3" w14:textId="77777777">
        <w:tblPrEx>
          <w:tblCellMar>
            <w:top w:w="0" w:type="dxa"/>
            <w:bottom w:w="0" w:type="dxa"/>
          </w:tblCellMar>
        </w:tblPrEx>
        <w:tc>
          <w:tcPr>
            <w:tcW w:w="2600" w:type="dxa"/>
            <w:shd w:val="clear" w:color="auto" w:fill="D9D9D9"/>
            <w:vAlign w:val="center"/>
          </w:tcPr>
          <w:p w14:paraId="3A36266F" w14:textId="77777777" w:rsidR="00FB5B81" w:rsidRDefault="00000000">
            <w:r>
              <w:rPr>
                <w:b/>
                <w:bCs/>
              </w:rPr>
              <w:t>Postcondiciones (Éxito):</w:t>
            </w:r>
          </w:p>
        </w:tc>
        <w:tc>
          <w:tcPr>
            <w:tcW w:w="6760" w:type="dxa"/>
            <w:vAlign w:val="center"/>
          </w:tcPr>
          <w:p w14:paraId="4A6D3BB4" w14:textId="77777777" w:rsidR="00FB5B81" w:rsidRDefault="00000000">
            <w:pPr>
              <w:pStyle w:val="Prrafodelista"/>
              <w:numPr>
                <w:ilvl w:val="0"/>
                <w:numId w:val="2"/>
              </w:numPr>
            </w:pPr>
            <w:r>
              <w:t>El mapa muestra los eventos viales vigentes, categorizados por color según su tipo (p. ej. rojo para choques, azul para controles).</w:t>
            </w:r>
          </w:p>
        </w:tc>
      </w:tr>
      <w:tr w:rsidR="00FB5B81" w14:paraId="276262D9" w14:textId="77777777">
        <w:tblPrEx>
          <w:tblCellMar>
            <w:top w:w="0" w:type="dxa"/>
            <w:bottom w:w="0" w:type="dxa"/>
          </w:tblCellMar>
        </w:tblPrEx>
        <w:tc>
          <w:tcPr>
            <w:tcW w:w="2600" w:type="dxa"/>
            <w:shd w:val="clear" w:color="auto" w:fill="D9D9D9"/>
            <w:vAlign w:val="center"/>
          </w:tcPr>
          <w:p w14:paraId="79A4F4F3" w14:textId="77777777" w:rsidR="00FB5B81" w:rsidRDefault="00000000">
            <w:r>
              <w:rPr>
                <w:b/>
                <w:bCs/>
              </w:rPr>
              <w:t>Garantía Mínima (Fallo):</w:t>
            </w:r>
          </w:p>
        </w:tc>
        <w:tc>
          <w:tcPr>
            <w:tcW w:w="6760" w:type="dxa"/>
            <w:vAlign w:val="center"/>
          </w:tcPr>
          <w:p w14:paraId="48560749" w14:textId="77777777" w:rsidR="00FB5B81" w:rsidRDefault="00000000">
            <w:r>
              <w:t>Si no hay conexión, el sistema muestra el último estado cacheado del mapa indicando que la información puede estar desactualizada.</w:t>
            </w:r>
          </w:p>
        </w:tc>
      </w:tr>
      <w:tr w:rsidR="00FB5B81" w14:paraId="6A452AE5" w14:textId="77777777">
        <w:tblPrEx>
          <w:tblCellMar>
            <w:top w:w="0" w:type="dxa"/>
            <w:bottom w:w="0" w:type="dxa"/>
          </w:tblCellMar>
        </w:tblPrEx>
        <w:tc>
          <w:tcPr>
            <w:tcW w:w="2600" w:type="dxa"/>
            <w:shd w:val="clear" w:color="auto" w:fill="D9D9D9"/>
            <w:vAlign w:val="center"/>
          </w:tcPr>
          <w:p w14:paraId="0476E4D2" w14:textId="77777777" w:rsidR="00FB5B81" w:rsidRDefault="00000000">
            <w:r>
              <w:rPr>
                <w:b/>
                <w:bCs/>
              </w:rPr>
              <w:t>Actores Secundarios:</w:t>
            </w:r>
          </w:p>
        </w:tc>
        <w:tc>
          <w:tcPr>
            <w:tcW w:w="6760" w:type="dxa"/>
            <w:vAlign w:val="center"/>
          </w:tcPr>
          <w:p w14:paraId="6034F26D" w14:textId="77777777" w:rsidR="00FB5B81" w:rsidRDefault="00000000">
            <w:pPr>
              <w:pStyle w:val="Prrafodelista"/>
              <w:numPr>
                <w:ilvl w:val="0"/>
                <w:numId w:val="2"/>
              </w:numPr>
            </w:pPr>
            <w:proofErr w:type="spellStart"/>
            <w:r>
              <w:t>Backend</w:t>
            </w:r>
            <w:proofErr w:type="spellEnd"/>
            <w:r>
              <w:t xml:space="preserve"> Java: entrega el listado de eventos activos vigentes.</w:t>
            </w:r>
          </w:p>
        </w:tc>
      </w:tr>
      <w:tr w:rsidR="00FB5B81" w14:paraId="1D2B3A2F" w14:textId="77777777">
        <w:tblPrEx>
          <w:tblCellMar>
            <w:top w:w="0" w:type="dxa"/>
            <w:bottom w:w="0" w:type="dxa"/>
          </w:tblCellMar>
        </w:tblPrEx>
        <w:tc>
          <w:tcPr>
            <w:tcW w:w="2600" w:type="dxa"/>
            <w:shd w:val="clear" w:color="auto" w:fill="D9D9D9"/>
            <w:vAlign w:val="center"/>
          </w:tcPr>
          <w:p w14:paraId="7A8B7139" w14:textId="77777777" w:rsidR="00FB5B81" w:rsidRDefault="00000000">
            <w:r>
              <w:rPr>
                <w:b/>
                <w:bCs/>
              </w:rPr>
              <w:t>Descripción Breve (Qué/Para qué):</w:t>
            </w:r>
          </w:p>
        </w:tc>
        <w:tc>
          <w:tcPr>
            <w:tcW w:w="6760" w:type="dxa"/>
            <w:vAlign w:val="center"/>
          </w:tcPr>
          <w:p w14:paraId="52839656" w14:textId="77777777" w:rsidR="00FB5B81" w:rsidRDefault="00000000">
            <w:r>
              <w:t>Muestra en el mapa los eventos viales activos reportados por otros conductores, categorizados visualmente por tipo y actualizados de forma periódica.</w:t>
            </w:r>
          </w:p>
        </w:tc>
      </w:tr>
    </w:tbl>
    <w:p w14:paraId="1E63E7DB" w14:textId="77777777" w:rsidR="00FB5B81" w:rsidRDefault="00000000">
      <w:pPr>
        <w:pStyle w:val="Ttulo1"/>
        <w:keepNext/>
        <w:spacing w:before="300" w:after="150"/>
      </w:pPr>
      <w:r>
        <w:t>2. Modelo de Contexto Visual</w:t>
      </w:r>
    </w:p>
    <w:p w14:paraId="79C27AAC" w14:textId="77777777" w:rsidR="00FB5B81" w:rsidRDefault="00000000">
      <w:pPr>
        <w:keepNext/>
        <w:spacing w:before="120" w:after="60"/>
        <w:jc w:val="center"/>
      </w:pPr>
      <w:r>
        <w:rPr>
          <w:noProof/>
        </w:rPr>
        <w:drawing>
          <wp:inline distT="0" distB="0" distL="0" distR="0" wp14:anchorId="3178613C" wp14:editId="72371322">
            <wp:extent cx="5943600" cy="2679491"/>
            <wp:effectExtent l="0" t="0" r="0" b="0"/>
            <wp:docPr id="503" name="CU-02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CU-02_casos_de_uso.png"/>
                    <pic:cNvPicPr/>
                  </pic:nvPicPr>
                  <pic:blipFill>
                    <a:blip r:embed="rId7"/>
                    <a:stretch>
                      <a:fillRect/>
                    </a:stretch>
                  </pic:blipFill>
                  <pic:spPr>
                    <a:xfrm>
                      <a:off x="0" y="0"/>
                      <a:ext cx="5943600" cy="2679491"/>
                    </a:xfrm>
                    <a:prstGeom prst="rect">
                      <a:avLst/>
                    </a:prstGeom>
                  </pic:spPr>
                </pic:pic>
              </a:graphicData>
            </a:graphic>
          </wp:inline>
        </w:drawing>
      </w:r>
    </w:p>
    <w:p w14:paraId="34E90894" w14:textId="77777777" w:rsidR="00FB5B81" w:rsidRDefault="00000000">
      <w:pPr>
        <w:spacing w:after="160"/>
        <w:jc w:val="center"/>
      </w:pPr>
      <w:r>
        <w:rPr>
          <w:i/>
          <w:iCs/>
          <w:sz w:val="18"/>
          <w:szCs w:val="18"/>
        </w:rPr>
        <w:t>Diagrama de casos de uso de CU-02 (fuente: 03_des/</w:t>
      </w:r>
      <w:proofErr w:type="spellStart"/>
      <w:r>
        <w:rPr>
          <w:i/>
          <w:iCs/>
          <w:sz w:val="18"/>
          <w:szCs w:val="18"/>
        </w:rPr>
        <w:t>DiagCU</w:t>
      </w:r>
      <w:proofErr w:type="spellEnd"/>
      <w:r>
        <w:rPr>
          <w:i/>
          <w:iCs/>
          <w:sz w:val="18"/>
          <w:szCs w:val="18"/>
        </w:rPr>
        <w:t>/CU-02_VisualizarEventosViales.puml)</w:t>
      </w:r>
    </w:p>
    <w:p w14:paraId="17BF5F95" w14:textId="77777777" w:rsidR="00B547FF" w:rsidRDefault="00B547FF">
      <w:pPr>
        <w:rPr>
          <w:color w:val="2E74B5"/>
          <w:sz w:val="32"/>
          <w:szCs w:val="32"/>
        </w:rPr>
      </w:pPr>
      <w:r>
        <w:br w:type="page"/>
      </w:r>
    </w:p>
    <w:p w14:paraId="6AFAE569" w14:textId="270C239F" w:rsidR="00FB5B81" w:rsidRDefault="00000000">
      <w:pPr>
        <w:pStyle w:val="Ttulo1"/>
        <w:spacing w:before="300" w:after="150"/>
      </w:pPr>
      <w:r>
        <w:lastRenderedPageBreak/>
        <w:t>3. Partes Interesadas y sus Intereses</w:t>
      </w:r>
    </w:p>
    <w:p w14:paraId="363FF092" w14:textId="77777777" w:rsidR="00FB5B81" w:rsidRDefault="00000000">
      <w:pPr>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0D93B2D8" w14:textId="77777777">
        <w:tblPrEx>
          <w:tblCellMar>
            <w:top w:w="0" w:type="dxa"/>
            <w:bottom w:w="0" w:type="dxa"/>
          </w:tblCellMar>
        </w:tblPrEx>
        <w:tc>
          <w:tcPr>
            <w:tcW w:w="3120" w:type="dxa"/>
            <w:shd w:val="clear" w:color="auto" w:fill="D9D9D9"/>
            <w:vAlign w:val="center"/>
          </w:tcPr>
          <w:p w14:paraId="4DFCDB98" w14:textId="77777777" w:rsidR="00FB5B81" w:rsidRDefault="00000000">
            <w:r>
              <w:rPr>
                <w:b/>
                <w:bCs/>
              </w:rPr>
              <w:t>Parte Interesada (</w:t>
            </w:r>
            <w:proofErr w:type="spellStart"/>
            <w:r>
              <w:rPr>
                <w:b/>
                <w:bCs/>
              </w:rPr>
              <w:t>Stakeholder</w:t>
            </w:r>
            <w:proofErr w:type="spellEnd"/>
            <w:r>
              <w:rPr>
                <w:b/>
                <w:bCs/>
              </w:rPr>
              <w:t>)</w:t>
            </w:r>
          </w:p>
        </w:tc>
        <w:tc>
          <w:tcPr>
            <w:tcW w:w="6240" w:type="dxa"/>
            <w:shd w:val="clear" w:color="auto" w:fill="D9D9D9"/>
            <w:vAlign w:val="center"/>
          </w:tcPr>
          <w:p w14:paraId="788125CA" w14:textId="77777777" w:rsidR="00FB5B81" w:rsidRDefault="00000000">
            <w:r>
              <w:rPr>
                <w:b/>
                <w:bCs/>
              </w:rPr>
              <w:t>Interés en este Caso de Uso (Garantía exigida)</w:t>
            </w:r>
          </w:p>
        </w:tc>
      </w:tr>
      <w:tr w:rsidR="00FB5B81" w14:paraId="4FB5BC48" w14:textId="77777777">
        <w:tblPrEx>
          <w:tblCellMar>
            <w:top w:w="0" w:type="dxa"/>
            <w:bottom w:w="0" w:type="dxa"/>
          </w:tblCellMar>
        </w:tblPrEx>
        <w:tc>
          <w:tcPr>
            <w:tcW w:w="3120" w:type="dxa"/>
          </w:tcPr>
          <w:p w14:paraId="7640B0B4" w14:textId="77777777" w:rsidR="00FB5B81" w:rsidRDefault="00000000">
            <w:r>
              <w:rPr>
                <w:b/>
                <w:bCs/>
              </w:rPr>
              <w:t>Conductor</w:t>
            </w:r>
          </w:p>
        </w:tc>
        <w:tc>
          <w:tcPr>
            <w:tcW w:w="6240" w:type="dxa"/>
            <w:vAlign w:val="center"/>
          </w:tcPr>
          <w:p w14:paraId="2AC7D7FD" w14:textId="77777777" w:rsidR="00FB5B81" w:rsidRDefault="00000000">
            <w:r>
              <w:t>Contar con visibilidad clara y actualizada de los eventos en su ruta.</w:t>
            </w:r>
          </w:p>
        </w:tc>
      </w:tr>
      <w:tr w:rsidR="00FB5B81" w14:paraId="25E07814" w14:textId="77777777">
        <w:tblPrEx>
          <w:tblCellMar>
            <w:top w:w="0" w:type="dxa"/>
            <w:bottom w:w="0" w:type="dxa"/>
          </w:tblCellMar>
        </w:tblPrEx>
        <w:tc>
          <w:tcPr>
            <w:tcW w:w="3120" w:type="dxa"/>
          </w:tcPr>
          <w:p w14:paraId="0A04F8EA" w14:textId="77777777" w:rsidR="00FB5B81" w:rsidRDefault="00000000">
            <w:r>
              <w:rPr>
                <w:b/>
                <w:bCs/>
              </w:rPr>
              <w:t>Administrador del sistema</w:t>
            </w:r>
          </w:p>
        </w:tc>
        <w:tc>
          <w:tcPr>
            <w:tcW w:w="6240" w:type="dxa"/>
            <w:vAlign w:val="center"/>
          </w:tcPr>
          <w:p w14:paraId="7BCDEBEA" w14:textId="77777777" w:rsidR="00FB5B81" w:rsidRDefault="00000000">
            <w:r>
              <w:t>Garantizar que los datos mostrados sean consistentes y estén vigentes.</w:t>
            </w:r>
          </w:p>
        </w:tc>
      </w:tr>
    </w:tbl>
    <w:p w14:paraId="2F6B6BB6" w14:textId="77777777" w:rsidR="00FB5B81" w:rsidRDefault="00000000">
      <w:pPr>
        <w:pStyle w:val="Ttulo1"/>
        <w:spacing w:before="300" w:after="150"/>
      </w:pPr>
      <w:r>
        <w:t>4. Escenario Principal de Éxito (Camino Feliz - Happy Path)</w:t>
      </w:r>
    </w:p>
    <w:p w14:paraId="470FF3CB" w14:textId="77777777" w:rsidR="00FB5B81" w:rsidRDefault="00000000">
      <w:pPr>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097AADBE" w14:textId="77777777">
        <w:tblPrEx>
          <w:tblCellMar>
            <w:top w:w="0" w:type="dxa"/>
            <w:bottom w:w="0" w:type="dxa"/>
          </w:tblCellMar>
        </w:tblPrEx>
        <w:tc>
          <w:tcPr>
            <w:tcW w:w="700" w:type="dxa"/>
            <w:shd w:val="clear" w:color="auto" w:fill="D9D9D9"/>
            <w:vAlign w:val="center"/>
          </w:tcPr>
          <w:p w14:paraId="4A0881F2" w14:textId="77777777" w:rsidR="00FB5B81" w:rsidRDefault="00000000">
            <w:r>
              <w:rPr>
                <w:b/>
                <w:bCs/>
              </w:rPr>
              <w:t>Paso</w:t>
            </w:r>
          </w:p>
        </w:tc>
        <w:tc>
          <w:tcPr>
            <w:tcW w:w="4330" w:type="dxa"/>
            <w:shd w:val="clear" w:color="auto" w:fill="D9D9D9"/>
            <w:vAlign w:val="center"/>
          </w:tcPr>
          <w:p w14:paraId="436DFA87" w14:textId="77777777" w:rsidR="00FB5B81" w:rsidRDefault="00000000">
            <w:r>
              <w:rPr>
                <w:b/>
                <w:bCs/>
              </w:rPr>
              <w:t>Acción del Actor</w:t>
            </w:r>
          </w:p>
        </w:tc>
        <w:tc>
          <w:tcPr>
            <w:tcW w:w="4330" w:type="dxa"/>
            <w:shd w:val="clear" w:color="auto" w:fill="D9D9D9"/>
            <w:vAlign w:val="center"/>
          </w:tcPr>
          <w:p w14:paraId="6D30F02C" w14:textId="77777777" w:rsidR="00FB5B81" w:rsidRDefault="00000000">
            <w:r>
              <w:rPr>
                <w:b/>
                <w:bCs/>
              </w:rPr>
              <w:t>Respuesta del Sistema</w:t>
            </w:r>
          </w:p>
        </w:tc>
      </w:tr>
      <w:tr w:rsidR="00FB5B81" w14:paraId="44ECB509" w14:textId="77777777">
        <w:tblPrEx>
          <w:tblCellMar>
            <w:top w:w="0" w:type="dxa"/>
            <w:bottom w:w="0" w:type="dxa"/>
          </w:tblCellMar>
        </w:tblPrEx>
        <w:tc>
          <w:tcPr>
            <w:tcW w:w="700" w:type="dxa"/>
            <w:vAlign w:val="center"/>
          </w:tcPr>
          <w:p w14:paraId="4267F8E9" w14:textId="77777777" w:rsidR="00FB5B81" w:rsidRDefault="00000000">
            <w:r>
              <w:t>1</w:t>
            </w:r>
          </w:p>
        </w:tc>
        <w:tc>
          <w:tcPr>
            <w:tcW w:w="4330" w:type="dxa"/>
            <w:vAlign w:val="center"/>
          </w:tcPr>
          <w:p w14:paraId="29C4E6E6" w14:textId="77777777" w:rsidR="00FB5B81" w:rsidRDefault="00000000">
            <w:r>
              <w:t xml:space="preserve">El conductor abre la </w:t>
            </w:r>
            <w:proofErr w:type="gramStart"/>
            <w:r>
              <w:t>app</w:t>
            </w:r>
            <w:proofErr w:type="gramEnd"/>
            <w:r>
              <w:t>.</w:t>
            </w:r>
          </w:p>
        </w:tc>
        <w:tc>
          <w:tcPr>
            <w:tcW w:w="4330" w:type="dxa"/>
            <w:vAlign w:val="center"/>
          </w:tcPr>
          <w:p w14:paraId="01DAE0BF" w14:textId="77777777" w:rsidR="00FB5B81" w:rsidRDefault="00000000">
            <w:r>
              <w:t>El sistema solicita permisos necesarios y carga el mapa base.</w:t>
            </w:r>
          </w:p>
        </w:tc>
      </w:tr>
      <w:tr w:rsidR="00FB5B81" w14:paraId="2252A243" w14:textId="77777777">
        <w:tblPrEx>
          <w:tblCellMar>
            <w:top w:w="0" w:type="dxa"/>
            <w:bottom w:w="0" w:type="dxa"/>
          </w:tblCellMar>
        </w:tblPrEx>
        <w:tc>
          <w:tcPr>
            <w:tcW w:w="700" w:type="dxa"/>
            <w:vAlign w:val="center"/>
          </w:tcPr>
          <w:p w14:paraId="47E9F635" w14:textId="77777777" w:rsidR="00FB5B81" w:rsidRDefault="00000000">
            <w:r>
              <w:t>2</w:t>
            </w:r>
          </w:p>
        </w:tc>
        <w:tc>
          <w:tcPr>
            <w:tcW w:w="4330" w:type="dxa"/>
            <w:vAlign w:val="center"/>
          </w:tcPr>
          <w:p w14:paraId="75973B39" w14:textId="77777777" w:rsidR="00FB5B81" w:rsidRDefault="00000000">
            <w:r>
              <w:t>—</w:t>
            </w:r>
          </w:p>
        </w:tc>
        <w:tc>
          <w:tcPr>
            <w:tcW w:w="4330" w:type="dxa"/>
            <w:vAlign w:val="center"/>
          </w:tcPr>
          <w:p w14:paraId="45C7F018" w14:textId="77777777" w:rsidR="00FB5B81" w:rsidRDefault="00000000">
            <w:r>
              <w:t xml:space="preserve">El sistema solicita al </w:t>
            </w:r>
            <w:proofErr w:type="spellStart"/>
            <w:r>
              <w:t>backend</w:t>
            </w:r>
            <w:proofErr w:type="spellEnd"/>
            <w:r>
              <w:t xml:space="preserve"> el listado de eventos activos.</w:t>
            </w:r>
          </w:p>
        </w:tc>
      </w:tr>
      <w:tr w:rsidR="00FB5B81" w14:paraId="4C0F30F8" w14:textId="77777777">
        <w:tblPrEx>
          <w:tblCellMar>
            <w:top w:w="0" w:type="dxa"/>
            <w:bottom w:w="0" w:type="dxa"/>
          </w:tblCellMar>
        </w:tblPrEx>
        <w:tc>
          <w:tcPr>
            <w:tcW w:w="700" w:type="dxa"/>
            <w:vAlign w:val="center"/>
          </w:tcPr>
          <w:p w14:paraId="57279A23" w14:textId="77777777" w:rsidR="00FB5B81" w:rsidRDefault="00000000">
            <w:r>
              <w:t>3</w:t>
            </w:r>
          </w:p>
        </w:tc>
        <w:tc>
          <w:tcPr>
            <w:tcW w:w="4330" w:type="dxa"/>
            <w:vAlign w:val="center"/>
          </w:tcPr>
          <w:p w14:paraId="25511A97" w14:textId="77777777" w:rsidR="00FB5B81" w:rsidRDefault="00000000">
            <w:r>
              <w:t>—</w:t>
            </w:r>
          </w:p>
        </w:tc>
        <w:tc>
          <w:tcPr>
            <w:tcW w:w="4330" w:type="dxa"/>
            <w:vAlign w:val="center"/>
          </w:tcPr>
          <w:p w14:paraId="3375DF95" w14:textId="77777777" w:rsidR="00FB5B81" w:rsidRDefault="00000000">
            <w:r>
              <w:t xml:space="preserve">El </w:t>
            </w:r>
            <w:proofErr w:type="spellStart"/>
            <w:r>
              <w:t>backend</w:t>
            </w:r>
            <w:proofErr w:type="spellEnd"/>
            <w:r>
              <w:t xml:space="preserve"> responde con los eventos vigentes y el sistema los dibuja en el mapa con su color correspondiente.</w:t>
            </w:r>
          </w:p>
        </w:tc>
      </w:tr>
      <w:tr w:rsidR="00FB5B81" w14:paraId="3071F10A" w14:textId="77777777">
        <w:tblPrEx>
          <w:tblCellMar>
            <w:top w:w="0" w:type="dxa"/>
            <w:bottom w:w="0" w:type="dxa"/>
          </w:tblCellMar>
        </w:tblPrEx>
        <w:tc>
          <w:tcPr>
            <w:tcW w:w="700" w:type="dxa"/>
            <w:vAlign w:val="center"/>
          </w:tcPr>
          <w:p w14:paraId="7DD66BC3" w14:textId="77777777" w:rsidR="00FB5B81" w:rsidRDefault="00000000">
            <w:r>
              <w:t>4</w:t>
            </w:r>
          </w:p>
        </w:tc>
        <w:tc>
          <w:tcPr>
            <w:tcW w:w="4330" w:type="dxa"/>
            <w:vAlign w:val="center"/>
          </w:tcPr>
          <w:p w14:paraId="25F11798" w14:textId="77777777" w:rsidR="00FB5B81" w:rsidRDefault="00000000">
            <w:r>
              <w:t xml:space="preserve">El conductor se desplaza o hace </w:t>
            </w:r>
            <w:proofErr w:type="gramStart"/>
            <w:r>
              <w:t>zoom</w:t>
            </w:r>
            <w:proofErr w:type="gramEnd"/>
            <w:r>
              <w:t xml:space="preserve"> en el mapa.</w:t>
            </w:r>
          </w:p>
        </w:tc>
        <w:tc>
          <w:tcPr>
            <w:tcW w:w="4330" w:type="dxa"/>
            <w:vAlign w:val="center"/>
          </w:tcPr>
          <w:p w14:paraId="2D22F085" w14:textId="77777777" w:rsidR="00FB5B81" w:rsidRDefault="00000000">
            <w:r>
              <w:t>El sistema actualiza automáticamente los eventos visibles cada cierto intervalo.</w:t>
            </w:r>
          </w:p>
        </w:tc>
      </w:tr>
    </w:tbl>
    <w:p w14:paraId="1E38D47E" w14:textId="77777777" w:rsidR="00FB5B81" w:rsidRDefault="00000000">
      <w:pPr>
        <w:pStyle w:val="Ttulo1"/>
        <w:keepNext/>
        <w:spacing w:before="300" w:after="150"/>
      </w:pPr>
      <w:r>
        <w:lastRenderedPageBreak/>
        <w:t>5. Diagrama de Comportamiento UML</w:t>
      </w:r>
    </w:p>
    <w:p w14:paraId="053CA0AC" w14:textId="77777777" w:rsidR="00FB5B81" w:rsidRDefault="00000000">
      <w:pPr>
        <w:keepNext/>
        <w:spacing w:before="120" w:after="60"/>
        <w:jc w:val="center"/>
      </w:pPr>
      <w:r>
        <w:rPr>
          <w:noProof/>
        </w:rPr>
        <w:drawing>
          <wp:inline distT="0" distB="0" distL="0" distR="0" wp14:anchorId="45E60579" wp14:editId="71D14171">
            <wp:extent cx="4290060" cy="6446296"/>
            <wp:effectExtent l="0" t="0" r="0" b="0"/>
            <wp:docPr id="504" name="CU-02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CU-02_actividad.png"/>
                    <pic:cNvPicPr/>
                  </pic:nvPicPr>
                  <pic:blipFill>
                    <a:blip r:embed="rId8"/>
                    <a:stretch>
                      <a:fillRect/>
                    </a:stretch>
                  </pic:blipFill>
                  <pic:spPr>
                    <a:xfrm>
                      <a:off x="0" y="0"/>
                      <a:ext cx="4295046" cy="6453787"/>
                    </a:xfrm>
                    <a:prstGeom prst="rect">
                      <a:avLst/>
                    </a:prstGeom>
                  </pic:spPr>
                </pic:pic>
              </a:graphicData>
            </a:graphic>
          </wp:inline>
        </w:drawing>
      </w:r>
    </w:p>
    <w:p w14:paraId="01EC911F" w14:textId="77777777" w:rsidR="00FB5B81" w:rsidRDefault="00000000">
      <w:pPr>
        <w:spacing w:after="160"/>
        <w:jc w:val="center"/>
      </w:pPr>
      <w:r>
        <w:rPr>
          <w:i/>
          <w:iCs/>
          <w:sz w:val="18"/>
          <w:szCs w:val="18"/>
        </w:rPr>
        <w:t>Diagrama de actividad de CU-02 (fuente: 03_des/01_Diagramas_de_comportamiento/CU-02_VisualizarEventosViales.puml)</w:t>
      </w:r>
    </w:p>
    <w:p w14:paraId="7CD8851C" w14:textId="77777777" w:rsidR="00B547FF" w:rsidRDefault="00B547FF">
      <w:pPr>
        <w:rPr>
          <w:color w:val="2E74B5"/>
          <w:sz w:val="32"/>
          <w:szCs w:val="32"/>
        </w:rPr>
      </w:pPr>
      <w:r>
        <w:br w:type="page"/>
      </w:r>
    </w:p>
    <w:p w14:paraId="6B88134C" w14:textId="23C2A249" w:rsidR="00FB5B81" w:rsidRDefault="00000000">
      <w:pPr>
        <w:pStyle w:val="Ttulo1"/>
        <w:spacing w:before="300" w:after="150"/>
      </w:pPr>
      <w:r>
        <w:lastRenderedPageBreak/>
        <w:t>6. Extensiones y Flujos Alternativos (¿Y si...?)</w:t>
      </w:r>
    </w:p>
    <w:p w14:paraId="5E593DED" w14:textId="77777777" w:rsidR="00FB5B81" w:rsidRDefault="00000000">
      <w:pPr>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56C78D4B" w14:textId="77777777">
        <w:tblPrEx>
          <w:tblCellMar>
            <w:top w:w="0" w:type="dxa"/>
            <w:bottom w:w="0" w:type="dxa"/>
          </w:tblCellMar>
        </w:tblPrEx>
        <w:tc>
          <w:tcPr>
            <w:tcW w:w="900" w:type="dxa"/>
            <w:shd w:val="clear" w:color="auto" w:fill="D9D9D9"/>
            <w:vAlign w:val="center"/>
          </w:tcPr>
          <w:p w14:paraId="20A98C7C" w14:textId="77777777" w:rsidR="00FB5B81" w:rsidRDefault="00000000">
            <w:r>
              <w:rPr>
                <w:b/>
                <w:bCs/>
              </w:rPr>
              <w:t>Paso Ref.</w:t>
            </w:r>
          </w:p>
        </w:tc>
        <w:tc>
          <w:tcPr>
            <w:tcW w:w="3730" w:type="dxa"/>
            <w:shd w:val="clear" w:color="auto" w:fill="D9D9D9"/>
            <w:vAlign w:val="center"/>
          </w:tcPr>
          <w:p w14:paraId="237F2D4B" w14:textId="77777777" w:rsidR="00FB5B81" w:rsidRDefault="00000000">
            <w:r>
              <w:rPr>
                <w:b/>
                <w:bCs/>
              </w:rPr>
              <w:t>Condición de Desvío</w:t>
            </w:r>
          </w:p>
        </w:tc>
        <w:tc>
          <w:tcPr>
            <w:tcW w:w="4730" w:type="dxa"/>
            <w:shd w:val="clear" w:color="auto" w:fill="D9D9D9"/>
            <w:vAlign w:val="center"/>
          </w:tcPr>
          <w:p w14:paraId="60F94B38" w14:textId="77777777" w:rsidR="00FB5B81" w:rsidRDefault="00000000">
            <w:r>
              <w:rPr>
                <w:b/>
                <w:bCs/>
              </w:rPr>
              <w:t>Acción de Recuperación / Salida</w:t>
            </w:r>
          </w:p>
        </w:tc>
      </w:tr>
      <w:tr w:rsidR="00FB5B81" w14:paraId="16DCD31F" w14:textId="77777777">
        <w:tblPrEx>
          <w:tblCellMar>
            <w:top w:w="0" w:type="dxa"/>
            <w:bottom w:w="0" w:type="dxa"/>
          </w:tblCellMar>
        </w:tblPrEx>
        <w:tc>
          <w:tcPr>
            <w:tcW w:w="900" w:type="dxa"/>
            <w:vAlign w:val="center"/>
          </w:tcPr>
          <w:p w14:paraId="408449F1" w14:textId="77777777" w:rsidR="00FB5B81" w:rsidRDefault="00000000">
            <w:r>
              <w:t>2a</w:t>
            </w:r>
          </w:p>
        </w:tc>
        <w:tc>
          <w:tcPr>
            <w:tcW w:w="3730" w:type="dxa"/>
            <w:vAlign w:val="center"/>
          </w:tcPr>
          <w:p w14:paraId="2E157845" w14:textId="77777777" w:rsidR="00FB5B81" w:rsidRDefault="00000000">
            <w:r>
              <w:t xml:space="preserve">El </w:t>
            </w:r>
            <w:proofErr w:type="spellStart"/>
            <w:r>
              <w:t>backend</w:t>
            </w:r>
            <w:proofErr w:type="spellEnd"/>
            <w:r>
              <w:t xml:space="preserve"> no responde o se excede el tiempo de espera:</w:t>
            </w:r>
          </w:p>
        </w:tc>
        <w:tc>
          <w:tcPr>
            <w:tcW w:w="4730" w:type="dxa"/>
            <w:vAlign w:val="center"/>
          </w:tcPr>
          <w:p w14:paraId="08B3C11E" w14:textId="77777777" w:rsidR="00FB5B81" w:rsidRDefault="00000000">
            <w:r>
              <w:t>1. El sistema muestra el mapa sin eventos actualizados.</w:t>
            </w:r>
          </w:p>
          <w:p w14:paraId="73044B66" w14:textId="77777777" w:rsidR="00FB5B81" w:rsidRDefault="00000000">
            <w:r>
              <w:t>2. Notifica "No se pudo actualizar eventos".</w:t>
            </w:r>
          </w:p>
          <w:p w14:paraId="06CD8E68" w14:textId="77777777" w:rsidR="00FB5B81" w:rsidRDefault="00000000">
            <w:r>
              <w:t>3. Reintenta la consulta periódicamente.</w:t>
            </w:r>
          </w:p>
        </w:tc>
      </w:tr>
      <w:tr w:rsidR="00FB5B81" w14:paraId="2FF1D7F4" w14:textId="77777777">
        <w:tblPrEx>
          <w:tblCellMar>
            <w:top w:w="0" w:type="dxa"/>
            <w:bottom w:w="0" w:type="dxa"/>
          </w:tblCellMar>
        </w:tblPrEx>
        <w:tc>
          <w:tcPr>
            <w:tcW w:w="900" w:type="dxa"/>
            <w:vAlign w:val="center"/>
          </w:tcPr>
          <w:p w14:paraId="309C0D9A" w14:textId="77777777" w:rsidR="00FB5B81" w:rsidRDefault="00000000">
            <w:r>
              <w:t>3a</w:t>
            </w:r>
          </w:p>
        </w:tc>
        <w:tc>
          <w:tcPr>
            <w:tcW w:w="3730" w:type="dxa"/>
            <w:vAlign w:val="center"/>
          </w:tcPr>
          <w:p w14:paraId="6DC28F67" w14:textId="77777777" w:rsidR="00FB5B81" w:rsidRDefault="00000000">
            <w:r>
              <w:t>Un evento expira mientras el conductor lo está visualizando:</w:t>
            </w:r>
          </w:p>
        </w:tc>
        <w:tc>
          <w:tcPr>
            <w:tcW w:w="4730" w:type="dxa"/>
            <w:vAlign w:val="center"/>
          </w:tcPr>
          <w:p w14:paraId="5C04670A" w14:textId="77777777" w:rsidR="00FB5B81" w:rsidRDefault="00000000">
            <w:r>
              <w:t>1. El sistema lo remueve automáticamente del mapa en la siguiente actualización.</w:t>
            </w:r>
          </w:p>
        </w:tc>
      </w:tr>
    </w:tbl>
    <w:p w14:paraId="6BF68600" w14:textId="77777777" w:rsidR="00FB5B81" w:rsidRDefault="00000000">
      <w:pPr>
        <w:pStyle w:val="Ttulo1"/>
        <w:spacing w:before="300" w:after="150"/>
      </w:pPr>
      <w:r>
        <w:t>7. Requisitos Especiales (No Funcionales específicos)</w:t>
      </w:r>
    </w:p>
    <w:p w14:paraId="6B7FB073" w14:textId="77777777" w:rsidR="00FB5B81" w:rsidRDefault="00000000">
      <w:pPr>
        <w:spacing w:after="80"/>
      </w:pPr>
      <w:r>
        <w:t>Rendimiento: La actualización de eventos debe ocurrir cada 10-15 segundos sin afectar la fluidez del mapa.</w:t>
      </w:r>
    </w:p>
    <w:p w14:paraId="1CA10EC3" w14:textId="77777777" w:rsidR="00FB5B81" w:rsidRDefault="00000000">
      <w:pPr>
        <w:spacing w:after="80"/>
      </w:pPr>
      <w:r>
        <w:t>Usabilidad: La iconografía y los colores de los eventos deben ser claramente distinguibles entre sí.</w:t>
      </w:r>
    </w:p>
    <w:p w14:paraId="69C0005D" w14:textId="77777777" w:rsidR="00FB5B81" w:rsidRDefault="00000000">
      <w:pPr>
        <w:spacing w:after="80"/>
      </w:pPr>
      <w:r>
        <w:t>Seguridad: El sistema no debe exponer datos personales del usuario que originó cada reporte.</w:t>
      </w:r>
    </w:p>
    <w:p w14:paraId="05DAF277" w14:textId="77777777" w:rsidR="00FB5B81" w:rsidRDefault="00000000">
      <w:pPr>
        <w:pStyle w:val="Ttulo1"/>
        <w:spacing w:before="300" w:after="150"/>
      </w:pPr>
      <w:r>
        <w:t>8. Variaciones de Tecnología y Datos</w:t>
      </w:r>
    </w:p>
    <w:p w14:paraId="3B946A51" w14:textId="77777777" w:rsidR="00FB5B81" w:rsidRDefault="00000000">
      <w:pPr>
        <w:spacing w:after="80"/>
      </w:pPr>
      <w:r>
        <w:t xml:space="preserve">El mapa base se renderiza mediante el SDK de </w:t>
      </w:r>
      <w:proofErr w:type="spellStart"/>
      <w:r>
        <w:t>Mapbox</w:t>
      </w:r>
      <w:proofErr w:type="spellEnd"/>
      <w:r>
        <w:t>.</w:t>
      </w:r>
    </w:p>
    <w:p w14:paraId="47BF69E9" w14:textId="77777777" w:rsidR="00FB5B81" w:rsidRDefault="00000000">
      <w:pPr>
        <w:spacing w:after="80"/>
      </w:pPr>
      <w:r>
        <w:t>La actualización de eventos puede implementarse por sondeo (</w:t>
      </w:r>
      <w:proofErr w:type="spellStart"/>
      <w:r>
        <w:t>polling</w:t>
      </w:r>
      <w:proofErr w:type="spellEnd"/>
      <w:r>
        <w:t xml:space="preserve">) HTTP o por </w:t>
      </w:r>
      <w:proofErr w:type="spellStart"/>
      <w:r>
        <w:t>WebSocket</w:t>
      </w:r>
      <w:proofErr w:type="spellEnd"/>
      <w:r>
        <w:t>, según la infraestructura disponible.</w:t>
      </w:r>
    </w:p>
    <w:p w14:paraId="154EEA3C" w14:textId="77777777" w:rsidR="00FB5B81" w:rsidRDefault="00000000">
      <w:r>
        <w:br w:type="page"/>
      </w:r>
    </w:p>
    <w:p w14:paraId="0F7CCA6E" w14:textId="77777777" w:rsidR="00FB5B81" w:rsidRDefault="00000000">
      <w:pPr>
        <w:jc w:val="center"/>
      </w:pPr>
      <w:r>
        <w:rPr>
          <w:b/>
          <w:bCs/>
          <w:sz w:val="28"/>
          <w:szCs w:val="28"/>
        </w:rPr>
        <w:lastRenderedPageBreak/>
        <w:t>ESPECIFICACIÓN DE CASO DE USO</w:t>
      </w:r>
    </w:p>
    <w:p w14:paraId="416E8E24" w14:textId="77777777" w:rsidR="00FB5B81" w:rsidRDefault="00000000">
      <w:pPr>
        <w:spacing w:after="200"/>
        <w:jc w:val="center"/>
      </w:pPr>
      <w:r>
        <w:rPr>
          <w:i/>
          <w:iCs/>
        </w:rPr>
        <w:t>Formato Estructurado '</w:t>
      </w:r>
      <w:proofErr w:type="spellStart"/>
      <w:r>
        <w:rPr>
          <w:i/>
          <w:iCs/>
        </w:rPr>
        <w:t>Fully</w:t>
      </w:r>
      <w:proofErr w:type="spellEnd"/>
      <w:r>
        <w:rPr>
          <w:i/>
          <w:iCs/>
        </w:rPr>
        <w:t xml:space="preserve"> </w:t>
      </w:r>
      <w:proofErr w:type="spellStart"/>
      <w:r>
        <w:rPr>
          <w:i/>
          <w:iCs/>
        </w:rPr>
        <w:t>Dressed</w:t>
      </w:r>
      <w:proofErr w:type="spellEnd"/>
      <w:r>
        <w:rPr>
          <w:i/>
          <w:iCs/>
        </w:rPr>
        <w:t>'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0D27C9DF" w14:textId="77777777">
        <w:tblPrEx>
          <w:tblCellMar>
            <w:top w:w="0" w:type="dxa"/>
            <w:bottom w:w="0" w:type="dxa"/>
          </w:tblCellMar>
        </w:tblPrEx>
        <w:tc>
          <w:tcPr>
            <w:tcW w:w="2600" w:type="dxa"/>
            <w:shd w:val="clear" w:color="auto" w:fill="D9D9D9"/>
            <w:vAlign w:val="center"/>
          </w:tcPr>
          <w:p w14:paraId="494FCD0D" w14:textId="77777777" w:rsidR="00FB5B81" w:rsidRDefault="00000000">
            <w:r>
              <w:rPr>
                <w:b/>
                <w:bCs/>
              </w:rPr>
              <w:t>Código de Caso de Uso:</w:t>
            </w:r>
          </w:p>
        </w:tc>
        <w:tc>
          <w:tcPr>
            <w:tcW w:w="6760" w:type="dxa"/>
            <w:vAlign w:val="center"/>
          </w:tcPr>
          <w:p w14:paraId="157A3AA0" w14:textId="77777777" w:rsidR="00FB5B81" w:rsidRDefault="00000000">
            <w:r>
              <w:t>CU-03</w:t>
            </w:r>
          </w:p>
        </w:tc>
      </w:tr>
      <w:tr w:rsidR="00FB5B81" w14:paraId="0D693564" w14:textId="77777777">
        <w:tblPrEx>
          <w:tblCellMar>
            <w:top w:w="0" w:type="dxa"/>
            <w:bottom w:w="0" w:type="dxa"/>
          </w:tblCellMar>
        </w:tblPrEx>
        <w:tc>
          <w:tcPr>
            <w:tcW w:w="2600" w:type="dxa"/>
            <w:shd w:val="clear" w:color="auto" w:fill="D9D9D9"/>
            <w:vAlign w:val="center"/>
          </w:tcPr>
          <w:p w14:paraId="4A7816E6" w14:textId="77777777" w:rsidR="00FB5B81" w:rsidRDefault="00000000">
            <w:r>
              <w:rPr>
                <w:b/>
                <w:bCs/>
              </w:rPr>
              <w:t>Nombre del Caso de Uso:</w:t>
            </w:r>
          </w:p>
        </w:tc>
        <w:tc>
          <w:tcPr>
            <w:tcW w:w="6760" w:type="dxa"/>
            <w:vAlign w:val="center"/>
          </w:tcPr>
          <w:p w14:paraId="7C1359CE" w14:textId="77777777" w:rsidR="00FB5B81" w:rsidRDefault="00000000">
            <w:r>
              <w:t>Calcular Ruta Óptima</w:t>
            </w:r>
          </w:p>
        </w:tc>
      </w:tr>
      <w:tr w:rsidR="00FB5B81" w14:paraId="4FC51D56" w14:textId="77777777">
        <w:tblPrEx>
          <w:tblCellMar>
            <w:top w:w="0" w:type="dxa"/>
            <w:bottom w:w="0" w:type="dxa"/>
          </w:tblCellMar>
        </w:tblPrEx>
        <w:tc>
          <w:tcPr>
            <w:tcW w:w="2600" w:type="dxa"/>
            <w:shd w:val="clear" w:color="auto" w:fill="D9D9D9"/>
            <w:vAlign w:val="center"/>
          </w:tcPr>
          <w:p w14:paraId="1831F30E" w14:textId="77777777" w:rsidR="00FB5B81" w:rsidRDefault="00000000">
            <w:r>
              <w:rPr>
                <w:b/>
                <w:bCs/>
              </w:rPr>
              <w:t>Proyecto / Sistema:</w:t>
            </w:r>
          </w:p>
        </w:tc>
        <w:tc>
          <w:tcPr>
            <w:tcW w:w="6760" w:type="dxa"/>
            <w:vAlign w:val="center"/>
          </w:tcPr>
          <w:p w14:paraId="4F461CA1" w14:textId="77777777" w:rsidR="00FB5B81" w:rsidRDefault="00000000">
            <w:proofErr w:type="spellStart"/>
            <w:r>
              <w:t>ChuroViaje</w:t>
            </w:r>
            <w:proofErr w:type="spellEnd"/>
          </w:p>
        </w:tc>
      </w:tr>
      <w:tr w:rsidR="00FB5B81" w14:paraId="666F02E8" w14:textId="77777777">
        <w:tblPrEx>
          <w:tblCellMar>
            <w:top w:w="0" w:type="dxa"/>
            <w:bottom w:w="0" w:type="dxa"/>
          </w:tblCellMar>
        </w:tblPrEx>
        <w:tc>
          <w:tcPr>
            <w:tcW w:w="2600" w:type="dxa"/>
            <w:shd w:val="clear" w:color="auto" w:fill="D9D9D9"/>
            <w:vAlign w:val="center"/>
          </w:tcPr>
          <w:p w14:paraId="580345B5" w14:textId="77777777" w:rsidR="00FB5B81" w:rsidRDefault="00000000">
            <w:r>
              <w:rPr>
                <w:b/>
                <w:bCs/>
              </w:rPr>
              <w:t>Fecha de Versión:</w:t>
            </w:r>
          </w:p>
        </w:tc>
        <w:tc>
          <w:tcPr>
            <w:tcW w:w="6760" w:type="dxa"/>
            <w:vAlign w:val="center"/>
          </w:tcPr>
          <w:p w14:paraId="109605F3" w14:textId="77777777" w:rsidR="00FB5B81" w:rsidRDefault="00000000">
            <w:r>
              <w:t>11/09/2026</w:t>
            </w:r>
          </w:p>
        </w:tc>
      </w:tr>
      <w:tr w:rsidR="00FB5B81" w14:paraId="4D21F3EA" w14:textId="77777777">
        <w:tblPrEx>
          <w:tblCellMar>
            <w:top w:w="0" w:type="dxa"/>
            <w:bottom w:w="0" w:type="dxa"/>
          </w:tblCellMar>
        </w:tblPrEx>
        <w:tc>
          <w:tcPr>
            <w:tcW w:w="2600" w:type="dxa"/>
            <w:shd w:val="clear" w:color="auto" w:fill="D9D9D9"/>
            <w:vAlign w:val="center"/>
          </w:tcPr>
          <w:p w14:paraId="4BCF70FF" w14:textId="77777777" w:rsidR="00FB5B81" w:rsidRDefault="00000000">
            <w:r>
              <w:rPr>
                <w:b/>
                <w:bCs/>
              </w:rPr>
              <w:t>Autor del Artefacto:</w:t>
            </w:r>
          </w:p>
        </w:tc>
        <w:tc>
          <w:tcPr>
            <w:tcW w:w="6760" w:type="dxa"/>
            <w:vAlign w:val="center"/>
          </w:tcPr>
          <w:p w14:paraId="702EC3FF" w14:textId="77777777" w:rsidR="00FB5B81" w:rsidRDefault="00000000">
            <w:proofErr w:type="spellStart"/>
            <w:r>
              <w:t>Benjamin</w:t>
            </w:r>
            <w:proofErr w:type="spellEnd"/>
            <w:r>
              <w:t xml:space="preserve"> Sirpa</w:t>
            </w:r>
          </w:p>
        </w:tc>
      </w:tr>
      <w:tr w:rsidR="00FB5B81" w14:paraId="67FE7C88" w14:textId="77777777">
        <w:tblPrEx>
          <w:tblCellMar>
            <w:top w:w="0" w:type="dxa"/>
            <w:bottom w:w="0" w:type="dxa"/>
          </w:tblCellMar>
        </w:tblPrEx>
        <w:tc>
          <w:tcPr>
            <w:tcW w:w="2600" w:type="dxa"/>
            <w:shd w:val="clear" w:color="auto" w:fill="D9D9D9"/>
            <w:vAlign w:val="center"/>
          </w:tcPr>
          <w:p w14:paraId="2A972F9A" w14:textId="77777777" w:rsidR="00FB5B81" w:rsidRDefault="00000000">
            <w:r>
              <w:rPr>
                <w:b/>
                <w:bCs/>
              </w:rPr>
              <w:t>Estado de Aprobación:</w:t>
            </w:r>
          </w:p>
        </w:tc>
        <w:tc>
          <w:tcPr>
            <w:tcW w:w="6760" w:type="dxa"/>
            <w:vAlign w:val="center"/>
          </w:tcPr>
          <w:p w14:paraId="0509E763" w14:textId="77777777" w:rsidR="00FB5B81" w:rsidRDefault="00000000">
            <w:r>
              <w:t>Borrador</w:t>
            </w:r>
          </w:p>
        </w:tc>
      </w:tr>
    </w:tbl>
    <w:p w14:paraId="28FC56C2" w14:textId="77777777" w:rsidR="00FB5B81" w:rsidRDefault="00000000">
      <w:pPr>
        <w:pStyle w:val="Ttulo1"/>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265B1CE" w14:textId="77777777">
        <w:tblPrEx>
          <w:tblCellMar>
            <w:top w:w="0" w:type="dxa"/>
            <w:bottom w:w="0" w:type="dxa"/>
          </w:tblCellMar>
        </w:tblPrEx>
        <w:tc>
          <w:tcPr>
            <w:tcW w:w="2600" w:type="dxa"/>
            <w:shd w:val="clear" w:color="auto" w:fill="D9D9D9"/>
            <w:vAlign w:val="center"/>
          </w:tcPr>
          <w:p w14:paraId="739912C9" w14:textId="77777777" w:rsidR="00FB5B81" w:rsidRDefault="00000000">
            <w:r>
              <w:rPr>
                <w:b/>
                <w:bCs/>
              </w:rPr>
              <w:t>Nombre del Caso de Uso:</w:t>
            </w:r>
          </w:p>
        </w:tc>
        <w:tc>
          <w:tcPr>
            <w:tcW w:w="6760" w:type="dxa"/>
            <w:vAlign w:val="center"/>
          </w:tcPr>
          <w:p w14:paraId="52729FB5" w14:textId="77777777" w:rsidR="00FB5B81" w:rsidRDefault="00000000">
            <w:r>
              <w:t>CU-03: Calcular Ruta Óptima</w:t>
            </w:r>
          </w:p>
        </w:tc>
      </w:tr>
      <w:tr w:rsidR="00FB5B81" w14:paraId="63DB8D5E" w14:textId="77777777">
        <w:tblPrEx>
          <w:tblCellMar>
            <w:top w:w="0" w:type="dxa"/>
            <w:bottom w:w="0" w:type="dxa"/>
          </w:tblCellMar>
        </w:tblPrEx>
        <w:tc>
          <w:tcPr>
            <w:tcW w:w="2600" w:type="dxa"/>
            <w:shd w:val="clear" w:color="auto" w:fill="D9D9D9"/>
            <w:vAlign w:val="center"/>
          </w:tcPr>
          <w:p w14:paraId="6262F783" w14:textId="77777777" w:rsidR="00FB5B81" w:rsidRDefault="00000000">
            <w:r>
              <w:rPr>
                <w:b/>
                <w:bCs/>
              </w:rPr>
              <w:t>Actor Principal (Quién):</w:t>
            </w:r>
          </w:p>
        </w:tc>
        <w:tc>
          <w:tcPr>
            <w:tcW w:w="6760" w:type="dxa"/>
            <w:vAlign w:val="center"/>
          </w:tcPr>
          <w:p w14:paraId="09BE47F7" w14:textId="77777777" w:rsidR="00FB5B81" w:rsidRDefault="00000000">
            <w:r>
              <w:t xml:space="preserve">Conductor (usuario de la </w:t>
            </w:r>
            <w:proofErr w:type="gramStart"/>
            <w:r>
              <w:t>app</w:t>
            </w:r>
            <w:proofErr w:type="gramEnd"/>
            <w:r>
              <w:t>)</w:t>
            </w:r>
          </w:p>
        </w:tc>
      </w:tr>
      <w:tr w:rsidR="00FB5B81" w14:paraId="0049DD00" w14:textId="77777777">
        <w:tblPrEx>
          <w:tblCellMar>
            <w:top w:w="0" w:type="dxa"/>
            <w:bottom w:w="0" w:type="dxa"/>
          </w:tblCellMar>
        </w:tblPrEx>
        <w:tc>
          <w:tcPr>
            <w:tcW w:w="2600" w:type="dxa"/>
            <w:shd w:val="clear" w:color="auto" w:fill="D9D9D9"/>
            <w:vAlign w:val="center"/>
          </w:tcPr>
          <w:p w14:paraId="78CB49A7" w14:textId="77777777" w:rsidR="00FB5B81" w:rsidRDefault="00000000">
            <w:r>
              <w:rPr>
                <w:b/>
                <w:bCs/>
              </w:rPr>
              <w:t>Nivel de Abstracción:</w:t>
            </w:r>
          </w:p>
        </w:tc>
        <w:tc>
          <w:tcPr>
            <w:tcW w:w="6760" w:type="dxa"/>
            <w:vAlign w:val="center"/>
          </w:tcPr>
          <w:p w14:paraId="29D58B33" w14:textId="77777777" w:rsidR="00FB5B81" w:rsidRDefault="00000000">
            <w:proofErr w:type="spellStart"/>
            <w:r>
              <w:t>User</w:t>
            </w:r>
            <w:proofErr w:type="spellEnd"/>
            <w:r>
              <w:t xml:space="preserve"> </w:t>
            </w:r>
            <w:proofErr w:type="spellStart"/>
            <w:r>
              <w:t>Goal</w:t>
            </w:r>
            <w:proofErr w:type="spellEnd"/>
            <w:r>
              <w:t xml:space="preserve"> (Objetivo de usuario)</w:t>
            </w:r>
          </w:p>
        </w:tc>
      </w:tr>
      <w:tr w:rsidR="00FB5B81" w14:paraId="5143553A" w14:textId="77777777">
        <w:tblPrEx>
          <w:tblCellMar>
            <w:top w:w="0" w:type="dxa"/>
            <w:bottom w:w="0" w:type="dxa"/>
          </w:tblCellMar>
        </w:tblPrEx>
        <w:tc>
          <w:tcPr>
            <w:tcW w:w="2600" w:type="dxa"/>
            <w:shd w:val="clear" w:color="auto" w:fill="D9D9D9"/>
            <w:vAlign w:val="center"/>
          </w:tcPr>
          <w:p w14:paraId="2CB008B1" w14:textId="77777777" w:rsidR="00FB5B81" w:rsidRDefault="00000000">
            <w:r>
              <w:rPr>
                <w:b/>
                <w:bCs/>
              </w:rPr>
              <w:t>Alcance del Sistema:</w:t>
            </w:r>
          </w:p>
        </w:tc>
        <w:tc>
          <w:tcPr>
            <w:tcW w:w="6760" w:type="dxa"/>
            <w:vAlign w:val="center"/>
          </w:tcPr>
          <w:p w14:paraId="784A30E9" w14:textId="77777777" w:rsidR="00FB5B81" w:rsidRDefault="00000000">
            <w:r>
              <w:t xml:space="preserve">SUD: Aplicación Móvil </w:t>
            </w:r>
            <w:proofErr w:type="spellStart"/>
            <w:r>
              <w:t>ChuroViaje</w:t>
            </w:r>
            <w:proofErr w:type="spellEnd"/>
            <w:r>
              <w:t xml:space="preserve"> (motor de ruteo)</w:t>
            </w:r>
          </w:p>
        </w:tc>
      </w:tr>
      <w:tr w:rsidR="00FB5B81" w14:paraId="20F70AA2" w14:textId="77777777">
        <w:tblPrEx>
          <w:tblCellMar>
            <w:top w:w="0" w:type="dxa"/>
            <w:bottom w:w="0" w:type="dxa"/>
          </w:tblCellMar>
        </w:tblPrEx>
        <w:tc>
          <w:tcPr>
            <w:tcW w:w="2600" w:type="dxa"/>
            <w:shd w:val="clear" w:color="auto" w:fill="D9D9D9"/>
            <w:vAlign w:val="center"/>
          </w:tcPr>
          <w:p w14:paraId="1F297235" w14:textId="77777777" w:rsidR="00FB5B81" w:rsidRDefault="00000000">
            <w:r>
              <w:rPr>
                <w:b/>
                <w:bCs/>
              </w:rPr>
              <w:t>Evento Disparador (Trigger):</w:t>
            </w:r>
          </w:p>
        </w:tc>
        <w:tc>
          <w:tcPr>
            <w:tcW w:w="6760" w:type="dxa"/>
            <w:vAlign w:val="center"/>
          </w:tcPr>
          <w:p w14:paraId="140F1075" w14:textId="77777777" w:rsidR="00FB5B81" w:rsidRDefault="00000000">
            <w:r>
              <w:t>El conductor define un destino (y opcionalmente paradas) y solicita calcular la ruta.</w:t>
            </w:r>
          </w:p>
        </w:tc>
      </w:tr>
      <w:tr w:rsidR="00FB5B81" w14:paraId="7D67EEF8" w14:textId="77777777">
        <w:tblPrEx>
          <w:tblCellMar>
            <w:top w:w="0" w:type="dxa"/>
            <w:bottom w:w="0" w:type="dxa"/>
          </w:tblCellMar>
        </w:tblPrEx>
        <w:tc>
          <w:tcPr>
            <w:tcW w:w="2600" w:type="dxa"/>
            <w:shd w:val="clear" w:color="auto" w:fill="D9D9D9"/>
            <w:vAlign w:val="center"/>
          </w:tcPr>
          <w:p w14:paraId="405FB02F" w14:textId="77777777" w:rsidR="00FB5B81" w:rsidRDefault="00000000">
            <w:r>
              <w:rPr>
                <w:b/>
                <w:bCs/>
              </w:rPr>
              <w:t>Precondiciones (Cuándo):</w:t>
            </w:r>
          </w:p>
        </w:tc>
        <w:tc>
          <w:tcPr>
            <w:tcW w:w="6760" w:type="dxa"/>
            <w:vAlign w:val="center"/>
          </w:tcPr>
          <w:p w14:paraId="31F6D1EB" w14:textId="77777777" w:rsidR="00FB5B81" w:rsidRDefault="00000000">
            <w:pPr>
              <w:pStyle w:val="Prrafodelista"/>
              <w:numPr>
                <w:ilvl w:val="0"/>
                <w:numId w:val="2"/>
              </w:numPr>
            </w:pPr>
            <w:r>
              <w:t>El conductor ha definido un punto de origen y un punto de destino, y opcionalmente paradas intermedias.</w:t>
            </w:r>
          </w:p>
          <w:p w14:paraId="64DFEBDA" w14:textId="77777777" w:rsidR="00FB5B81" w:rsidRDefault="00000000">
            <w:pPr>
              <w:pStyle w:val="Prrafodelista"/>
              <w:numPr>
                <w:ilvl w:val="0"/>
                <w:numId w:val="2"/>
              </w:numPr>
            </w:pPr>
            <w:r>
              <w:t xml:space="preserve">Existe conexión con el </w:t>
            </w:r>
            <w:proofErr w:type="spellStart"/>
            <w:r>
              <w:t>backend</w:t>
            </w:r>
            <w:proofErr w:type="spellEnd"/>
            <w:r>
              <w:t xml:space="preserve"> y con el servicio de </w:t>
            </w:r>
            <w:proofErr w:type="spellStart"/>
            <w:r>
              <w:t>Mapbox</w:t>
            </w:r>
            <w:proofErr w:type="spellEnd"/>
            <w:r>
              <w:t>.</w:t>
            </w:r>
          </w:p>
        </w:tc>
      </w:tr>
      <w:tr w:rsidR="00FB5B81" w14:paraId="344C7561" w14:textId="77777777">
        <w:tblPrEx>
          <w:tblCellMar>
            <w:top w:w="0" w:type="dxa"/>
            <w:bottom w:w="0" w:type="dxa"/>
          </w:tblCellMar>
        </w:tblPrEx>
        <w:tc>
          <w:tcPr>
            <w:tcW w:w="2600" w:type="dxa"/>
            <w:shd w:val="clear" w:color="auto" w:fill="D9D9D9"/>
            <w:vAlign w:val="center"/>
          </w:tcPr>
          <w:p w14:paraId="1747AC10" w14:textId="77777777" w:rsidR="00FB5B81" w:rsidRDefault="00000000">
            <w:r>
              <w:rPr>
                <w:b/>
                <w:bCs/>
              </w:rPr>
              <w:t>Postcondiciones (Éxito):</w:t>
            </w:r>
          </w:p>
        </w:tc>
        <w:tc>
          <w:tcPr>
            <w:tcW w:w="6760" w:type="dxa"/>
            <w:vAlign w:val="center"/>
          </w:tcPr>
          <w:p w14:paraId="33A0A0FA" w14:textId="77777777" w:rsidR="00FB5B81" w:rsidRDefault="00000000">
            <w:pPr>
              <w:pStyle w:val="Prrafodelista"/>
              <w:numPr>
                <w:ilvl w:val="0"/>
                <w:numId w:val="2"/>
              </w:numPr>
            </w:pPr>
            <w:r>
              <w:t>El sistema entrega y muestra en el mapa una ruta vehicular (sin vías peatonales) en menos de 3 segundos.</w:t>
            </w:r>
          </w:p>
        </w:tc>
      </w:tr>
      <w:tr w:rsidR="00FB5B81" w14:paraId="2AC233AD" w14:textId="77777777">
        <w:tblPrEx>
          <w:tblCellMar>
            <w:top w:w="0" w:type="dxa"/>
            <w:bottom w:w="0" w:type="dxa"/>
          </w:tblCellMar>
        </w:tblPrEx>
        <w:tc>
          <w:tcPr>
            <w:tcW w:w="2600" w:type="dxa"/>
            <w:shd w:val="clear" w:color="auto" w:fill="D9D9D9"/>
            <w:vAlign w:val="center"/>
          </w:tcPr>
          <w:p w14:paraId="743FECEA" w14:textId="77777777" w:rsidR="00FB5B81" w:rsidRDefault="00000000">
            <w:r>
              <w:rPr>
                <w:b/>
                <w:bCs/>
              </w:rPr>
              <w:t>Garantía Mínima (Fallo):</w:t>
            </w:r>
          </w:p>
        </w:tc>
        <w:tc>
          <w:tcPr>
            <w:tcW w:w="6760" w:type="dxa"/>
            <w:vAlign w:val="center"/>
          </w:tcPr>
          <w:p w14:paraId="5370D5AD" w14:textId="77777777" w:rsidR="00FB5B81" w:rsidRDefault="00000000">
            <w:r>
              <w:t>Si no es posible calcular una ruta, el sistema informa el fallo sin dejar la pantalla en un estado inconsistente.</w:t>
            </w:r>
          </w:p>
        </w:tc>
      </w:tr>
      <w:tr w:rsidR="00FB5B81" w14:paraId="1958004C" w14:textId="77777777">
        <w:tblPrEx>
          <w:tblCellMar>
            <w:top w:w="0" w:type="dxa"/>
            <w:bottom w:w="0" w:type="dxa"/>
          </w:tblCellMar>
        </w:tblPrEx>
        <w:tc>
          <w:tcPr>
            <w:tcW w:w="2600" w:type="dxa"/>
            <w:shd w:val="clear" w:color="auto" w:fill="D9D9D9"/>
            <w:vAlign w:val="center"/>
          </w:tcPr>
          <w:p w14:paraId="774547EA" w14:textId="77777777" w:rsidR="00FB5B81" w:rsidRDefault="00000000">
            <w:r>
              <w:rPr>
                <w:b/>
                <w:bCs/>
              </w:rPr>
              <w:t>Actores Secundarios:</w:t>
            </w:r>
          </w:p>
        </w:tc>
        <w:tc>
          <w:tcPr>
            <w:tcW w:w="6760" w:type="dxa"/>
            <w:vAlign w:val="center"/>
          </w:tcPr>
          <w:p w14:paraId="37E4D491" w14:textId="77777777" w:rsidR="00FB5B81" w:rsidRDefault="00000000">
            <w:pPr>
              <w:pStyle w:val="Prrafodelista"/>
              <w:numPr>
                <w:ilvl w:val="0"/>
                <w:numId w:val="2"/>
              </w:numPr>
            </w:pPr>
            <w:r>
              <w:t xml:space="preserve">Motor </w:t>
            </w:r>
            <w:proofErr w:type="spellStart"/>
            <w:r>
              <w:t>core</w:t>
            </w:r>
            <w:proofErr w:type="spellEnd"/>
            <w:r>
              <w:t xml:space="preserve"> (C++): ejecuta el algoritmo de grafos (Dijkstra o A* modificado).</w:t>
            </w:r>
          </w:p>
          <w:p w14:paraId="60BBA28E" w14:textId="77777777" w:rsidR="00FB5B81" w:rsidRDefault="00000000">
            <w:pPr>
              <w:pStyle w:val="Prrafodelista"/>
              <w:numPr>
                <w:ilvl w:val="0"/>
                <w:numId w:val="2"/>
              </w:numPr>
            </w:pPr>
            <w:proofErr w:type="spellStart"/>
            <w:r>
              <w:t>Mapbox</w:t>
            </w:r>
            <w:proofErr w:type="spellEnd"/>
            <w:r>
              <w:t>: provee los datos viales y de mapa base.</w:t>
            </w:r>
          </w:p>
        </w:tc>
      </w:tr>
      <w:tr w:rsidR="00FB5B81" w14:paraId="3E89A9E9" w14:textId="77777777">
        <w:tblPrEx>
          <w:tblCellMar>
            <w:top w:w="0" w:type="dxa"/>
            <w:bottom w:w="0" w:type="dxa"/>
          </w:tblCellMar>
        </w:tblPrEx>
        <w:tc>
          <w:tcPr>
            <w:tcW w:w="2600" w:type="dxa"/>
            <w:shd w:val="clear" w:color="auto" w:fill="D9D9D9"/>
            <w:vAlign w:val="center"/>
          </w:tcPr>
          <w:p w14:paraId="60102DDD" w14:textId="77777777" w:rsidR="00FB5B81" w:rsidRDefault="00000000">
            <w:r>
              <w:rPr>
                <w:b/>
                <w:bCs/>
              </w:rPr>
              <w:t>Descripción Breve (Qué/Para qué):</w:t>
            </w:r>
          </w:p>
        </w:tc>
        <w:tc>
          <w:tcPr>
            <w:tcW w:w="6760" w:type="dxa"/>
            <w:vAlign w:val="center"/>
          </w:tcPr>
          <w:p w14:paraId="67BC5159" w14:textId="77777777" w:rsidR="00FB5B81" w:rsidRDefault="00000000">
            <w:r>
              <w:t>Calcula y muestra al conductor la ruta vehicular óptima entre origen y destino, considerando datos viales vigentes mediante algoritmos de grafos.</w:t>
            </w:r>
          </w:p>
        </w:tc>
      </w:tr>
    </w:tbl>
    <w:p w14:paraId="42481CAC" w14:textId="77777777" w:rsidR="00FB5B81" w:rsidRDefault="00000000">
      <w:pPr>
        <w:pStyle w:val="Ttulo1"/>
        <w:keepNext/>
        <w:spacing w:before="300" w:after="150"/>
      </w:pPr>
      <w:r>
        <w:lastRenderedPageBreak/>
        <w:t>2. Modelo de Contexto Visual</w:t>
      </w:r>
    </w:p>
    <w:p w14:paraId="6380C1D5" w14:textId="77777777" w:rsidR="00FB5B81" w:rsidRDefault="00000000">
      <w:pPr>
        <w:keepNext/>
        <w:spacing w:before="120" w:after="60"/>
        <w:jc w:val="center"/>
      </w:pPr>
      <w:r>
        <w:rPr>
          <w:noProof/>
        </w:rPr>
        <w:drawing>
          <wp:inline distT="0" distB="0" distL="0" distR="0" wp14:anchorId="7DC87677" wp14:editId="0E75BD2D">
            <wp:extent cx="5943600" cy="3406923"/>
            <wp:effectExtent l="0" t="0" r="0" b="0"/>
            <wp:docPr id="505" name="CU-03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CU-03_casos_de_uso.png"/>
                    <pic:cNvPicPr/>
                  </pic:nvPicPr>
                  <pic:blipFill>
                    <a:blip r:embed="rId9"/>
                    <a:stretch>
                      <a:fillRect/>
                    </a:stretch>
                  </pic:blipFill>
                  <pic:spPr>
                    <a:xfrm>
                      <a:off x="0" y="0"/>
                      <a:ext cx="5943600" cy="3406923"/>
                    </a:xfrm>
                    <a:prstGeom prst="rect">
                      <a:avLst/>
                    </a:prstGeom>
                  </pic:spPr>
                </pic:pic>
              </a:graphicData>
            </a:graphic>
          </wp:inline>
        </w:drawing>
      </w:r>
    </w:p>
    <w:p w14:paraId="5D98EFEE" w14:textId="77777777" w:rsidR="00FB5B81" w:rsidRDefault="00000000">
      <w:pPr>
        <w:spacing w:after="160"/>
        <w:jc w:val="center"/>
      </w:pPr>
      <w:r>
        <w:rPr>
          <w:i/>
          <w:iCs/>
          <w:sz w:val="18"/>
          <w:szCs w:val="18"/>
        </w:rPr>
        <w:t>Diagrama de casos de uso de CU-03 (fuente: 03_des/</w:t>
      </w:r>
      <w:proofErr w:type="spellStart"/>
      <w:r>
        <w:rPr>
          <w:i/>
          <w:iCs/>
          <w:sz w:val="18"/>
          <w:szCs w:val="18"/>
        </w:rPr>
        <w:t>DiagCU</w:t>
      </w:r>
      <w:proofErr w:type="spellEnd"/>
      <w:r>
        <w:rPr>
          <w:i/>
          <w:iCs/>
          <w:sz w:val="18"/>
          <w:szCs w:val="18"/>
        </w:rPr>
        <w:t>/CU-03_CalcularRutaOptima.puml)</w:t>
      </w:r>
    </w:p>
    <w:p w14:paraId="4F395859" w14:textId="77777777" w:rsidR="00FB5B81" w:rsidRDefault="00000000">
      <w:pPr>
        <w:pStyle w:val="Ttulo1"/>
        <w:spacing w:before="300" w:after="150"/>
      </w:pPr>
      <w:r>
        <w:t>3. Partes Interesadas y sus Intereses</w:t>
      </w:r>
    </w:p>
    <w:p w14:paraId="65FF34D5" w14:textId="77777777" w:rsidR="00FB5B81" w:rsidRDefault="00000000">
      <w:pPr>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053056BB" w14:textId="77777777">
        <w:tblPrEx>
          <w:tblCellMar>
            <w:top w:w="0" w:type="dxa"/>
            <w:bottom w:w="0" w:type="dxa"/>
          </w:tblCellMar>
        </w:tblPrEx>
        <w:tc>
          <w:tcPr>
            <w:tcW w:w="3120" w:type="dxa"/>
            <w:shd w:val="clear" w:color="auto" w:fill="D9D9D9"/>
            <w:vAlign w:val="center"/>
          </w:tcPr>
          <w:p w14:paraId="0A9ABBCE" w14:textId="77777777" w:rsidR="00FB5B81" w:rsidRDefault="00000000">
            <w:r>
              <w:rPr>
                <w:b/>
                <w:bCs/>
              </w:rPr>
              <w:t>Parte Interesada (</w:t>
            </w:r>
            <w:proofErr w:type="spellStart"/>
            <w:r>
              <w:rPr>
                <w:b/>
                <w:bCs/>
              </w:rPr>
              <w:t>Stakeholder</w:t>
            </w:r>
            <w:proofErr w:type="spellEnd"/>
            <w:r>
              <w:rPr>
                <w:b/>
                <w:bCs/>
              </w:rPr>
              <w:t>)</w:t>
            </w:r>
          </w:p>
        </w:tc>
        <w:tc>
          <w:tcPr>
            <w:tcW w:w="6240" w:type="dxa"/>
            <w:shd w:val="clear" w:color="auto" w:fill="D9D9D9"/>
            <w:vAlign w:val="center"/>
          </w:tcPr>
          <w:p w14:paraId="6D237AF1" w14:textId="77777777" w:rsidR="00FB5B81" w:rsidRDefault="00000000">
            <w:r>
              <w:rPr>
                <w:b/>
                <w:bCs/>
              </w:rPr>
              <w:t>Interés en este Caso de Uso (Garantía exigida)</w:t>
            </w:r>
          </w:p>
        </w:tc>
      </w:tr>
      <w:tr w:rsidR="00FB5B81" w14:paraId="1036F88A" w14:textId="77777777">
        <w:tblPrEx>
          <w:tblCellMar>
            <w:top w:w="0" w:type="dxa"/>
            <w:bottom w:w="0" w:type="dxa"/>
          </w:tblCellMar>
        </w:tblPrEx>
        <w:tc>
          <w:tcPr>
            <w:tcW w:w="3120" w:type="dxa"/>
          </w:tcPr>
          <w:p w14:paraId="2A7BFC0E" w14:textId="77777777" w:rsidR="00FB5B81" w:rsidRDefault="00000000">
            <w:r>
              <w:rPr>
                <w:b/>
                <w:bCs/>
              </w:rPr>
              <w:t>Conductor</w:t>
            </w:r>
          </w:p>
        </w:tc>
        <w:tc>
          <w:tcPr>
            <w:tcW w:w="6240" w:type="dxa"/>
            <w:vAlign w:val="center"/>
          </w:tcPr>
          <w:p w14:paraId="718180CC" w14:textId="77777777" w:rsidR="00FB5B81" w:rsidRDefault="00000000">
            <w:r>
              <w:t>Obtener una ruta rápida y confiable hacia su destino.</w:t>
            </w:r>
          </w:p>
        </w:tc>
      </w:tr>
      <w:tr w:rsidR="00FB5B81" w14:paraId="0539BB4E" w14:textId="77777777">
        <w:tblPrEx>
          <w:tblCellMar>
            <w:top w:w="0" w:type="dxa"/>
            <w:bottom w:w="0" w:type="dxa"/>
          </w:tblCellMar>
        </w:tblPrEx>
        <w:tc>
          <w:tcPr>
            <w:tcW w:w="3120" w:type="dxa"/>
          </w:tcPr>
          <w:p w14:paraId="27E9854D" w14:textId="77777777" w:rsidR="00FB5B81" w:rsidRDefault="00000000">
            <w:r>
              <w:rPr>
                <w:b/>
                <w:bCs/>
              </w:rPr>
              <w:t>Equipo técnico</w:t>
            </w:r>
          </w:p>
        </w:tc>
        <w:tc>
          <w:tcPr>
            <w:tcW w:w="6240" w:type="dxa"/>
            <w:vAlign w:val="center"/>
          </w:tcPr>
          <w:p w14:paraId="44AB932B" w14:textId="77777777" w:rsidR="00FB5B81" w:rsidRDefault="00000000">
            <w:r>
              <w:t>Garantizar el rendimiento del algoritmo incluso bajo carga.</w:t>
            </w:r>
          </w:p>
        </w:tc>
      </w:tr>
    </w:tbl>
    <w:p w14:paraId="12D35B48" w14:textId="77777777" w:rsidR="00FB5B81" w:rsidRDefault="00000000">
      <w:pPr>
        <w:pStyle w:val="Ttulo1"/>
        <w:spacing w:before="300" w:after="150"/>
      </w:pPr>
      <w:r>
        <w:t>4. Escenario Principal de Éxito (Camino Feliz - Happy Path)</w:t>
      </w:r>
    </w:p>
    <w:p w14:paraId="5161989F" w14:textId="77777777" w:rsidR="00FB5B81" w:rsidRDefault="00000000">
      <w:pPr>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0A53E800" w14:textId="77777777">
        <w:tblPrEx>
          <w:tblCellMar>
            <w:top w:w="0" w:type="dxa"/>
            <w:bottom w:w="0" w:type="dxa"/>
          </w:tblCellMar>
        </w:tblPrEx>
        <w:tc>
          <w:tcPr>
            <w:tcW w:w="700" w:type="dxa"/>
            <w:shd w:val="clear" w:color="auto" w:fill="D9D9D9"/>
            <w:vAlign w:val="center"/>
          </w:tcPr>
          <w:p w14:paraId="2828DFD5" w14:textId="77777777" w:rsidR="00FB5B81" w:rsidRDefault="00000000">
            <w:r>
              <w:rPr>
                <w:b/>
                <w:bCs/>
              </w:rPr>
              <w:t>Paso</w:t>
            </w:r>
          </w:p>
        </w:tc>
        <w:tc>
          <w:tcPr>
            <w:tcW w:w="4330" w:type="dxa"/>
            <w:shd w:val="clear" w:color="auto" w:fill="D9D9D9"/>
            <w:vAlign w:val="center"/>
          </w:tcPr>
          <w:p w14:paraId="431FC093" w14:textId="77777777" w:rsidR="00FB5B81" w:rsidRDefault="00000000">
            <w:r>
              <w:rPr>
                <w:b/>
                <w:bCs/>
              </w:rPr>
              <w:t>Acción del Actor</w:t>
            </w:r>
          </w:p>
        </w:tc>
        <w:tc>
          <w:tcPr>
            <w:tcW w:w="4330" w:type="dxa"/>
            <w:shd w:val="clear" w:color="auto" w:fill="D9D9D9"/>
            <w:vAlign w:val="center"/>
          </w:tcPr>
          <w:p w14:paraId="342BAB35" w14:textId="77777777" w:rsidR="00FB5B81" w:rsidRDefault="00000000">
            <w:r>
              <w:rPr>
                <w:b/>
                <w:bCs/>
              </w:rPr>
              <w:t>Respuesta del Sistema</w:t>
            </w:r>
          </w:p>
        </w:tc>
      </w:tr>
      <w:tr w:rsidR="00FB5B81" w14:paraId="276E85F6" w14:textId="77777777">
        <w:tblPrEx>
          <w:tblCellMar>
            <w:top w:w="0" w:type="dxa"/>
            <w:bottom w:w="0" w:type="dxa"/>
          </w:tblCellMar>
        </w:tblPrEx>
        <w:tc>
          <w:tcPr>
            <w:tcW w:w="700" w:type="dxa"/>
            <w:vAlign w:val="center"/>
          </w:tcPr>
          <w:p w14:paraId="4FF7F003" w14:textId="77777777" w:rsidR="00FB5B81" w:rsidRDefault="00000000">
            <w:r>
              <w:t>1</w:t>
            </w:r>
          </w:p>
        </w:tc>
        <w:tc>
          <w:tcPr>
            <w:tcW w:w="4330" w:type="dxa"/>
            <w:vAlign w:val="center"/>
          </w:tcPr>
          <w:p w14:paraId="75BF7CC7" w14:textId="77777777" w:rsidR="00FB5B81" w:rsidRDefault="00000000">
            <w:r>
              <w:t>El conductor ingresa origen, destino y paradas opcionales.</w:t>
            </w:r>
          </w:p>
        </w:tc>
        <w:tc>
          <w:tcPr>
            <w:tcW w:w="4330" w:type="dxa"/>
            <w:vAlign w:val="center"/>
          </w:tcPr>
          <w:p w14:paraId="4E22C864" w14:textId="77777777" w:rsidR="00FB5B81" w:rsidRDefault="00000000">
            <w:r>
              <w:t>El sistema valida que los puntos ingresados sean válidos.</w:t>
            </w:r>
          </w:p>
        </w:tc>
      </w:tr>
      <w:tr w:rsidR="00FB5B81" w14:paraId="5A841B2D" w14:textId="77777777">
        <w:tblPrEx>
          <w:tblCellMar>
            <w:top w:w="0" w:type="dxa"/>
            <w:bottom w:w="0" w:type="dxa"/>
          </w:tblCellMar>
        </w:tblPrEx>
        <w:tc>
          <w:tcPr>
            <w:tcW w:w="700" w:type="dxa"/>
            <w:vAlign w:val="center"/>
          </w:tcPr>
          <w:p w14:paraId="5615FBD8" w14:textId="77777777" w:rsidR="00FB5B81" w:rsidRDefault="00000000">
            <w:r>
              <w:t>2</w:t>
            </w:r>
          </w:p>
        </w:tc>
        <w:tc>
          <w:tcPr>
            <w:tcW w:w="4330" w:type="dxa"/>
            <w:vAlign w:val="center"/>
          </w:tcPr>
          <w:p w14:paraId="246B6044" w14:textId="77777777" w:rsidR="00FB5B81" w:rsidRDefault="00000000">
            <w:r>
              <w:t>El conductor solicita "Calcular ruta".</w:t>
            </w:r>
          </w:p>
        </w:tc>
        <w:tc>
          <w:tcPr>
            <w:tcW w:w="4330" w:type="dxa"/>
            <w:vAlign w:val="center"/>
          </w:tcPr>
          <w:p w14:paraId="4658DF87" w14:textId="77777777" w:rsidR="00FB5B81" w:rsidRDefault="00000000">
            <w:r>
              <w:t xml:space="preserve">El sistema envía la solicitud al motor </w:t>
            </w:r>
            <w:proofErr w:type="spellStart"/>
            <w:r>
              <w:t>core</w:t>
            </w:r>
            <w:proofErr w:type="spellEnd"/>
            <w:r>
              <w:t>.</w:t>
            </w:r>
          </w:p>
        </w:tc>
      </w:tr>
      <w:tr w:rsidR="00FB5B81" w14:paraId="6CACC070" w14:textId="77777777">
        <w:tblPrEx>
          <w:tblCellMar>
            <w:top w:w="0" w:type="dxa"/>
            <w:bottom w:w="0" w:type="dxa"/>
          </w:tblCellMar>
        </w:tblPrEx>
        <w:tc>
          <w:tcPr>
            <w:tcW w:w="700" w:type="dxa"/>
            <w:vAlign w:val="center"/>
          </w:tcPr>
          <w:p w14:paraId="19138516" w14:textId="77777777" w:rsidR="00FB5B81" w:rsidRDefault="00000000">
            <w:r>
              <w:t>3</w:t>
            </w:r>
          </w:p>
        </w:tc>
        <w:tc>
          <w:tcPr>
            <w:tcW w:w="4330" w:type="dxa"/>
            <w:vAlign w:val="center"/>
          </w:tcPr>
          <w:p w14:paraId="1CE55A83" w14:textId="77777777" w:rsidR="00FB5B81" w:rsidRDefault="00000000">
            <w:r>
              <w:t>—</w:t>
            </w:r>
          </w:p>
        </w:tc>
        <w:tc>
          <w:tcPr>
            <w:tcW w:w="4330" w:type="dxa"/>
            <w:vAlign w:val="center"/>
          </w:tcPr>
          <w:p w14:paraId="25CE0BF0" w14:textId="77777777" w:rsidR="00FB5B81" w:rsidRDefault="00000000">
            <w:r>
              <w:t xml:space="preserve">El motor </w:t>
            </w:r>
            <w:proofErr w:type="spellStart"/>
            <w:r>
              <w:t>core</w:t>
            </w:r>
            <w:proofErr w:type="spellEnd"/>
            <w:r>
              <w:t xml:space="preserve"> obtiene datos viales de </w:t>
            </w:r>
            <w:proofErr w:type="spellStart"/>
            <w:r>
              <w:t>Mapbox</w:t>
            </w:r>
            <w:proofErr w:type="spellEnd"/>
            <w:r>
              <w:t xml:space="preserve"> y ejecuta el algoritmo (Dijkstra/A*) para generar la ruta óptima.</w:t>
            </w:r>
          </w:p>
        </w:tc>
      </w:tr>
      <w:tr w:rsidR="00FB5B81" w14:paraId="075ACC99" w14:textId="77777777">
        <w:tblPrEx>
          <w:tblCellMar>
            <w:top w:w="0" w:type="dxa"/>
            <w:bottom w:w="0" w:type="dxa"/>
          </w:tblCellMar>
        </w:tblPrEx>
        <w:tc>
          <w:tcPr>
            <w:tcW w:w="700" w:type="dxa"/>
            <w:vAlign w:val="center"/>
          </w:tcPr>
          <w:p w14:paraId="3A5F891E" w14:textId="77777777" w:rsidR="00FB5B81" w:rsidRDefault="00000000">
            <w:r>
              <w:t>4</w:t>
            </w:r>
          </w:p>
        </w:tc>
        <w:tc>
          <w:tcPr>
            <w:tcW w:w="4330" w:type="dxa"/>
            <w:vAlign w:val="center"/>
          </w:tcPr>
          <w:p w14:paraId="7E1C0442" w14:textId="77777777" w:rsidR="00FB5B81" w:rsidRDefault="00000000">
            <w:r>
              <w:t>—</w:t>
            </w:r>
          </w:p>
        </w:tc>
        <w:tc>
          <w:tcPr>
            <w:tcW w:w="4330" w:type="dxa"/>
            <w:vAlign w:val="center"/>
          </w:tcPr>
          <w:p w14:paraId="13DC594E" w14:textId="77777777" w:rsidR="00FB5B81" w:rsidRDefault="00000000">
            <w:r>
              <w:t>El sistema recibe la ruta y la dibuja en el mapa junto con tiempo y distancia estimados.</w:t>
            </w:r>
          </w:p>
        </w:tc>
      </w:tr>
      <w:tr w:rsidR="00FB5B81" w14:paraId="799EF9EC" w14:textId="77777777">
        <w:tblPrEx>
          <w:tblCellMar>
            <w:top w:w="0" w:type="dxa"/>
            <w:bottom w:w="0" w:type="dxa"/>
          </w:tblCellMar>
        </w:tblPrEx>
        <w:tc>
          <w:tcPr>
            <w:tcW w:w="700" w:type="dxa"/>
            <w:vAlign w:val="center"/>
          </w:tcPr>
          <w:p w14:paraId="4167B318" w14:textId="77777777" w:rsidR="00FB5B81" w:rsidRDefault="00000000">
            <w:r>
              <w:t>5</w:t>
            </w:r>
          </w:p>
        </w:tc>
        <w:tc>
          <w:tcPr>
            <w:tcW w:w="4330" w:type="dxa"/>
            <w:vAlign w:val="center"/>
          </w:tcPr>
          <w:p w14:paraId="424E6B52" w14:textId="77777777" w:rsidR="00FB5B81" w:rsidRDefault="00000000">
            <w:r>
              <w:t>El conductor confirma el inicio de la navegación.</w:t>
            </w:r>
          </w:p>
        </w:tc>
        <w:tc>
          <w:tcPr>
            <w:tcW w:w="4330" w:type="dxa"/>
            <w:vAlign w:val="center"/>
          </w:tcPr>
          <w:p w14:paraId="55780D31" w14:textId="77777777" w:rsidR="00FB5B81" w:rsidRDefault="00000000">
            <w:r>
              <w:t>El sistema comienza el seguimiento de la ruta.</w:t>
            </w:r>
          </w:p>
        </w:tc>
      </w:tr>
    </w:tbl>
    <w:p w14:paraId="62E6CCDE" w14:textId="77777777" w:rsidR="00FB5B81" w:rsidRDefault="00000000">
      <w:pPr>
        <w:pStyle w:val="Ttulo1"/>
        <w:keepNext/>
        <w:spacing w:before="300" w:after="150"/>
      </w:pPr>
      <w:r>
        <w:lastRenderedPageBreak/>
        <w:t>5. Diagrama de Comportamiento UML</w:t>
      </w:r>
    </w:p>
    <w:p w14:paraId="4B4E3D7C" w14:textId="77777777" w:rsidR="00FB5B81" w:rsidRDefault="00000000">
      <w:pPr>
        <w:keepNext/>
        <w:spacing w:before="120" w:after="60"/>
        <w:jc w:val="center"/>
      </w:pPr>
      <w:r>
        <w:rPr>
          <w:noProof/>
        </w:rPr>
        <w:drawing>
          <wp:inline distT="0" distB="0" distL="0" distR="0" wp14:anchorId="55E72A42" wp14:editId="204D07AF">
            <wp:extent cx="5943600" cy="6523598"/>
            <wp:effectExtent l="0" t="0" r="0" b="0"/>
            <wp:docPr id="506" name="CU-03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CU-03_actividad.png"/>
                    <pic:cNvPicPr/>
                  </pic:nvPicPr>
                  <pic:blipFill>
                    <a:blip r:embed="rId10"/>
                    <a:stretch>
                      <a:fillRect/>
                    </a:stretch>
                  </pic:blipFill>
                  <pic:spPr>
                    <a:xfrm>
                      <a:off x="0" y="0"/>
                      <a:ext cx="5943600" cy="6523598"/>
                    </a:xfrm>
                    <a:prstGeom prst="rect">
                      <a:avLst/>
                    </a:prstGeom>
                  </pic:spPr>
                </pic:pic>
              </a:graphicData>
            </a:graphic>
          </wp:inline>
        </w:drawing>
      </w:r>
    </w:p>
    <w:p w14:paraId="139999E9" w14:textId="77777777" w:rsidR="00FB5B81" w:rsidRDefault="00000000">
      <w:pPr>
        <w:spacing w:after="160"/>
        <w:jc w:val="center"/>
      </w:pPr>
      <w:r>
        <w:rPr>
          <w:i/>
          <w:iCs/>
          <w:sz w:val="18"/>
          <w:szCs w:val="18"/>
        </w:rPr>
        <w:t>Diagrama de actividad de CU-03 (fuente: 03_des/01_Diagramas_de_comportamiento/CU-03_CalcularRutaOptima.puml)</w:t>
      </w:r>
    </w:p>
    <w:p w14:paraId="3E749A0D" w14:textId="77777777" w:rsidR="00B547FF" w:rsidRDefault="00B547FF">
      <w:pPr>
        <w:rPr>
          <w:color w:val="2E74B5"/>
          <w:sz w:val="32"/>
          <w:szCs w:val="32"/>
        </w:rPr>
      </w:pPr>
      <w:r>
        <w:br w:type="page"/>
      </w:r>
    </w:p>
    <w:p w14:paraId="06B24DA6" w14:textId="03C883CA" w:rsidR="00FB5B81" w:rsidRDefault="00000000">
      <w:pPr>
        <w:pStyle w:val="Ttulo1"/>
        <w:spacing w:before="300" w:after="150"/>
      </w:pPr>
      <w:r>
        <w:lastRenderedPageBreak/>
        <w:t>6. Extensiones y Flujos Alternativos (¿Y si...?)</w:t>
      </w:r>
    </w:p>
    <w:p w14:paraId="01599028" w14:textId="77777777" w:rsidR="00FB5B81" w:rsidRDefault="00000000">
      <w:pPr>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2B125DCC" w14:textId="77777777">
        <w:tblPrEx>
          <w:tblCellMar>
            <w:top w:w="0" w:type="dxa"/>
            <w:bottom w:w="0" w:type="dxa"/>
          </w:tblCellMar>
        </w:tblPrEx>
        <w:tc>
          <w:tcPr>
            <w:tcW w:w="900" w:type="dxa"/>
            <w:shd w:val="clear" w:color="auto" w:fill="D9D9D9"/>
            <w:vAlign w:val="center"/>
          </w:tcPr>
          <w:p w14:paraId="63FC0082" w14:textId="77777777" w:rsidR="00FB5B81" w:rsidRDefault="00000000">
            <w:r>
              <w:rPr>
                <w:b/>
                <w:bCs/>
              </w:rPr>
              <w:t>Paso Ref.</w:t>
            </w:r>
          </w:p>
        </w:tc>
        <w:tc>
          <w:tcPr>
            <w:tcW w:w="3730" w:type="dxa"/>
            <w:shd w:val="clear" w:color="auto" w:fill="D9D9D9"/>
            <w:vAlign w:val="center"/>
          </w:tcPr>
          <w:p w14:paraId="55AC5AFC" w14:textId="77777777" w:rsidR="00FB5B81" w:rsidRDefault="00000000">
            <w:r>
              <w:rPr>
                <w:b/>
                <w:bCs/>
              </w:rPr>
              <w:t>Condición de Desvío</w:t>
            </w:r>
          </w:p>
        </w:tc>
        <w:tc>
          <w:tcPr>
            <w:tcW w:w="4730" w:type="dxa"/>
            <w:shd w:val="clear" w:color="auto" w:fill="D9D9D9"/>
            <w:vAlign w:val="center"/>
          </w:tcPr>
          <w:p w14:paraId="502B6018" w14:textId="77777777" w:rsidR="00FB5B81" w:rsidRDefault="00000000">
            <w:r>
              <w:rPr>
                <w:b/>
                <w:bCs/>
              </w:rPr>
              <w:t>Acción de Recuperación / Salida</w:t>
            </w:r>
          </w:p>
        </w:tc>
      </w:tr>
      <w:tr w:rsidR="00FB5B81" w14:paraId="7857053F" w14:textId="77777777">
        <w:tblPrEx>
          <w:tblCellMar>
            <w:top w:w="0" w:type="dxa"/>
            <w:bottom w:w="0" w:type="dxa"/>
          </w:tblCellMar>
        </w:tblPrEx>
        <w:tc>
          <w:tcPr>
            <w:tcW w:w="900" w:type="dxa"/>
            <w:vAlign w:val="center"/>
          </w:tcPr>
          <w:p w14:paraId="7AA53638" w14:textId="77777777" w:rsidR="00FB5B81" w:rsidRDefault="00000000">
            <w:r>
              <w:t>1a</w:t>
            </w:r>
          </w:p>
        </w:tc>
        <w:tc>
          <w:tcPr>
            <w:tcW w:w="3730" w:type="dxa"/>
            <w:vAlign w:val="center"/>
          </w:tcPr>
          <w:p w14:paraId="2F1DFDC1" w14:textId="77777777" w:rsidR="00FB5B81" w:rsidRDefault="00000000">
            <w:r>
              <w:t>El destino es inválido o está fuera de cobertura:</w:t>
            </w:r>
          </w:p>
        </w:tc>
        <w:tc>
          <w:tcPr>
            <w:tcW w:w="4730" w:type="dxa"/>
            <w:vAlign w:val="center"/>
          </w:tcPr>
          <w:p w14:paraId="2C9C8EE2" w14:textId="77777777" w:rsidR="00FB5B81" w:rsidRDefault="00000000">
            <w:r>
              <w:t>1. El sistema muestra un mensaje de error.</w:t>
            </w:r>
          </w:p>
          <w:p w14:paraId="0D224FAB" w14:textId="77777777" w:rsidR="00FB5B81" w:rsidRDefault="00000000">
            <w:r>
              <w:t>2. Solicita al conductor ingresar un nuevo destino.</w:t>
            </w:r>
          </w:p>
        </w:tc>
      </w:tr>
      <w:tr w:rsidR="00FB5B81" w14:paraId="6C92B855" w14:textId="77777777">
        <w:tblPrEx>
          <w:tblCellMar>
            <w:top w:w="0" w:type="dxa"/>
            <w:bottom w:w="0" w:type="dxa"/>
          </w:tblCellMar>
        </w:tblPrEx>
        <w:tc>
          <w:tcPr>
            <w:tcW w:w="900" w:type="dxa"/>
            <w:vAlign w:val="center"/>
          </w:tcPr>
          <w:p w14:paraId="3D712F95" w14:textId="77777777" w:rsidR="00FB5B81" w:rsidRDefault="00000000">
            <w:r>
              <w:t>3a</w:t>
            </w:r>
          </w:p>
        </w:tc>
        <w:tc>
          <w:tcPr>
            <w:tcW w:w="3730" w:type="dxa"/>
            <w:vAlign w:val="center"/>
          </w:tcPr>
          <w:p w14:paraId="3A3B3DF9" w14:textId="77777777" w:rsidR="00FB5B81" w:rsidRDefault="00000000">
            <w:r>
              <w:t xml:space="preserve">El servicio de </w:t>
            </w:r>
            <w:proofErr w:type="spellStart"/>
            <w:r>
              <w:t>Mapbox</w:t>
            </w:r>
            <w:proofErr w:type="spellEnd"/>
            <w:r>
              <w:t xml:space="preserve"> no está disponible:</w:t>
            </w:r>
          </w:p>
        </w:tc>
        <w:tc>
          <w:tcPr>
            <w:tcW w:w="4730" w:type="dxa"/>
            <w:vAlign w:val="center"/>
          </w:tcPr>
          <w:p w14:paraId="0DC540F1" w14:textId="77777777" w:rsidR="00FB5B81" w:rsidRDefault="00000000">
            <w:r>
              <w:t>1. El sistema informa un error de servicio externo.</w:t>
            </w:r>
          </w:p>
          <w:p w14:paraId="63591BF7" w14:textId="77777777" w:rsidR="00FB5B81" w:rsidRDefault="00000000">
            <w:r>
              <w:t>2. Sugiere reintentar más tarde.</w:t>
            </w:r>
          </w:p>
        </w:tc>
      </w:tr>
      <w:tr w:rsidR="00FB5B81" w14:paraId="51AC6EB7" w14:textId="77777777">
        <w:tblPrEx>
          <w:tblCellMar>
            <w:top w:w="0" w:type="dxa"/>
            <w:bottom w:w="0" w:type="dxa"/>
          </w:tblCellMar>
        </w:tblPrEx>
        <w:tc>
          <w:tcPr>
            <w:tcW w:w="900" w:type="dxa"/>
            <w:vAlign w:val="center"/>
          </w:tcPr>
          <w:p w14:paraId="53B67A68" w14:textId="77777777" w:rsidR="00FB5B81" w:rsidRDefault="00000000">
            <w:r>
              <w:t>3b</w:t>
            </w:r>
          </w:p>
        </w:tc>
        <w:tc>
          <w:tcPr>
            <w:tcW w:w="3730" w:type="dxa"/>
            <w:vAlign w:val="center"/>
          </w:tcPr>
          <w:p w14:paraId="1A82C66B" w14:textId="77777777" w:rsidR="00FB5B81" w:rsidRDefault="00000000">
            <w:r>
              <w:t>No existe una ruta vehicular posible entre los puntos indicados:</w:t>
            </w:r>
          </w:p>
        </w:tc>
        <w:tc>
          <w:tcPr>
            <w:tcW w:w="4730" w:type="dxa"/>
            <w:vAlign w:val="center"/>
          </w:tcPr>
          <w:p w14:paraId="2602BA29" w14:textId="77777777" w:rsidR="00FB5B81" w:rsidRDefault="00000000">
            <w:r>
              <w:t>1. El sistema notifica que no se encontró una ruta válida.</w:t>
            </w:r>
          </w:p>
        </w:tc>
      </w:tr>
    </w:tbl>
    <w:p w14:paraId="5F2048AE" w14:textId="77777777" w:rsidR="00FB5B81" w:rsidRDefault="00000000">
      <w:pPr>
        <w:pStyle w:val="Ttulo1"/>
        <w:spacing w:before="300" w:after="150"/>
      </w:pPr>
      <w:r>
        <w:t>7. Requisitos Especiales (No Funcionales específicos)</w:t>
      </w:r>
    </w:p>
    <w:p w14:paraId="7491321F" w14:textId="77777777" w:rsidR="00FB5B81" w:rsidRDefault="00000000">
      <w:pPr>
        <w:spacing w:after="80"/>
      </w:pPr>
      <w:r>
        <w:t>Rendimiento: El cálculo de la ruta debe completarse en menos de 3 segundos.</w:t>
      </w:r>
    </w:p>
    <w:p w14:paraId="013CB338" w14:textId="77777777" w:rsidR="00FB5B81" w:rsidRDefault="00000000">
      <w:pPr>
        <w:spacing w:after="80"/>
      </w:pPr>
      <w:r>
        <w:t>Usabilidad: El tiempo y la distancia estimados deben mostrarse claramente antes de confirmar la navegación.</w:t>
      </w:r>
    </w:p>
    <w:p w14:paraId="10B42AD0" w14:textId="77777777" w:rsidR="00FB5B81" w:rsidRDefault="00000000">
      <w:pPr>
        <w:spacing w:after="80"/>
      </w:pPr>
      <w:r>
        <w:t>Seguridad: El sistema no debe exponer rutas o ubicaciones de otros usuarios durante el cálculo.</w:t>
      </w:r>
    </w:p>
    <w:p w14:paraId="6ADB1B45" w14:textId="77777777" w:rsidR="00FB5B81" w:rsidRDefault="00000000">
      <w:pPr>
        <w:pStyle w:val="Ttulo1"/>
        <w:spacing w:before="300" w:after="150"/>
      </w:pPr>
      <w:r>
        <w:t>8. Variaciones de Tecnología y Datos</w:t>
      </w:r>
    </w:p>
    <w:p w14:paraId="72B203C3" w14:textId="77777777" w:rsidR="00FB5B81" w:rsidRDefault="00000000">
      <w:pPr>
        <w:spacing w:after="80"/>
      </w:pPr>
      <w:r>
        <w:t xml:space="preserve">El motor </w:t>
      </w:r>
      <w:proofErr w:type="spellStart"/>
      <w:r>
        <w:t>core</w:t>
      </w:r>
      <w:proofErr w:type="spellEnd"/>
      <w:r>
        <w:t xml:space="preserve"> puede configurarse para usar Dijkstra o A* modificado según el escenario de carga.</w:t>
      </w:r>
    </w:p>
    <w:p w14:paraId="32474268" w14:textId="77777777" w:rsidR="00FB5B81" w:rsidRDefault="00000000">
      <w:pPr>
        <w:spacing w:after="80"/>
      </w:pPr>
      <w:r>
        <w:t xml:space="preserve">Los datos viales pueden obtenerse en línea desde </w:t>
      </w:r>
      <w:proofErr w:type="spellStart"/>
      <w:r>
        <w:t>Mapbox</w:t>
      </w:r>
      <w:proofErr w:type="spellEnd"/>
      <w:r>
        <w:t xml:space="preserve"> o desde una caché local ante baja conectividad.</w:t>
      </w:r>
    </w:p>
    <w:p w14:paraId="72CB5F47" w14:textId="77777777" w:rsidR="00FB5B81" w:rsidRDefault="00000000">
      <w:r>
        <w:br w:type="page"/>
      </w:r>
    </w:p>
    <w:p w14:paraId="7F131C47" w14:textId="77777777" w:rsidR="00FB5B81" w:rsidRDefault="00000000">
      <w:pPr>
        <w:jc w:val="center"/>
      </w:pPr>
      <w:r>
        <w:rPr>
          <w:b/>
          <w:bCs/>
          <w:sz w:val="28"/>
          <w:szCs w:val="28"/>
        </w:rPr>
        <w:lastRenderedPageBreak/>
        <w:t>ESPECIFICACIÓN DE CASO DE USO</w:t>
      </w:r>
    </w:p>
    <w:p w14:paraId="1B30C8CE" w14:textId="77777777" w:rsidR="00FB5B81" w:rsidRDefault="00000000">
      <w:pPr>
        <w:spacing w:after="200"/>
        <w:jc w:val="center"/>
      </w:pPr>
      <w:r>
        <w:rPr>
          <w:i/>
          <w:iCs/>
        </w:rPr>
        <w:t>Formato Estructurado '</w:t>
      </w:r>
      <w:proofErr w:type="spellStart"/>
      <w:r>
        <w:rPr>
          <w:i/>
          <w:iCs/>
        </w:rPr>
        <w:t>Fully</w:t>
      </w:r>
      <w:proofErr w:type="spellEnd"/>
      <w:r>
        <w:rPr>
          <w:i/>
          <w:iCs/>
        </w:rPr>
        <w:t xml:space="preserve"> </w:t>
      </w:r>
      <w:proofErr w:type="spellStart"/>
      <w:r>
        <w:rPr>
          <w:i/>
          <w:iCs/>
        </w:rPr>
        <w:t>Dressed</w:t>
      </w:r>
      <w:proofErr w:type="spellEnd"/>
      <w:r>
        <w:rPr>
          <w:i/>
          <w:iCs/>
        </w:rPr>
        <w:t>'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575DA02" w14:textId="77777777">
        <w:tblPrEx>
          <w:tblCellMar>
            <w:top w:w="0" w:type="dxa"/>
            <w:bottom w:w="0" w:type="dxa"/>
          </w:tblCellMar>
        </w:tblPrEx>
        <w:tc>
          <w:tcPr>
            <w:tcW w:w="2600" w:type="dxa"/>
            <w:shd w:val="clear" w:color="auto" w:fill="D9D9D9"/>
            <w:vAlign w:val="center"/>
          </w:tcPr>
          <w:p w14:paraId="399447CD" w14:textId="77777777" w:rsidR="00FB5B81" w:rsidRDefault="00000000">
            <w:r>
              <w:rPr>
                <w:b/>
                <w:bCs/>
              </w:rPr>
              <w:t>Código de Caso de Uso:</w:t>
            </w:r>
          </w:p>
        </w:tc>
        <w:tc>
          <w:tcPr>
            <w:tcW w:w="6760" w:type="dxa"/>
            <w:vAlign w:val="center"/>
          </w:tcPr>
          <w:p w14:paraId="08934976" w14:textId="77777777" w:rsidR="00FB5B81" w:rsidRDefault="00000000">
            <w:r>
              <w:t>CU-04</w:t>
            </w:r>
          </w:p>
        </w:tc>
      </w:tr>
      <w:tr w:rsidR="00FB5B81" w14:paraId="60AFBC3A" w14:textId="77777777">
        <w:tblPrEx>
          <w:tblCellMar>
            <w:top w:w="0" w:type="dxa"/>
            <w:bottom w:w="0" w:type="dxa"/>
          </w:tblCellMar>
        </w:tblPrEx>
        <w:tc>
          <w:tcPr>
            <w:tcW w:w="2600" w:type="dxa"/>
            <w:shd w:val="clear" w:color="auto" w:fill="D9D9D9"/>
            <w:vAlign w:val="center"/>
          </w:tcPr>
          <w:p w14:paraId="653943A9" w14:textId="77777777" w:rsidR="00FB5B81" w:rsidRDefault="00000000">
            <w:r>
              <w:rPr>
                <w:b/>
                <w:bCs/>
              </w:rPr>
              <w:t>Nombre del Caso de Uso:</w:t>
            </w:r>
          </w:p>
        </w:tc>
        <w:tc>
          <w:tcPr>
            <w:tcW w:w="6760" w:type="dxa"/>
            <w:vAlign w:val="center"/>
          </w:tcPr>
          <w:p w14:paraId="60E5886E" w14:textId="77777777" w:rsidR="00FB5B81" w:rsidRDefault="00000000">
            <w:r>
              <w:t>Recalcular Ruta</w:t>
            </w:r>
          </w:p>
        </w:tc>
      </w:tr>
      <w:tr w:rsidR="00FB5B81" w14:paraId="4C988458" w14:textId="77777777">
        <w:tblPrEx>
          <w:tblCellMar>
            <w:top w:w="0" w:type="dxa"/>
            <w:bottom w:w="0" w:type="dxa"/>
          </w:tblCellMar>
        </w:tblPrEx>
        <w:tc>
          <w:tcPr>
            <w:tcW w:w="2600" w:type="dxa"/>
            <w:shd w:val="clear" w:color="auto" w:fill="D9D9D9"/>
            <w:vAlign w:val="center"/>
          </w:tcPr>
          <w:p w14:paraId="50D4D5DC" w14:textId="77777777" w:rsidR="00FB5B81" w:rsidRDefault="00000000">
            <w:r>
              <w:rPr>
                <w:b/>
                <w:bCs/>
              </w:rPr>
              <w:t>Proyecto / Sistema:</w:t>
            </w:r>
          </w:p>
        </w:tc>
        <w:tc>
          <w:tcPr>
            <w:tcW w:w="6760" w:type="dxa"/>
            <w:vAlign w:val="center"/>
          </w:tcPr>
          <w:p w14:paraId="101D3C21" w14:textId="77777777" w:rsidR="00FB5B81" w:rsidRDefault="00000000">
            <w:proofErr w:type="spellStart"/>
            <w:r>
              <w:t>ChuroViaje</w:t>
            </w:r>
            <w:proofErr w:type="spellEnd"/>
          </w:p>
        </w:tc>
      </w:tr>
      <w:tr w:rsidR="00FB5B81" w14:paraId="46005E05" w14:textId="77777777">
        <w:tblPrEx>
          <w:tblCellMar>
            <w:top w:w="0" w:type="dxa"/>
            <w:bottom w:w="0" w:type="dxa"/>
          </w:tblCellMar>
        </w:tblPrEx>
        <w:tc>
          <w:tcPr>
            <w:tcW w:w="2600" w:type="dxa"/>
            <w:shd w:val="clear" w:color="auto" w:fill="D9D9D9"/>
            <w:vAlign w:val="center"/>
          </w:tcPr>
          <w:p w14:paraId="121A1351" w14:textId="77777777" w:rsidR="00FB5B81" w:rsidRDefault="00000000">
            <w:r>
              <w:rPr>
                <w:b/>
                <w:bCs/>
              </w:rPr>
              <w:t>Fecha de Versión:</w:t>
            </w:r>
          </w:p>
        </w:tc>
        <w:tc>
          <w:tcPr>
            <w:tcW w:w="6760" w:type="dxa"/>
            <w:vAlign w:val="center"/>
          </w:tcPr>
          <w:p w14:paraId="0D63BAC2" w14:textId="77777777" w:rsidR="00FB5B81" w:rsidRDefault="00000000">
            <w:r>
              <w:t>11/09/2026</w:t>
            </w:r>
          </w:p>
        </w:tc>
      </w:tr>
      <w:tr w:rsidR="00FB5B81" w14:paraId="7226F3C9" w14:textId="77777777">
        <w:tblPrEx>
          <w:tblCellMar>
            <w:top w:w="0" w:type="dxa"/>
            <w:bottom w:w="0" w:type="dxa"/>
          </w:tblCellMar>
        </w:tblPrEx>
        <w:tc>
          <w:tcPr>
            <w:tcW w:w="2600" w:type="dxa"/>
            <w:shd w:val="clear" w:color="auto" w:fill="D9D9D9"/>
            <w:vAlign w:val="center"/>
          </w:tcPr>
          <w:p w14:paraId="1723D2D7" w14:textId="77777777" w:rsidR="00FB5B81" w:rsidRDefault="00000000">
            <w:r>
              <w:rPr>
                <w:b/>
                <w:bCs/>
              </w:rPr>
              <w:t>Autor del Artefacto:</w:t>
            </w:r>
          </w:p>
        </w:tc>
        <w:tc>
          <w:tcPr>
            <w:tcW w:w="6760" w:type="dxa"/>
            <w:vAlign w:val="center"/>
          </w:tcPr>
          <w:p w14:paraId="545C4098" w14:textId="77777777" w:rsidR="00FB5B81" w:rsidRDefault="00000000">
            <w:proofErr w:type="spellStart"/>
            <w:r>
              <w:t>Benjamin</w:t>
            </w:r>
            <w:proofErr w:type="spellEnd"/>
            <w:r>
              <w:t xml:space="preserve"> Sirpa</w:t>
            </w:r>
          </w:p>
        </w:tc>
      </w:tr>
      <w:tr w:rsidR="00FB5B81" w14:paraId="5CA6AB95" w14:textId="77777777">
        <w:tblPrEx>
          <w:tblCellMar>
            <w:top w:w="0" w:type="dxa"/>
            <w:bottom w:w="0" w:type="dxa"/>
          </w:tblCellMar>
        </w:tblPrEx>
        <w:tc>
          <w:tcPr>
            <w:tcW w:w="2600" w:type="dxa"/>
            <w:shd w:val="clear" w:color="auto" w:fill="D9D9D9"/>
            <w:vAlign w:val="center"/>
          </w:tcPr>
          <w:p w14:paraId="5B636DCA" w14:textId="77777777" w:rsidR="00FB5B81" w:rsidRDefault="00000000">
            <w:r>
              <w:rPr>
                <w:b/>
                <w:bCs/>
              </w:rPr>
              <w:t>Estado de Aprobación:</w:t>
            </w:r>
          </w:p>
        </w:tc>
        <w:tc>
          <w:tcPr>
            <w:tcW w:w="6760" w:type="dxa"/>
            <w:vAlign w:val="center"/>
          </w:tcPr>
          <w:p w14:paraId="1077BD52" w14:textId="77777777" w:rsidR="00FB5B81" w:rsidRDefault="00000000">
            <w:r>
              <w:t>Borrador</w:t>
            </w:r>
          </w:p>
        </w:tc>
      </w:tr>
    </w:tbl>
    <w:p w14:paraId="01116732" w14:textId="77777777" w:rsidR="00FB5B81" w:rsidRDefault="00000000">
      <w:pPr>
        <w:pStyle w:val="Ttulo1"/>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72632EE9" w14:textId="77777777">
        <w:tblPrEx>
          <w:tblCellMar>
            <w:top w:w="0" w:type="dxa"/>
            <w:bottom w:w="0" w:type="dxa"/>
          </w:tblCellMar>
        </w:tblPrEx>
        <w:tc>
          <w:tcPr>
            <w:tcW w:w="2600" w:type="dxa"/>
            <w:shd w:val="clear" w:color="auto" w:fill="D9D9D9"/>
            <w:vAlign w:val="center"/>
          </w:tcPr>
          <w:p w14:paraId="13B0AA81" w14:textId="77777777" w:rsidR="00FB5B81" w:rsidRDefault="00000000">
            <w:r>
              <w:rPr>
                <w:b/>
                <w:bCs/>
              </w:rPr>
              <w:t>Nombre del Caso de Uso:</w:t>
            </w:r>
          </w:p>
        </w:tc>
        <w:tc>
          <w:tcPr>
            <w:tcW w:w="6760" w:type="dxa"/>
            <w:vAlign w:val="center"/>
          </w:tcPr>
          <w:p w14:paraId="7B89D953" w14:textId="77777777" w:rsidR="00FB5B81" w:rsidRDefault="00000000">
            <w:r>
              <w:t>CU-04: Recalcular Ruta</w:t>
            </w:r>
          </w:p>
        </w:tc>
      </w:tr>
      <w:tr w:rsidR="00FB5B81" w14:paraId="29ABEE77" w14:textId="77777777">
        <w:tblPrEx>
          <w:tblCellMar>
            <w:top w:w="0" w:type="dxa"/>
            <w:bottom w:w="0" w:type="dxa"/>
          </w:tblCellMar>
        </w:tblPrEx>
        <w:tc>
          <w:tcPr>
            <w:tcW w:w="2600" w:type="dxa"/>
            <w:shd w:val="clear" w:color="auto" w:fill="D9D9D9"/>
            <w:vAlign w:val="center"/>
          </w:tcPr>
          <w:p w14:paraId="620B9C80" w14:textId="77777777" w:rsidR="00FB5B81" w:rsidRDefault="00000000">
            <w:r>
              <w:rPr>
                <w:b/>
                <w:bCs/>
              </w:rPr>
              <w:t>Actor Principal (Quién):</w:t>
            </w:r>
          </w:p>
        </w:tc>
        <w:tc>
          <w:tcPr>
            <w:tcW w:w="6760" w:type="dxa"/>
            <w:vAlign w:val="center"/>
          </w:tcPr>
          <w:p w14:paraId="727FBE14" w14:textId="77777777" w:rsidR="00FB5B81" w:rsidRDefault="00000000">
            <w:r>
              <w:t>Conductor (usuario, de forma pasiva durante la navegación)</w:t>
            </w:r>
          </w:p>
        </w:tc>
      </w:tr>
      <w:tr w:rsidR="00FB5B81" w14:paraId="3832E8B2" w14:textId="77777777">
        <w:tblPrEx>
          <w:tblCellMar>
            <w:top w:w="0" w:type="dxa"/>
            <w:bottom w:w="0" w:type="dxa"/>
          </w:tblCellMar>
        </w:tblPrEx>
        <w:tc>
          <w:tcPr>
            <w:tcW w:w="2600" w:type="dxa"/>
            <w:shd w:val="clear" w:color="auto" w:fill="D9D9D9"/>
            <w:vAlign w:val="center"/>
          </w:tcPr>
          <w:p w14:paraId="43E825F8" w14:textId="77777777" w:rsidR="00FB5B81" w:rsidRDefault="00000000">
            <w:r>
              <w:rPr>
                <w:b/>
                <w:bCs/>
              </w:rPr>
              <w:t>Nivel de Abstracción:</w:t>
            </w:r>
          </w:p>
        </w:tc>
        <w:tc>
          <w:tcPr>
            <w:tcW w:w="6760" w:type="dxa"/>
            <w:vAlign w:val="center"/>
          </w:tcPr>
          <w:p w14:paraId="3C0573A9" w14:textId="77777777" w:rsidR="00FB5B81" w:rsidRDefault="00000000">
            <w:proofErr w:type="spellStart"/>
            <w:r>
              <w:t>Subfunction</w:t>
            </w:r>
            <w:proofErr w:type="spellEnd"/>
          </w:p>
        </w:tc>
      </w:tr>
      <w:tr w:rsidR="00FB5B81" w14:paraId="5F86A18B" w14:textId="77777777">
        <w:tblPrEx>
          <w:tblCellMar>
            <w:top w:w="0" w:type="dxa"/>
            <w:bottom w:w="0" w:type="dxa"/>
          </w:tblCellMar>
        </w:tblPrEx>
        <w:tc>
          <w:tcPr>
            <w:tcW w:w="2600" w:type="dxa"/>
            <w:shd w:val="clear" w:color="auto" w:fill="D9D9D9"/>
            <w:vAlign w:val="center"/>
          </w:tcPr>
          <w:p w14:paraId="1415C763" w14:textId="77777777" w:rsidR="00FB5B81" w:rsidRDefault="00000000">
            <w:r>
              <w:rPr>
                <w:b/>
                <w:bCs/>
              </w:rPr>
              <w:t>Alcance del Sistema:</w:t>
            </w:r>
          </w:p>
        </w:tc>
        <w:tc>
          <w:tcPr>
            <w:tcW w:w="6760" w:type="dxa"/>
            <w:vAlign w:val="center"/>
          </w:tcPr>
          <w:p w14:paraId="228EE8D3" w14:textId="77777777" w:rsidR="00FB5B81" w:rsidRDefault="00000000">
            <w:r>
              <w:t xml:space="preserve">SUD: Aplicación Móvil </w:t>
            </w:r>
            <w:proofErr w:type="spellStart"/>
            <w:r>
              <w:t>ChuroViaje</w:t>
            </w:r>
            <w:proofErr w:type="spellEnd"/>
            <w:r>
              <w:t xml:space="preserve"> (motor de ruteo)</w:t>
            </w:r>
          </w:p>
        </w:tc>
      </w:tr>
      <w:tr w:rsidR="00FB5B81" w14:paraId="37EE0A52" w14:textId="77777777">
        <w:tblPrEx>
          <w:tblCellMar>
            <w:top w:w="0" w:type="dxa"/>
            <w:bottom w:w="0" w:type="dxa"/>
          </w:tblCellMar>
        </w:tblPrEx>
        <w:tc>
          <w:tcPr>
            <w:tcW w:w="2600" w:type="dxa"/>
            <w:shd w:val="clear" w:color="auto" w:fill="D9D9D9"/>
            <w:vAlign w:val="center"/>
          </w:tcPr>
          <w:p w14:paraId="4AF048DB" w14:textId="77777777" w:rsidR="00FB5B81" w:rsidRDefault="00000000">
            <w:r>
              <w:rPr>
                <w:b/>
                <w:bCs/>
              </w:rPr>
              <w:t>Evento Disparador (Trigger):</w:t>
            </w:r>
          </w:p>
        </w:tc>
        <w:tc>
          <w:tcPr>
            <w:tcW w:w="6760" w:type="dxa"/>
            <w:vAlign w:val="center"/>
          </w:tcPr>
          <w:p w14:paraId="7F27E0F5" w14:textId="77777777" w:rsidR="00FB5B81" w:rsidRDefault="00000000">
            <w:r>
              <w:t>El sistema detecta una zona de congestión sobre el trayecto de una ruta activa.</w:t>
            </w:r>
          </w:p>
        </w:tc>
      </w:tr>
      <w:tr w:rsidR="00FB5B81" w14:paraId="1D6730B5" w14:textId="77777777">
        <w:tblPrEx>
          <w:tblCellMar>
            <w:top w:w="0" w:type="dxa"/>
            <w:bottom w:w="0" w:type="dxa"/>
          </w:tblCellMar>
        </w:tblPrEx>
        <w:tc>
          <w:tcPr>
            <w:tcW w:w="2600" w:type="dxa"/>
            <w:shd w:val="clear" w:color="auto" w:fill="D9D9D9"/>
            <w:vAlign w:val="center"/>
          </w:tcPr>
          <w:p w14:paraId="420EB43F" w14:textId="77777777" w:rsidR="00FB5B81" w:rsidRDefault="00000000">
            <w:r>
              <w:rPr>
                <w:b/>
                <w:bCs/>
              </w:rPr>
              <w:t>Precondiciones (Cuándo):</w:t>
            </w:r>
          </w:p>
        </w:tc>
        <w:tc>
          <w:tcPr>
            <w:tcW w:w="6760" w:type="dxa"/>
            <w:vAlign w:val="center"/>
          </w:tcPr>
          <w:p w14:paraId="4925A12A" w14:textId="77777777" w:rsidR="00FB5B81" w:rsidRDefault="00000000">
            <w:pPr>
              <w:pStyle w:val="Prrafodelista"/>
              <w:numPr>
                <w:ilvl w:val="0"/>
                <w:numId w:val="2"/>
              </w:numPr>
            </w:pPr>
            <w:r>
              <w:t>Existe una ruta activa en curso para el conductor.</w:t>
            </w:r>
          </w:p>
          <w:p w14:paraId="43A49EA6" w14:textId="77777777" w:rsidR="00FB5B81" w:rsidRDefault="00000000">
            <w:pPr>
              <w:pStyle w:val="Prrafodelista"/>
              <w:numPr>
                <w:ilvl w:val="0"/>
                <w:numId w:val="2"/>
              </w:numPr>
            </w:pPr>
            <w:r>
              <w:t>El sistema detectó una zona de congestión sobre el trayecto, por reporte de otro usuario o por detección pasiva de velocidad/posición.</w:t>
            </w:r>
          </w:p>
        </w:tc>
      </w:tr>
      <w:tr w:rsidR="00FB5B81" w14:paraId="0DAE0123" w14:textId="77777777">
        <w:tblPrEx>
          <w:tblCellMar>
            <w:top w:w="0" w:type="dxa"/>
            <w:bottom w:w="0" w:type="dxa"/>
          </w:tblCellMar>
        </w:tblPrEx>
        <w:tc>
          <w:tcPr>
            <w:tcW w:w="2600" w:type="dxa"/>
            <w:shd w:val="clear" w:color="auto" w:fill="D9D9D9"/>
            <w:vAlign w:val="center"/>
          </w:tcPr>
          <w:p w14:paraId="1AC44089" w14:textId="77777777" w:rsidR="00FB5B81" w:rsidRDefault="00000000">
            <w:r>
              <w:rPr>
                <w:b/>
                <w:bCs/>
              </w:rPr>
              <w:t>Postcondiciones (Éxito):</w:t>
            </w:r>
          </w:p>
        </w:tc>
        <w:tc>
          <w:tcPr>
            <w:tcW w:w="6760" w:type="dxa"/>
            <w:vAlign w:val="center"/>
          </w:tcPr>
          <w:p w14:paraId="75EC84C2" w14:textId="77777777" w:rsidR="00FB5B81" w:rsidRDefault="00000000">
            <w:pPr>
              <w:pStyle w:val="Prrafodelista"/>
              <w:numPr>
                <w:ilvl w:val="0"/>
                <w:numId w:val="2"/>
              </w:numPr>
            </w:pPr>
            <w:r>
              <w:t>Se genera y se muestra al conductor una ruta alternativa que evita la zona congestionada, sin interrumpir la navegación en curso.</w:t>
            </w:r>
          </w:p>
        </w:tc>
      </w:tr>
      <w:tr w:rsidR="00FB5B81" w14:paraId="336C87E3" w14:textId="77777777">
        <w:tblPrEx>
          <w:tblCellMar>
            <w:top w:w="0" w:type="dxa"/>
            <w:bottom w:w="0" w:type="dxa"/>
          </w:tblCellMar>
        </w:tblPrEx>
        <w:tc>
          <w:tcPr>
            <w:tcW w:w="2600" w:type="dxa"/>
            <w:shd w:val="clear" w:color="auto" w:fill="D9D9D9"/>
            <w:vAlign w:val="center"/>
          </w:tcPr>
          <w:p w14:paraId="676E5C87" w14:textId="77777777" w:rsidR="00FB5B81" w:rsidRDefault="00000000">
            <w:r>
              <w:rPr>
                <w:b/>
                <w:bCs/>
              </w:rPr>
              <w:t>Garantía Mínima (Fallo):</w:t>
            </w:r>
          </w:p>
        </w:tc>
        <w:tc>
          <w:tcPr>
            <w:tcW w:w="6760" w:type="dxa"/>
            <w:vAlign w:val="center"/>
          </w:tcPr>
          <w:p w14:paraId="0FE08575" w14:textId="77777777" w:rsidR="00FB5B81" w:rsidRDefault="00000000">
            <w:r>
              <w:t>Si no existe una ruta alternativa viable, se mantiene la ruta original y se notifica la congestión al conductor.</w:t>
            </w:r>
          </w:p>
        </w:tc>
      </w:tr>
      <w:tr w:rsidR="00FB5B81" w14:paraId="2AD32F87" w14:textId="77777777">
        <w:tblPrEx>
          <w:tblCellMar>
            <w:top w:w="0" w:type="dxa"/>
            <w:bottom w:w="0" w:type="dxa"/>
          </w:tblCellMar>
        </w:tblPrEx>
        <w:tc>
          <w:tcPr>
            <w:tcW w:w="2600" w:type="dxa"/>
            <w:shd w:val="clear" w:color="auto" w:fill="D9D9D9"/>
            <w:vAlign w:val="center"/>
          </w:tcPr>
          <w:p w14:paraId="65A5D3A6" w14:textId="77777777" w:rsidR="00FB5B81" w:rsidRDefault="00000000">
            <w:r>
              <w:rPr>
                <w:b/>
                <w:bCs/>
              </w:rPr>
              <w:t>Actores Secundarios:</w:t>
            </w:r>
          </w:p>
        </w:tc>
        <w:tc>
          <w:tcPr>
            <w:tcW w:w="6760" w:type="dxa"/>
            <w:vAlign w:val="center"/>
          </w:tcPr>
          <w:p w14:paraId="25B56C63" w14:textId="77777777" w:rsidR="00FB5B81" w:rsidRDefault="00000000">
            <w:pPr>
              <w:pStyle w:val="Prrafodelista"/>
              <w:numPr>
                <w:ilvl w:val="0"/>
                <w:numId w:val="2"/>
              </w:numPr>
            </w:pPr>
            <w:r>
              <w:t xml:space="preserve">Motor </w:t>
            </w:r>
            <w:proofErr w:type="spellStart"/>
            <w:r>
              <w:t>core</w:t>
            </w:r>
            <w:proofErr w:type="spellEnd"/>
            <w:r>
              <w:t xml:space="preserve"> (C++): recalcula la ruta ante congestión.</w:t>
            </w:r>
          </w:p>
          <w:p w14:paraId="3C0BC6B7" w14:textId="77777777" w:rsidR="00FB5B81" w:rsidRDefault="00000000">
            <w:pPr>
              <w:pStyle w:val="Prrafodelista"/>
              <w:numPr>
                <w:ilvl w:val="0"/>
                <w:numId w:val="2"/>
              </w:numPr>
            </w:pPr>
            <w:proofErr w:type="spellStart"/>
            <w:r>
              <w:t>Backend</w:t>
            </w:r>
            <w:proofErr w:type="spellEnd"/>
            <w:r>
              <w:t xml:space="preserve"> Java: provee los eventos de congestión reportados o detectados.</w:t>
            </w:r>
          </w:p>
        </w:tc>
      </w:tr>
      <w:tr w:rsidR="00FB5B81" w14:paraId="51AF443A" w14:textId="77777777">
        <w:tblPrEx>
          <w:tblCellMar>
            <w:top w:w="0" w:type="dxa"/>
            <w:bottom w:w="0" w:type="dxa"/>
          </w:tblCellMar>
        </w:tblPrEx>
        <w:tc>
          <w:tcPr>
            <w:tcW w:w="2600" w:type="dxa"/>
            <w:shd w:val="clear" w:color="auto" w:fill="D9D9D9"/>
            <w:vAlign w:val="center"/>
          </w:tcPr>
          <w:p w14:paraId="02D307BE" w14:textId="77777777" w:rsidR="00FB5B81" w:rsidRDefault="00000000">
            <w:r>
              <w:rPr>
                <w:b/>
                <w:bCs/>
              </w:rPr>
              <w:t>Descripción Breve (Qué/Para qué):</w:t>
            </w:r>
          </w:p>
        </w:tc>
        <w:tc>
          <w:tcPr>
            <w:tcW w:w="6760" w:type="dxa"/>
            <w:vAlign w:val="center"/>
          </w:tcPr>
          <w:p w14:paraId="74DCB240" w14:textId="77777777" w:rsidR="00FB5B81" w:rsidRDefault="00000000">
            <w:r>
              <w:t>Ante congestión detectada durante la navegación activa, el sistema recalcula automáticamente una ruta alternativa que evita la zona afectada, sin interrumpir el trayecto del conductor.</w:t>
            </w:r>
          </w:p>
        </w:tc>
      </w:tr>
    </w:tbl>
    <w:p w14:paraId="4BD9431B" w14:textId="77777777" w:rsidR="00FB5B81" w:rsidRDefault="00000000">
      <w:pPr>
        <w:pStyle w:val="Ttulo1"/>
        <w:keepNext/>
        <w:spacing w:before="300" w:after="150"/>
      </w:pPr>
      <w:r>
        <w:t>2. Modelo de Contexto Visual</w:t>
      </w:r>
    </w:p>
    <w:p w14:paraId="68F03B12" w14:textId="77777777" w:rsidR="00FB5B81" w:rsidRDefault="00000000">
      <w:pPr>
        <w:keepNext/>
        <w:spacing w:before="120" w:after="60"/>
        <w:jc w:val="center"/>
      </w:pPr>
      <w:r>
        <w:rPr>
          <w:noProof/>
        </w:rPr>
        <w:drawing>
          <wp:inline distT="0" distB="0" distL="0" distR="0" wp14:anchorId="462C9905" wp14:editId="2599A1DC">
            <wp:extent cx="4260031" cy="2842260"/>
            <wp:effectExtent l="0" t="0" r="7620" b="0"/>
            <wp:docPr id="507" name="CU-04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CU-04_casos_de_uso.png"/>
                    <pic:cNvPicPr/>
                  </pic:nvPicPr>
                  <pic:blipFill>
                    <a:blip r:embed="rId11"/>
                    <a:stretch>
                      <a:fillRect/>
                    </a:stretch>
                  </pic:blipFill>
                  <pic:spPr>
                    <a:xfrm>
                      <a:off x="0" y="0"/>
                      <a:ext cx="4287013" cy="2860262"/>
                    </a:xfrm>
                    <a:prstGeom prst="rect">
                      <a:avLst/>
                    </a:prstGeom>
                  </pic:spPr>
                </pic:pic>
              </a:graphicData>
            </a:graphic>
          </wp:inline>
        </w:drawing>
      </w:r>
    </w:p>
    <w:p w14:paraId="631720B1" w14:textId="77777777" w:rsidR="00FB5B81" w:rsidRDefault="00000000">
      <w:pPr>
        <w:spacing w:after="160"/>
        <w:jc w:val="center"/>
      </w:pPr>
      <w:r>
        <w:rPr>
          <w:i/>
          <w:iCs/>
          <w:sz w:val="18"/>
          <w:szCs w:val="18"/>
        </w:rPr>
        <w:t>Diagrama de casos de uso de CU-04 (fuente: 03_des/</w:t>
      </w:r>
      <w:proofErr w:type="spellStart"/>
      <w:r>
        <w:rPr>
          <w:i/>
          <w:iCs/>
          <w:sz w:val="18"/>
          <w:szCs w:val="18"/>
        </w:rPr>
        <w:t>DiagCU</w:t>
      </w:r>
      <w:proofErr w:type="spellEnd"/>
      <w:r>
        <w:rPr>
          <w:i/>
          <w:iCs/>
          <w:sz w:val="18"/>
          <w:szCs w:val="18"/>
        </w:rPr>
        <w:t>/CU-04_RecalcularRuta.puml)</w:t>
      </w:r>
    </w:p>
    <w:p w14:paraId="094E0982" w14:textId="77777777" w:rsidR="00FB5B81" w:rsidRDefault="00000000">
      <w:pPr>
        <w:pStyle w:val="Ttulo1"/>
        <w:spacing w:before="300" w:after="150"/>
      </w:pPr>
      <w:r>
        <w:lastRenderedPageBreak/>
        <w:t>3. Partes Interesadas y sus Intereses</w:t>
      </w:r>
    </w:p>
    <w:p w14:paraId="11CF8696" w14:textId="77777777" w:rsidR="00FB5B81" w:rsidRDefault="00000000">
      <w:pPr>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4E1A1136" w14:textId="77777777">
        <w:tblPrEx>
          <w:tblCellMar>
            <w:top w:w="0" w:type="dxa"/>
            <w:bottom w:w="0" w:type="dxa"/>
          </w:tblCellMar>
        </w:tblPrEx>
        <w:tc>
          <w:tcPr>
            <w:tcW w:w="3120" w:type="dxa"/>
            <w:shd w:val="clear" w:color="auto" w:fill="D9D9D9"/>
            <w:vAlign w:val="center"/>
          </w:tcPr>
          <w:p w14:paraId="616AF178" w14:textId="77777777" w:rsidR="00FB5B81" w:rsidRDefault="00000000">
            <w:r>
              <w:rPr>
                <w:b/>
                <w:bCs/>
              </w:rPr>
              <w:t>Parte Interesada (</w:t>
            </w:r>
            <w:proofErr w:type="spellStart"/>
            <w:r>
              <w:rPr>
                <w:b/>
                <w:bCs/>
              </w:rPr>
              <w:t>Stakeholder</w:t>
            </w:r>
            <w:proofErr w:type="spellEnd"/>
            <w:r>
              <w:rPr>
                <w:b/>
                <w:bCs/>
              </w:rPr>
              <w:t>)</w:t>
            </w:r>
          </w:p>
        </w:tc>
        <w:tc>
          <w:tcPr>
            <w:tcW w:w="6240" w:type="dxa"/>
            <w:shd w:val="clear" w:color="auto" w:fill="D9D9D9"/>
            <w:vAlign w:val="center"/>
          </w:tcPr>
          <w:p w14:paraId="5EBE85A6" w14:textId="77777777" w:rsidR="00FB5B81" w:rsidRDefault="00000000">
            <w:r>
              <w:rPr>
                <w:b/>
                <w:bCs/>
              </w:rPr>
              <w:t>Interés en este Caso de Uso (Garantía exigida)</w:t>
            </w:r>
          </w:p>
        </w:tc>
      </w:tr>
      <w:tr w:rsidR="00FB5B81" w14:paraId="2C08BBC0" w14:textId="77777777">
        <w:tblPrEx>
          <w:tblCellMar>
            <w:top w:w="0" w:type="dxa"/>
            <w:bottom w:w="0" w:type="dxa"/>
          </w:tblCellMar>
        </w:tblPrEx>
        <w:tc>
          <w:tcPr>
            <w:tcW w:w="3120" w:type="dxa"/>
          </w:tcPr>
          <w:p w14:paraId="591331A3" w14:textId="77777777" w:rsidR="00FB5B81" w:rsidRDefault="00000000">
            <w:r>
              <w:rPr>
                <w:b/>
                <w:bCs/>
              </w:rPr>
              <w:t>Conductor</w:t>
            </w:r>
          </w:p>
        </w:tc>
        <w:tc>
          <w:tcPr>
            <w:tcW w:w="6240" w:type="dxa"/>
            <w:vAlign w:val="center"/>
          </w:tcPr>
          <w:p w14:paraId="50641F11" w14:textId="77777777" w:rsidR="00FB5B81" w:rsidRDefault="00000000">
            <w:r>
              <w:t>Llegar a su destino evitando demoras por congestión, sin intervención manual.</w:t>
            </w:r>
          </w:p>
        </w:tc>
      </w:tr>
      <w:tr w:rsidR="00FB5B81" w14:paraId="2D35FB5F" w14:textId="77777777">
        <w:tblPrEx>
          <w:tblCellMar>
            <w:top w:w="0" w:type="dxa"/>
            <w:bottom w:w="0" w:type="dxa"/>
          </w:tblCellMar>
        </w:tblPrEx>
        <w:tc>
          <w:tcPr>
            <w:tcW w:w="3120" w:type="dxa"/>
          </w:tcPr>
          <w:p w14:paraId="66176FCB" w14:textId="77777777" w:rsidR="00FB5B81" w:rsidRDefault="00000000">
            <w:r>
              <w:rPr>
                <w:b/>
                <w:bCs/>
              </w:rPr>
              <w:t>Equipo técnico</w:t>
            </w:r>
          </w:p>
        </w:tc>
        <w:tc>
          <w:tcPr>
            <w:tcW w:w="6240" w:type="dxa"/>
            <w:vAlign w:val="center"/>
          </w:tcPr>
          <w:p w14:paraId="2C289DAF" w14:textId="77777777" w:rsidR="00FB5B81" w:rsidRDefault="00000000">
            <w:r>
              <w:t>Asegurar la fiabilidad del recálculo en tiempo real durante la navegación.</w:t>
            </w:r>
          </w:p>
        </w:tc>
      </w:tr>
    </w:tbl>
    <w:p w14:paraId="0AF93937" w14:textId="77777777" w:rsidR="00FB5B81" w:rsidRDefault="00000000">
      <w:pPr>
        <w:pStyle w:val="Ttulo1"/>
        <w:spacing w:before="300" w:after="150"/>
      </w:pPr>
      <w:r>
        <w:t>4. Escenario Principal de Éxito (Camino Feliz - Happy Path)</w:t>
      </w:r>
    </w:p>
    <w:p w14:paraId="1614B452" w14:textId="77777777" w:rsidR="00FB5B81" w:rsidRDefault="00000000">
      <w:pPr>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4184EA7B" w14:textId="77777777">
        <w:tblPrEx>
          <w:tblCellMar>
            <w:top w:w="0" w:type="dxa"/>
            <w:bottom w:w="0" w:type="dxa"/>
          </w:tblCellMar>
        </w:tblPrEx>
        <w:tc>
          <w:tcPr>
            <w:tcW w:w="700" w:type="dxa"/>
            <w:shd w:val="clear" w:color="auto" w:fill="D9D9D9"/>
            <w:vAlign w:val="center"/>
          </w:tcPr>
          <w:p w14:paraId="33567040" w14:textId="77777777" w:rsidR="00FB5B81" w:rsidRDefault="00000000">
            <w:r>
              <w:rPr>
                <w:b/>
                <w:bCs/>
              </w:rPr>
              <w:t>Paso</w:t>
            </w:r>
          </w:p>
        </w:tc>
        <w:tc>
          <w:tcPr>
            <w:tcW w:w="4330" w:type="dxa"/>
            <w:shd w:val="clear" w:color="auto" w:fill="D9D9D9"/>
            <w:vAlign w:val="center"/>
          </w:tcPr>
          <w:p w14:paraId="161D2583" w14:textId="77777777" w:rsidR="00FB5B81" w:rsidRDefault="00000000">
            <w:r>
              <w:rPr>
                <w:b/>
                <w:bCs/>
              </w:rPr>
              <w:t>Acción del Actor</w:t>
            </w:r>
          </w:p>
        </w:tc>
        <w:tc>
          <w:tcPr>
            <w:tcW w:w="4330" w:type="dxa"/>
            <w:shd w:val="clear" w:color="auto" w:fill="D9D9D9"/>
            <w:vAlign w:val="center"/>
          </w:tcPr>
          <w:p w14:paraId="7734D965" w14:textId="77777777" w:rsidR="00FB5B81" w:rsidRDefault="00000000">
            <w:r>
              <w:rPr>
                <w:b/>
                <w:bCs/>
              </w:rPr>
              <w:t>Respuesta del Sistema</w:t>
            </w:r>
          </w:p>
        </w:tc>
      </w:tr>
      <w:tr w:rsidR="00FB5B81" w14:paraId="62493C9A" w14:textId="77777777">
        <w:tblPrEx>
          <w:tblCellMar>
            <w:top w:w="0" w:type="dxa"/>
            <w:bottom w:w="0" w:type="dxa"/>
          </w:tblCellMar>
        </w:tblPrEx>
        <w:tc>
          <w:tcPr>
            <w:tcW w:w="700" w:type="dxa"/>
            <w:vAlign w:val="center"/>
          </w:tcPr>
          <w:p w14:paraId="23245504" w14:textId="77777777" w:rsidR="00FB5B81" w:rsidRDefault="00000000">
            <w:r>
              <w:t>1</w:t>
            </w:r>
          </w:p>
        </w:tc>
        <w:tc>
          <w:tcPr>
            <w:tcW w:w="4330" w:type="dxa"/>
            <w:vAlign w:val="center"/>
          </w:tcPr>
          <w:p w14:paraId="43DE363F" w14:textId="77777777" w:rsidR="00FB5B81" w:rsidRDefault="00000000">
            <w:r>
              <w:t>—</w:t>
            </w:r>
          </w:p>
        </w:tc>
        <w:tc>
          <w:tcPr>
            <w:tcW w:w="4330" w:type="dxa"/>
            <w:vAlign w:val="center"/>
          </w:tcPr>
          <w:p w14:paraId="3ED3E6C7" w14:textId="77777777" w:rsidR="00FB5B81" w:rsidRDefault="00000000">
            <w:r>
              <w:t>El sistema detecta una zona de congestión en la ruta activa (evento reportado o telemetría anómala) y evalúa su impacto.</w:t>
            </w:r>
          </w:p>
        </w:tc>
      </w:tr>
      <w:tr w:rsidR="00FB5B81" w14:paraId="347C35A2" w14:textId="77777777">
        <w:tblPrEx>
          <w:tblCellMar>
            <w:top w:w="0" w:type="dxa"/>
            <w:bottom w:w="0" w:type="dxa"/>
          </w:tblCellMar>
        </w:tblPrEx>
        <w:tc>
          <w:tcPr>
            <w:tcW w:w="700" w:type="dxa"/>
            <w:vAlign w:val="center"/>
          </w:tcPr>
          <w:p w14:paraId="2EA6D7C2" w14:textId="77777777" w:rsidR="00FB5B81" w:rsidRDefault="00000000">
            <w:r>
              <w:t>2</w:t>
            </w:r>
          </w:p>
        </w:tc>
        <w:tc>
          <w:tcPr>
            <w:tcW w:w="4330" w:type="dxa"/>
            <w:vAlign w:val="center"/>
          </w:tcPr>
          <w:p w14:paraId="51AFF1F6" w14:textId="77777777" w:rsidR="00FB5B81" w:rsidRDefault="00000000">
            <w:r>
              <w:t>—</w:t>
            </w:r>
          </w:p>
        </w:tc>
        <w:tc>
          <w:tcPr>
            <w:tcW w:w="4330" w:type="dxa"/>
            <w:vAlign w:val="center"/>
          </w:tcPr>
          <w:p w14:paraId="65E244F4" w14:textId="77777777" w:rsidR="00FB5B81" w:rsidRDefault="00000000">
            <w:r>
              <w:t xml:space="preserve">El sistema solicita al motor </w:t>
            </w:r>
            <w:proofErr w:type="spellStart"/>
            <w:r>
              <w:t>core</w:t>
            </w:r>
            <w:proofErr w:type="spellEnd"/>
            <w:r>
              <w:t xml:space="preserve"> una ruta alternativa que evite la zona congestionada.</w:t>
            </w:r>
          </w:p>
        </w:tc>
      </w:tr>
      <w:tr w:rsidR="00FB5B81" w14:paraId="7EF0A335" w14:textId="77777777">
        <w:tblPrEx>
          <w:tblCellMar>
            <w:top w:w="0" w:type="dxa"/>
            <w:bottom w:w="0" w:type="dxa"/>
          </w:tblCellMar>
        </w:tblPrEx>
        <w:tc>
          <w:tcPr>
            <w:tcW w:w="700" w:type="dxa"/>
            <w:vAlign w:val="center"/>
          </w:tcPr>
          <w:p w14:paraId="1C225E65" w14:textId="77777777" w:rsidR="00FB5B81" w:rsidRDefault="00000000">
            <w:r>
              <w:t>3</w:t>
            </w:r>
          </w:p>
        </w:tc>
        <w:tc>
          <w:tcPr>
            <w:tcW w:w="4330" w:type="dxa"/>
            <w:vAlign w:val="center"/>
          </w:tcPr>
          <w:p w14:paraId="6D8C1AA9" w14:textId="77777777" w:rsidR="00FB5B81" w:rsidRDefault="00000000">
            <w:r>
              <w:t>—</w:t>
            </w:r>
          </w:p>
        </w:tc>
        <w:tc>
          <w:tcPr>
            <w:tcW w:w="4330" w:type="dxa"/>
            <w:vAlign w:val="center"/>
          </w:tcPr>
          <w:p w14:paraId="32E7BAA9" w14:textId="77777777" w:rsidR="00FB5B81" w:rsidRDefault="00000000">
            <w:r>
              <w:t xml:space="preserve">El motor </w:t>
            </w:r>
            <w:proofErr w:type="spellStart"/>
            <w:r>
              <w:t>core</w:t>
            </w:r>
            <w:proofErr w:type="spellEnd"/>
            <w:r>
              <w:t xml:space="preserve"> recalcula y el sistema muestra la nueva ruta de forma no intrusiva.</w:t>
            </w:r>
          </w:p>
        </w:tc>
      </w:tr>
      <w:tr w:rsidR="00FB5B81" w14:paraId="1659CEA0" w14:textId="77777777">
        <w:tblPrEx>
          <w:tblCellMar>
            <w:top w:w="0" w:type="dxa"/>
            <w:bottom w:w="0" w:type="dxa"/>
          </w:tblCellMar>
        </w:tblPrEx>
        <w:tc>
          <w:tcPr>
            <w:tcW w:w="700" w:type="dxa"/>
            <w:vAlign w:val="center"/>
          </w:tcPr>
          <w:p w14:paraId="70B222D5" w14:textId="77777777" w:rsidR="00FB5B81" w:rsidRDefault="00000000">
            <w:r>
              <w:t>4</w:t>
            </w:r>
          </w:p>
        </w:tc>
        <w:tc>
          <w:tcPr>
            <w:tcW w:w="4330" w:type="dxa"/>
            <w:vAlign w:val="center"/>
          </w:tcPr>
          <w:p w14:paraId="7CEF4BDF" w14:textId="77777777" w:rsidR="00FB5B81" w:rsidRDefault="00000000">
            <w:r>
              <w:t>El conductor continúa la navegación.</w:t>
            </w:r>
          </w:p>
        </w:tc>
        <w:tc>
          <w:tcPr>
            <w:tcW w:w="4330" w:type="dxa"/>
            <w:vAlign w:val="center"/>
          </w:tcPr>
          <w:p w14:paraId="033EAC04" w14:textId="77777777" w:rsidR="00FB5B81" w:rsidRDefault="00000000">
            <w:r>
              <w:t>El sistema actualiza las indicaciones según la nueva ruta.</w:t>
            </w:r>
          </w:p>
        </w:tc>
      </w:tr>
    </w:tbl>
    <w:p w14:paraId="0E589A4F" w14:textId="77777777" w:rsidR="00FB5B81" w:rsidRDefault="00000000">
      <w:pPr>
        <w:pStyle w:val="Ttulo1"/>
        <w:keepNext/>
        <w:spacing w:before="300" w:after="150"/>
      </w:pPr>
      <w:r>
        <w:lastRenderedPageBreak/>
        <w:t>5. Diagrama de Comportamiento UML</w:t>
      </w:r>
    </w:p>
    <w:p w14:paraId="78248C6E" w14:textId="77777777" w:rsidR="00FB5B81" w:rsidRDefault="00000000">
      <w:pPr>
        <w:keepNext/>
        <w:spacing w:before="120" w:after="60"/>
        <w:jc w:val="center"/>
      </w:pPr>
      <w:r>
        <w:rPr>
          <w:noProof/>
        </w:rPr>
        <w:drawing>
          <wp:inline distT="0" distB="0" distL="0" distR="0" wp14:anchorId="1F1967FA" wp14:editId="2CB69513">
            <wp:extent cx="5943600" cy="6571017"/>
            <wp:effectExtent l="0" t="0" r="0" b="0"/>
            <wp:docPr id="508" name="CU-04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CU-04_actividad.png"/>
                    <pic:cNvPicPr/>
                  </pic:nvPicPr>
                  <pic:blipFill>
                    <a:blip r:embed="rId12"/>
                    <a:stretch>
                      <a:fillRect/>
                    </a:stretch>
                  </pic:blipFill>
                  <pic:spPr>
                    <a:xfrm>
                      <a:off x="0" y="0"/>
                      <a:ext cx="5943600" cy="6571017"/>
                    </a:xfrm>
                    <a:prstGeom prst="rect">
                      <a:avLst/>
                    </a:prstGeom>
                  </pic:spPr>
                </pic:pic>
              </a:graphicData>
            </a:graphic>
          </wp:inline>
        </w:drawing>
      </w:r>
    </w:p>
    <w:p w14:paraId="2D2C5FF5" w14:textId="77777777" w:rsidR="00FB5B81" w:rsidRDefault="00000000">
      <w:pPr>
        <w:spacing w:after="160"/>
        <w:jc w:val="center"/>
      </w:pPr>
      <w:r>
        <w:rPr>
          <w:i/>
          <w:iCs/>
          <w:sz w:val="18"/>
          <w:szCs w:val="18"/>
        </w:rPr>
        <w:t>Diagrama de actividad de CU-04 (fuente: 03_des/01_Diagramas_de_comportamiento/CU-04_RecalcularRuta.puml)</w:t>
      </w:r>
    </w:p>
    <w:p w14:paraId="556BC1E0" w14:textId="77777777" w:rsidR="00B547FF" w:rsidRDefault="00B547FF">
      <w:pPr>
        <w:rPr>
          <w:color w:val="2E74B5"/>
          <w:sz w:val="32"/>
          <w:szCs w:val="32"/>
        </w:rPr>
      </w:pPr>
      <w:r>
        <w:br w:type="page"/>
      </w:r>
    </w:p>
    <w:p w14:paraId="1A6A078F" w14:textId="11E33B6F" w:rsidR="00FB5B81" w:rsidRDefault="00000000">
      <w:pPr>
        <w:pStyle w:val="Ttulo1"/>
        <w:spacing w:before="300" w:after="150"/>
      </w:pPr>
      <w:r>
        <w:lastRenderedPageBreak/>
        <w:t>6. Extensiones y Flujos Alternativos (¿Y si...?)</w:t>
      </w:r>
    </w:p>
    <w:p w14:paraId="70B0AC59" w14:textId="77777777" w:rsidR="00FB5B81" w:rsidRDefault="00000000">
      <w:pPr>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19B68136" w14:textId="77777777">
        <w:tblPrEx>
          <w:tblCellMar>
            <w:top w:w="0" w:type="dxa"/>
            <w:bottom w:w="0" w:type="dxa"/>
          </w:tblCellMar>
        </w:tblPrEx>
        <w:tc>
          <w:tcPr>
            <w:tcW w:w="900" w:type="dxa"/>
            <w:shd w:val="clear" w:color="auto" w:fill="D9D9D9"/>
            <w:vAlign w:val="center"/>
          </w:tcPr>
          <w:p w14:paraId="44D0C366" w14:textId="77777777" w:rsidR="00FB5B81" w:rsidRDefault="00000000">
            <w:r>
              <w:rPr>
                <w:b/>
                <w:bCs/>
              </w:rPr>
              <w:t>Paso Ref.</w:t>
            </w:r>
          </w:p>
        </w:tc>
        <w:tc>
          <w:tcPr>
            <w:tcW w:w="3730" w:type="dxa"/>
            <w:shd w:val="clear" w:color="auto" w:fill="D9D9D9"/>
            <w:vAlign w:val="center"/>
          </w:tcPr>
          <w:p w14:paraId="17E4FDA5" w14:textId="77777777" w:rsidR="00FB5B81" w:rsidRDefault="00000000">
            <w:r>
              <w:rPr>
                <w:b/>
                <w:bCs/>
              </w:rPr>
              <w:t>Condición de Desvío</w:t>
            </w:r>
          </w:p>
        </w:tc>
        <w:tc>
          <w:tcPr>
            <w:tcW w:w="4730" w:type="dxa"/>
            <w:shd w:val="clear" w:color="auto" w:fill="D9D9D9"/>
            <w:vAlign w:val="center"/>
          </w:tcPr>
          <w:p w14:paraId="46E35166" w14:textId="77777777" w:rsidR="00FB5B81" w:rsidRDefault="00000000">
            <w:r>
              <w:rPr>
                <w:b/>
                <w:bCs/>
              </w:rPr>
              <w:t>Acción de Recuperación / Salida</w:t>
            </w:r>
          </w:p>
        </w:tc>
      </w:tr>
      <w:tr w:rsidR="00FB5B81" w14:paraId="41661E59" w14:textId="77777777">
        <w:tblPrEx>
          <w:tblCellMar>
            <w:top w:w="0" w:type="dxa"/>
            <w:bottom w:w="0" w:type="dxa"/>
          </w:tblCellMar>
        </w:tblPrEx>
        <w:tc>
          <w:tcPr>
            <w:tcW w:w="900" w:type="dxa"/>
            <w:vAlign w:val="center"/>
          </w:tcPr>
          <w:p w14:paraId="0987AF37" w14:textId="77777777" w:rsidR="00FB5B81" w:rsidRDefault="00000000">
            <w:r>
              <w:t>2a</w:t>
            </w:r>
          </w:p>
        </w:tc>
        <w:tc>
          <w:tcPr>
            <w:tcW w:w="3730" w:type="dxa"/>
            <w:vAlign w:val="center"/>
          </w:tcPr>
          <w:p w14:paraId="3559861B" w14:textId="77777777" w:rsidR="00FB5B81" w:rsidRDefault="00000000">
            <w:r>
              <w:t>No existe una ruta alternativa viable:</w:t>
            </w:r>
          </w:p>
        </w:tc>
        <w:tc>
          <w:tcPr>
            <w:tcW w:w="4730" w:type="dxa"/>
            <w:vAlign w:val="center"/>
          </w:tcPr>
          <w:p w14:paraId="467A8B55" w14:textId="77777777" w:rsidR="00FB5B81" w:rsidRDefault="00000000">
            <w:r>
              <w:t>1. El sistema mantiene la ruta original.</w:t>
            </w:r>
          </w:p>
          <w:p w14:paraId="66400754" w14:textId="77777777" w:rsidR="00FB5B81" w:rsidRDefault="00000000">
            <w:r>
              <w:t>2. Notifica al conductor la congestión detectada.</w:t>
            </w:r>
          </w:p>
        </w:tc>
      </w:tr>
      <w:tr w:rsidR="00FB5B81" w14:paraId="45010263" w14:textId="77777777">
        <w:tblPrEx>
          <w:tblCellMar>
            <w:top w:w="0" w:type="dxa"/>
            <w:bottom w:w="0" w:type="dxa"/>
          </w:tblCellMar>
        </w:tblPrEx>
        <w:tc>
          <w:tcPr>
            <w:tcW w:w="900" w:type="dxa"/>
            <w:vAlign w:val="center"/>
          </w:tcPr>
          <w:p w14:paraId="05A70757" w14:textId="77777777" w:rsidR="00FB5B81" w:rsidRDefault="00000000">
            <w:r>
              <w:t>3a</w:t>
            </w:r>
          </w:p>
        </w:tc>
        <w:tc>
          <w:tcPr>
            <w:tcW w:w="3730" w:type="dxa"/>
            <w:vAlign w:val="center"/>
          </w:tcPr>
          <w:p w14:paraId="73D14143" w14:textId="77777777" w:rsidR="00FB5B81" w:rsidRDefault="00000000">
            <w:r>
              <w:t>El conductor rechaza el cambio de ruta sugerido:</w:t>
            </w:r>
          </w:p>
        </w:tc>
        <w:tc>
          <w:tcPr>
            <w:tcW w:w="4730" w:type="dxa"/>
            <w:vAlign w:val="center"/>
          </w:tcPr>
          <w:p w14:paraId="3DC18B12" w14:textId="77777777" w:rsidR="00FB5B81" w:rsidRDefault="00000000">
            <w:r>
              <w:t>1. El sistema mantiene la ruta original marcada como congestionada.</w:t>
            </w:r>
          </w:p>
        </w:tc>
      </w:tr>
    </w:tbl>
    <w:p w14:paraId="52C5696E" w14:textId="77777777" w:rsidR="00FB5B81" w:rsidRDefault="00000000">
      <w:pPr>
        <w:pStyle w:val="Ttulo1"/>
        <w:spacing w:before="300" w:after="150"/>
      </w:pPr>
      <w:r>
        <w:t>7. Requisitos Especiales (No Funcionales específicos)</w:t>
      </w:r>
    </w:p>
    <w:p w14:paraId="7A6A7627" w14:textId="77777777" w:rsidR="00FB5B81" w:rsidRDefault="00000000">
      <w:pPr>
        <w:spacing w:after="80"/>
      </w:pPr>
      <w:r>
        <w:t>Rendimiento: El recálculo debe completarse sin pausas perceptibles en la navegación en curso.</w:t>
      </w:r>
    </w:p>
    <w:p w14:paraId="6143A429" w14:textId="77777777" w:rsidR="00FB5B81" w:rsidRDefault="00000000">
      <w:pPr>
        <w:spacing w:after="80"/>
      </w:pPr>
      <w:r>
        <w:t>Usabilidad: La notificación del cambio de ruta debe ser clara pero no intrusiva para el conductor.</w:t>
      </w:r>
    </w:p>
    <w:p w14:paraId="7AFDAB9B" w14:textId="77777777" w:rsidR="00FB5B81" w:rsidRDefault="00000000">
      <w:pPr>
        <w:spacing w:after="80"/>
      </w:pPr>
      <w:r>
        <w:t>Seguridad: Evitar recálculos innecesarios o repetitivos que puedan distraer al conductor.</w:t>
      </w:r>
    </w:p>
    <w:p w14:paraId="70AD5D08" w14:textId="77777777" w:rsidR="00FB5B81" w:rsidRDefault="00000000">
      <w:pPr>
        <w:pStyle w:val="Ttulo1"/>
        <w:spacing w:before="300" w:after="150"/>
      </w:pPr>
      <w:r>
        <w:t>8. Variaciones de Tecnología y Datos</w:t>
      </w:r>
    </w:p>
    <w:p w14:paraId="45D6E255" w14:textId="77777777" w:rsidR="00FB5B81" w:rsidRDefault="00000000">
      <w:pPr>
        <w:spacing w:after="80"/>
      </w:pPr>
      <w:r>
        <w:t>La congestión puede detectarse por reportes colaborativos (CU-01) o por telemetría pasiva de velocidad/posición del propio dispositivo.</w:t>
      </w:r>
    </w:p>
    <w:p w14:paraId="5FB5BC68" w14:textId="77777777" w:rsidR="00FB5B81" w:rsidRDefault="00000000">
      <w:r>
        <w:br w:type="page"/>
      </w:r>
    </w:p>
    <w:p w14:paraId="5A09C057" w14:textId="77777777" w:rsidR="00FB5B81" w:rsidRDefault="00000000">
      <w:pPr>
        <w:jc w:val="center"/>
      </w:pPr>
      <w:r>
        <w:rPr>
          <w:b/>
          <w:bCs/>
          <w:sz w:val="28"/>
          <w:szCs w:val="28"/>
        </w:rPr>
        <w:lastRenderedPageBreak/>
        <w:t>ESPECIFICACIÓN DE CASO DE USO</w:t>
      </w:r>
    </w:p>
    <w:p w14:paraId="4324AC49" w14:textId="77777777" w:rsidR="00FB5B81" w:rsidRDefault="00000000">
      <w:pPr>
        <w:spacing w:after="200"/>
        <w:jc w:val="center"/>
      </w:pPr>
      <w:r>
        <w:rPr>
          <w:i/>
          <w:iCs/>
        </w:rPr>
        <w:t>Formato Estructurado '</w:t>
      </w:r>
      <w:proofErr w:type="spellStart"/>
      <w:r>
        <w:rPr>
          <w:i/>
          <w:iCs/>
        </w:rPr>
        <w:t>Fully</w:t>
      </w:r>
      <w:proofErr w:type="spellEnd"/>
      <w:r>
        <w:rPr>
          <w:i/>
          <w:iCs/>
        </w:rPr>
        <w:t xml:space="preserve"> </w:t>
      </w:r>
      <w:proofErr w:type="spellStart"/>
      <w:r>
        <w:rPr>
          <w:i/>
          <w:iCs/>
        </w:rPr>
        <w:t>Dressed</w:t>
      </w:r>
      <w:proofErr w:type="spellEnd"/>
      <w:r>
        <w:rPr>
          <w:i/>
          <w:iCs/>
        </w:rPr>
        <w:t>'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9B874D4" w14:textId="77777777">
        <w:tblPrEx>
          <w:tblCellMar>
            <w:top w:w="0" w:type="dxa"/>
            <w:bottom w:w="0" w:type="dxa"/>
          </w:tblCellMar>
        </w:tblPrEx>
        <w:tc>
          <w:tcPr>
            <w:tcW w:w="2600" w:type="dxa"/>
            <w:shd w:val="clear" w:color="auto" w:fill="D9D9D9"/>
            <w:vAlign w:val="center"/>
          </w:tcPr>
          <w:p w14:paraId="70F24ED3" w14:textId="77777777" w:rsidR="00FB5B81" w:rsidRDefault="00000000">
            <w:r>
              <w:rPr>
                <w:b/>
                <w:bCs/>
              </w:rPr>
              <w:t>Código de Caso de Uso:</w:t>
            </w:r>
          </w:p>
        </w:tc>
        <w:tc>
          <w:tcPr>
            <w:tcW w:w="6760" w:type="dxa"/>
            <w:vAlign w:val="center"/>
          </w:tcPr>
          <w:p w14:paraId="1AC6DA7C" w14:textId="77777777" w:rsidR="00FB5B81" w:rsidRDefault="00000000">
            <w:r>
              <w:t>CU-05</w:t>
            </w:r>
          </w:p>
        </w:tc>
      </w:tr>
      <w:tr w:rsidR="00FB5B81" w14:paraId="004A80D0" w14:textId="77777777">
        <w:tblPrEx>
          <w:tblCellMar>
            <w:top w:w="0" w:type="dxa"/>
            <w:bottom w:w="0" w:type="dxa"/>
          </w:tblCellMar>
        </w:tblPrEx>
        <w:tc>
          <w:tcPr>
            <w:tcW w:w="2600" w:type="dxa"/>
            <w:shd w:val="clear" w:color="auto" w:fill="D9D9D9"/>
            <w:vAlign w:val="center"/>
          </w:tcPr>
          <w:p w14:paraId="1466C22F" w14:textId="77777777" w:rsidR="00FB5B81" w:rsidRDefault="00000000">
            <w:r>
              <w:rPr>
                <w:b/>
                <w:bCs/>
              </w:rPr>
              <w:t>Nombre del Caso de Uso:</w:t>
            </w:r>
          </w:p>
        </w:tc>
        <w:tc>
          <w:tcPr>
            <w:tcW w:w="6760" w:type="dxa"/>
            <w:vAlign w:val="center"/>
          </w:tcPr>
          <w:p w14:paraId="45343E65" w14:textId="77777777" w:rsidR="00FB5B81" w:rsidRDefault="00000000">
            <w:r>
              <w:t>Consultar Disponibilidad de Combustible</w:t>
            </w:r>
          </w:p>
        </w:tc>
      </w:tr>
      <w:tr w:rsidR="00FB5B81" w14:paraId="37D8E1FB" w14:textId="77777777">
        <w:tblPrEx>
          <w:tblCellMar>
            <w:top w:w="0" w:type="dxa"/>
            <w:bottom w:w="0" w:type="dxa"/>
          </w:tblCellMar>
        </w:tblPrEx>
        <w:tc>
          <w:tcPr>
            <w:tcW w:w="2600" w:type="dxa"/>
            <w:shd w:val="clear" w:color="auto" w:fill="D9D9D9"/>
            <w:vAlign w:val="center"/>
          </w:tcPr>
          <w:p w14:paraId="453C500D" w14:textId="77777777" w:rsidR="00FB5B81" w:rsidRDefault="00000000">
            <w:r>
              <w:rPr>
                <w:b/>
                <w:bCs/>
              </w:rPr>
              <w:t>Proyecto / Sistema:</w:t>
            </w:r>
          </w:p>
        </w:tc>
        <w:tc>
          <w:tcPr>
            <w:tcW w:w="6760" w:type="dxa"/>
            <w:vAlign w:val="center"/>
          </w:tcPr>
          <w:p w14:paraId="35D7EE2C" w14:textId="77777777" w:rsidR="00FB5B81" w:rsidRDefault="00000000">
            <w:proofErr w:type="spellStart"/>
            <w:r>
              <w:t>ChuroViaje</w:t>
            </w:r>
            <w:proofErr w:type="spellEnd"/>
          </w:p>
        </w:tc>
      </w:tr>
      <w:tr w:rsidR="00FB5B81" w14:paraId="582F2AE8" w14:textId="77777777">
        <w:tblPrEx>
          <w:tblCellMar>
            <w:top w:w="0" w:type="dxa"/>
            <w:bottom w:w="0" w:type="dxa"/>
          </w:tblCellMar>
        </w:tblPrEx>
        <w:tc>
          <w:tcPr>
            <w:tcW w:w="2600" w:type="dxa"/>
            <w:shd w:val="clear" w:color="auto" w:fill="D9D9D9"/>
            <w:vAlign w:val="center"/>
          </w:tcPr>
          <w:p w14:paraId="1662256A" w14:textId="77777777" w:rsidR="00FB5B81" w:rsidRDefault="00000000">
            <w:r>
              <w:rPr>
                <w:b/>
                <w:bCs/>
              </w:rPr>
              <w:t>Fecha de Versión:</w:t>
            </w:r>
          </w:p>
        </w:tc>
        <w:tc>
          <w:tcPr>
            <w:tcW w:w="6760" w:type="dxa"/>
            <w:vAlign w:val="center"/>
          </w:tcPr>
          <w:p w14:paraId="4E421512" w14:textId="77777777" w:rsidR="00FB5B81" w:rsidRDefault="00000000">
            <w:r>
              <w:t>11/09/2026</w:t>
            </w:r>
          </w:p>
        </w:tc>
      </w:tr>
      <w:tr w:rsidR="00FB5B81" w14:paraId="70A98FCD" w14:textId="77777777">
        <w:tblPrEx>
          <w:tblCellMar>
            <w:top w:w="0" w:type="dxa"/>
            <w:bottom w:w="0" w:type="dxa"/>
          </w:tblCellMar>
        </w:tblPrEx>
        <w:tc>
          <w:tcPr>
            <w:tcW w:w="2600" w:type="dxa"/>
            <w:shd w:val="clear" w:color="auto" w:fill="D9D9D9"/>
            <w:vAlign w:val="center"/>
          </w:tcPr>
          <w:p w14:paraId="248DD82E" w14:textId="77777777" w:rsidR="00FB5B81" w:rsidRDefault="00000000">
            <w:r>
              <w:rPr>
                <w:b/>
                <w:bCs/>
              </w:rPr>
              <w:t>Autor del Artefacto:</w:t>
            </w:r>
          </w:p>
        </w:tc>
        <w:tc>
          <w:tcPr>
            <w:tcW w:w="6760" w:type="dxa"/>
            <w:vAlign w:val="center"/>
          </w:tcPr>
          <w:p w14:paraId="70AB24A4" w14:textId="77777777" w:rsidR="00FB5B81" w:rsidRDefault="00000000">
            <w:r>
              <w:t>[Nombre del Analista]</w:t>
            </w:r>
          </w:p>
        </w:tc>
      </w:tr>
      <w:tr w:rsidR="00FB5B81" w14:paraId="0D4ECB63" w14:textId="77777777">
        <w:tblPrEx>
          <w:tblCellMar>
            <w:top w:w="0" w:type="dxa"/>
            <w:bottom w:w="0" w:type="dxa"/>
          </w:tblCellMar>
        </w:tblPrEx>
        <w:tc>
          <w:tcPr>
            <w:tcW w:w="2600" w:type="dxa"/>
            <w:shd w:val="clear" w:color="auto" w:fill="D9D9D9"/>
            <w:vAlign w:val="center"/>
          </w:tcPr>
          <w:p w14:paraId="33FE9ECA" w14:textId="77777777" w:rsidR="00FB5B81" w:rsidRDefault="00000000">
            <w:r>
              <w:rPr>
                <w:b/>
                <w:bCs/>
              </w:rPr>
              <w:t>Estado de Aprobación:</w:t>
            </w:r>
          </w:p>
        </w:tc>
        <w:tc>
          <w:tcPr>
            <w:tcW w:w="6760" w:type="dxa"/>
            <w:vAlign w:val="center"/>
          </w:tcPr>
          <w:p w14:paraId="4A1E73D7" w14:textId="77777777" w:rsidR="00FB5B81" w:rsidRDefault="00000000">
            <w:r>
              <w:t>Borrador</w:t>
            </w:r>
          </w:p>
        </w:tc>
      </w:tr>
    </w:tbl>
    <w:p w14:paraId="22DD44FF" w14:textId="77777777" w:rsidR="00FB5B81" w:rsidRDefault="00000000">
      <w:pPr>
        <w:pStyle w:val="Ttulo1"/>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4E84847B" w14:textId="77777777">
        <w:tblPrEx>
          <w:tblCellMar>
            <w:top w:w="0" w:type="dxa"/>
            <w:bottom w:w="0" w:type="dxa"/>
          </w:tblCellMar>
        </w:tblPrEx>
        <w:tc>
          <w:tcPr>
            <w:tcW w:w="2600" w:type="dxa"/>
            <w:shd w:val="clear" w:color="auto" w:fill="D9D9D9"/>
            <w:vAlign w:val="center"/>
          </w:tcPr>
          <w:p w14:paraId="1DACAEAD" w14:textId="77777777" w:rsidR="00FB5B81" w:rsidRDefault="00000000">
            <w:r>
              <w:rPr>
                <w:b/>
                <w:bCs/>
              </w:rPr>
              <w:t>Nombre del Caso de Uso:</w:t>
            </w:r>
          </w:p>
        </w:tc>
        <w:tc>
          <w:tcPr>
            <w:tcW w:w="6760" w:type="dxa"/>
            <w:vAlign w:val="center"/>
          </w:tcPr>
          <w:p w14:paraId="04B5D3A1" w14:textId="77777777" w:rsidR="00FB5B81" w:rsidRDefault="00000000">
            <w:r>
              <w:t>CU-05: Consultar Disponibilidad de Combustible</w:t>
            </w:r>
          </w:p>
        </w:tc>
      </w:tr>
      <w:tr w:rsidR="00FB5B81" w14:paraId="6F45642C" w14:textId="77777777">
        <w:tblPrEx>
          <w:tblCellMar>
            <w:top w:w="0" w:type="dxa"/>
            <w:bottom w:w="0" w:type="dxa"/>
          </w:tblCellMar>
        </w:tblPrEx>
        <w:tc>
          <w:tcPr>
            <w:tcW w:w="2600" w:type="dxa"/>
            <w:shd w:val="clear" w:color="auto" w:fill="D9D9D9"/>
            <w:vAlign w:val="center"/>
          </w:tcPr>
          <w:p w14:paraId="4CDB36FA" w14:textId="77777777" w:rsidR="00FB5B81" w:rsidRDefault="00000000">
            <w:r>
              <w:rPr>
                <w:b/>
                <w:bCs/>
              </w:rPr>
              <w:t>Actor Principal (Quién):</w:t>
            </w:r>
          </w:p>
        </w:tc>
        <w:tc>
          <w:tcPr>
            <w:tcW w:w="6760" w:type="dxa"/>
            <w:vAlign w:val="center"/>
          </w:tcPr>
          <w:p w14:paraId="10D8FBED" w14:textId="77777777" w:rsidR="00FB5B81" w:rsidRDefault="00000000">
            <w:r>
              <w:t xml:space="preserve">Conductor (usuario de la </w:t>
            </w:r>
            <w:proofErr w:type="gramStart"/>
            <w:r>
              <w:t>app</w:t>
            </w:r>
            <w:proofErr w:type="gramEnd"/>
            <w:r>
              <w:t>)</w:t>
            </w:r>
          </w:p>
        </w:tc>
      </w:tr>
      <w:tr w:rsidR="00FB5B81" w14:paraId="404FCDB9" w14:textId="77777777">
        <w:tblPrEx>
          <w:tblCellMar>
            <w:top w:w="0" w:type="dxa"/>
            <w:bottom w:w="0" w:type="dxa"/>
          </w:tblCellMar>
        </w:tblPrEx>
        <w:tc>
          <w:tcPr>
            <w:tcW w:w="2600" w:type="dxa"/>
            <w:shd w:val="clear" w:color="auto" w:fill="D9D9D9"/>
            <w:vAlign w:val="center"/>
          </w:tcPr>
          <w:p w14:paraId="5420EB36" w14:textId="77777777" w:rsidR="00FB5B81" w:rsidRDefault="00000000">
            <w:r>
              <w:rPr>
                <w:b/>
                <w:bCs/>
              </w:rPr>
              <w:t>Nivel de Abstracción:</w:t>
            </w:r>
          </w:p>
        </w:tc>
        <w:tc>
          <w:tcPr>
            <w:tcW w:w="6760" w:type="dxa"/>
            <w:vAlign w:val="center"/>
          </w:tcPr>
          <w:p w14:paraId="0DEC60F2" w14:textId="77777777" w:rsidR="00FB5B81" w:rsidRDefault="00000000">
            <w:proofErr w:type="spellStart"/>
            <w:r>
              <w:t>User</w:t>
            </w:r>
            <w:proofErr w:type="spellEnd"/>
            <w:r>
              <w:t xml:space="preserve"> </w:t>
            </w:r>
            <w:proofErr w:type="spellStart"/>
            <w:r>
              <w:t>Goal</w:t>
            </w:r>
            <w:proofErr w:type="spellEnd"/>
            <w:r>
              <w:t xml:space="preserve"> (Objetivo de usuario)</w:t>
            </w:r>
          </w:p>
        </w:tc>
      </w:tr>
      <w:tr w:rsidR="00FB5B81" w14:paraId="05FA2666" w14:textId="77777777">
        <w:tblPrEx>
          <w:tblCellMar>
            <w:top w:w="0" w:type="dxa"/>
            <w:bottom w:w="0" w:type="dxa"/>
          </w:tblCellMar>
        </w:tblPrEx>
        <w:tc>
          <w:tcPr>
            <w:tcW w:w="2600" w:type="dxa"/>
            <w:shd w:val="clear" w:color="auto" w:fill="D9D9D9"/>
            <w:vAlign w:val="center"/>
          </w:tcPr>
          <w:p w14:paraId="509419AF" w14:textId="77777777" w:rsidR="00FB5B81" w:rsidRDefault="00000000">
            <w:r>
              <w:rPr>
                <w:b/>
                <w:bCs/>
              </w:rPr>
              <w:t>Alcance del Sistema:</w:t>
            </w:r>
          </w:p>
        </w:tc>
        <w:tc>
          <w:tcPr>
            <w:tcW w:w="6760" w:type="dxa"/>
            <w:vAlign w:val="center"/>
          </w:tcPr>
          <w:p w14:paraId="5CAA227E" w14:textId="77777777" w:rsidR="00FB5B81" w:rsidRDefault="00000000">
            <w:r>
              <w:t xml:space="preserve">SUD: Aplicación Móvil </w:t>
            </w:r>
            <w:proofErr w:type="spellStart"/>
            <w:r>
              <w:t>ChuroViaje</w:t>
            </w:r>
            <w:proofErr w:type="spellEnd"/>
            <w:r>
              <w:t xml:space="preserve"> (módulo de combustible)</w:t>
            </w:r>
          </w:p>
        </w:tc>
      </w:tr>
      <w:tr w:rsidR="00FB5B81" w14:paraId="641F7D16" w14:textId="77777777">
        <w:tblPrEx>
          <w:tblCellMar>
            <w:top w:w="0" w:type="dxa"/>
            <w:bottom w:w="0" w:type="dxa"/>
          </w:tblCellMar>
        </w:tblPrEx>
        <w:tc>
          <w:tcPr>
            <w:tcW w:w="2600" w:type="dxa"/>
            <w:shd w:val="clear" w:color="auto" w:fill="D9D9D9"/>
            <w:vAlign w:val="center"/>
          </w:tcPr>
          <w:p w14:paraId="689FDCBC" w14:textId="77777777" w:rsidR="00FB5B81" w:rsidRDefault="00000000">
            <w:r>
              <w:rPr>
                <w:b/>
                <w:bCs/>
              </w:rPr>
              <w:t>Evento Disparador (Trigger):</w:t>
            </w:r>
          </w:p>
        </w:tc>
        <w:tc>
          <w:tcPr>
            <w:tcW w:w="6760" w:type="dxa"/>
            <w:vAlign w:val="center"/>
          </w:tcPr>
          <w:p w14:paraId="57E415A7" w14:textId="77777777" w:rsidR="00FB5B81" w:rsidRDefault="00000000">
            <w:r>
              <w:t>El conductor accede al módulo de disponibilidad de combustible.</w:t>
            </w:r>
          </w:p>
        </w:tc>
      </w:tr>
      <w:tr w:rsidR="00FB5B81" w14:paraId="2556B523" w14:textId="77777777">
        <w:tblPrEx>
          <w:tblCellMar>
            <w:top w:w="0" w:type="dxa"/>
            <w:bottom w:w="0" w:type="dxa"/>
          </w:tblCellMar>
        </w:tblPrEx>
        <w:tc>
          <w:tcPr>
            <w:tcW w:w="2600" w:type="dxa"/>
            <w:shd w:val="clear" w:color="auto" w:fill="D9D9D9"/>
            <w:vAlign w:val="center"/>
          </w:tcPr>
          <w:p w14:paraId="270E9188" w14:textId="77777777" w:rsidR="00FB5B81" w:rsidRDefault="00000000">
            <w:r>
              <w:rPr>
                <w:b/>
                <w:bCs/>
              </w:rPr>
              <w:t>Precondiciones (Cuándo):</w:t>
            </w:r>
          </w:p>
        </w:tc>
        <w:tc>
          <w:tcPr>
            <w:tcW w:w="6760" w:type="dxa"/>
            <w:vAlign w:val="center"/>
          </w:tcPr>
          <w:p w14:paraId="74F1CE64" w14:textId="77777777" w:rsidR="00FB5B81" w:rsidRDefault="00000000">
            <w:pPr>
              <w:pStyle w:val="Prrafodelista"/>
              <w:numPr>
                <w:ilvl w:val="0"/>
                <w:numId w:val="2"/>
              </w:numPr>
            </w:pPr>
            <w:r>
              <w:t>El conductor ha accedido al módulo de disponibilidad de combustible.</w:t>
            </w:r>
          </w:p>
          <w:p w14:paraId="7B87D72C" w14:textId="77777777" w:rsidR="00FB5B81" w:rsidRDefault="00000000">
            <w:pPr>
              <w:pStyle w:val="Prrafodelista"/>
              <w:numPr>
                <w:ilvl w:val="0"/>
                <w:numId w:val="2"/>
              </w:numPr>
            </w:pPr>
            <w:r>
              <w:t>Existe conexión a internet.</w:t>
            </w:r>
          </w:p>
        </w:tc>
      </w:tr>
      <w:tr w:rsidR="00FB5B81" w14:paraId="0172CAB4" w14:textId="77777777">
        <w:tblPrEx>
          <w:tblCellMar>
            <w:top w:w="0" w:type="dxa"/>
            <w:bottom w:w="0" w:type="dxa"/>
          </w:tblCellMar>
        </w:tblPrEx>
        <w:tc>
          <w:tcPr>
            <w:tcW w:w="2600" w:type="dxa"/>
            <w:shd w:val="clear" w:color="auto" w:fill="D9D9D9"/>
            <w:vAlign w:val="center"/>
          </w:tcPr>
          <w:p w14:paraId="0A6FC6D3" w14:textId="77777777" w:rsidR="00FB5B81" w:rsidRDefault="00000000">
            <w:r>
              <w:rPr>
                <w:b/>
                <w:bCs/>
              </w:rPr>
              <w:t>Postcondiciones (Éxito):</w:t>
            </w:r>
          </w:p>
        </w:tc>
        <w:tc>
          <w:tcPr>
            <w:tcW w:w="6760" w:type="dxa"/>
            <w:vAlign w:val="center"/>
          </w:tcPr>
          <w:p w14:paraId="7D2B4E96" w14:textId="77777777" w:rsidR="00FB5B81" w:rsidRDefault="00000000">
            <w:pPr>
              <w:pStyle w:val="Prrafodelista"/>
              <w:numPr>
                <w:ilvl w:val="0"/>
                <w:numId w:val="2"/>
              </w:numPr>
            </w:pPr>
            <w:r>
              <w:t>Se muestra el estado (disponible/agotado) de los surtidores cercanos, indicando si el dato proviene de la API oficial o del monitoreo de grupos de WhatsApp.</w:t>
            </w:r>
          </w:p>
        </w:tc>
      </w:tr>
      <w:tr w:rsidR="00FB5B81" w14:paraId="5199C43F" w14:textId="77777777">
        <w:tblPrEx>
          <w:tblCellMar>
            <w:top w:w="0" w:type="dxa"/>
            <w:bottom w:w="0" w:type="dxa"/>
          </w:tblCellMar>
        </w:tblPrEx>
        <w:tc>
          <w:tcPr>
            <w:tcW w:w="2600" w:type="dxa"/>
            <w:shd w:val="clear" w:color="auto" w:fill="D9D9D9"/>
            <w:vAlign w:val="center"/>
          </w:tcPr>
          <w:p w14:paraId="2BD718C2" w14:textId="77777777" w:rsidR="00FB5B81" w:rsidRDefault="00000000">
            <w:r>
              <w:rPr>
                <w:b/>
                <w:bCs/>
              </w:rPr>
              <w:t>Garantía Mínima (Fallo):</w:t>
            </w:r>
          </w:p>
        </w:tc>
        <w:tc>
          <w:tcPr>
            <w:tcW w:w="6760" w:type="dxa"/>
            <w:vAlign w:val="center"/>
          </w:tcPr>
          <w:p w14:paraId="75DD9B3F" w14:textId="77777777" w:rsidR="00FB5B81" w:rsidRDefault="00000000">
            <w:r>
              <w:t>Si ninguna fuente de datos está disponible, el sistema informa que no hay datos actualizados para ese surtidor.</w:t>
            </w:r>
          </w:p>
        </w:tc>
      </w:tr>
      <w:tr w:rsidR="00FB5B81" w14:paraId="06548BC3" w14:textId="77777777">
        <w:tblPrEx>
          <w:tblCellMar>
            <w:top w:w="0" w:type="dxa"/>
            <w:bottom w:w="0" w:type="dxa"/>
          </w:tblCellMar>
        </w:tblPrEx>
        <w:tc>
          <w:tcPr>
            <w:tcW w:w="2600" w:type="dxa"/>
            <w:shd w:val="clear" w:color="auto" w:fill="D9D9D9"/>
            <w:vAlign w:val="center"/>
          </w:tcPr>
          <w:p w14:paraId="130A8CF7" w14:textId="77777777" w:rsidR="00FB5B81" w:rsidRDefault="00000000">
            <w:r>
              <w:rPr>
                <w:b/>
                <w:bCs/>
              </w:rPr>
              <w:t>Actores Secundarios:</w:t>
            </w:r>
          </w:p>
        </w:tc>
        <w:tc>
          <w:tcPr>
            <w:tcW w:w="6760" w:type="dxa"/>
            <w:vAlign w:val="center"/>
          </w:tcPr>
          <w:p w14:paraId="16CE9EAC" w14:textId="77777777" w:rsidR="00FB5B81" w:rsidRDefault="00000000">
            <w:pPr>
              <w:pStyle w:val="Prrafodelista"/>
              <w:numPr>
                <w:ilvl w:val="0"/>
                <w:numId w:val="2"/>
              </w:numPr>
            </w:pPr>
            <w:proofErr w:type="gramStart"/>
            <w:r>
              <w:t>API externa</w:t>
            </w:r>
            <w:proofErr w:type="gramEnd"/>
            <w:r>
              <w:t xml:space="preserve"> de surtidores (cuando el proveedor otorga acceso).</w:t>
            </w:r>
          </w:p>
          <w:p w14:paraId="0FA9F624" w14:textId="77777777" w:rsidR="00FB5B81" w:rsidRDefault="00000000">
            <w:pPr>
              <w:pStyle w:val="Prrafodelista"/>
              <w:numPr>
                <w:ilvl w:val="0"/>
                <w:numId w:val="2"/>
              </w:numPr>
            </w:pPr>
            <w:proofErr w:type="spellStart"/>
            <w:r>
              <w:t>Backend</w:t>
            </w:r>
            <w:proofErr w:type="spellEnd"/>
            <w:r>
              <w:t xml:space="preserve"> Java: agrega y expone la información obtenida del monitoreo de grupos de WhatsApp cuando no hay API disponible.</w:t>
            </w:r>
          </w:p>
        </w:tc>
      </w:tr>
      <w:tr w:rsidR="00FB5B81" w14:paraId="76D925C1" w14:textId="77777777">
        <w:tblPrEx>
          <w:tblCellMar>
            <w:top w:w="0" w:type="dxa"/>
            <w:bottom w:w="0" w:type="dxa"/>
          </w:tblCellMar>
        </w:tblPrEx>
        <w:tc>
          <w:tcPr>
            <w:tcW w:w="2600" w:type="dxa"/>
            <w:shd w:val="clear" w:color="auto" w:fill="D9D9D9"/>
            <w:vAlign w:val="center"/>
          </w:tcPr>
          <w:p w14:paraId="748272A8" w14:textId="77777777" w:rsidR="00FB5B81" w:rsidRDefault="00000000">
            <w:r>
              <w:rPr>
                <w:b/>
                <w:bCs/>
              </w:rPr>
              <w:t>Descripción Breve (Qué/Para qué):</w:t>
            </w:r>
          </w:p>
        </w:tc>
        <w:tc>
          <w:tcPr>
            <w:tcW w:w="6760" w:type="dxa"/>
            <w:vAlign w:val="center"/>
          </w:tcPr>
          <w:p w14:paraId="4B75876C" w14:textId="77777777" w:rsidR="00FB5B81" w:rsidRDefault="00000000">
            <w:r>
              <w:t>Permite al conductor consultar el estado de disponibilidad de combustible en surtidores cercanos, combinando datos oficiales (cuando existen) con la información obtenida del monitoreo de grupos de WhatsApp.</w:t>
            </w:r>
          </w:p>
        </w:tc>
      </w:tr>
    </w:tbl>
    <w:p w14:paraId="038A500F" w14:textId="77777777" w:rsidR="00FB5B81" w:rsidRDefault="00000000">
      <w:pPr>
        <w:pStyle w:val="Ttulo1"/>
        <w:keepNext/>
        <w:spacing w:before="300" w:after="150"/>
      </w:pPr>
      <w:r>
        <w:t>2. Modelo de Contexto Visual</w:t>
      </w:r>
    </w:p>
    <w:p w14:paraId="6C2DF523" w14:textId="77777777" w:rsidR="00FB5B81" w:rsidRDefault="00000000">
      <w:pPr>
        <w:keepNext/>
        <w:spacing w:before="120" w:after="60"/>
        <w:jc w:val="center"/>
      </w:pPr>
      <w:r>
        <w:rPr>
          <w:noProof/>
        </w:rPr>
        <w:drawing>
          <wp:inline distT="0" distB="0" distL="0" distR="0" wp14:anchorId="7381B6AB" wp14:editId="367D40D1">
            <wp:extent cx="5792644" cy="3025140"/>
            <wp:effectExtent l="0" t="0" r="0" b="3810"/>
            <wp:docPr id="509" name="CU-05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CU-05_casos_de_uso.png"/>
                    <pic:cNvPicPr/>
                  </pic:nvPicPr>
                  <pic:blipFill>
                    <a:blip r:embed="rId13"/>
                    <a:stretch>
                      <a:fillRect/>
                    </a:stretch>
                  </pic:blipFill>
                  <pic:spPr>
                    <a:xfrm>
                      <a:off x="0" y="0"/>
                      <a:ext cx="5806911" cy="3032591"/>
                    </a:xfrm>
                    <a:prstGeom prst="rect">
                      <a:avLst/>
                    </a:prstGeom>
                  </pic:spPr>
                </pic:pic>
              </a:graphicData>
            </a:graphic>
          </wp:inline>
        </w:drawing>
      </w:r>
    </w:p>
    <w:p w14:paraId="3A222791" w14:textId="77777777" w:rsidR="00FB5B81" w:rsidRDefault="00000000">
      <w:pPr>
        <w:spacing w:after="160"/>
        <w:jc w:val="center"/>
      </w:pPr>
      <w:r>
        <w:rPr>
          <w:i/>
          <w:iCs/>
          <w:sz w:val="18"/>
          <w:szCs w:val="18"/>
        </w:rPr>
        <w:t>Diagrama de casos de uso de CU-05 (fuente: 03_des/</w:t>
      </w:r>
      <w:proofErr w:type="spellStart"/>
      <w:r>
        <w:rPr>
          <w:i/>
          <w:iCs/>
          <w:sz w:val="18"/>
          <w:szCs w:val="18"/>
        </w:rPr>
        <w:t>DiagCU</w:t>
      </w:r>
      <w:proofErr w:type="spellEnd"/>
      <w:r>
        <w:rPr>
          <w:i/>
          <w:iCs/>
          <w:sz w:val="18"/>
          <w:szCs w:val="18"/>
        </w:rPr>
        <w:t>/CU-05_ConsultarDisponibilidadCombustible.puml)</w:t>
      </w:r>
    </w:p>
    <w:p w14:paraId="4B54B639" w14:textId="77777777" w:rsidR="00FB5B81" w:rsidRDefault="00000000">
      <w:pPr>
        <w:pStyle w:val="Ttulo1"/>
        <w:spacing w:before="300" w:after="150"/>
      </w:pPr>
      <w:r>
        <w:lastRenderedPageBreak/>
        <w:t>3. Partes Interesadas y sus Intereses</w:t>
      </w:r>
    </w:p>
    <w:p w14:paraId="0BDF8CAA" w14:textId="77777777" w:rsidR="00FB5B81" w:rsidRDefault="00000000">
      <w:pPr>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162A73B6" w14:textId="77777777">
        <w:tblPrEx>
          <w:tblCellMar>
            <w:top w:w="0" w:type="dxa"/>
            <w:bottom w:w="0" w:type="dxa"/>
          </w:tblCellMar>
        </w:tblPrEx>
        <w:tc>
          <w:tcPr>
            <w:tcW w:w="3120" w:type="dxa"/>
            <w:shd w:val="clear" w:color="auto" w:fill="D9D9D9"/>
            <w:vAlign w:val="center"/>
          </w:tcPr>
          <w:p w14:paraId="1A241513" w14:textId="77777777" w:rsidR="00FB5B81" w:rsidRDefault="00000000">
            <w:r>
              <w:rPr>
                <w:b/>
                <w:bCs/>
              </w:rPr>
              <w:t>Parte Interesada (</w:t>
            </w:r>
            <w:proofErr w:type="spellStart"/>
            <w:r>
              <w:rPr>
                <w:b/>
                <w:bCs/>
              </w:rPr>
              <w:t>Stakeholder</w:t>
            </w:r>
            <w:proofErr w:type="spellEnd"/>
            <w:r>
              <w:rPr>
                <w:b/>
                <w:bCs/>
              </w:rPr>
              <w:t>)</w:t>
            </w:r>
          </w:p>
        </w:tc>
        <w:tc>
          <w:tcPr>
            <w:tcW w:w="6240" w:type="dxa"/>
            <w:shd w:val="clear" w:color="auto" w:fill="D9D9D9"/>
            <w:vAlign w:val="center"/>
          </w:tcPr>
          <w:p w14:paraId="75494008" w14:textId="77777777" w:rsidR="00FB5B81" w:rsidRDefault="00000000">
            <w:r>
              <w:rPr>
                <w:b/>
                <w:bCs/>
              </w:rPr>
              <w:t>Interés en este Caso de Uso (Garantía exigida)</w:t>
            </w:r>
          </w:p>
        </w:tc>
      </w:tr>
      <w:tr w:rsidR="00FB5B81" w14:paraId="27AC46D0" w14:textId="77777777">
        <w:tblPrEx>
          <w:tblCellMar>
            <w:top w:w="0" w:type="dxa"/>
            <w:bottom w:w="0" w:type="dxa"/>
          </w:tblCellMar>
        </w:tblPrEx>
        <w:tc>
          <w:tcPr>
            <w:tcW w:w="3120" w:type="dxa"/>
          </w:tcPr>
          <w:p w14:paraId="75A5C9E2" w14:textId="77777777" w:rsidR="00FB5B81" w:rsidRDefault="00000000">
            <w:r>
              <w:rPr>
                <w:b/>
                <w:bCs/>
              </w:rPr>
              <w:t>Conductor</w:t>
            </w:r>
          </w:p>
        </w:tc>
        <w:tc>
          <w:tcPr>
            <w:tcW w:w="6240" w:type="dxa"/>
            <w:vAlign w:val="center"/>
          </w:tcPr>
          <w:p w14:paraId="743EC8DA" w14:textId="77777777" w:rsidR="00FB5B81" w:rsidRDefault="00000000">
            <w:r>
              <w:t>Evitar dirigirse a surtidores agotados.</w:t>
            </w:r>
          </w:p>
        </w:tc>
      </w:tr>
      <w:tr w:rsidR="00FB5B81" w14:paraId="06F6546C" w14:textId="77777777">
        <w:tblPrEx>
          <w:tblCellMar>
            <w:top w:w="0" w:type="dxa"/>
            <w:bottom w:w="0" w:type="dxa"/>
          </w:tblCellMar>
        </w:tblPrEx>
        <w:tc>
          <w:tcPr>
            <w:tcW w:w="3120" w:type="dxa"/>
          </w:tcPr>
          <w:p w14:paraId="17255788" w14:textId="77777777" w:rsidR="00FB5B81" w:rsidRDefault="00000000">
            <w:r>
              <w:rPr>
                <w:b/>
                <w:bCs/>
              </w:rPr>
              <w:t>Administrador del sistema</w:t>
            </w:r>
          </w:p>
        </w:tc>
        <w:tc>
          <w:tcPr>
            <w:tcW w:w="6240" w:type="dxa"/>
            <w:vAlign w:val="center"/>
          </w:tcPr>
          <w:p w14:paraId="0E9BB834" w14:textId="77777777" w:rsidR="00FB5B81" w:rsidRDefault="00000000">
            <w:r>
              <w:t>Garantizar la calidad y confiabilidad del dato mostrado, sea oficial o proveniente de WhatsApp.</w:t>
            </w:r>
          </w:p>
        </w:tc>
      </w:tr>
    </w:tbl>
    <w:p w14:paraId="3311692F" w14:textId="77777777" w:rsidR="00FB5B81" w:rsidRDefault="00000000">
      <w:pPr>
        <w:pStyle w:val="Ttulo1"/>
        <w:spacing w:before="300" w:after="150"/>
      </w:pPr>
      <w:r>
        <w:t>4. Escenario Principal de Éxito (Camino Feliz - Happy Path)</w:t>
      </w:r>
    </w:p>
    <w:p w14:paraId="3DFD0186" w14:textId="77777777" w:rsidR="00FB5B81" w:rsidRDefault="00000000">
      <w:pPr>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46C85369" w14:textId="77777777">
        <w:tblPrEx>
          <w:tblCellMar>
            <w:top w:w="0" w:type="dxa"/>
            <w:bottom w:w="0" w:type="dxa"/>
          </w:tblCellMar>
        </w:tblPrEx>
        <w:tc>
          <w:tcPr>
            <w:tcW w:w="700" w:type="dxa"/>
            <w:shd w:val="clear" w:color="auto" w:fill="D9D9D9"/>
            <w:vAlign w:val="center"/>
          </w:tcPr>
          <w:p w14:paraId="2E30362A" w14:textId="77777777" w:rsidR="00FB5B81" w:rsidRDefault="00000000">
            <w:r>
              <w:rPr>
                <w:b/>
                <w:bCs/>
              </w:rPr>
              <w:t>Paso</w:t>
            </w:r>
          </w:p>
        </w:tc>
        <w:tc>
          <w:tcPr>
            <w:tcW w:w="4330" w:type="dxa"/>
            <w:shd w:val="clear" w:color="auto" w:fill="D9D9D9"/>
            <w:vAlign w:val="center"/>
          </w:tcPr>
          <w:p w14:paraId="0A9AC3DA" w14:textId="77777777" w:rsidR="00FB5B81" w:rsidRDefault="00000000">
            <w:r>
              <w:rPr>
                <w:b/>
                <w:bCs/>
              </w:rPr>
              <w:t>Acción del Actor</w:t>
            </w:r>
          </w:p>
        </w:tc>
        <w:tc>
          <w:tcPr>
            <w:tcW w:w="4330" w:type="dxa"/>
            <w:shd w:val="clear" w:color="auto" w:fill="D9D9D9"/>
            <w:vAlign w:val="center"/>
          </w:tcPr>
          <w:p w14:paraId="6E582675" w14:textId="77777777" w:rsidR="00FB5B81" w:rsidRDefault="00000000">
            <w:r>
              <w:rPr>
                <w:b/>
                <w:bCs/>
              </w:rPr>
              <w:t>Respuesta del Sistema</w:t>
            </w:r>
          </w:p>
        </w:tc>
      </w:tr>
      <w:tr w:rsidR="00FB5B81" w14:paraId="0D8D3770" w14:textId="77777777">
        <w:tblPrEx>
          <w:tblCellMar>
            <w:top w:w="0" w:type="dxa"/>
            <w:bottom w:w="0" w:type="dxa"/>
          </w:tblCellMar>
        </w:tblPrEx>
        <w:tc>
          <w:tcPr>
            <w:tcW w:w="700" w:type="dxa"/>
            <w:vAlign w:val="center"/>
          </w:tcPr>
          <w:p w14:paraId="0E34B532" w14:textId="77777777" w:rsidR="00FB5B81" w:rsidRDefault="00000000">
            <w:r>
              <w:t>1</w:t>
            </w:r>
          </w:p>
        </w:tc>
        <w:tc>
          <w:tcPr>
            <w:tcW w:w="4330" w:type="dxa"/>
            <w:vAlign w:val="center"/>
          </w:tcPr>
          <w:p w14:paraId="1717EEAC" w14:textId="77777777" w:rsidR="00FB5B81" w:rsidRDefault="00000000">
            <w:r>
              <w:t>El conductor abre el módulo de combustible.</w:t>
            </w:r>
          </w:p>
        </w:tc>
        <w:tc>
          <w:tcPr>
            <w:tcW w:w="4330" w:type="dxa"/>
            <w:vAlign w:val="center"/>
          </w:tcPr>
          <w:p w14:paraId="0C2BF61C" w14:textId="77777777" w:rsidR="00FB5B81" w:rsidRDefault="00000000">
            <w:r>
              <w:t>El sistema obtiene la ubicación actual del conductor.</w:t>
            </w:r>
          </w:p>
        </w:tc>
      </w:tr>
      <w:tr w:rsidR="00FB5B81" w14:paraId="263CF1D1" w14:textId="77777777">
        <w:tblPrEx>
          <w:tblCellMar>
            <w:top w:w="0" w:type="dxa"/>
            <w:bottom w:w="0" w:type="dxa"/>
          </w:tblCellMar>
        </w:tblPrEx>
        <w:tc>
          <w:tcPr>
            <w:tcW w:w="700" w:type="dxa"/>
            <w:vAlign w:val="center"/>
          </w:tcPr>
          <w:p w14:paraId="7D947E0E" w14:textId="77777777" w:rsidR="00FB5B81" w:rsidRDefault="00000000">
            <w:r>
              <w:t>2</w:t>
            </w:r>
          </w:p>
        </w:tc>
        <w:tc>
          <w:tcPr>
            <w:tcW w:w="4330" w:type="dxa"/>
            <w:vAlign w:val="center"/>
          </w:tcPr>
          <w:p w14:paraId="44B4CC08" w14:textId="77777777" w:rsidR="00FB5B81" w:rsidRDefault="00000000">
            <w:r>
              <w:t>—</w:t>
            </w:r>
          </w:p>
        </w:tc>
        <w:tc>
          <w:tcPr>
            <w:tcW w:w="4330" w:type="dxa"/>
            <w:vAlign w:val="center"/>
          </w:tcPr>
          <w:p w14:paraId="67042CF0" w14:textId="77777777" w:rsidR="00FB5B81" w:rsidRDefault="00000000">
            <w:r>
              <w:t xml:space="preserve">El sistema consulta al </w:t>
            </w:r>
            <w:proofErr w:type="spellStart"/>
            <w:r>
              <w:t>backend</w:t>
            </w:r>
            <w:proofErr w:type="spellEnd"/>
            <w:r>
              <w:t xml:space="preserve"> los surtidores cercanos; el </w:t>
            </w:r>
            <w:proofErr w:type="spellStart"/>
            <w:r>
              <w:t>backend</w:t>
            </w:r>
            <w:proofErr w:type="spellEnd"/>
            <w:r>
              <w:t xml:space="preserve"> intenta obtener datos de la API oficial.</w:t>
            </w:r>
          </w:p>
        </w:tc>
      </w:tr>
      <w:tr w:rsidR="00FB5B81" w14:paraId="51529497" w14:textId="77777777">
        <w:tblPrEx>
          <w:tblCellMar>
            <w:top w:w="0" w:type="dxa"/>
            <w:bottom w:w="0" w:type="dxa"/>
          </w:tblCellMar>
        </w:tblPrEx>
        <w:tc>
          <w:tcPr>
            <w:tcW w:w="700" w:type="dxa"/>
            <w:vAlign w:val="center"/>
          </w:tcPr>
          <w:p w14:paraId="0B15B7B8" w14:textId="77777777" w:rsidR="00FB5B81" w:rsidRDefault="00000000">
            <w:r>
              <w:t>3</w:t>
            </w:r>
          </w:p>
        </w:tc>
        <w:tc>
          <w:tcPr>
            <w:tcW w:w="4330" w:type="dxa"/>
            <w:vAlign w:val="center"/>
          </w:tcPr>
          <w:p w14:paraId="5B35CAAF" w14:textId="77777777" w:rsidR="00FB5B81" w:rsidRDefault="00000000">
            <w:r>
              <w:t>—</w:t>
            </w:r>
          </w:p>
        </w:tc>
        <w:tc>
          <w:tcPr>
            <w:tcW w:w="4330" w:type="dxa"/>
            <w:vAlign w:val="center"/>
          </w:tcPr>
          <w:p w14:paraId="39AD884C" w14:textId="77777777" w:rsidR="00FB5B81" w:rsidRDefault="00000000">
            <w:r>
              <w:t>Si la API responde, se usa ese dato; si no, se usa la información agregada de los grupos de WhatsApp monitoreados.</w:t>
            </w:r>
          </w:p>
        </w:tc>
      </w:tr>
      <w:tr w:rsidR="00FB5B81" w14:paraId="21E15CA3" w14:textId="77777777">
        <w:tblPrEx>
          <w:tblCellMar>
            <w:top w:w="0" w:type="dxa"/>
            <w:bottom w:w="0" w:type="dxa"/>
          </w:tblCellMar>
        </w:tblPrEx>
        <w:tc>
          <w:tcPr>
            <w:tcW w:w="700" w:type="dxa"/>
            <w:vAlign w:val="center"/>
          </w:tcPr>
          <w:p w14:paraId="681B3B8C" w14:textId="77777777" w:rsidR="00FB5B81" w:rsidRDefault="00000000">
            <w:r>
              <w:t>4</w:t>
            </w:r>
          </w:p>
        </w:tc>
        <w:tc>
          <w:tcPr>
            <w:tcW w:w="4330" w:type="dxa"/>
            <w:vAlign w:val="center"/>
          </w:tcPr>
          <w:p w14:paraId="77C849C4" w14:textId="77777777" w:rsidR="00FB5B81" w:rsidRDefault="00000000">
            <w:r>
              <w:t>El conductor revisa el listado/mapa.</w:t>
            </w:r>
          </w:p>
        </w:tc>
        <w:tc>
          <w:tcPr>
            <w:tcW w:w="4330" w:type="dxa"/>
            <w:vAlign w:val="center"/>
          </w:tcPr>
          <w:p w14:paraId="59C2D139" w14:textId="77777777" w:rsidR="00FB5B81" w:rsidRDefault="00000000">
            <w:r>
              <w:t>El sistema muestra los surtidores con su estado y el origen del dato.</w:t>
            </w:r>
          </w:p>
        </w:tc>
      </w:tr>
    </w:tbl>
    <w:p w14:paraId="5DABA664" w14:textId="77777777" w:rsidR="00FB5B81" w:rsidRDefault="00000000">
      <w:pPr>
        <w:pStyle w:val="Ttulo1"/>
        <w:keepNext/>
        <w:spacing w:before="300" w:after="150"/>
      </w:pPr>
      <w:r>
        <w:lastRenderedPageBreak/>
        <w:t>5. Diagrama de Comportamiento UML</w:t>
      </w:r>
    </w:p>
    <w:p w14:paraId="1D1B279E" w14:textId="77777777" w:rsidR="00FB5B81" w:rsidRDefault="00000000">
      <w:pPr>
        <w:keepNext/>
        <w:spacing w:before="120" w:after="60"/>
        <w:jc w:val="center"/>
      </w:pPr>
      <w:r>
        <w:rPr>
          <w:noProof/>
        </w:rPr>
        <w:drawing>
          <wp:inline distT="0" distB="0" distL="0" distR="0" wp14:anchorId="6E2095A0" wp14:editId="7318FF60">
            <wp:extent cx="5943600" cy="7079523"/>
            <wp:effectExtent l="0" t="0" r="0" b="0"/>
            <wp:docPr id="510" name="CU-05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CU-05_actividad.png"/>
                    <pic:cNvPicPr/>
                  </pic:nvPicPr>
                  <pic:blipFill>
                    <a:blip r:embed="rId14"/>
                    <a:stretch>
                      <a:fillRect/>
                    </a:stretch>
                  </pic:blipFill>
                  <pic:spPr>
                    <a:xfrm>
                      <a:off x="0" y="0"/>
                      <a:ext cx="5943600" cy="7079523"/>
                    </a:xfrm>
                    <a:prstGeom prst="rect">
                      <a:avLst/>
                    </a:prstGeom>
                  </pic:spPr>
                </pic:pic>
              </a:graphicData>
            </a:graphic>
          </wp:inline>
        </w:drawing>
      </w:r>
    </w:p>
    <w:p w14:paraId="35CB9158" w14:textId="77777777" w:rsidR="00FB5B81" w:rsidRDefault="00000000">
      <w:pPr>
        <w:spacing w:after="160"/>
        <w:jc w:val="center"/>
      </w:pPr>
      <w:r>
        <w:rPr>
          <w:i/>
          <w:iCs/>
          <w:sz w:val="18"/>
          <w:szCs w:val="18"/>
        </w:rPr>
        <w:t>Diagrama de actividad de CU-05 (fuente: 03_des/01_Diagramas_de_comportamiento/CU-05_ConsultarDisponibilidadCombustible.puml)</w:t>
      </w:r>
    </w:p>
    <w:p w14:paraId="07E47EC0" w14:textId="77777777" w:rsidR="00B547FF" w:rsidRDefault="00B547FF">
      <w:pPr>
        <w:rPr>
          <w:color w:val="2E74B5"/>
          <w:sz w:val="32"/>
          <w:szCs w:val="32"/>
        </w:rPr>
      </w:pPr>
      <w:r>
        <w:br w:type="page"/>
      </w:r>
    </w:p>
    <w:p w14:paraId="5D93B89B" w14:textId="7E2C6325" w:rsidR="00FB5B81" w:rsidRDefault="00000000">
      <w:pPr>
        <w:pStyle w:val="Ttulo1"/>
        <w:spacing w:before="300" w:after="150"/>
      </w:pPr>
      <w:r>
        <w:lastRenderedPageBreak/>
        <w:t>6. Extensiones y Flujos Alternativos (¿Y si...?)</w:t>
      </w:r>
    </w:p>
    <w:p w14:paraId="071DF1C5" w14:textId="77777777" w:rsidR="00FB5B81" w:rsidRDefault="00000000">
      <w:pPr>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12A47C66" w14:textId="77777777">
        <w:tblPrEx>
          <w:tblCellMar>
            <w:top w:w="0" w:type="dxa"/>
            <w:bottom w:w="0" w:type="dxa"/>
          </w:tblCellMar>
        </w:tblPrEx>
        <w:tc>
          <w:tcPr>
            <w:tcW w:w="900" w:type="dxa"/>
            <w:shd w:val="clear" w:color="auto" w:fill="D9D9D9"/>
            <w:vAlign w:val="center"/>
          </w:tcPr>
          <w:p w14:paraId="22D0D5C7" w14:textId="77777777" w:rsidR="00FB5B81" w:rsidRDefault="00000000">
            <w:r>
              <w:rPr>
                <w:b/>
                <w:bCs/>
              </w:rPr>
              <w:t>Paso Ref.</w:t>
            </w:r>
          </w:p>
        </w:tc>
        <w:tc>
          <w:tcPr>
            <w:tcW w:w="3730" w:type="dxa"/>
            <w:shd w:val="clear" w:color="auto" w:fill="D9D9D9"/>
            <w:vAlign w:val="center"/>
          </w:tcPr>
          <w:p w14:paraId="40A60A83" w14:textId="77777777" w:rsidR="00FB5B81" w:rsidRDefault="00000000">
            <w:r>
              <w:rPr>
                <w:b/>
                <w:bCs/>
              </w:rPr>
              <w:t>Condición de Desvío</w:t>
            </w:r>
          </w:p>
        </w:tc>
        <w:tc>
          <w:tcPr>
            <w:tcW w:w="4730" w:type="dxa"/>
            <w:shd w:val="clear" w:color="auto" w:fill="D9D9D9"/>
            <w:vAlign w:val="center"/>
          </w:tcPr>
          <w:p w14:paraId="3CEE078D" w14:textId="77777777" w:rsidR="00FB5B81" w:rsidRDefault="00000000">
            <w:r>
              <w:rPr>
                <w:b/>
                <w:bCs/>
              </w:rPr>
              <w:t>Acción de Recuperación / Salida</w:t>
            </w:r>
          </w:p>
        </w:tc>
      </w:tr>
      <w:tr w:rsidR="00FB5B81" w14:paraId="25781AE3" w14:textId="77777777">
        <w:tblPrEx>
          <w:tblCellMar>
            <w:top w:w="0" w:type="dxa"/>
            <w:bottom w:w="0" w:type="dxa"/>
          </w:tblCellMar>
        </w:tblPrEx>
        <w:tc>
          <w:tcPr>
            <w:tcW w:w="900" w:type="dxa"/>
            <w:vAlign w:val="center"/>
          </w:tcPr>
          <w:p w14:paraId="4B45162B" w14:textId="77777777" w:rsidR="00FB5B81" w:rsidRDefault="00000000">
            <w:r>
              <w:t>2a</w:t>
            </w:r>
          </w:p>
        </w:tc>
        <w:tc>
          <w:tcPr>
            <w:tcW w:w="3730" w:type="dxa"/>
            <w:vAlign w:val="center"/>
          </w:tcPr>
          <w:p w14:paraId="3470438B" w14:textId="77777777" w:rsidR="00FB5B81" w:rsidRDefault="00000000">
            <w:r>
              <w:t>La API oficial no está disponible para el proveedor consultado:</w:t>
            </w:r>
          </w:p>
        </w:tc>
        <w:tc>
          <w:tcPr>
            <w:tcW w:w="4730" w:type="dxa"/>
            <w:vAlign w:val="center"/>
          </w:tcPr>
          <w:p w14:paraId="51DBEFC1" w14:textId="77777777" w:rsidR="00FB5B81" w:rsidRDefault="00000000">
            <w:r>
              <w:t>1. El sistema recurre exclusivamente a la información de los grupos de WhatsApp monitoreados.</w:t>
            </w:r>
          </w:p>
          <w:p w14:paraId="7D89AB28" w14:textId="77777777" w:rsidR="00FB5B81" w:rsidRDefault="00000000">
            <w:r>
              <w:t>2. Indica visualmente que el dato proviene del monitoreo de WhatsApp.</w:t>
            </w:r>
          </w:p>
        </w:tc>
      </w:tr>
      <w:tr w:rsidR="00FB5B81" w14:paraId="48479170" w14:textId="77777777">
        <w:tblPrEx>
          <w:tblCellMar>
            <w:top w:w="0" w:type="dxa"/>
            <w:bottom w:w="0" w:type="dxa"/>
          </w:tblCellMar>
        </w:tblPrEx>
        <w:tc>
          <w:tcPr>
            <w:tcW w:w="900" w:type="dxa"/>
            <w:vAlign w:val="center"/>
          </w:tcPr>
          <w:p w14:paraId="0BAC4BF6" w14:textId="77777777" w:rsidR="00FB5B81" w:rsidRDefault="00000000">
            <w:r>
              <w:t>3a</w:t>
            </w:r>
          </w:p>
        </w:tc>
        <w:tc>
          <w:tcPr>
            <w:tcW w:w="3730" w:type="dxa"/>
            <w:vAlign w:val="center"/>
          </w:tcPr>
          <w:p w14:paraId="6BEAD982" w14:textId="77777777" w:rsidR="00FB5B81" w:rsidRDefault="00000000">
            <w:r>
              <w:t>No existe ningún dato (ni oficial ni de WhatsApp) para un surtidor:</w:t>
            </w:r>
          </w:p>
        </w:tc>
        <w:tc>
          <w:tcPr>
            <w:tcW w:w="4730" w:type="dxa"/>
            <w:vAlign w:val="center"/>
          </w:tcPr>
          <w:p w14:paraId="2BA73276" w14:textId="77777777" w:rsidR="00FB5B81" w:rsidRDefault="00000000">
            <w:r>
              <w:t>1. El sistema lo muestra como "sin información reciente".</w:t>
            </w:r>
          </w:p>
        </w:tc>
      </w:tr>
    </w:tbl>
    <w:p w14:paraId="7CA354D8" w14:textId="77777777" w:rsidR="00FB5B81" w:rsidRDefault="00000000">
      <w:pPr>
        <w:pStyle w:val="Ttulo1"/>
        <w:spacing w:before="300" w:after="150"/>
      </w:pPr>
      <w:r>
        <w:t>7. Requisitos Especiales (No Funcionales específicos)</w:t>
      </w:r>
    </w:p>
    <w:p w14:paraId="20FAD689" w14:textId="77777777" w:rsidR="00FB5B81" w:rsidRDefault="00000000">
      <w:pPr>
        <w:spacing w:after="80"/>
      </w:pPr>
      <w:r>
        <w:t>Rendimiento: El listado de surtidores cercanos debe entregarse en menos de 3 segundos.</w:t>
      </w:r>
    </w:p>
    <w:p w14:paraId="5205072E" w14:textId="77777777" w:rsidR="00FB5B81" w:rsidRDefault="00000000">
      <w:pPr>
        <w:spacing w:after="80"/>
      </w:pPr>
      <w:r>
        <w:t>Usabilidad: Debe distinguirse claramente el origen del dato (oficial vs. monitoreo de WhatsApp) en la interfaz.</w:t>
      </w:r>
    </w:p>
    <w:p w14:paraId="25F15F82" w14:textId="77777777" w:rsidR="00FB5B81" w:rsidRDefault="00000000">
      <w:pPr>
        <w:spacing w:after="80"/>
      </w:pPr>
      <w:r>
        <w:t>Seguridad: Proteger la clave/credencial de la API oficial de terceros y el acceso a los grupos de WhatsApp monitoreados.</w:t>
      </w:r>
    </w:p>
    <w:p w14:paraId="37E9B201" w14:textId="77777777" w:rsidR="00FB5B81" w:rsidRDefault="00000000">
      <w:pPr>
        <w:pStyle w:val="Ttulo1"/>
        <w:spacing w:before="300" w:after="150"/>
      </w:pPr>
      <w:r>
        <w:t>8. Variaciones de Tecnología y Datos</w:t>
      </w:r>
    </w:p>
    <w:p w14:paraId="1B5E978C" w14:textId="77777777" w:rsidR="00FB5B81" w:rsidRDefault="00000000">
      <w:pPr>
        <w:spacing w:after="80"/>
      </w:pPr>
      <w:r>
        <w:t xml:space="preserve">El origen del dato puede ser la API REST del proveedor de combustible o la agregación de mensajes de los grupos de WhatsApp monitoreados vía </w:t>
      </w:r>
      <w:proofErr w:type="spellStart"/>
      <w:r>
        <w:t>backend</w:t>
      </w:r>
      <w:proofErr w:type="spellEnd"/>
      <w:r>
        <w:t xml:space="preserve"> propio.</w:t>
      </w:r>
    </w:p>
    <w:p w14:paraId="16E89EC4" w14:textId="77777777" w:rsidR="00FB5B81" w:rsidRDefault="00000000">
      <w:r>
        <w:br w:type="page"/>
      </w:r>
    </w:p>
    <w:p w14:paraId="751F94ED" w14:textId="77777777" w:rsidR="00FB5B81" w:rsidRDefault="00000000">
      <w:pPr>
        <w:jc w:val="center"/>
      </w:pPr>
      <w:r>
        <w:rPr>
          <w:b/>
          <w:bCs/>
          <w:sz w:val="28"/>
          <w:szCs w:val="28"/>
        </w:rPr>
        <w:lastRenderedPageBreak/>
        <w:t>ESPECIFICACIÓN DE CASO DE USO</w:t>
      </w:r>
    </w:p>
    <w:p w14:paraId="57A12C20" w14:textId="77777777" w:rsidR="00FB5B81" w:rsidRDefault="00000000">
      <w:pPr>
        <w:spacing w:after="200"/>
        <w:jc w:val="center"/>
      </w:pPr>
      <w:r>
        <w:rPr>
          <w:i/>
          <w:iCs/>
        </w:rPr>
        <w:t>Formato Estructurado '</w:t>
      </w:r>
      <w:proofErr w:type="spellStart"/>
      <w:r>
        <w:rPr>
          <w:i/>
          <w:iCs/>
        </w:rPr>
        <w:t>Fully</w:t>
      </w:r>
      <w:proofErr w:type="spellEnd"/>
      <w:r>
        <w:rPr>
          <w:i/>
          <w:iCs/>
        </w:rPr>
        <w:t xml:space="preserve"> </w:t>
      </w:r>
      <w:proofErr w:type="spellStart"/>
      <w:r>
        <w:rPr>
          <w:i/>
          <w:iCs/>
        </w:rPr>
        <w:t>Dressed</w:t>
      </w:r>
      <w:proofErr w:type="spellEnd"/>
      <w:r>
        <w:rPr>
          <w:i/>
          <w:iCs/>
        </w:rPr>
        <w:t>'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6776AC1" w14:textId="77777777">
        <w:tblPrEx>
          <w:tblCellMar>
            <w:top w:w="0" w:type="dxa"/>
            <w:bottom w:w="0" w:type="dxa"/>
          </w:tblCellMar>
        </w:tblPrEx>
        <w:tc>
          <w:tcPr>
            <w:tcW w:w="2600" w:type="dxa"/>
            <w:shd w:val="clear" w:color="auto" w:fill="D9D9D9"/>
            <w:vAlign w:val="center"/>
          </w:tcPr>
          <w:p w14:paraId="5D26B458" w14:textId="77777777" w:rsidR="00FB5B81" w:rsidRDefault="00000000">
            <w:r>
              <w:rPr>
                <w:b/>
                <w:bCs/>
              </w:rPr>
              <w:t>Código de Caso de Uso:</w:t>
            </w:r>
          </w:p>
        </w:tc>
        <w:tc>
          <w:tcPr>
            <w:tcW w:w="6760" w:type="dxa"/>
            <w:vAlign w:val="center"/>
          </w:tcPr>
          <w:p w14:paraId="30E18350" w14:textId="77777777" w:rsidR="00FB5B81" w:rsidRDefault="00000000">
            <w:r>
              <w:t>CU-06</w:t>
            </w:r>
          </w:p>
        </w:tc>
      </w:tr>
      <w:tr w:rsidR="00FB5B81" w14:paraId="333EB099" w14:textId="77777777">
        <w:tblPrEx>
          <w:tblCellMar>
            <w:top w:w="0" w:type="dxa"/>
            <w:bottom w:w="0" w:type="dxa"/>
          </w:tblCellMar>
        </w:tblPrEx>
        <w:tc>
          <w:tcPr>
            <w:tcW w:w="2600" w:type="dxa"/>
            <w:shd w:val="clear" w:color="auto" w:fill="D9D9D9"/>
            <w:vAlign w:val="center"/>
          </w:tcPr>
          <w:p w14:paraId="3E474E06" w14:textId="77777777" w:rsidR="00FB5B81" w:rsidRDefault="00000000">
            <w:r>
              <w:rPr>
                <w:b/>
                <w:bCs/>
              </w:rPr>
              <w:t>Nombre del Caso de Uso:</w:t>
            </w:r>
          </w:p>
        </w:tc>
        <w:tc>
          <w:tcPr>
            <w:tcW w:w="6760" w:type="dxa"/>
            <w:vAlign w:val="center"/>
          </w:tcPr>
          <w:p w14:paraId="508902D6" w14:textId="77777777" w:rsidR="00FB5B81" w:rsidRDefault="00000000">
            <w:r>
              <w:t>Monitorear Estado de Surtidores vía WhatsApp</w:t>
            </w:r>
          </w:p>
        </w:tc>
      </w:tr>
      <w:tr w:rsidR="00FB5B81" w14:paraId="2263ED52" w14:textId="77777777">
        <w:tblPrEx>
          <w:tblCellMar>
            <w:top w:w="0" w:type="dxa"/>
            <w:bottom w:w="0" w:type="dxa"/>
          </w:tblCellMar>
        </w:tblPrEx>
        <w:tc>
          <w:tcPr>
            <w:tcW w:w="2600" w:type="dxa"/>
            <w:shd w:val="clear" w:color="auto" w:fill="D9D9D9"/>
            <w:vAlign w:val="center"/>
          </w:tcPr>
          <w:p w14:paraId="0709A3CB" w14:textId="77777777" w:rsidR="00FB5B81" w:rsidRDefault="00000000">
            <w:r>
              <w:rPr>
                <w:b/>
                <w:bCs/>
              </w:rPr>
              <w:t>Proyecto / Sistema:</w:t>
            </w:r>
          </w:p>
        </w:tc>
        <w:tc>
          <w:tcPr>
            <w:tcW w:w="6760" w:type="dxa"/>
            <w:vAlign w:val="center"/>
          </w:tcPr>
          <w:p w14:paraId="17DD5DCB" w14:textId="77777777" w:rsidR="00FB5B81" w:rsidRDefault="00000000">
            <w:proofErr w:type="spellStart"/>
            <w:r>
              <w:t>ChuroViaje</w:t>
            </w:r>
            <w:proofErr w:type="spellEnd"/>
          </w:p>
        </w:tc>
      </w:tr>
      <w:tr w:rsidR="00FB5B81" w14:paraId="02CD9A95" w14:textId="77777777">
        <w:tblPrEx>
          <w:tblCellMar>
            <w:top w:w="0" w:type="dxa"/>
            <w:bottom w:w="0" w:type="dxa"/>
          </w:tblCellMar>
        </w:tblPrEx>
        <w:tc>
          <w:tcPr>
            <w:tcW w:w="2600" w:type="dxa"/>
            <w:shd w:val="clear" w:color="auto" w:fill="D9D9D9"/>
            <w:vAlign w:val="center"/>
          </w:tcPr>
          <w:p w14:paraId="6E941B95" w14:textId="77777777" w:rsidR="00FB5B81" w:rsidRDefault="00000000">
            <w:r>
              <w:rPr>
                <w:b/>
                <w:bCs/>
              </w:rPr>
              <w:t>Fecha de Versión:</w:t>
            </w:r>
          </w:p>
        </w:tc>
        <w:tc>
          <w:tcPr>
            <w:tcW w:w="6760" w:type="dxa"/>
            <w:vAlign w:val="center"/>
          </w:tcPr>
          <w:p w14:paraId="42F31731" w14:textId="77777777" w:rsidR="00FB5B81" w:rsidRDefault="00000000">
            <w:r>
              <w:t>25/09/2026</w:t>
            </w:r>
          </w:p>
        </w:tc>
      </w:tr>
      <w:tr w:rsidR="00FB5B81" w14:paraId="7AAF7784" w14:textId="77777777">
        <w:tblPrEx>
          <w:tblCellMar>
            <w:top w:w="0" w:type="dxa"/>
            <w:bottom w:w="0" w:type="dxa"/>
          </w:tblCellMar>
        </w:tblPrEx>
        <w:tc>
          <w:tcPr>
            <w:tcW w:w="2600" w:type="dxa"/>
            <w:shd w:val="clear" w:color="auto" w:fill="D9D9D9"/>
            <w:vAlign w:val="center"/>
          </w:tcPr>
          <w:p w14:paraId="24AFE933" w14:textId="77777777" w:rsidR="00FB5B81" w:rsidRDefault="00000000">
            <w:r>
              <w:rPr>
                <w:b/>
                <w:bCs/>
              </w:rPr>
              <w:t>Autor del Artefacto:</w:t>
            </w:r>
          </w:p>
        </w:tc>
        <w:tc>
          <w:tcPr>
            <w:tcW w:w="6760" w:type="dxa"/>
            <w:vAlign w:val="center"/>
          </w:tcPr>
          <w:p w14:paraId="0B91FD4F" w14:textId="77777777" w:rsidR="00FB5B81" w:rsidRDefault="00000000">
            <w:proofErr w:type="spellStart"/>
            <w:r>
              <w:t>Benjamin</w:t>
            </w:r>
            <w:proofErr w:type="spellEnd"/>
            <w:r>
              <w:t xml:space="preserve"> Sirpa</w:t>
            </w:r>
          </w:p>
        </w:tc>
      </w:tr>
      <w:tr w:rsidR="00FB5B81" w14:paraId="16F6CF3E" w14:textId="77777777">
        <w:tblPrEx>
          <w:tblCellMar>
            <w:top w:w="0" w:type="dxa"/>
            <w:bottom w:w="0" w:type="dxa"/>
          </w:tblCellMar>
        </w:tblPrEx>
        <w:tc>
          <w:tcPr>
            <w:tcW w:w="2600" w:type="dxa"/>
            <w:shd w:val="clear" w:color="auto" w:fill="D9D9D9"/>
            <w:vAlign w:val="center"/>
          </w:tcPr>
          <w:p w14:paraId="38890F85" w14:textId="77777777" w:rsidR="00FB5B81" w:rsidRDefault="00000000">
            <w:r>
              <w:rPr>
                <w:b/>
                <w:bCs/>
              </w:rPr>
              <w:t>Estado de Aprobación:</w:t>
            </w:r>
          </w:p>
        </w:tc>
        <w:tc>
          <w:tcPr>
            <w:tcW w:w="6760" w:type="dxa"/>
            <w:vAlign w:val="center"/>
          </w:tcPr>
          <w:p w14:paraId="7D2531DC" w14:textId="77777777" w:rsidR="00FB5B81" w:rsidRDefault="00000000">
            <w:r>
              <w:t>Borrador</w:t>
            </w:r>
          </w:p>
        </w:tc>
      </w:tr>
    </w:tbl>
    <w:p w14:paraId="15793CFE" w14:textId="77777777" w:rsidR="00FB5B81" w:rsidRDefault="00000000">
      <w:pPr>
        <w:pStyle w:val="Ttulo1"/>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6285510A" w14:textId="77777777">
        <w:tblPrEx>
          <w:tblCellMar>
            <w:top w:w="0" w:type="dxa"/>
            <w:bottom w:w="0" w:type="dxa"/>
          </w:tblCellMar>
        </w:tblPrEx>
        <w:tc>
          <w:tcPr>
            <w:tcW w:w="2600" w:type="dxa"/>
            <w:shd w:val="clear" w:color="auto" w:fill="D9D9D9"/>
            <w:vAlign w:val="center"/>
          </w:tcPr>
          <w:p w14:paraId="672589FA" w14:textId="77777777" w:rsidR="00FB5B81" w:rsidRDefault="00000000">
            <w:r>
              <w:rPr>
                <w:b/>
                <w:bCs/>
              </w:rPr>
              <w:t>Nombre del Caso de Uso:</w:t>
            </w:r>
          </w:p>
        </w:tc>
        <w:tc>
          <w:tcPr>
            <w:tcW w:w="6760" w:type="dxa"/>
            <w:vAlign w:val="center"/>
          </w:tcPr>
          <w:p w14:paraId="262B3462" w14:textId="77777777" w:rsidR="00FB5B81" w:rsidRDefault="00000000">
            <w:r>
              <w:t>CU-06: Monitorear Estado de Surtidores vía WhatsApp</w:t>
            </w:r>
          </w:p>
        </w:tc>
      </w:tr>
      <w:tr w:rsidR="00FB5B81" w14:paraId="1E70E9F6" w14:textId="77777777">
        <w:tblPrEx>
          <w:tblCellMar>
            <w:top w:w="0" w:type="dxa"/>
            <w:bottom w:w="0" w:type="dxa"/>
          </w:tblCellMar>
        </w:tblPrEx>
        <w:tc>
          <w:tcPr>
            <w:tcW w:w="2600" w:type="dxa"/>
            <w:shd w:val="clear" w:color="auto" w:fill="D9D9D9"/>
            <w:vAlign w:val="center"/>
          </w:tcPr>
          <w:p w14:paraId="2F82EABD" w14:textId="77777777" w:rsidR="00FB5B81" w:rsidRDefault="00000000">
            <w:r>
              <w:rPr>
                <w:b/>
                <w:bCs/>
              </w:rPr>
              <w:t>Actor Principal (Quién):</w:t>
            </w:r>
          </w:p>
        </w:tc>
        <w:tc>
          <w:tcPr>
            <w:tcW w:w="6760" w:type="dxa"/>
            <w:vAlign w:val="center"/>
          </w:tcPr>
          <w:p w14:paraId="4C742309" w14:textId="77777777" w:rsidR="00FB5B81" w:rsidRDefault="00000000">
            <w:r>
              <w:t>Sistema (proceso automático de monitoreo)</w:t>
            </w:r>
          </w:p>
        </w:tc>
      </w:tr>
      <w:tr w:rsidR="00FB5B81" w14:paraId="63C30DD1" w14:textId="77777777">
        <w:tblPrEx>
          <w:tblCellMar>
            <w:top w:w="0" w:type="dxa"/>
            <w:bottom w:w="0" w:type="dxa"/>
          </w:tblCellMar>
        </w:tblPrEx>
        <w:tc>
          <w:tcPr>
            <w:tcW w:w="2600" w:type="dxa"/>
            <w:shd w:val="clear" w:color="auto" w:fill="D9D9D9"/>
            <w:vAlign w:val="center"/>
          </w:tcPr>
          <w:p w14:paraId="6CCC461A" w14:textId="77777777" w:rsidR="00FB5B81" w:rsidRDefault="00000000">
            <w:r>
              <w:rPr>
                <w:b/>
                <w:bCs/>
              </w:rPr>
              <w:t>Nivel de Abstracción:</w:t>
            </w:r>
          </w:p>
        </w:tc>
        <w:tc>
          <w:tcPr>
            <w:tcW w:w="6760" w:type="dxa"/>
            <w:vAlign w:val="center"/>
          </w:tcPr>
          <w:p w14:paraId="73AA3513" w14:textId="77777777" w:rsidR="00FB5B81" w:rsidRDefault="00000000">
            <w:proofErr w:type="spellStart"/>
            <w:r>
              <w:t>Subfunction</w:t>
            </w:r>
            <w:proofErr w:type="spellEnd"/>
          </w:p>
        </w:tc>
      </w:tr>
      <w:tr w:rsidR="00FB5B81" w14:paraId="4F05DEC4" w14:textId="77777777">
        <w:tblPrEx>
          <w:tblCellMar>
            <w:top w:w="0" w:type="dxa"/>
            <w:bottom w:w="0" w:type="dxa"/>
          </w:tblCellMar>
        </w:tblPrEx>
        <w:tc>
          <w:tcPr>
            <w:tcW w:w="2600" w:type="dxa"/>
            <w:shd w:val="clear" w:color="auto" w:fill="D9D9D9"/>
            <w:vAlign w:val="center"/>
          </w:tcPr>
          <w:p w14:paraId="4CF5E4C4" w14:textId="77777777" w:rsidR="00FB5B81" w:rsidRDefault="00000000">
            <w:r>
              <w:rPr>
                <w:b/>
                <w:bCs/>
              </w:rPr>
              <w:t>Alcance del Sistema:</w:t>
            </w:r>
          </w:p>
        </w:tc>
        <w:tc>
          <w:tcPr>
            <w:tcW w:w="6760" w:type="dxa"/>
            <w:vAlign w:val="center"/>
          </w:tcPr>
          <w:p w14:paraId="105604E1" w14:textId="77777777" w:rsidR="00FB5B81" w:rsidRDefault="00000000">
            <w:r>
              <w:t xml:space="preserve">SUD: </w:t>
            </w:r>
            <w:proofErr w:type="spellStart"/>
            <w:r>
              <w:t>Backend</w:t>
            </w:r>
            <w:proofErr w:type="spellEnd"/>
            <w:r>
              <w:t xml:space="preserve"> de </w:t>
            </w:r>
            <w:proofErr w:type="spellStart"/>
            <w:r>
              <w:t>ChuroViaje</w:t>
            </w:r>
            <w:proofErr w:type="spellEnd"/>
            <w:r>
              <w:t xml:space="preserve"> (módulo de combustible y servicio de extracción de WhatsApp)</w:t>
            </w:r>
          </w:p>
        </w:tc>
      </w:tr>
      <w:tr w:rsidR="00FB5B81" w14:paraId="7238AE74" w14:textId="77777777">
        <w:tblPrEx>
          <w:tblCellMar>
            <w:top w:w="0" w:type="dxa"/>
            <w:bottom w:w="0" w:type="dxa"/>
          </w:tblCellMar>
        </w:tblPrEx>
        <w:tc>
          <w:tcPr>
            <w:tcW w:w="2600" w:type="dxa"/>
            <w:shd w:val="clear" w:color="auto" w:fill="D9D9D9"/>
            <w:vAlign w:val="center"/>
          </w:tcPr>
          <w:p w14:paraId="2F3FD36E" w14:textId="77777777" w:rsidR="00FB5B81" w:rsidRDefault="00000000">
            <w:r>
              <w:rPr>
                <w:b/>
                <w:bCs/>
              </w:rPr>
              <w:t>Evento Disparador (Trigger):</w:t>
            </w:r>
          </w:p>
        </w:tc>
        <w:tc>
          <w:tcPr>
            <w:tcW w:w="6760" w:type="dxa"/>
            <w:vAlign w:val="center"/>
          </w:tcPr>
          <w:p w14:paraId="3E9EEEB7" w14:textId="77777777" w:rsidR="00FB5B81" w:rsidRDefault="00000000">
            <w:r>
              <w:t>Se recibe un nuevo mensaje en alguno de los grupos de WhatsApp designados como fuente de disponibilidad de surtidores; su análisis se realiza en el siguiente ciclo de 5 minutos.</w:t>
            </w:r>
          </w:p>
        </w:tc>
      </w:tr>
      <w:tr w:rsidR="00FB5B81" w14:paraId="3BB5D245" w14:textId="77777777">
        <w:tblPrEx>
          <w:tblCellMar>
            <w:top w:w="0" w:type="dxa"/>
            <w:bottom w:w="0" w:type="dxa"/>
          </w:tblCellMar>
        </w:tblPrEx>
        <w:tc>
          <w:tcPr>
            <w:tcW w:w="2600" w:type="dxa"/>
            <w:shd w:val="clear" w:color="auto" w:fill="D9D9D9"/>
            <w:vAlign w:val="center"/>
          </w:tcPr>
          <w:p w14:paraId="03899F64" w14:textId="77777777" w:rsidR="00FB5B81" w:rsidRDefault="00000000">
            <w:r>
              <w:rPr>
                <w:b/>
                <w:bCs/>
              </w:rPr>
              <w:t>Precondiciones (Cuándo):</w:t>
            </w:r>
          </w:p>
        </w:tc>
        <w:tc>
          <w:tcPr>
            <w:tcW w:w="6760" w:type="dxa"/>
            <w:vAlign w:val="center"/>
          </w:tcPr>
          <w:p w14:paraId="51B46D8F" w14:textId="77777777" w:rsidR="00FB5B81" w:rsidRDefault="00000000">
            <w:pPr>
              <w:pStyle w:val="Prrafodelista"/>
              <w:numPr>
                <w:ilvl w:val="0"/>
                <w:numId w:val="2"/>
              </w:numPr>
            </w:pPr>
            <w:r>
              <w:t>El servicio de extracción está conectado con el número dedicado del proyecto, que es miembro en modo solo lectura de los grupos de WhatsApp designados como fuente de información, con autorización de sus administradores.</w:t>
            </w:r>
          </w:p>
          <w:p w14:paraId="11DBE390" w14:textId="77777777" w:rsidR="00FB5B81" w:rsidRDefault="00000000">
            <w:pPr>
              <w:pStyle w:val="Prrafodelista"/>
              <w:numPr>
                <w:ilvl w:val="0"/>
                <w:numId w:val="2"/>
              </w:numPr>
            </w:pPr>
            <w:r>
              <w:t>Existe conexión a internet y al servicio de mensajería.</w:t>
            </w:r>
          </w:p>
        </w:tc>
      </w:tr>
      <w:tr w:rsidR="00FB5B81" w14:paraId="6913138C" w14:textId="77777777">
        <w:tblPrEx>
          <w:tblCellMar>
            <w:top w:w="0" w:type="dxa"/>
            <w:bottom w:w="0" w:type="dxa"/>
          </w:tblCellMar>
        </w:tblPrEx>
        <w:tc>
          <w:tcPr>
            <w:tcW w:w="2600" w:type="dxa"/>
            <w:shd w:val="clear" w:color="auto" w:fill="D9D9D9"/>
            <w:vAlign w:val="center"/>
          </w:tcPr>
          <w:p w14:paraId="49507B6E" w14:textId="77777777" w:rsidR="00FB5B81" w:rsidRDefault="00000000">
            <w:r>
              <w:rPr>
                <w:b/>
                <w:bCs/>
              </w:rPr>
              <w:t>Postcondiciones (Éxito):</w:t>
            </w:r>
          </w:p>
        </w:tc>
        <w:tc>
          <w:tcPr>
            <w:tcW w:w="6760" w:type="dxa"/>
            <w:vAlign w:val="center"/>
          </w:tcPr>
          <w:p w14:paraId="2F9C070D" w14:textId="77777777" w:rsidR="00FB5B81" w:rsidRDefault="00000000">
            <w:pPr>
              <w:pStyle w:val="Prrafodelista"/>
              <w:numPr>
                <w:ilvl w:val="0"/>
                <w:numId w:val="2"/>
              </w:numPr>
            </w:pPr>
            <w:r>
              <w:t>El estado del surtidor mencionado en los mensajes analizados se actualiza en el sistema y queda disponible para consultas (CU-05).</w:t>
            </w:r>
          </w:p>
          <w:p w14:paraId="0FC73A45" w14:textId="77777777" w:rsidR="00FB5B81" w:rsidRDefault="00000000">
            <w:pPr>
              <w:pStyle w:val="Prrafodelista"/>
              <w:numPr>
                <w:ilvl w:val="0"/>
                <w:numId w:val="2"/>
              </w:numPr>
            </w:pPr>
            <w:r>
              <w:t>El texto de los mensajes analizados se elimina; en ningún momento se almacenan el número ni el nombre de los remitentes.</w:t>
            </w:r>
          </w:p>
        </w:tc>
      </w:tr>
      <w:tr w:rsidR="00FB5B81" w14:paraId="50A4C9FB" w14:textId="77777777">
        <w:tblPrEx>
          <w:tblCellMar>
            <w:top w:w="0" w:type="dxa"/>
            <w:bottom w:w="0" w:type="dxa"/>
          </w:tblCellMar>
        </w:tblPrEx>
        <w:tc>
          <w:tcPr>
            <w:tcW w:w="2600" w:type="dxa"/>
            <w:shd w:val="clear" w:color="auto" w:fill="D9D9D9"/>
            <w:vAlign w:val="center"/>
          </w:tcPr>
          <w:p w14:paraId="1BE1E1B1" w14:textId="77777777" w:rsidR="00FB5B81" w:rsidRDefault="00000000">
            <w:r>
              <w:rPr>
                <w:b/>
                <w:bCs/>
              </w:rPr>
              <w:t>Garantía Mínima (Fallo):</w:t>
            </w:r>
          </w:p>
        </w:tc>
        <w:tc>
          <w:tcPr>
            <w:tcW w:w="6760" w:type="dxa"/>
            <w:vAlign w:val="center"/>
          </w:tcPr>
          <w:p w14:paraId="439BF222" w14:textId="77777777" w:rsidR="00FB5B81" w:rsidRDefault="00000000">
            <w:r>
              <w:t>Si un mensaje no puede interpretarse (pregunta, formato ambiguo o surtidor no identificable), se descarta sin alterar el estado actual del surtidor. Si el análisis no puede realizarse, los mensajes permanecen pendientes para el siguiente ciclo.</w:t>
            </w:r>
          </w:p>
        </w:tc>
      </w:tr>
      <w:tr w:rsidR="00FB5B81" w14:paraId="09DD5D64" w14:textId="77777777">
        <w:tblPrEx>
          <w:tblCellMar>
            <w:top w:w="0" w:type="dxa"/>
            <w:bottom w:w="0" w:type="dxa"/>
          </w:tblCellMar>
        </w:tblPrEx>
        <w:tc>
          <w:tcPr>
            <w:tcW w:w="2600" w:type="dxa"/>
            <w:shd w:val="clear" w:color="auto" w:fill="D9D9D9"/>
            <w:vAlign w:val="center"/>
          </w:tcPr>
          <w:p w14:paraId="5CE594E6" w14:textId="77777777" w:rsidR="00FB5B81" w:rsidRDefault="00000000">
            <w:r>
              <w:rPr>
                <w:b/>
                <w:bCs/>
              </w:rPr>
              <w:t>Actores Secundarios:</w:t>
            </w:r>
          </w:p>
        </w:tc>
        <w:tc>
          <w:tcPr>
            <w:tcW w:w="6760" w:type="dxa"/>
            <w:vAlign w:val="center"/>
          </w:tcPr>
          <w:p w14:paraId="6E8E18EA" w14:textId="77777777" w:rsidR="00FB5B81" w:rsidRDefault="00000000">
            <w:pPr>
              <w:pStyle w:val="Prrafodelista"/>
              <w:numPr>
                <w:ilvl w:val="0"/>
                <w:numId w:val="2"/>
              </w:numPr>
            </w:pPr>
            <w:r>
              <w:t>Grupos de WhatsApp monitoreados: fuente de los mensajes sobre estado de surtidores.</w:t>
            </w:r>
          </w:p>
          <w:p w14:paraId="5C5EAF49" w14:textId="77777777" w:rsidR="00FB5B81" w:rsidRDefault="00000000">
            <w:pPr>
              <w:pStyle w:val="Prrafodelista"/>
              <w:numPr>
                <w:ilvl w:val="0"/>
                <w:numId w:val="2"/>
              </w:numPr>
            </w:pPr>
            <w:r>
              <w:t xml:space="preserve">Servicio de extracción (Node.js + </w:t>
            </w:r>
            <w:proofErr w:type="spellStart"/>
            <w:r>
              <w:t>Baileys</w:t>
            </w:r>
            <w:proofErr w:type="spellEnd"/>
            <w:r>
              <w:t>): lee los mensajes de texto de los grupos y los guarda como pendientes de análisis.</w:t>
            </w:r>
          </w:p>
          <w:p w14:paraId="37775B1D" w14:textId="77777777" w:rsidR="00FB5B81" w:rsidRDefault="00000000">
            <w:pPr>
              <w:pStyle w:val="Prrafodelista"/>
              <w:numPr>
                <w:ilvl w:val="0"/>
                <w:numId w:val="2"/>
              </w:numPr>
            </w:pPr>
            <w:r>
              <w:t>Proveedor del LLM: interpreta los mensajes por lotes e identifica el surtidor, el tipo de combustible y el estado reportado.</w:t>
            </w:r>
          </w:p>
          <w:p w14:paraId="78EF27F8" w14:textId="77777777" w:rsidR="00FB5B81" w:rsidRDefault="00000000">
            <w:pPr>
              <w:pStyle w:val="Prrafodelista"/>
              <w:numPr>
                <w:ilvl w:val="0"/>
                <w:numId w:val="2"/>
              </w:numPr>
            </w:pPr>
            <w:proofErr w:type="spellStart"/>
            <w:r>
              <w:t>Backend</w:t>
            </w:r>
            <w:proofErr w:type="spellEnd"/>
            <w:r>
              <w:t xml:space="preserve"> Java: valida el resultado del análisis contra el catálogo de surtidores y actualiza el estado.</w:t>
            </w:r>
          </w:p>
        </w:tc>
      </w:tr>
      <w:tr w:rsidR="00FB5B81" w14:paraId="223F85E0" w14:textId="77777777">
        <w:tblPrEx>
          <w:tblCellMar>
            <w:top w:w="0" w:type="dxa"/>
            <w:bottom w:w="0" w:type="dxa"/>
          </w:tblCellMar>
        </w:tblPrEx>
        <w:tc>
          <w:tcPr>
            <w:tcW w:w="2600" w:type="dxa"/>
            <w:shd w:val="clear" w:color="auto" w:fill="D9D9D9"/>
            <w:vAlign w:val="center"/>
          </w:tcPr>
          <w:p w14:paraId="0C548864" w14:textId="77777777" w:rsidR="00FB5B81" w:rsidRDefault="00000000">
            <w:r>
              <w:rPr>
                <w:b/>
                <w:bCs/>
              </w:rPr>
              <w:t>Descripción Breve (Qué/Para qué):</w:t>
            </w:r>
          </w:p>
        </w:tc>
        <w:tc>
          <w:tcPr>
            <w:tcW w:w="6760" w:type="dxa"/>
            <w:vAlign w:val="center"/>
          </w:tcPr>
          <w:p w14:paraId="22012D9C" w14:textId="77777777" w:rsidR="00FB5B81" w:rsidRDefault="00000000">
            <w:r>
              <w:t>Permite que el sistema, de forma automática, extraiga los mensajes compartidos en los grupos de WhatsApp monitoreados y los interprete por lotes mediante un LLM para actualizar el estado de disponibilidad de los surtidores, sin requerir reportes directos de los conductores.</w:t>
            </w:r>
          </w:p>
        </w:tc>
      </w:tr>
    </w:tbl>
    <w:p w14:paraId="79FFB1CC" w14:textId="77777777" w:rsidR="00FB5B81" w:rsidRDefault="00000000">
      <w:pPr>
        <w:pStyle w:val="Ttulo1"/>
        <w:keepNext/>
        <w:spacing w:before="300" w:after="150"/>
      </w:pPr>
      <w:r>
        <w:lastRenderedPageBreak/>
        <w:t>2. Modelo de Contexto Visual</w:t>
      </w:r>
    </w:p>
    <w:p w14:paraId="6154CDA0" w14:textId="77777777" w:rsidR="00FB5B81" w:rsidRDefault="00000000">
      <w:pPr>
        <w:keepNext/>
        <w:spacing w:before="120" w:after="60"/>
        <w:jc w:val="center"/>
      </w:pPr>
      <w:r>
        <w:rPr>
          <w:noProof/>
        </w:rPr>
        <w:drawing>
          <wp:inline distT="0" distB="0" distL="0" distR="0" wp14:anchorId="210A0794" wp14:editId="18D17C6E">
            <wp:extent cx="5943600" cy="2042573"/>
            <wp:effectExtent l="0" t="0" r="0" b="0"/>
            <wp:docPr id="511" name="CU-06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CU-06_casos_de_uso.png"/>
                    <pic:cNvPicPr/>
                  </pic:nvPicPr>
                  <pic:blipFill>
                    <a:blip r:embed="rId15"/>
                    <a:stretch>
                      <a:fillRect/>
                    </a:stretch>
                  </pic:blipFill>
                  <pic:spPr>
                    <a:xfrm>
                      <a:off x="0" y="0"/>
                      <a:ext cx="5943600" cy="2042573"/>
                    </a:xfrm>
                    <a:prstGeom prst="rect">
                      <a:avLst/>
                    </a:prstGeom>
                  </pic:spPr>
                </pic:pic>
              </a:graphicData>
            </a:graphic>
          </wp:inline>
        </w:drawing>
      </w:r>
    </w:p>
    <w:p w14:paraId="0D617055" w14:textId="77777777" w:rsidR="00FB5B81" w:rsidRDefault="00000000">
      <w:pPr>
        <w:spacing w:after="160"/>
        <w:jc w:val="center"/>
      </w:pPr>
      <w:r>
        <w:rPr>
          <w:i/>
          <w:iCs/>
          <w:sz w:val="18"/>
          <w:szCs w:val="18"/>
        </w:rPr>
        <w:t>Diagrama de casos de uso de CU-06 (fuente: 03_des/</w:t>
      </w:r>
      <w:proofErr w:type="spellStart"/>
      <w:r>
        <w:rPr>
          <w:i/>
          <w:iCs/>
          <w:sz w:val="18"/>
          <w:szCs w:val="18"/>
        </w:rPr>
        <w:t>DiagCU</w:t>
      </w:r>
      <w:proofErr w:type="spellEnd"/>
      <w:r>
        <w:rPr>
          <w:i/>
          <w:iCs/>
          <w:sz w:val="18"/>
          <w:szCs w:val="18"/>
        </w:rPr>
        <w:t>/CU-06_MonitorearSurtidoresWhatsApp.puml)</w:t>
      </w:r>
    </w:p>
    <w:p w14:paraId="6E1F345C" w14:textId="77777777" w:rsidR="00FB5B81" w:rsidRDefault="00000000">
      <w:pPr>
        <w:pStyle w:val="Ttulo1"/>
        <w:spacing w:before="300" w:after="150"/>
      </w:pPr>
      <w:r>
        <w:t>3. Partes Interesadas y sus Intereses</w:t>
      </w:r>
    </w:p>
    <w:p w14:paraId="3E289233" w14:textId="77777777" w:rsidR="00FB5B81" w:rsidRDefault="00000000">
      <w:pPr>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26A95F68" w14:textId="77777777">
        <w:tblPrEx>
          <w:tblCellMar>
            <w:top w:w="0" w:type="dxa"/>
            <w:bottom w:w="0" w:type="dxa"/>
          </w:tblCellMar>
        </w:tblPrEx>
        <w:tc>
          <w:tcPr>
            <w:tcW w:w="3120" w:type="dxa"/>
            <w:shd w:val="clear" w:color="auto" w:fill="D9D9D9"/>
            <w:vAlign w:val="center"/>
          </w:tcPr>
          <w:p w14:paraId="357D9435" w14:textId="77777777" w:rsidR="00FB5B81" w:rsidRDefault="00000000">
            <w:r>
              <w:rPr>
                <w:b/>
                <w:bCs/>
              </w:rPr>
              <w:t>Parte Interesada (</w:t>
            </w:r>
            <w:proofErr w:type="spellStart"/>
            <w:r>
              <w:rPr>
                <w:b/>
                <w:bCs/>
              </w:rPr>
              <w:t>Stakeholder</w:t>
            </w:r>
            <w:proofErr w:type="spellEnd"/>
            <w:r>
              <w:rPr>
                <w:b/>
                <w:bCs/>
              </w:rPr>
              <w:t>)</w:t>
            </w:r>
          </w:p>
        </w:tc>
        <w:tc>
          <w:tcPr>
            <w:tcW w:w="6240" w:type="dxa"/>
            <w:shd w:val="clear" w:color="auto" w:fill="D9D9D9"/>
            <w:vAlign w:val="center"/>
          </w:tcPr>
          <w:p w14:paraId="2DAB7B63" w14:textId="77777777" w:rsidR="00FB5B81" w:rsidRDefault="00000000">
            <w:r>
              <w:rPr>
                <w:b/>
                <w:bCs/>
              </w:rPr>
              <w:t>Interés en este Caso de Uso (Garantía exigida)</w:t>
            </w:r>
          </w:p>
        </w:tc>
      </w:tr>
      <w:tr w:rsidR="00FB5B81" w14:paraId="4FB9873F" w14:textId="77777777">
        <w:tblPrEx>
          <w:tblCellMar>
            <w:top w:w="0" w:type="dxa"/>
            <w:bottom w:w="0" w:type="dxa"/>
          </w:tblCellMar>
        </w:tblPrEx>
        <w:tc>
          <w:tcPr>
            <w:tcW w:w="3120" w:type="dxa"/>
          </w:tcPr>
          <w:p w14:paraId="4ABDD579" w14:textId="77777777" w:rsidR="00FB5B81" w:rsidRDefault="00000000">
            <w:r>
              <w:rPr>
                <w:b/>
                <w:bCs/>
              </w:rPr>
              <w:t>Conductor</w:t>
            </w:r>
          </w:p>
        </w:tc>
        <w:tc>
          <w:tcPr>
            <w:tcW w:w="6240" w:type="dxa"/>
            <w:vAlign w:val="center"/>
          </w:tcPr>
          <w:p w14:paraId="6FB361BD" w14:textId="77777777" w:rsidR="00FB5B81" w:rsidRDefault="00000000">
            <w:r>
              <w:t>Contar con información de surtidores actualizada sin tener que reportarla manualmente.</w:t>
            </w:r>
          </w:p>
        </w:tc>
      </w:tr>
      <w:tr w:rsidR="00FB5B81" w14:paraId="5110AB99" w14:textId="77777777">
        <w:tblPrEx>
          <w:tblCellMar>
            <w:top w:w="0" w:type="dxa"/>
            <w:bottom w:w="0" w:type="dxa"/>
          </w:tblCellMar>
        </w:tblPrEx>
        <w:tc>
          <w:tcPr>
            <w:tcW w:w="3120" w:type="dxa"/>
          </w:tcPr>
          <w:p w14:paraId="1B8651D5" w14:textId="77777777" w:rsidR="00FB5B81" w:rsidRDefault="00000000">
            <w:r>
              <w:rPr>
                <w:b/>
                <w:bCs/>
              </w:rPr>
              <w:t>Administrador del sistema</w:t>
            </w:r>
          </w:p>
        </w:tc>
        <w:tc>
          <w:tcPr>
            <w:tcW w:w="6240" w:type="dxa"/>
            <w:vAlign w:val="center"/>
          </w:tcPr>
          <w:p w14:paraId="0AFE18F8" w14:textId="77777777" w:rsidR="00FB5B81" w:rsidRDefault="00000000">
            <w:r>
              <w:t>Garantizar la correcta interpretación de los mensajes y evitar datos erróneos.</w:t>
            </w:r>
          </w:p>
        </w:tc>
      </w:tr>
      <w:tr w:rsidR="00FB5B81" w14:paraId="49545311" w14:textId="77777777">
        <w:tblPrEx>
          <w:tblCellMar>
            <w:top w:w="0" w:type="dxa"/>
            <w:bottom w:w="0" w:type="dxa"/>
          </w:tblCellMar>
        </w:tblPrEx>
        <w:tc>
          <w:tcPr>
            <w:tcW w:w="3120" w:type="dxa"/>
          </w:tcPr>
          <w:p w14:paraId="0793EDB1" w14:textId="77777777" w:rsidR="00FB5B81" w:rsidRDefault="00000000">
            <w:r>
              <w:rPr>
                <w:b/>
                <w:bCs/>
              </w:rPr>
              <w:t>Miembros de los grupos de WhatsApp</w:t>
            </w:r>
          </w:p>
        </w:tc>
        <w:tc>
          <w:tcPr>
            <w:tcW w:w="6240" w:type="dxa"/>
            <w:vAlign w:val="center"/>
          </w:tcPr>
          <w:p w14:paraId="5112625C" w14:textId="77777777" w:rsidR="00FB5B81" w:rsidRDefault="00000000">
            <w:r>
              <w:t>Que no se almacenen sus datos personales (número o nombre) y que el texto de sus mensajes no se conserve después del análisis.</w:t>
            </w:r>
          </w:p>
        </w:tc>
      </w:tr>
    </w:tbl>
    <w:p w14:paraId="43037F61" w14:textId="77777777" w:rsidR="00FB5B81" w:rsidRDefault="00000000">
      <w:pPr>
        <w:pStyle w:val="Ttulo1"/>
        <w:spacing w:before="300" w:after="150"/>
      </w:pPr>
      <w:r>
        <w:t>4. Escenario Principal de Éxito (Camino Feliz - Happy Path)</w:t>
      </w:r>
    </w:p>
    <w:p w14:paraId="783A7BA9" w14:textId="77777777" w:rsidR="00FB5B81" w:rsidRDefault="00000000">
      <w:pPr>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55822A92" w14:textId="77777777">
        <w:tblPrEx>
          <w:tblCellMar>
            <w:top w:w="0" w:type="dxa"/>
            <w:bottom w:w="0" w:type="dxa"/>
          </w:tblCellMar>
        </w:tblPrEx>
        <w:tc>
          <w:tcPr>
            <w:tcW w:w="700" w:type="dxa"/>
            <w:shd w:val="clear" w:color="auto" w:fill="D9D9D9"/>
            <w:vAlign w:val="center"/>
          </w:tcPr>
          <w:p w14:paraId="76A6F0E9" w14:textId="77777777" w:rsidR="00FB5B81" w:rsidRDefault="00000000">
            <w:r>
              <w:rPr>
                <w:b/>
                <w:bCs/>
              </w:rPr>
              <w:t>Paso</w:t>
            </w:r>
          </w:p>
        </w:tc>
        <w:tc>
          <w:tcPr>
            <w:tcW w:w="4330" w:type="dxa"/>
            <w:shd w:val="clear" w:color="auto" w:fill="D9D9D9"/>
            <w:vAlign w:val="center"/>
          </w:tcPr>
          <w:p w14:paraId="7D7517D9" w14:textId="77777777" w:rsidR="00FB5B81" w:rsidRDefault="00000000">
            <w:r>
              <w:rPr>
                <w:b/>
                <w:bCs/>
              </w:rPr>
              <w:t>Acción del Actor</w:t>
            </w:r>
          </w:p>
        </w:tc>
        <w:tc>
          <w:tcPr>
            <w:tcW w:w="4330" w:type="dxa"/>
            <w:shd w:val="clear" w:color="auto" w:fill="D9D9D9"/>
            <w:vAlign w:val="center"/>
          </w:tcPr>
          <w:p w14:paraId="1020CDC1" w14:textId="77777777" w:rsidR="00FB5B81" w:rsidRDefault="00000000">
            <w:r>
              <w:rPr>
                <w:b/>
                <w:bCs/>
              </w:rPr>
              <w:t>Respuesta del Sistema</w:t>
            </w:r>
          </w:p>
        </w:tc>
      </w:tr>
      <w:tr w:rsidR="00FB5B81" w14:paraId="049BEB69" w14:textId="77777777">
        <w:tblPrEx>
          <w:tblCellMar>
            <w:top w:w="0" w:type="dxa"/>
            <w:bottom w:w="0" w:type="dxa"/>
          </w:tblCellMar>
        </w:tblPrEx>
        <w:tc>
          <w:tcPr>
            <w:tcW w:w="700" w:type="dxa"/>
            <w:vAlign w:val="center"/>
          </w:tcPr>
          <w:p w14:paraId="7DA80B7C" w14:textId="77777777" w:rsidR="00FB5B81" w:rsidRDefault="00000000">
            <w:r>
              <w:t>1</w:t>
            </w:r>
          </w:p>
        </w:tc>
        <w:tc>
          <w:tcPr>
            <w:tcW w:w="4330" w:type="dxa"/>
            <w:vAlign w:val="center"/>
          </w:tcPr>
          <w:p w14:paraId="32CD9C31" w14:textId="77777777" w:rsidR="00FB5B81" w:rsidRDefault="00000000">
            <w:r>
              <w:t>—</w:t>
            </w:r>
          </w:p>
        </w:tc>
        <w:tc>
          <w:tcPr>
            <w:tcW w:w="4330" w:type="dxa"/>
            <w:vAlign w:val="center"/>
          </w:tcPr>
          <w:p w14:paraId="14EDDF4B" w14:textId="77777777" w:rsidR="00FB5B81" w:rsidRDefault="00000000">
            <w:r>
              <w:t>El servicio de extracción monitorea de forma continua los grupos de WhatsApp designados como fuente de información de surtidores.</w:t>
            </w:r>
          </w:p>
        </w:tc>
      </w:tr>
      <w:tr w:rsidR="00FB5B81" w14:paraId="6E9E1583" w14:textId="77777777">
        <w:tblPrEx>
          <w:tblCellMar>
            <w:top w:w="0" w:type="dxa"/>
            <w:bottom w:w="0" w:type="dxa"/>
          </w:tblCellMar>
        </w:tblPrEx>
        <w:tc>
          <w:tcPr>
            <w:tcW w:w="700" w:type="dxa"/>
            <w:vAlign w:val="center"/>
          </w:tcPr>
          <w:p w14:paraId="6CA2C03B" w14:textId="77777777" w:rsidR="00FB5B81" w:rsidRDefault="00000000">
            <w:r>
              <w:t>2</w:t>
            </w:r>
          </w:p>
        </w:tc>
        <w:tc>
          <w:tcPr>
            <w:tcW w:w="4330" w:type="dxa"/>
            <w:vAlign w:val="center"/>
          </w:tcPr>
          <w:p w14:paraId="3AB59444" w14:textId="77777777" w:rsidR="00FB5B81" w:rsidRDefault="00000000">
            <w:r>
              <w:t>—</w:t>
            </w:r>
          </w:p>
        </w:tc>
        <w:tc>
          <w:tcPr>
            <w:tcW w:w="4330" w:type="dxa"/>
            <w:vAlign w:val="center"/>
          </w:tcPr>
          <w:p w14:paraId="6305BFDB" w14:textId="77777777" w:rsidR="00FB5B81" w:rsidRDefault="00000000">
            <w:r>
              <w:t>Se recibe un nuevo mensaje de texto en uno de los grupos monitoreados y el sistema lo guarda como pendiente de análisis, sin el número ni el nombre del remitente.</w:t>
            </w:r>
          </w:p>
        </w:tc>
      </w:tr>
      <w:tr w:rsidR="00FB5B81" w14:paraId="7ADF6FEA" w14:textId="77777777">
        <w:tblPrEx>
          <w:tblCellMar>
            <w:top w:w="0" w:type="dxa"/>
            <w:bottom w:w="0" w:type="dxa"/>
          </w:tblCellMar>
        </w:tblPrEx>
        <w:tc>
          <w:tcPr>
            <w:tcW w:w="700" w:type="dxa"/>
            <w:vAlign w:val="center"/>
          </w:tcPr>
          <w:p w14:paraId="41AC4471" w14:textId="77777777" w:rsidR="00FB5B81" w:rsidRDefault="00000000">
            <w:r>
              <w:t>3</w:t>
            </w:r>
          </w:p>
        </w:tc>
        <w:tc>
          <w:tcPr>
            <w:tcW w:w="4330" w:type="dxa"/>
            <w:vAlign w:val="center"/>
          </w:tcPr>
          <w:p w14:paraId="08CA74A7" w14:textId="77777777" w:rsidR="00FB5B81" w:rsidRDefault="00000000">
            <w:r>
              <w:t>—</w:t>
            </w:r>
          </w:p>
        </w:tc>
        <w:tc>
          <w:tcPr>
            <w:tcW w:w="4330" w:type="dxa"/>
            <w:vAlign w:val="center"/>
          </w:tcPr>
          <w:p w14:paraId="59E9D6B9" w14:textId="77777777" w:rsidR="00FB5B81" w:rsidRDefault="00000000">
            <w:r>
              <w:t>Cada 5 minutos, si existen mensajes pendientes, el sistema los envía en un lote al LLM, que identifica en cada mensaje el surtidor, el tipo de combustible y el estado reportado.</w:t>
            </w:r>
          </w:p>
        </w:tc>
      </w:tr>
      <w:tr w:rsidR="00FB5B81" w14:paraId="1928BD4E" w14:textId="77777777">
        <w:tblPrEx>
          <w:tblCellMar>
            <w:top w:w="0" w:type="dxa"/>
            <w:bottom w:w="0" w:type="dxa"/>
          </w:tblCellMar>
        </w:tblPrEx>
        <w:tc>
          <w:tcPr>
            <w:tcW w:w="700" w:type="dxa"/>
            <w:vAlign w:val="center"/>
          </w:tcPr>
          <w:p w14:paraId="68D555BF" w14:textId="77777777" w:rsidR="00FB5B81" w:rsidRDefault="00000000">
            <w:r>
              <w:t>4</w:t>
            </w:r>
          </w:p>
        </w:tc>
        <w:tc>
          <w:tcPr>
            <w:tcW w:w="4330" w:type="dxa"/>
            <w:vAlign w:val="center"/>
          </w:tcPr>
          <w:p w14:paraId="5B477666" w14:textId="77777777" w:rsidR="00FB5B81" w:rsidRDefault="00000000">
            <w:r>
              <w:t>—</w:t>
            </w:r>
          </w:p>
        </w:tc>
        <w:tc>
          <w:tcPr>
            <w:tcW w:w="4330" w:type="dxa"/>
            <w:vAlign w:val="center"/>
          </w:tcPr>
          <w:p w14:paraId="5F96041D" w14:textId="77777777" w:rsidR="00FB5B81" w:rsidRDefault="00000000">
            <w:r>
              <w:t xml:space="preserve">El </w:t>
            </w:r>
            <w:proofErr w:type="spellStart"/>
            <w:r>
              <w:t>backend</w:t>
            </w:r>
            <w:proofErr w:type="spellEnd"/>
            <w:r>
              <w:t xml:space="preserve"> valida el resultado contra el catálogo de surtidores y actualiza el estado del surtidor correspondiente.</w:t>
            </w:r>
          </w:p>
        </w:tc>
      </w:tr>
      <w:tr w:rsidR="00FB5B81" w14:paraId="6DB63222" w14:textId="77777777">
        <w:tblPrEx>
          <w:tblCellMar>
            <w:top w:w="0" w:type="dxa"/>
            <w:bottom w:w="0" w:type="dxa"/>
          </w:tblCellMar>
        </w:tblPrEx>
        <w:tc>
          <w:tcPr>
            <w:tcW w:w="700" w:type="dxa"/>
            <w:vAlign w:val="center"/>
          </w:tcPr>
          <w:p w14:paraId="4AF31AF9" w14:textId="77777777" w:rsidR="00FB5B81" w:rsidRDefault="00000000">
            <w:r>
              <w:t>5</w:t>
            </w:r>
          </w:p>
        </w:tc>
        <w:tc>
          <w:tcPr>
            <w:tcW w:w="4330" w:type="dxa"/>
            <w:vAlign w:val="center"/>
          </w:tcPr>
          <w:p w14:paraId="6B5EA0CA" w14:textId="77777777" w:rsidR="00FB5B81" w:rsidRDefault="00000000">
            <w:r>
              <w:t>—</w:t>
            </w:r>
          </w:p>
        </w:tc>
        <w:tc>
          <w:tcPr>
            <w:tcW w:w="4330" w:type="dxa"/>
            <w:vAlign w:val="center"/>
          </w:tcPr>
          <w:p w14:paraId="284B5986" w14:textId="77777777" w:rsidR="00FB5B81" w:rsidRDefault="00000000">
            <w:r>
              <w:t>El sistema elimina el texto de los mensajes analizados y los marca como procesados.</w:t>
            </w:r>
          </w:p>
        </w:tc>
      </w:tr>
      <w:tr w:rsidR="00FB5B81" w14:paraId="0D35AE76" w14:textId="77777777">
        <w:tblPrEx>
          <w:tblCellMar>
            <w:top w:w="0" w:type="dxa"/>
            <w:bottom w:w="0" w:type="dxa"/>
          </w:tblCellMar>
        </w:tblPrEx>
        <w:tc>
          <w:tcPr>
            <w:tcW w:w="700" w:type="dxa"/>
            <w:vAlign w:val="center"/>
          </w:tcPr>
          <w:p w14:paraId="01AE34FF" w14:textId="77777777" w:rsidR="00FB5B81" w:rsidRDefault="00000000">
            <w:r>
              <w:t>6</w:t>
            </w:r>
          </w:p>
        </w:tc>
        <w:tc>
          <w:tcPr>
            <w:tcW w:w="4330" w:type="dxa"/>
            <w:vAlign w:val="center"/>
          </w:tcPr>
          <w:p w14:paraId="1333CAD2" w14:textId="77777777" w:rsidR="00FB5B81" w:rsidRDefault="00000000">
            <w:r>
              <w:t>—</w:t>
            </w:r>
          </w:p>
        </w:tc>
        <w:tc>
          <w:tcPr>
            <w:tcW w:w="4330" w:type="dxa"/>
            <w:vAlign w:val="center"/>
          </w:tcPr>
          <w:p w14:paraId="44F885E6" w14:textId="77777777" w:rsidR="00FB5B81" w:rsidRDefault="00000000">
            <w:r>
              <w:t>El estado actualizado queda disponible para las consultas de los conductores (CU-05).</w:t>
            </w:r>
          </w:p>
        </w:tc>
      </w:tr>
    </w:tbl>
    <w:p w14:paraId="5F72998A" w14:textId="77777777" w:rsidR="00FB5B81" w:rsidRDefault="00000000">
      <w:pPr>
        <w:pStyle w:val="Ttulo1"/>
        <w:keepNext/>
        <w:spacing w:before="300" w:after="150"/>
      </w:pPr>
      <w:r>
        <w:lastRenderedPageBreak/>
        <w:t>5. Diagrama de Comportamiento UML</w:t>
      </w:r>
    </w:p>
    <w:p w14:paraId="4A793792" w14:textId="77777777" w:rsidR="00FB5B81" w:rsidRDefault="00000000">
      <w:pPr>
        <w:keepNext/>
        <w:spacing w:before="120" w:after="60"/>
        <w:jc w:val="center"/>
      </w:pPr>
      <w:r>
        <w:rPr>
          <w:noProof/>
        </w:rPr>
        <w:drawing>
          <wp:inline distT="0" distB="0" distL="0" distR="0" wp14:anchorId="379F3C43" wp14:editId="72D7A7EF">
            <wp:extent cx="5184711" cy="7493000"/>
            <wp:effectExtent l="0" t="0" r="0" b="0"/>
            <wp:docPr id="512" name="CU-06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CU-06_actividad.png"/>
                    <pic:cNvPicPr/>
                  </pic:nvPicPr>
                  <pic:blipFill>
                    <a:blip r:embed="rId16"/>
                    <a:stretch>
                      <a:fillRect/>
                    </a:stretch>
                  </pic:blipFill>
                  <pic:spPr>
                    <a:xfrm>
                      <a:off x="0" y="0"/>
                      <a:ext cx="5184711" cy="7493000"/>
                    </a:xfrm>
                    <a:prstGeom prst="rect">
                      <a:avLst/>
                    </a:prstGeom>
                  </pic:spPr>
                </pic:pic>
              </a:graphicData>
            </a:graphic>
          </wp:inline>
        </w:drawing>
      </w:r>
    </w:p>
    <w:p w14:paraId="2755C038" w14:textId="77777777" w:rsidR="00FB5B81" w:rsidRDefault="00000000">
      <w:pPr>
        <w:spacing w:after="160"/>
        <w:jc w:val="center"/>
      </w:pPr>
      <w:r>
        <w:rPr>
          <w:i/>
          <w:iCs/>
          <w:sz w:val="18"/>
          <w:szCs w:val="18"/>
        </w:rPr>
        <w:t>Diagrama de actividad de CU-06 (fuente: 03_des/01_Diagramas_de_comportamiento/CU-06_MonitorearSurtidoresWhatsApp.puml)</w:t>
      </w:r>
    </w:p>
    <w:p w14:paraId="1FBBF891" w14:textId="77777777" w:rsidR="00FB5B81" w:rsidRDefault="00000000">
      <w:pPr>
        <w:pStyle w:val="Ttulo1"/>
        <w:spacing w:before="300" w:after="150"/>
      </w:pPr>
      <w:r>
        <w:lastRenderedPageBreak/>
        <w:t>6. Extensiones y Flujos Alternativos (¿Y si...?)</w:t>
      </w:r>
    </w:p>
    <w:p w14:paraId="093B8C73" w14:textId="77777777" w:rsidR="00FB5B81" w:rsidRDefault="00000000">
      <w:pPr>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4A0D3088" w14:textId="77777777">
        <w:tblPrEx>
          <w:tblCellMar>
            <w:top w:w="0" w:type="dxa"/>
            <w:bottom w:w="0" w:type="dxa"/>
          </w:tblCellMar>
        </w:tblPrEx>
        <w:tc>
          <w:tcPr>
            <w:tcW w:w="900" w:type="dxa"/>
            <w:shd w:val="clear" w:color="auto" w:fill="D9D9D9"/>
            <w:vAlign w:val="center"/>
          </w:tcPr>
          <w:p w14:paraId="4C87CCFA" w14:textId="77777777" w:rsidR="00FB5B81" w:rsidRDefault="00000000">
            <w:r>
              <w:rPr>
                <w:b/>
                <w:bCs/>
              </w:rPr>
              <w:t>Paso Ref.</w:t>
            </w:r>
          </w:p>
        </w:tc>
        <w:tc>
          <w:tcPr>
            <w:tcW w:w="3730" w:type="dxa"/>
            <w:shd w:val="clear" w:color="auto" w:fill="D9D9D9"/>
            <w:vAlign w:val="center"/>
          </w:tcPr>
          <w:p w14:paraId="10CF6B50" w14:textId="77777777" w:rsidR="00FB5B81" w:rsidRDefault="00000000">
            <w:r>
              <w:rPr>
                <w:b/>
                <w:bCs/>
              </w:rPr>
              <w:t>Condición de Desvío</w:t>
            </w:r>
          </w:p>
        </w:tc>
        <w:tc>
          <w:tcPr>
            <w:tcW w:w="4730" w:type="dxa"/>
            <w:shd w:val="clear" w:color="auto" w:fill="D9D9D9"/>
            <w:vAlign w:val="center"/>
          </w:tcPr>
          <w:p w14:paraId="0054A366" w14:textId="77777777" w:rsidR="00FB5B81" w:rsidRDefault="00000000">
            <w:r>
              <w:rPr>
                <w:b/>
                <w:bCs/>
              </w:rPr>
              <w:t>Acción de Recuperación / Salida</w:t>
            </w:r>
          </w:p>
        </w:tc>
      </w:tr>
      <w:tr w:rsidR="00FB5B81" w14:paraId="4364A67A" w14:textId="77777777">
        <w:tblPrEx>
          <w:tblCellMar>
            <w:top w:w="0" w:type="dxa"/>
            <w:bottom w:w="0" w:type="dxa"/>
          </w:tblCellMar>
        </w:tblPrEx>
        <w:tc>
          <w:tcPr>
            <w:tcW w:w="900" w:type="dxa"/>
            <w:vAlign w:val="center"/>
          </w:tcPr>
          <w:p w14:paraId="770BBF40" w14:textId="77777777" w:rsidR="00FB5B81" w:rsidRDefault="00000000">
            <w:r>
              <w:t>1a</w:t>
            </w:r>
          </w:p>
        </w:tc>
        <w:tc>
          <w:tcPr>
            <w:tcW w:w="3730" w:type="dxa"/>
            <w:vAlign w:val="center"/>
          </w:tcPr>
          <w:p w14:paraId="18B4ED6B" w14:textId="77777777" w:rsidR="00FB5B81" w:rsidRDefault="00000000">
            <w:r>
              <w:t>El sistema pierde la conexión con el servicio de mensajería:</w:t>
            </w:r>
          </w:p>
        </w:tc>
        <w:tc>
          <w:tcPr>
            <w:tcW w:w="4730" w:type="dxa"/>
            <w:vAlign w:val="center"/>
          </w:tcPr>
          <w:p w14:paraId="7004DC63" w14:textId="77777777" w:rsidR="00FB5B81" w:rsidRDefault="00000000">
            <w:r>
              <w:t>1. El sistema reintenta la conexión periódicamente.</w:t>
            </w:r>
          </w:p>
          <w:p w14:paraId="0587BCDA" w14:textId="77777777" w:rsidR="00FB5B81" w:rsidRDefault="00000000">
            <w:r>
              <w:t>2. Los estados de surtidores permanecen en su último valor conocido, marcados con la fecha de última actualización.</w:t>
            </w:r>
          </w:p>
        </w:tc>
      </w:tr>
      <w:tr w:rsidR="00FB5B81" w14:paraId="056DA37B" w14:textId="77777777">
        <w:tblPrEx>
          <w:tblCellMar>
            <w:top w:w="0" w:type="dxa"/>
            <w:bottom w:w="0" w:type="dxa"/>
          </w:tblCellMar>
        </w:tblPrEx>
        <w:tc>
          <w:tcPr>
            <w:tcW w:w="900" w:type="dxa"/>
            <w:vAlign w:val="center"/>
          </w:tcPr>
          <w:p w14:paraId="07536167" w14:textId="77777777" w:rsidR="00FB5B81" w:rsidRDefault="00000000">
            <w:r>
              <w:t>3a</w:t>
            </w:r>
          </w:p>
        </w:tc>
        <w:tc>
          <w:tcPr>
            <w:tcW w:w="3730" w:type="dxa"/>
            <w:vAlign w:val="center"/>
          </w:tcPr>
          <w:p w14:paraId="24CC600C" w14:textId="77777777" w:rsidR="00FB5B81" w:rsidRDefault="00000000">
            <w:r>
              <w:t>Un mensaje es una pregunta, no menciona un surtidor identificable o el estado es ambiguo:</w:t>
            </w:r>
          </w:p>
        </w:tc>
        <w:tc>
          <w:tcPr>
            <w:tcW w:w="4730" w:type="dxa"/>
            <w:vAlign w:val="center"/>
          </w:tcPr>
          <w:p w14:paraId="4F8D659B" w14:textId="77777777" w:rsidR="00FB5B81" w:rsidRDefault="00000000">
            <w:r>
              <w:t>1. El sistema descarta el mensaje.</w:t>
            </w:r>
          </w:p>
          <w:p w14:paraId="7E7FBC74" w14:textId="77777777" w:rsidR="00FB5B81" w:rsidRDefault="00000000">
            <w:r>
              <w:t>2. No se actualiza ningún estado.</w:t>
            </w:r>
          </w:p>
        </w:tc>
      </w:tr>
      <w:tr w:rsidR="00FB5B81" w14:paraId="5314C5C7" w14:textId="77777777">
        <w:tblPrEx>
          <w:tblCellMar>
            <w:top w:w="0" w:type="dxa"/>
            <w:bottom w:w="0" w:type="dxa"/>
          </w:tblCellMar>
        </w:tblPrEx>
        <w:tc>
          <w:tcPr>
            <w:tcW w:w="900" w:type="dxa"/>
            <w:vAlign w:val="center"/>
          </w:tcPr>
          <w:p w14:paraId="5A256A8B" w14:textId="77777777" w:rsidR="00FB5B81" w:rsidRDefault="00000000">
            <w:r>
              <w:t>3b</w:t>
            </w:r>
          </w:p>
        </w:tc>
        <w:tc>
          <w:tcPr>
            <w:tcW w:w="3730" w:type="dxa"/>
            <w:vAlign w:val="center"/>
          </w:tcPr>
          <w:p w14:paraId="68752D90" w14:textId="77777777" w:rsidR="00FB5B81" w:rsidRDefault="00000000">
            <w:r>
              <w:t>Al cumplirse el ciclo de 5 minutos no existen mensajes pendientes:</w:t>
            </w:r>
          </w:p>
        </w:tc>
        <w:tc>
          <w:tcPr>
            <w:tcW w:w="4730" w:type="dxa"/>
            <w:vAlign w:val="center"/>
          </w:tcPr>
          <w:p w14:paraId="7261C9B2" w14:textId="77777777" w:rsidR="00FB5B81" w:rsidRDefault="00000000">
            <w:r>
              <w:t>1. El sistema no realiza el análisis ni llama al LLM.</w:t>
            </w:r>
          </w:p>
          <w:p w14:paraId="2C83B072" w14:textId="77777777" w:rsidR="00FB5B81" w:rsidRDefault="00000000">
            <w:r>
              <w:t>2. Se espera al siguiente ciclo.</w:t>
            </w:r>
          </w:p>
        </w:tc>
      </w:tr>
      <w:tr w:rsidR="00FB5B81" w14:paraId="0F7A50F4" w14:textId="77777777">
        <w:tblPrEx>
          <w:tblCellMar>
            <w:top w:w="0" w:type="dxa"/>
            <w:bottom w:w="0" w:type="dxa"/>
          </w:tblCellMar>
        </w:tblPrEx>
        <w:tc>
          <w:tcPr>
            <w:tcW w:w="900" w:type="dxa"/>
            <w:vAlign w:val="center"/>
          </w:tcPr>
          <w:p w14:paraId="5EF43E41" w14:textId="77777777" w:rsidR="00FB5B81" w:rsidRDefault="00000000">
            <w:r>
              <w:t>3c</w:t>
            </w:r>
          </w:p>
        </w:tc>
        <w:tc>
          <w:tcPr>
            <w:tcW w:w="3730" w:type="dxa"/>
            <w:vAlign w:val="center"/>
          </w:tcPr>
          <w:p w14:paraId="5B053115" w14:textId="77777777" w:rsidR="00FB5B81" w:rsidRDefault="00000000">
            <w:r>
              <w:t>El servicio del LLM no está disponible o responde con error:</w:t>
            </w:r>
          </w:p>
        </w:tc>
        <w:tc>
          <w:tcPr>
            <w:tcW w:w="4730" w:type="dxa"/>
            <w:vAlign w:val="center"/>
          </w:tcPr>
          <w:p w14:paraId="7138DAED" w14:textId="77777777" w:rsidR="00FB5B81" w:rsidRDefault="00000000">
            <w:r>
              <w:t>1. Los mensajes permanecen pendientes y se reintentan en el siguiente ciclo.</w:t>
            </w:r>
          </w:p>
          <w:p w14:paraId="2D33B04F" w14:textId="77777777" w:rsidR="00FB5B81" w:rsidRDefault="00000000">
            <w:r>
              <w:t>2. Los mensajes que superan el tiempo máximo de vigencia se descartan.</w:t>
            </w:r>
          </w:p>
          <w:p w14:paraId="32FF8411" w14:textId="77777777" w:rsidR="00FB5B81" w:rsidRDefault="00000000">
            <w:r>
              <w:t>3. Los estados de surtidores permanecen en su último valor conocido.</w:t>
            </w:r>
          </w:p>
        </w:tc>
      </w:tr>
      <w:tr w:rsidR="00FB5B81" w14:paraId="06217AE7" w14:textId="77777777">
        <w:tblPrEx>
          <w:tblCellMar>
            <w:top w:w="0" w:type="dxa"/>
            <w:bottom w:w="0" w:type="dxa"/>
          </w:tblCellMar>
        </w:tblPrEx>
        <w:tc>
          <w:tcPr>
            <w:tcW w:w="900" w:type="dxa"/>
            <w:vAlign w:val="center"/>
          </w:tcPr>
          <w:p w14:paraId="62804CC6" w14:textId="77777777" w:rsidR="00FB5B81" w:rsidRDefault="00000000">
            <w:r>
              <w:t>4a</w:t>
            </w:r>
          </w:p>
        </w:tc>
        <w:tc>
          <w:tcPr>
            <w:tcW w:w="3730" w:type="dxa"/>
            <w:vAlign w:val="center"/>
          </w:tcPr>
          <w:p w14:paraId="6F0E213E" w14:textId="77777777" w:rsidR="00FB5B81" w:rsidRDefault="00000000">
            <w:r>
              <w:t>El resultado del LLM menciona un surtidor que no existe en el catálogo o no tiene el formato esperado:</w:t>
            </w:r>
          </w:p>
        </w:tc>
        <w:tc>
          <w:tcPr>
            <w:tcW w:w="4730" w:type="dxa"/>
            <w:vAlign w:val="center"/>
          </w:tcPr>
          <w:p w14:paraId="0C1E3526" w14:textId="77777777" w:rsidR="00FB5B81" w:rsidRDefault="00000000">
            <w:r>
              <w:t xml:space="preserve">1. El </w:t>
            </w:r>
            <w:proofErr w:type="spellStart"/>
            <w:r>
              <w:t>backend</w:t>
            </w:r>
            <w:proofErr w:type="spellEnd"/>
            <w:r>
              <w:t xml:space="preserve"> descarta ese resultado.</w:t>
            </w:r>
          </w:p>
          <w:p w14:paraId="7DE99C63" w14:textId="77777777" w:rsidR="00FB5B81" w:rsidRDefault="00000000">
            <w:r>
              <w:t>2. No se actualiza ningún estado.</w:t>
            </w:r>
          </w:p>
        </w:tc>
      </w:tr>
    </w:tbl>
    <w:p w14:paraId="4D74A9FD" w14:textId="77777777" w:rsidR="00FB5B81" w:rsidRDefault="00000000">
      <w:pPr>
        <w:pStyle w:val="Ttulo1"/>
        <w:spacing w:before="300" w:after="150"/>
      </w:pPr>
      <w:r>
        <w:t>7. Requisitos Especiales (No Funcionales específicos)</w:t>
      </w:r>
    </w:p>
    <w:p w14:paraId="0FAA1FFC" w14:textId="77777777" w:rsidR="00FB5B81" w:rsidRDefault="00000000">
      <w:pPr>
        <w:spacing w:after="80"/>
      </w:pPr>
      <w:r>
        <w:t>Rendimiento: El estado actualizado debe reflejarse en el módulo de combustible en menos de 6 minutos tras la recepción del mensaje (ciclo de análisis de 5 minutos más el tiempo de procesamiento).</w:t>
      </w:r>
    </w:p>
    <w:p w14:paraId="0C99CE8E" w14:textId="77777777" w:rsidR="00FB5B81" w:rsidRDefault="00000000">
      <w:pPr>
        <w:spacing w:after="80"/>
      </w:pPr>
      <w:r>
        <w:t>Usabilidad: No aplica de forma directa; es un proceso automático sin interacción del conductor.</w:t>
      </w:r>
    </w:p>
    <w:p w14:paraId="0395E66C" w14:textId="77777777" w:rsidR="00FB5B81" w:rsidRDefault="00000000">
      <w:pPr>
        <w:spacing w:after="80"/>
      </w:pPr>
      <w:r>
        <w:t>Seguridad: El acceso a los grupos de WhatsApp monitoreados debe estar restringido a la cuenta/servicio autorizado del sistema; la sesión del número dedicado y la credencial del LLM solo son accesibles para los componentes autorizados.</w:t>
      </w:r>
    </w:p>
    <w:p w14:paraId="28B55FA1" w14:textId="77777777" w:rsidR="00FB5B81" w:rsidRDefault="00000000">
      <w:pPr>
        <w:spacing w:after="80"/>
      </w:pPr>
      <w:r>
        <w:t>Privacidad: No se almacenan números de teléfono ni nombres de los remitentes. El texto de los mensajes se guarda solo de forma temporal y se elimina después de su análisis o al superar el tiempo máximo de vigencia. Al LLM se envían únicamente el texto y la fecha de cada mensaje, y el proveedor elegido no debe usar los datos enviados por API para entrenar sus modelos.</w:t>
      </w:r>
    </w:p>
    <w:p w14:paraId="51226546" w14:textId="77777777" w:rsidR="00FB5B81" w:rsidRDefault="00000000">
      <w:pPr>
        <w:pStyle w:val="Ttulo1"/>
        <w:spacing w:before="300" w:after="150"/>
      </w:pPr>
      <w:r>
        <w:t>8. Variaciones de Tecnología y Datos</w:t>
      </w:r>
    </w:p>
    <w:p w14:paraId="2F941AB4" w14:textId="77777777" w:rsidR="00FB5B81" w:rsidRDefault="00000000">
      <w:pPr>
        <w:spacing w:after="80"/>
      </w:pPr>
      <w:r>
        <w:t xml:space="preserve">Extracción: se implementa con la librería no oficial </w:t>
      </w:r>
      <w:proofErr w:type="spellStart"/>
      <w:r>
        <w:t>Baileys</w:t>
      </w:r>
      <w:proofErr w:type="spellEnd"/>
      <w:r>
        <w:t>, en un servicio independiente en Node.js conectado a un número nuevo y exclusivo del proyecto en modo solo lectura. La librería whatsapp-web.js queda como alternativa de respaldo.</w:t>
      </w:r>
    </w:p>
    <w:p w14:paraId="5FD130EC" w14:textId="77777777" w:rsidR="00FB5B81" w:rsidRDefault="00000000">
      <w:pPr>
        <w:spacing w:after="80"/>
      </w:pPr>
      <w:r>
        <w:t xml:space="preserve">Interpretación: un LLM analiza los mensajes pendientes por lotes cada 5 minutos, solo si hubo mensajes nuevos, y devuelve un resultado en formato estructurado que el </w:t>
      </w:r>
      <w:proofErr w:type="spellStart"/>
      <w:r>
        <w:t>backend</w:t>
      </w:r>
      <w:proofErr w:type="spellEnd"/>
      <w:r>
        <w:t xml:space="preserve"> valida contra el catálogo de surtidores con sus alias. El proceso de análisis puede formar parte del servicio de extracción o del </w:t>
      </w:r>
      <w:proofErr w:type="spellStart"/>
      <w:r>
        <w:t>backend</w:t>
      </w:r>
      <w:proofErr w:type="spellEnd"/>
      <w:r>
        <w:t xml:space="preserve"> Java.</w:t>
      </w:r>
    </w:p>
    <w:p w14:paraId="774EBD26" w14:textId="77777777" w:rsidR="00FB5B81" w:rsidRDefault="00000000">
      <w:pPr>
        <w:spacing w:after="80"/>
      </w:pPr>
      <w:r>
        <w:t>La justificación de estas elecciones y las alternativas descartadas se documentan en la decisión de arquitectura decision_conexion_whatsapp.md (v1.1).</w:t>
      </w:r>
    </w:p>
    <w:p w14:paraId="22BB5ED5" w14:textId="77777777" w:rsidR="00FB5B81" w:rsidRDefault="00000000">
      <w:pPr>
        <w:spacing w:after="80"/>
      </w:pPr>
      <w:r>
        <w:t>Si en el futuro se consigue acceso a una API externa oficial de los surtidores, esta pasa a ser la fuente primaria y el monitoreo de WhatsApp queda como respaldo.</w:t>
      </w:r>
    </w:p>
    <w:p w14:paraId="0931C6F5" w14:textId="77777777" w:rsidR="00FB5B81" w:rsidRDefault="00000000">
      <w:r>
        <w:br w:type="page"/>
      </w:r>
    </w:p>
    <w:p w14:paraId="55AA539C" w14:textId="77777777" w:rsidR="00FB5B81" w:rsidRDefault="00000000">
      <w:pPr>
        <w:jc w:val="center"/>
      </w:pPr>
      <w:r>
        <w:rPr>
          <w:b/>
          <w:bCs/>
          <w:sz w:val="28"/>
          <w:szCs w:val="28"/>
        </w:rPr>
        <w:lastRenderedPageBreak/>
        <w:t>ESPECIFICACIÓN DE CASO DE USO</w:t>
      </w:r>
    </w:p>
    <w:p w14:paraId="025660C4" w14:textId="77777777" w:rsidR="00FB5B81" w:rsidRDefault="00000000">
      <w:pPr>
        <w:spacing w:after="200"/>
        <w:jc w:val="center"/>
      </w:pPr>
      <w:r>
        <w:rPr>
          <w:i/>
          <w:iCs/>
        </w:rPr>
        <w:t>Formato Estructurado '</w:t>
      </w:r>
      <w:proofErr w:type="spellStart"/>
      <w:r>
        <w:rPr>
          <w:i/>
          <w:iCs/>
        </w:rPr>
        <w:t>Fully</w:t>
      </w:r>
      <w:proofErr w:type="spellEnd"/>
      <w:r>
        <w:rPr>
          <w:i/>
          <w:iCs/>
        </w:rPr>
        <w:t xml:space="preserve"> </w:t>
      </w:r>
      <w:proofErr w:type="spellStart"/>
      <w:r>
        <w:rPr>
          <w:i/>
          <w:iCs/>
        </w:rPr>
        <w:t>Dressed</w:t>
      </w:r>
      <w:proofErr w:type="spellEnd"/>
      <w:r>
        <w:rPr>
          <w:i/>
          <w:iCs/>
        </w:rPr>
        <w:t>'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40097022" w14:textId="77777777">
        <w:tblPrEx>
          <w:tblCellMar>
            <w:top w:w="0" w:type="dxa"/>
            <w:bottom w:w="0" w:type="dxa"/>
          </w:tblCellMar>
        </w:tblPrEx>
        <w:tc>
          <w:tcPr>
            <w:tcW w:w="2600" w:type="dxa"/>
            <w:shd w:val="clear" w:color="auto" w:fill="D9D9D9"/>
            <w:vAlign w:val="center"/>
          </w:tcPr>
          <w:p w14:paraId="46CAF18E" w14:textId="77777777" w:rsidR="00FB5B81" w:rsidRDefault="00000000">
            <w:r>
              <w:rPr>
                <w:b/>
                <w:bCs/>
              </w:rPr>
              <w:t>Código de Caso de Uso:</w:t>
            </w:r>
          </w:p>
        </w:tc>
        <w:tc>
          <w:tcPr>
            <w:tcW w:w="6760" w:type="dxa"/>
            <w:vAlign w:val="center"/>
          </w:tcPr>
          <w:p w14:paraId="72A1B0D2" w14:textId="77777777" w:rsidR="00FB5B81" w:rsidRDefault="00000000">
            <w:r>
              <w:t>CU-07</w:t>
            </w:r>
          </w:p>
        </w:tc>
      </w:tr>
      <w:tr w:rsidR="00FB5B81" w14:paraId="368714A3" w14:textId="77777777">
        <w:tblPrEx>
          <w:tblCellMar>
            <w:top w:w="0" w:type="dxa"/>
            <w:bottom w:w="0" w:type="dxa"/>
          </w:tblCellMar>
        </w:tblPrEx>
        <w:tc>
          <w:tcPr>
            <w:tcW w:w="2600" w:type="dxa"/>
            <w:shd w:val="clear" w:color="auto" w:fill="D9D9D9"/>
            <w:vAlign w:val="center"/>
          </w:tcPr>
          <w:p w14:paraId="451FAE54" w14:textId="77777777" w:rsidR="00FB5B81" w:rsidRDefault="00000000">
            <w:r>
              <w:rPr>
                <w:b/>
                <w:bCs/>
              </w:rPr>
              <w:t>Nombre del Caso de Uso:</w:t>
            </w:r>
          </w:p>
        </w:tc>
        <w:tc>
          <w:tcPr>
            <w:tcW w:w="6760" w:type="dxa"/>
            <w:vAlign w:val="center"/>
          </w:tcPr>
          <w:p w14:paraId="6B6FAE85" w14:textId="77777777" w:rsidR="00FB5B81" w:rsidRDefault="00000000">
            <w:r>
              <w:t>Ejecutar Simulador de Tráfico</w:t>
            </w:r>
          </w:p>
        </w:tc>
      </w:tr>
      <w:tr w:rsidR="00FB5B81" w14:paraId="040BD941" w14:textId="77777777">
        <w:tblPrEx>
          <w:tblCellMar>
            <w:top w:w="0" w:type="dxa"/>
            <w:bottom w:w="0" w:type="dxa"/>
          </w:tblCellMar>
        </w:tblPrEx>
        <w:tc>
          <w:tcPr>
            <w:tcW w:w="2600" w:type="dxa"/>
            <w:shd w:val="clear" w:color="auto" w:fill="D9D9D9"/>
            <w:vAlign w:val="center"/>
          </w:tcPr>
          <w:p w14:paraId="772F6F7A" w14:textId="77777777" w:rsidR="00FB5B81" w:rsidRDefault="00000000">
            <w:r>
              <w:rPr>
                <w:b/>
                <w:bCs/>
              </w:rPr>
              <w:t>Proyecto / Sistema:</w:t>
            </w:r>
          </w:p>
        </w:tc>
        <w:tc>
          <w:tcPr>
            <w:tcW w:w="6760" w:type="dxa"/>
            <w:vAlign w:val="center"/>
          </w:tcPr>
          <w:p w14:paraId="71D49959" w14:textId="77777777" w:rsidR="00FB5B81" w:rsidRDefault="00000000">
            <w:proofErr w:type="spellStart"/>
            <w:r>
              <w:t>ChuroViaje</w:t>
            </w:r>
            <w:proofErr w:type="spellEnd"/>
          </w:p>
        </w:tc>
      </w:tr>
      <w:tr w:rsidR="00FB5B81" w14:paraId="11E0D5B2" w14:textId="77777777">
        <w:tblPrEx>
          <w:tblCellMar>
            <w:top w:w="0" w:type="dxa"/>
            <w:bottom w:w="0" w:type="dxa"/>
          </w:tblCellMar>
        </w:tblPrEx>
        <w:tc>
          <w:tcPr>
            <w:tcW w:w="2600" w:type="dxa"/>
            <w:shd w:val="clear" w:color="auto" w:fill="D9D9D9"/>
            <w:vAlign w:val="center"/>
          </w:tcPr>
          <w:p w14:paraId="559A5812" w14:textId="77777777" w:rsidR="00FB5B81" w:rsidRDefault="00000000">
            <w:r>
              <w:rPr>
                <w:b/>
                <w:bCs/>
              </w:rPr>
              <w:t>Fecha de Versión:</w:t>
            </w:r>
          </w:p>
        </w:tc>
        <w:tc>
          <w:tcPr>
            <w:tcW w:w="6760" w:type="dxa"/>
            <w:vAlign w:val="center"/>
          </w:tcPr>
          <w:p w14:paraId="1D3192FE" w14:textId="77777777" w:rsidR="00FB5B81" w:rsidRDefault="00000000">
            <w:r>
              <w:t>11/09/2026</w:t>
            </w:r>
          </w:p>
        </w:tc>
      </w:tr>
      <w:tr w:rsidR="00FB5B81" w14:paraId="432875EB" w14:textId="77777777">
        <w:tblPrEx>
          <w:tblCellMar>
            <w:top w:w="0" w:type="dxa"/>
            <w:bottom w:w="0" w:type="dxa"/>
          </w:tblCellMar>
        </w:tblPrEx>
        <w:tc>
          <w:tcPr>
            <w:tcW w:w="2600" w:type="dxa"/>
            <w:shd w:val="clear" w:color="auto" w:fill="D9D9D9"/>
            <w:vAlign w:val="center"/>
          </w:tcPr>
          <w:p w14:paraId="7972C2B6" w14:textId="77777777" w:rsidR="00FB5B81" w:rsidRDefault="00000000">
            <w:r>
              <w:rPr>
                <w:b/>
                <w:bCs/>
              </w:rPr>
              <w:t>Autor del Artefacto:</w:t>
            </w:r>
          </w:p>
        </w:tc>
        <w:tc>
          <w:tcPr>
            <w:tcW w:w="6760" w:type="dxa"/>
            <w:vAlign w:val="center"/>
          </w:tcPr>
          <w:p w14:paraId="42A4B109" w14:textId="77777777" w:rsidR="00FB5B81" w:rsidRDefault="00000000">
            <w:proofErr w:type="spellStart"/>
            <w:r>
              <w:t>Benjamin</w:t>
            </w:r>
            <w:proofErr w:type="spellEnd"/>
            <w:r>
              <w:t xml:space="preserve"> Sirpa</w:t>
            </w:r>
          </w:p>
        </w:tc>
      </w:tr>
      <w:tr w:rsidR="00FB5B81" w14:paraId="70970092" w14:textId="77777777">
        <w:tblPrEx>
          <w:tblCellMar>
            <w:top w:w="0" w:type="dxa"/>
            <w:bottom w:w="0" w:type="dxa"/>
          </w:tblCellMar>
        </w:tblPrEx>
        <w:tc>
          <w:tcPr>
            <w:tcW w:w="2600" w:type="dxa"/>
            <w:shd w:val="clear" w:color="auto" w:fill="D9D9D9"/>
            <w:vAlign w:val="center"/>
          </w:tcPr>
          <w:p w14:paraId="02409570" w14:textId="77777777" w:rsidR="00FB5B81" w:rsidRDefault="00000000">
            <w:r>
              <w:rPr>
                <w:b/>
                <w:bCs/>
              </w:rPr>
              <w:t>Estado de Aprobación:</w:t>
            </w:r>
          </w:p>
        </w:tc>
        <w:tc>
          <w:tcPr>
            <w:tcW w:w="6760" w:type="dxa"/>
            <w:vAlign w:val="center"/>
          </w:tcPr>
          <w:p w14:paraId="02B18DBB" w14:textId="77777777" w:rsidR="00FB5B81" w:rsidRDefault="00000000">
            <w:r>
              <w:t>Borrador</w:t>
            </w:r>
          </w:p>
        </w:tc>
      </w:tr>
    </w:tbl>
    <w:p w14:paraId="6BFDD65F" w14:textId="77777777" w:rsidR="00FB5B81" w:rsidRDefault="00000000">
      <w:pPr>
        <w:pStyle w:val="Ttulo1"/>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9A95F32" w14:textId="77777777">
        <w:tblPrEx>
          <w:tblCellMar>
            <w:top w:w="0" w:type="dxa"/>
            <w:bottom w:w="0" w:type="dxa"/>
          </w:tblCellMar>
        </w:tblPrEx>
        <w:tc>
          <w:tcPr>
            <w:tcW w:w="2600" w:type="dxa"/>
            <w:shd w:val="clear" w:color="auto" w:fill="D9D9D9"/>
            <w:vAlign w:val="center"/>
          </w:tcPr>
          <w:p w14:paraId="0415DE18" w14:textId="77777777" w:rsidR="00FB5B81" w:rsidRDefault="00000000">
            <w:r>
              <w:rPr>
                <w:b/>
                <w:bCs/>
              </w:rPr>
              <w:t>Nombre del Caso de Uso:</w:t>
            </w:r>
          </w:p>
        </w:tc>
        <w:tc>
          <w:tcPr>
            <w:tcW w:w="6760" w:type="dxa"/>
            <w:vAlign w:val="center"/>
          </w:tcPr>
          <w:p w14:paraId="55F601A1" w14:textId="77777777" w:rsidR="00FB5B81" w:rsidRDefault="00000000">
            <w:r>
              <w:t>CU-07: Ejecutar Simulador de Tráfico</w:t>
            </w:r>
          </w:p>
        </w:tc>
      </w:tr>
      <w:tr w:rsidR="00FB5B81" w14:paraId="273E7588" w14:textId="77777777">
        <w:tblPrEx>
          <w:tblCellMar>
            <w:top w:w="0" w:type="dxa"/>
            <w:bottom w:w="0" w:type="dxa"/>
          </w:tblCellMar>
        </w:tblPrEx>
        <w:tc>
          <w:tcPr>
            <w:tcW w:w="2600" w:type="dxa"/>
            <w:shd w:val="clear" w:color="auto" w:fill="D9D9D9"/>
            <w:vAlign w:val="center"/>
          </w:tcPr>
          <w:p w14:paraId="51B5D59C" w14:textId="77777777" w:rsidR="00FB5B81" w:rsidRDefault="00000000">
            <w:r>
              <w:rPr>
                <w:b/>
                <w:bCs/>
              </w:rPr>
              <w:t>Actor Principal (Quién):</w:t>
            </w:r>
          </w:p>
        </w:tc>
        <w:tc>
          <w:tcPr>
            <w:tcW w:w="6760" w:type="dxa"/>
            <w:vAlign w:val="center"/>
          </w:tcPr>
          <w:p w14:paraId="47D09059" w14:textId="77777777" w:rsidR="00FB5B81" w:rsidRDefault="00000000">
            <w:r>
              <w:t>Desarrollador / Administrador del sistema (actor técnico)</w:t>
            </w:r>
          </w:p>
        </w:tc>
      </w:tr>
      <w:tr w:rsidR="00FB5B81" w14:paraId="4E779FAB" w14:textId="77777777">
        <w:tblPrEx>
          <w:tblCellMar>
            <w:top w:w="0" w:type="dxa"/>
            <w:bottom w:w="0" w:type="dxa"/>
          </w:tblCellMar>
        </w:tblPrEx>
        <w:tc>
          <w:tcPr>
            <w:tcW w:w="2600" w:type="dxa"/>
            <w:shd w:val="clear" w:color="auto" w:fill="D9D9D9"/>
            <w:vAlign w:val="center"/>
          </w:tcPr>
          <w:p w14:paraId="222FBC06" w14:textId="77777777" w:rsidR="00FB5B81" w:rsidRDefault="00000000">
            <w:r>
              <w:rPr>
                <w:b/>
                <w:bCs/>
              </w:rPr>
              <w:t>Nivel de Abstracción:</w:t>
            </w:r>
          </w:p>
        </w:tc>
        <w:tc>
          <w:tcPr>
            <w:tcW w:w="6760" w:type="dxa"/>
            <w:vAlign w:val="center"/>
          </w:tcPr>
          <w:p w14:paraId="1C4CEEF3" w14:textId="77777777" w:rsidR="00FB5B81" w:rsidRDefault="00000000">
            <w:proofErr w:type="spellStart"/>
            <w:r>
              <w:t>Subfunction</w:t>
            </w:r>
            <w:proofErr w:type="spellEnd"/>
          </w:p>
        </w:tc>
      </w:tr>
      <w:tr w:rsidR="00FB5B81" w14:paraId="2A6AB69C" w14:textId="77777777">
        <w:tblPrEx>
          <w:tblCellMar>
            <w:top w:w="0" w:type="dxa"/>
            <w:bottom w:w="0" w:type="dxa"/>
          </w:tblCellMar>
        </w:tblPrEx>
        <w:tc>
          <w:tcPr>
            <w:tcW w:w="2600" w:type="dxa"/>
            <w:shd w:val="clear" w:color="auto" w:fill="D9D9D9"/>
            <w:vAlign w:val="center"/>
          </w:tcPr>
          <w:p w14:paraId="5E353039" w14:textId="77777777" w:rsidR="00FB5B81" w:rsidRDefault="00000000">
            <w:r>
              <w:rPr>
                <w:b/>
                <w:bCs/>
              </w:rPr>
              <w:t>Alcance del Sistema:</w:t>
            </w:r>
          </w:p>
        </w:tc>
        <w:tc>
          <w:tcPr>
            <w:tcW w:w="6760" w:type="dxa"/>
            <w:vAlign w:val="center"/>
          </w:tcPr>
          <w:p w14:paraId="3987D106" w14:textId="77777777" w:rsidR="00FB5B81" w:rsidRDefault="00000000">
            <w:r>
              <w:t xml:space="preserve">SUD: </w:t>
            </w:r>
            <w:proofErr w:type="spellStart"/>
            <w:r>
              <w:t>Backend</w:t>
            </w:r>
            <w:proofErr w:type="spellEnd"/>
            <w:r>
              <w:t xml:space="preserve"> e infraestructura de </w:t>
            </w:r>
            <w:proofErr w:type="spellStart"/>
            <w:r>
              <w:t>ChuroViaje</w:t>
            </w:r>
            <w:proofErr w:type="spellEnd"/>
          </w:p>
        </w:tc>
      </w:tr>
      <w:tr w:rsidR="00FB5B81" w14:paraId="7EB59EA6" w14:textId="77777777">
        <w:tblPrEx>
          <w:tblCellMar>
            <w:top w:w="0" w:type="dxa"/>
            <w:bottom w:w="0" w:type="dxa"/>
          </w:tblCellMar>
        </w:tblPrEx>
        <w:tc>
          <w:tcPr>
            <w:tcW w:w="2600" w:type="dxa"/>
            <w:shd w:val="clear" w:color="auto" w:fill="D9D9D9"/>
            <w:vAlign w:val="center"/>
          </w:tcPr>
          <w:p w14:paraId="5AEC59EF" w14:textId="77777777" w:rsidR="00FB5B81" w:rsidRDefault="00000000">
            <w:r>
              <w:rPr>
                <w:b/>
                <w:bCs/>
              </w:rPr>
              <w:t>Evento Disparador (Trigger):</w:t>
            </w:r>
          </w:p>
        </w:tc>
        <w:tc>
          <w:tcPr>
            <w:tcW w:w="6760" w:type="dxa"/>
            <w:vAlign w:val="center"/>
          </w:tcPr>
          <w:p w14:paraId="384308CE" w14:textId="77777777" w:rsidR="00FB5B81" w:rsidRDefault="00000000">
            <w:r>
              <w:t>El desarrollador ejecuta el script de simulación con los parámetros de carga definidos.</w:t>
            </w:r>
          </w:p>
        </w:tc>
      </w:tr>
      <w:tr w:rsidR="00FB5B81" w14:paraId="05B1C9DE" w14:textId="77777777">
        <w:tblPrEx>
          <w:tblCellMar>
            <w:top w:w="0" w:type="dxa"/>
            <w:bottom w:w="0" w:type="dxa"/>
          </w:tblCellMar>
        </w:tblPrEx>
        <w:tc>
          <w:tcPr>
            <w:tcW w:w="2600" w:type="dxa"/>
            <w:shd w:val="clear" w:color="auto" w:fill="D9D9D9"/>
            <w:vAlign w:val="center"/>
          </w:tcPr>
          <w:p w14:paraId="18944204" w14:textId="77777777" w:rsidR="00FB5B81" w:rsidRDefault="00000000">
            <w:r>
              <w:rPr>
                <w:b/>
                <w:bCs/>
              </w:rPr>
              <w:t>Precondiciones (Cuándo):</w:t>
            </w:r>
          </w:p>
        </w:tc>
        <w:tc>
          <w:tcPr>
            <w:tcW w:w="6760" w:type="dxa"/>
            <w:vAlign w:val="center"/>
          </w:tcPr>
          <w:p w14:paraId="0AB542BD" w14:textId="77777777" w:rsidR="00FB5B81" w:rsidRDefault="00000000">
            <w:pPr>
              <w:pStyle w:val="Prrafodelista"/>
              <w:numPr>
                <w:ilvl w:val="0"/>
                <w:numId w:val="2"/>
              </w:numPr>
            </w:pPr>
            <w:r>
              <w:t xml:space="preserve">El </w:t>
            </w:r>
            <w:proofErr w:type="spellStart"/>
            <w:r>
              <w:t>backend</w:t>
            </w:r>
            <w:proofErr w:type="spellEnd"/>
            <w:r>
              <w:t xml:space="preserve"> y la base de datos están desplegados y accesibles.</w:t>
            </w:r>
          </w:p>
          <w:p w14:paraId="66CDF15F" w14:textId="77777777" w:rsidR="00FB5B81" w:rsidRDefault="00000000">
            <w:pPr>
              <w:pStyle w:val="Prrafodelista"/>
              <w:numPr>
                <w:ilvl w:val="0"/>
                <w:numId w:val="2"/>
              </w:numPr>
            </w:pPr>
            <w:r>
              <w:t>El script cuenta con los parámetros de carga definidos (cantidad de usuarios fantasma, rutas, eventos a inyectar).</w:t>
            </w:r>
          </w:p>
        </w:tc>
      </w:tr>
      <w:tr w:rsidR="00FB5B81" w14:paraId="34AAC495" w14:textId="77777777">
        <w:tblPrEx>
          <w:tblCellMar>
            <w:top w:w="0" w:type="dxa"/>
            <w:bottom w:w="0" w:type="dxa"/>
          </w:tblCellMar>
        </w:tblPrEx>
        <w:tc>
          <w:tcPr>
            <w:tcW w:w="2600" w:type="dxa"/>
            <w:shd w:val="clear" w:color="auto" w:fill="D9D9D9"/>
            <w:vAlign w:val="center"/>
          </w:tcPr>
          <w:p w14:paraId="109A02E6" w14:textId="77777777" w:rsidR="00FB5B81" w:rsidRDefault="00000000">
            <w:r>
              <w:rPr>
                <w:b/>
                <w:bCs/>
              </w:rPr>
              <w:t>Postcondiciones (Éxito):</w:t>
            </w:r>
          </w:p>
        </w:tc>
        <w:tc>
          <w:tcPr>
            <w:tcW w:w="6760" w:type="dxa"/>
            <w:vAlign w:val="center"/>
          </w:tcPr>
          <w:p w14:paraId="7F6DDC56" w14:textId="77777777" w:rsidR="00FB5B81" w:rsidRDefault="00000000">
            <w:pPr>
              <w:pStyle w:val="Prrafodelista"/>
              <w:numPr>
                <w:ilvl w:val="0"/>
                <w:numId w:val="2"/>
              </w:numPr>
            </w:pPr>
            <w:r>
              <w:t>El sistema procesa los eventos y la telemetría inyectados como si provinieran de usuarios reales, demostrando su comportamiento bajo carga.</w:t>
            </w:r>
          </w:p>
        </w:tc>
      </w:tr>
      <w:tr w:rsidR="00FB5B81" w14:paraId="20DDBF36" w14:textId="77777777">
        <w:tblPrEx>
          <w:tblCellMar>
            <w:top w:w="0" w:type="dxa"/>
            <w:bottom w:w="0" w:type="dxa"/>
          </w:tblCellMar>
        </w:tblPrEx>
        <w:tc>
          <w:tcPr>
            <w:tcW w:w="2600" w:type="dxa"/>
            <w:shd w:val="clear" w:color="auto" w:fill="D9D9D9"/>
            <w:vAlign w:val="center"/>
          </w:tcPr>
          <w:p w14:paraId="16444CFE" w14:textId="77777777" w:rsidR="00FB5B81" w:rsidRDefault="00000000">
            <w:r>
              <w:rPr>
                <w:b/>
                <w:bCs/>
              </w:rPr>
              <w:t>Garantía Mínima (Fallo):</w:t>
            </w:r>
          </w:p>
        </w:tc>
        <w:tc>
          <w:tcPr>
            <w:tcW w:w="6760" w:type="dxa"/>
            <w:vAlign w:val="center"/>
          </w:tcPr>
          <w:p w14:paraId="554A5CFA" w14:textId="77777777" w:rsidR="00FB5B81" w:rsidRDefault="00000000">
            <w:r>
              <w:t>Si la simulación falla o se interrumpe, no debe corromper datos reales del ambiente de producción.</w:t>
            </w:r>
          </w:p>
        </w:tc>
      </w:tr>
      <w:tr w:rsidR="00FB5B81" w14:paraId="4F42CE16" w14:textId="77777777">
        <w:tblPrEx>
          <w:tblCellMar>
            <w:top w:w="0" w:type="dxa"/>
            <w:bottom w:w="0" w:type="dxa"/>
          </w:tblCellMar>
        </w:tblPrEx>
        <w:tc>
          <w:tcPr>
            <w:tcW w:w="2600" w:type="dxa"/>
            <w:shd w:val="clear" w:color="auto" w:fill="D9D9D9"/>
            <w:vAlign w:val="center"/>
          </w:tcPr>
          <w:p w14:paraId="75FD2CAB" w14:textId="77777777" w:rsidR="00FB5B81" w:rsidRDefault="00000000">
            <w:r>
              <w:rPr>
                <w:b/>
                <w:bCs/>
              </w:rPr>
              <w:t>Actores Secundarios:</w:t>
            </w:r>
          </w:p>
        </w:tc>
        <w:tc>
          <w:tcPr>
            <w:tcW w:w="6760" w:type="dxa"/>
            <w:vAlign w:val="center"/>
          </w:tcPr>
          <w:p w14:paraId="0CA782DA" w14:textId="77777777" w:rsidR="00FB5B81" w:rsidRDefault="00000000">
            <w:pPr>
              <w:pStyle w:val="Prrafodelista"/>
              <w:numPr>
                <w:ilvl w:val="0"/>
                <w:numId w:val="2"/>
              </w:numPr>
            </w:pPr>
            <w:r>
              <w:t>Script de simulación en Python: genera "</w:t>
            </w:r>
            <w:proofErr w:type="gramStart"/>
            <w:r>
              <w:t>usuarios fantasma</w:t>
            </w:r>
            <w:proofErr w:type="gramEnd"/>
            <w:r>
              <w:t>".</w:t>
            </w:r>
          </w:p>
          <w:p w14:paraId="115399E0" w14:textId="77777777" w:rsidR="00FB5B81" w:rsidRDefault="00000000">
            <w:pPr>
              <w:pStyle w:val="Prrafodelista"/>
              <w:numPr>
                <w:ilvl w:val="0"/>
                <w:numId w:val="2"/>
              </w:numPr>
            </w:pPr>
            <w:proofErr w:type="spellStart"/>
            <w:r>
              <w:t>Backend</w:t>
            </w:r>
            <w:proofErr w:type="spellEnd"/>
            <w:r>
              <w:t xml:space="preserve"> Java: recibe y procesa los eventos y la telemetría simulada.</w:t>
            </w:r>
          </w:p>
        </w:tc>
      </w:tr>
      <w:tr w:rsidR="00FB5B81" w14:paraId="5D8E9D06" w14:textId="77777777">
        <w:tblPrEx>
          <w:tblCellMar>
            <w:top w:w="0" w:type="dxa"/>
            <w:bottom w:w="0" w:type="dxa"/>
          </w:tblCellMar>
        </w:tblPrEx>
        <w:tc>
          <w:tcPr>
            <w:tcW w:w="2600" w:type="dxa"/>
            <w:shd w:val="clear" w:color="auto" w:fill="D9D9D9"/>
            <w:vAlign w:val="center"/>
          </w:tcPr>
          <w:p w14:paraId="50E9062C" w14:textId="77777777" w:rsidR="00FB5B81" w:rsidRDefault="00000000">
            <w:r>
              <w:rPr>
                <w:b/>
                <w:bCs/>
              </w:rPr>
              <w:t>Descripción Breve (Qué/Para qué):</w:t>
            </w:r>
          </w:p>
        </w:tc>
        <w:tc>
          <w:tcPr>
            <w:tcW w:w="6760" w:type="dxa"/>
            <w:vAlign w:val="center"/>
          </w:tcPr>
          <w:p w14:paraId="169E9A35" w14:textId="77777777" w:rsidR="00FB5B81" w:rsidRDefault="00000000">
            <w:r>
              <w:t>Permite a un desarrollador o administrador ejecutar un simulador que genera "</w:t>
            </w:r>
            <w:proofErr w:type="gramStart"/>
            <w:r>
              <w:t>usuarios fantasma</w:t>
            </w:r>
            <w:proofErr w:type="gramEnd"/>
            <w:r>
              <w:t>" para probar el comportamiento del sistema bajo carga de eventos y telemetría.</w:t>
            </w:r>
          </w:p>
        </w:tc>
      </w:tr>
    </w:tbl>
    <w:p w14:paraId="432ACABE" w14:textId="77777777" w:rsidR="00FB5B81" w:rsidRDefault="00000000">
      <w:pPr>
        <w:pStyle w:val="Ttulo1"/>
        <w:keepNext/>
        <w:spacing w:before="300" w:after="150"/>
      </w:pPr>
      <w:r>
        <w:t>2. Modelo de Contexto Visual</w:t>
      </w:r>
    </w:p>
    <w:p w14:paraId="5BB0B383" w14:textId="77777777" w:rsidR="00FB5B81" w:rsidRDefault="00000000">
      <w:pPr>
        <w:keepNext/>
        <w:spacing w:before="120" w:after="60"/>
        <w:jc w:val="center"/>
      </w:pPr>
      <w:r>
        <w:rPr>
          <w:noProof/>
        </w:rPr>
        <w:drawing>
          <wp:inline distT="0" distB="0" distL="0" distR="0" wp14:anchorId="5652749C" wp14:editId="7686AD7E">
            <wp:extent cx="5942328" cy="2560320"/>
            <wp:effectExtent l="0" t="0" r="1905" b="0"/>
            <wp:docPr id="513" name="CU-07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CU-07_casos_de_uso.png"/>
                    <pic:cNvPicPr/>
                  </pic:nvPicPr>
                  <pic:blipFill>
                    <a:blip r:embed="rId17"/>
                    <a:stretch>
                      <a:fillRect/>
                    </a:stretch>
                  </pic:blipFill>
                  <pic:spPr>
                    <a:xfrm>
                      <a:off x="0" y="0"/>
                      <a:ext cx="5952471" cy="2564690"/>
                    </a:xfrm>
                    <a:prstGeom prst="rect">
                      <a:avLst/>
                    </a:prstGeom>
                  </pic:spPr>
                </pic:pic>
              </a:graphicData>
            </a:graphic>
          </wp:inline>
        </w:drawing>
      </w:r>
    </w:p>
    <w:p w14:paraId="24E39649" w14:textId="77777777" w:rsidR="00FB5B81" w:rsidRDefault="00000000">
      <w:pPr>
        <w:spacing w:after="160"/>
        <w:jc w:val="center"/>
      </w:pPr>
      <w:r>
        <w:rPr>
          <w:i/>
          <w:iCs/>
          <w:sz w:val="18"/>
          <w:szCs w:val="18"/>
        </w:rPr>
        <w:t>Diagrama de casos de uso de CU-07 (fuente: 03_des/</w:t>
      </w:r>
      <w:proofErr w:type="spellStart"/>
      <w:r>
        <w:rPr>
          <w:i/>
          <w:iCs/>
          <w:sz w:val="18"/>
          <w:szCs w:val="18"/>
        </w:rPr>
        <w:t>DiagCU</w:t>
      </w:r>
      <w:proofErr w:type="spellEnd"/>
      <w:r>
        <w:rPr>
          <w:i/>
          <w:iCs/>
          <w:sz w:val="18"/>
          <w:szCs w:val="18"/>
        </w:rPr>
        <w:t>/CU-07_EjecutarSimuladorTrafico.puml)</w:t>
      </w:r>
    </w:p>
    <w:p w14:paraId="4A09455C" w14:textId="77777777" w:rsidR="00FB5B81" w:rsidRDefault="00000000">
      <w:pPr>
        <w:pStyle w:val="Ttulo1"/>
        <w:spacing w:before="300" w:after="150"/>
      </w:pPr>
      <w:r>
        <w:lastRenderedPageBreak/>
        <w:t>3. Partes Interesadas y sus Intereses</w:t>
      </w:r>
    </w:p>
    <w:p w14:paraId="60B6C844" w14:textId="77777777" w:rsidR="00FB5B81" w:rsidRDefault="00000000">
      <w:pPr>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1E63BF0D" w14:textId="77777777">
        <w:tblPrEx>
          <w:tblCellMar>
            <w:top w:w="0" w:type="dxa"/>
            <w:bottom w:w="0" w:type="dxa"/>
          </w:tblCellMar>
        </w:tblPrEx>
        <w:tc>
          <w:tcPr>
            <w:tcW w:w="3120" w:type="dxa"/>
            <w:shd w:val="clear" w:color="auto" w:fill="D9D9D9"/>
            <w:vAlign w:val="center"/>
          </w:tcPr>
          <w:p w14:paraId="5F2DBD7B" w14:textId="77777777" w:rsidR="00FB5B81" w:rsidRDefault="00000000">
            <w:r>
              <w:rPr>
                <w:b/>
                <w:bCs/>
              </w:rPr>
              <w:t>Parte Interesada (</w:t>
            </w:r>
            <w:proofErr w:type="spellStart"/>
            <w:r>
              <w:rPr>
                <w:b/>
                <w:bCs/>
              </w:rPr>
              <w:t>Stakeholder</w:t>
            </w:r>
            <w:proofErr w:type="spellEnd"/>
            <w:r>
              <w:rPr>
                <w:b/>
                <w:bCs/>
              </w:rPr>
              <w:t>)</w:t>
            </w:r>
          </w:p>
        </w:tc>
        <w:tc>
          <w:tcPr>
            <w:tcW w:w="6240" w:type="dxa"/>
            <w:shd w:val="clear" w:color="auto" w:fill="D9D9D9"/>
            <w:vAlign w:val="center"/>
          </w:tcPr>
          <w:p w14:paraId="78CAFD49" w14:textId="77777777" w:rsidR="00FB5B81" w:rsidRDefault="00000000">
            <w:r>
              <w:rPr>
                <w:b/>
                <w:bCs/>
              </w:rPr>
              <w:t>Interés en este Caso de Uso (Garantía exigida)</w:t>
            </w:r>
          </w:p>
        </w:tc>
      </w:tr>
      <w:tr w:rsidR="00FB5B81" w14:paraId="67DAE611" w14:textId="77777777">
        <w:tblPrEx>
          <w:tblCellMar>
            <w:top w:w="0" w:type="dxa"/>
            <w:bottom w:w="0" w:type="dxa"/>
          </w:tblCellMar>
        </w:tblPrEx>
        <w:tc>
          <w:tcPr>
            <w:tcW w:w="3120" w:type="dxa"/>
          </w:tcPr>
          <w:p w14:paraId="73A50DFE" w14:textId="77777777" w:rsidR="00FB5B81" w:rsidRDefault="00000000">
            <w:r>
              <w:rPr>
                <w:b/>
                <w:bCs/>
              </w:rPr>
              <w:t>Equipo de desarrollo</w:t>
            </w:r>
          </w:p>
        </w:tc>
        <w:tc>
          <w:tcPr>
            <w:tcW w:w="6240" w:type="dxa"/>
            <w:vAlign w:val="center"/>
          </w:tcPr>
          <w:p w14:paraId="1E16B2ED" w14:textId="77777777" w:rsidR="00FB5B81" w:rsidRDefault="00000000">
            <w:r>
              <w:t>Validar el rendimiento y la estabilidad del sistema antes de un despliegue.</w:t>
            </w:r>
          </w:p>
        </w:tc>
      </w:tr>
      <w:tr w:rsidR="00FB5B81" w14:paraId="73BA47A2" w14:textId="77777777">
        <w:tblPrEx>
          <w:tblCellMar>
            <w:top w:w="0" w:type="dxa"/>
            <w:bottom w:w="0" w:type="dxa"/>
          </w:tblCellMar>
        </w:tblPrEx>
        <w:tc>
          <w:tcPr>
            <w:tcW w:w="3120" w:type="dxa"/>
          </w:tcPr>
          <w:p w14:paraId="53B90E50" w14:textId="77777777" w:rsidR="00FB5B81" w:rsidRDefault="00000000">
            <w:r>
              <w:rPr>
                <w:b/>
                <w:bCs/>
              </w:rPr>
              <w:t>Administrador de infraestructura</w:t>
            </w:r>
          </w:p>
        </w:tc>
        <w:tc>
          <w:tcPr>
            <w:tcW w:w="6240" w:type="dxa"/>
            <w:vAlign w:val="center"/>
          </w:tcPr>
          <w:p w14:paraId="7D6701BA" w14:textId="77777777" w:rsidR="00FB5B81" w:rsidRDefault="00000000">
            <w:r>
              <w:t>Evitar impacto de las pruebas sobre el ambiente de producción.</w:t>
            </w:r>
          </w:p>
        </w:tc>
      </w:tr>
    </w:tbl>
    <w:p w14:paraId="4C5B16D9" w14:textId="77777777" w:rsidR="00FB5B81" w:rsidRDefault="00000000">
      <w:pPr>
        <w:pStyle w:val="Ttulo1"/>
        <w:spacing w:before="300" w:after="150"/>
      </w:pPr>
      <w:r>
        <w:t>4. Escenario Principal de Éxito (Camino Feliz - Happy Path)</w:t>
      </w:r>
    </w:p>
    <w:p w14:paraId="5D886C8E" w14:textId="77777777" w:rsidR="00FB5B81" w:rsidRDefault="00000000">
      <w:pPr>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62A38558" w14:textId="77777777">
        <w:tblPrEx>
          <w:tblCellMar>
            <w:top w:w="0" w:type="dxa"/>
            <w:bottom w:w="0" w:type="dxa"/>
          </w:tblCellMar>
        </w:tblPrEx>
        <w:tc>
          <w:tcPr>
            <w:tcW w:w="700" w:type="dxa"/>
            <w:shd w:val="clear" w:color="auto" w:fill="D9D9D9"/>
            <w:vAlign w:val="center"/>
          </w:tcPr>
          <w:p w14:paraId="55B968BD" w14:textId="77777777" w:rsidR="00FB5B81" w:rsidRDefault="00000000">
            <w:r>
              <w:rPr>
                <w:b/>
                <w:bCs/>
              </w:rPr>
              <w:t>Paso</w:t>
            </w:r>
          </w:p>
        </w:tc>
        <w:tc>
          <w:tcPr>
            <w:tcW w:w="4330" w:type="dxa"/>
            <w:shd w:val="clear" w:color="auto" w:fill="D9D9D9"/>
            <w:vAlign w:val="center"/>
          </w:tcPr>
          <w:p w14:paraId="44F3FCBE" w14:textId="77777777" w:rsidR="00FB5B81" w:rsidRDefault="00000000">
            <w:r>
              <w:rPr>
                <w:b/>
                <w:bCs/>
              </w:rPr>
              <w:t>Acción del Actor</w:t>
            </w:r>
          </w:p>
        </w:tc>
        <w:tc>
          <w:tcPr>
            <w:tcW w:w="4330" w:type="dxa"/>
            <w:shd w:val="clear" w:color="auto" w:fill="D9D9D9"/>
            <w:vAlign w:val="center"/>
          </w:tcPr>
          <w:p w14:paraId="5F33D5F2" w14:textId="77777777" w:rsidR="00FB5B81" w:rsidRDefault="00000000">
            <w:r>
              <w:rPr>
                <w:b/>
                <w:bCs/>
              </w:rPr>
              <w:t>Respuesta del Sistema</w:t>
            </w:r>
          </w:p>
        </w:tc>
      </w:tr>
      <w:tr w:rsidR="00FB5B81" w14:paraId="07B879BD" w14:textId="77777777">
        <w:tblPrEx>
          <w:tblCellMar>
            <w:top w:w="0" w:type="dxa"/>
            <w:bottom w:w="0" w:type="dxa"/>
          </w:tblCellMar>
        </w:tblPrEx>
        <w:tc>
          <w:tcPr>
            <w:tcW w:w="700" w:type="dxa"/>
            <w:vAlign w:val="center"/>
          </w:tcPr>
          <w:p w14:paraId="363F7868" w14:textId="77777777" w:rsidR="00FB5B81" w:rsidRDefault="00000000">
            <w:r>
              <w:t>1</w:t>
            </w:r>
          </w:p>
        </w:tc>
        <w:tc>
          <w:tcPr>
            <w:tcW w:w="4330" w:type="dxa"/>
            <w:vAlign w:val="center"/>
          </w:tcPr>
          <w:p w14:paraId="3BFAF5CA" w14:textId="77777777" w:rsidR="00FB5B81" w:rsidRDefault="00000000">
            <w:r>
              <w:t>El desarrollador configura los parámetros de carga (</w:t>
            </w:r>
            <w:proofErr w:type="gramStart"/>
            <w:r>
              <w:t>usuarios fantasma</w:t>
            </w:r>
            <w:proofErr w:type="gramEnd"/>
            <w:r>
              <w:t>, rutas, eventos).</w:t>
            </w:r>
          </w:p>
        </w:tc>
        <w:tc>
          <w:tcPr>
            <w:tcW w:w="4330" w:type="dxa"/>
            <w:vAlign w:val="center"/>
          </w:tcPr>
          <w:p w14:paraId="25B40F37" w14:textId="77777777" w:rsidR="00FB5B81" w:rsidRDefault="00000000">
            <w:r>
              <w:t>El sistema/script valida los parámetros ingresados.</w:t>
            </w:r>
          </w:p>
        </w:tc>
      </w:tr>
      <w:tr w:rsidR="00FB5B81" w14:paraId="39D85203" w14:textId="77777777">
        <w:tblPrEx>
          <w:tblCellMar>
            <w:top w:w="0" w:type="dxa"/>
            <w:bottom w:w="0" w:type="dxa"/>
          </w:tblCellMar>
        </w:tblPrEx>
        <w:tc>
          <w:tcPr>
            <w:tcW w:w="700" w:type="dxa"/>
            <w:vAlign w:val="center"/>
          </w:tcPr>
          <w:p w14:paraId="4B230972" w14:textId="77777777" w:rsidR="00FB5B81" w:rsidRDefault="00000000">
            <w:r>
              <w:t>2</w:t>
            </w:r>
          </w:p>
        </w:tc>
        <w:tc>
          <w:tcPr>
            <w:tcW w:w="4330" w:type="dxa"/>
            <w:vAlign w:val="center"/>
          </w:tcPr>
          <w:p w14:paraId="1A2E46B0" w14:textId="77777777" w:rsidR="00FB5B81" w:rsidRDefault="00000000">
            <w:r>
              <w:t>El desarrollador ejecuta el script de simulación.</w:t>
            </w:r>
          </w:p>
        </w:tc>
        <w:tc>
          <w:tcPr>
            <w:tcW w:w="4330" w:type="dxa"/>
            <w:vAlign w:val="center"/>
          </w:tcPr>
          <w:p w14:paraId="7C5A9378" w14:textId="77777777" w:rsidR="00FB5B81" w:rsidRDefault="00000000">
            <w:r>
              <w:t xml:space="preserve">El script genera los </w:t>
            </w:r>
            <w:proofErr w:type="gramStart"/>
            <w:r>
              <w:t>usuarios fantasma</w:t>
            </w:r>
            <w:proofErr w:type="gramEnd"/>
            <w:r>
              <w:t xml:space="preserve"> y comienza a enviar eventos y telemetría.</w:t>
            </w:r>
          </w:p>
        </w:tc>
      </w:tr>
      <w:tr w:rsidR="00FB5B81" w14:paraId="7FCCE8CA" w14:textId="77777777">
        <w:tblPrEx>
          <w:tblCellMar>
            <w:top w:w="0" w:type="dxa"/>
            <w:bottom w:w="0" w:type="dxa"/>
          </w:tblCellMar>
        </w:tblPrEx>
        <w:tc>
          <w:tcPr>
            <w:tcW w:w="700" w:type="dxa"/>
            <w:vAlign w:val="center"/>
          </w:tcPr>
          <w:p w14:paraId="3ACF1AD3" w14:textId="77777777" w:rsidR="00FB5B81" w:rsidRDefault="00000000">
            <w:r>
              <w:t>3</w:t>
            </w:r>
          </w:p>
        </w:tc>
        <w:tc>
          <w:tcPr>
            <w:tcW w:w="4330" w:type="dxa"/>
            <w:vAlign w:val="center"/>
          </w:tcPr>
          <w:p w14:paraId="3644F369" w14:textId="77777777" w:rsidR="00FB5B81" w:rsidRDefault="00000000">
            <w:r>
              <w:t>—</w:t>
            </w:r>
          </w:p>
        </w:tc>
        <w:tc>
          <w:tcPr>
            <w:tcW w:w="4330" w:type="dxa"/>
            <w:vAlign w:val="center"/>
          </w:tcPr>
          <w:p w14:paraId="0E3AC60F" w14:textId="77777777" w:rsidR="00FB5B81" w:rsidRDefault="00000000">
            <w:r>
              <w:t xml:space="preserve">El </w:t>
            </w:r>
            <w:proofErr w:type="spellStart"/>
            <w:r>
              <w:t>backend</w:t>
            </w:r>
            <w:proofErr w:type="spellEnd"/>
            <w:r>
              <w:t xml:space="preserve"> recibe y procesa los eventos simulados como si provinieran de usuarios reales.</w:t>
            </w:r>
          </w:p>
        </w:tc>
      </w:tr>
      <w:tr w:rsidR="00FB5B81" w14:paraId="5778EAB1" w14:textId="77777777">
        <w:tblPrEx>
          <w:tblCellMar>
            <w:top w:w="0" w:type="dxa"/>
            <w:bottom w:w="0" w:type="dxa"/>
          </w:tblCellMar>
        </w:tblPrEx>
        <w:tc>
          <w:tcPr>
            <w:tcW w:w="700" w:type="dxa"/>
            <w:vAlign w:val="center"/>
          </w:tcPr>
          <w:p w14:paraId="730B8830" w14:textId="77777777" w:rsidR="00FB5B81" w:rsidRDefault="00000000">
            <w:r>
              <w:t>4</w:t>
            </w:r>
          </w:p>
        </w:tc>
        <w:tc>
          <w:tcPr>
            <w:tcW w:w="4330" w:type="dxa"/>
            <w:vAlign w:val="center"/>
          </w:tcPr>
          <w:p w14:paraId="1C748E8E" w14:textId="77777777" w:rsidR="00FB5B81" w:rsidRDefault="00000000">
            <w:r>
              <w:t>El desarrollador observa las métricas de rendimiento.</w:t>
            </w:r>
          </w:p>
        </w:tc>
        <w:tc>
          <w:tcPr>
            <w:tcW w:w="4330" w:type="dxa"/>
            <w:vAlign w:val="center"/>
          </w:tcPr>
          <w:p w14:paraId="3E8D8D77" w14:textId="77777777" w:rsidR="00FB5B81" w:rsidRDefault="00000000">
            <w:r>
              <w:t xml:space="preserve">El </w:t>
            </w:r>
            <w:proofErr w:type="spellStart"/>
            <w:r>
              <w:t>backend</w:t>
            </w:r>
            <w:proofErr w:type="spellEnd"/>
            <w:r>
              <w:t xml:space="preserve"> registra logs de la prueba de carga ejecutada.</w:t>
            </w:r>
          </w:p>
        </w:tc>
      </w:tr>
    </w:tbl>
    <w:p w14:paraId="54D067AF" w14:textId="77777777" w:rsidR="00FB5B81" w:rsidRDefault="00000000">
      <w:pPr>
        <w:pStyle w:val="Ttulo1"/>
        <w:keepNext/>
        <w:spacing w:before="300" w:after="150"/>
      </w:pPr>
      <w:r>
        <w:lastRenderedPageBreak/>
        <w:t>5. Diagrama de Comportamiento UML</w:t>
      </w:r>
    </w:p>
    <w:p w14:paraId="5A26872E" w14:textId="77777777" w:rsidR="00FB5B81" w:rsidRDefault="00000000">
      <w:pPr>
        <w:keepNext/>
        <w:spacing w:before="120" w:after="60"/>
        <w:jc w:val="center"/>
      </w:pPr>
      <w:r>
        <w:rPr>
          <w:noProof/>
        </w:rPr>
        <w:drawing>
          <wp:inline distT="0" distB="0" distL="0" distR="0" wp14:anchorId="09272633" wp14:editId="3DF11BAA">
            <wp:extent cx="5943600" cy="6237111"/>
            <wp:effectExtent l="0" t="0" r="0" b="0"/>
            <wp:docPr id="514" name="CU-07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CU-07_actividad.png"/>
                    <pic:cNvPicPr/>
                  </pic:nvPicPr>
                  <pic:blipFill>
                    <a:blip r:embed="rId18"/>
                    <a:stretch>
                      <a:fillRect/>
                    </a:stretch>
                  </pic:blipFill>
                  <pic:spPr>
                    <a:xfrm>
                      <a:off x="0" y="0"/>
                      <a:ext cx="5943600" cy="6237111"/>
                    </a:xfrm>
                    <a:prstGeom prst="rect">
                      <a:avLst/>
                    </a:prstGeom>
                  </pic:spPr>
                </pic:pic>
              </a:graphicData>
            </a:graphic>
          </wp:inline>
        </w:drawing>
      </w:r>
    </w:p>
    <w:p w14:paraId="131CCB0D" w14:textId="77777777" w:rsidR="00FB5B81" w:rsidRDefault="00000000">
      <w:pPr>
        <w:spacing w:after="160"/>
        <w:jc w:val="center"/>
      </w:pPr>
      <w:r>
        <w:rPr>
          <w:i/>
          <w:iCs/>
          <w:sz w:val="18"/>
          <w:szCs w:val="18"/>
        </w:rPr>
        <w:t>Diagrama de actividad de CU-07 (fuente: 03_des/01_Diagramas_de_comportamiento/CU-07_EjecutarSimuladorTrafico.puml)</w:t>
      </w:r>
    </w:p>
    <w:p w14:paraId="3ED53AE6" w14:textId="77777777" w:rsidR="00B547FF" w:rsidRDefault="00B547FF">
      <w:pPr>
        <w:rPr>
          <w:color w:val="2E74B5"/>
          <w:sz w:val="32"/>
          <w:szCs w:val="32"/>
        </w:rPr>
      </w:pPr>
      <w:r>
        <w:br w:type="page"/>
      </w:r>
    </w:p>
    <w:p w14:paraId="52A6754F" w14:textId="27BAA83F" w:rsidR="00FB5B81" w:rsidRDefault="00000000">
      <w:pPr>
        <w:pStyle w:val="Ttulo1"/>
        <w:spacing w:before="300" w:after="150"/>
      </w:pPr>
      <w:r>
        <w:lastRenderedPageBreak/>
        <w:t>6. Extensiones y Flujos Alternativos (¿Y si...?)</w:t>
      </w:r>
    </w:p>
    <w:p w14:paraId="56EF2B65" w14:textId="77777777" w:rsidR="00FB5B81" w:rsidRDefault="00000000">
      <w:pPr>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1D454A1B" w14:textId="77777777">
        <w:tblPrEx>
          <w:tblCellMar>
            <w:top w:w="0" w:type="dxa"/>
            <w:bottom w:w="0" w:type="dxa"/>
          </w:tblCellMar>
        </w:tblPrEx>
        <w:tc>
          <w:tcPr>
            <w:tcW w:w="900" w:type="dxa"/>
            <w:shd w:val="clear" w:color="auto" w:fill="D9D9D9"/>
            <w:vAlign w:val="center"/>
          </w:tcPr>
          <w:p w14:paraId="30609769" w14:textId="77777777" w:rsidR="00FB5B81" w:rsidRDefault="00000000">
            <w:r>
              <w:rPr>
                <w:b/>
                <w:bCs/>
              </w:rPr>
              <w:t>Paso Ref.</w:t>
            </w:r>
          </w:p>
        </w:tc>
        <w:tc>
          <w:tcPr>
            <w:tcW w:w="3730" w:type="dxa"/>
            <w:shd w:val="clear" w:color="auto" w:fill="D9D9D9"/>
            <w:vAlign w:val="center"/>
          </w:tcPr>
          <w:p w14:paraId="049D6932" w14:textId="77777777" w:rsidR="00FB5B81" w:rsidRDefault="00000000">
            <w:r>
              <w:rPr>
                <w:b/>
                <w:bCs/>
              </w:rPr>
              <w:t>Condición de Desvío</w:t>
            </w:r>
          </w:p>
        </w:tc>
        <w:tc>
          <w:tcPr>
            <w:tcW w:w="4730" w:type="dxa"/>
            <w:shd w:val="clear" w:color="auto" w:fill="D9D9D9"/>
            <w:vAlign w:val="center"/>
          </w:tcPr>
          <w:p w14:paraId="25D952AC" w14:textId="77777777" w:rsidR="00FB5B81" w:rsidRDefault="00000000">
            <w:r>
              <w:rPr>
                <w:b/>
                <w:bCs/>
              </w:rPr>
              <w:t>Acción de Recuperación / Salida</w:t>
            </w:r>
          </w:p>
        </w:tc>
      </w:tr>
      <w:tr w:rsidR="00FB5B81" w14:paraId="2C59F614" w14:textId="77777777">
        <w:tblPrEx>
          <w:tblCellMar>
            <w:top w:w="0" w:type="dxa"/>
            <w:bottom w:w="0" w:type="dxa"/>
          </w:tblCellMar>
        </w:tblPrEx>
        <w:tc>
          <w:tcPr>
            <w:tcW w:w="900" w:type="dxa"/>
            <w:vAlign w:val="center"/>
          </w:tcPr>
          <w:p w14:paraId="0638BB70" w14:textId="77777777" w:rsidR="00FB5B81" w:rsidRDefault="00000000">
            <w:r>
              <w:t>1a</w:t>
            </w:r>
          </w:p>
        </w:tc>
        <w:tc>
          <w:tcPr>
            <w:tcW w:w="3730" w:type="dxa"/>
            <w:vAlign w:val="center"/>
          </w:tcPr>
          <w:p w14:paraId="497B720E" w14:textId="77777777" w:rsidR="00FB5B81" w:rsidRDefault="00000000">
            <w:r>
              <w:t>Los parámetros de carga son inválidos o excesivos:</w:t>
            </w:r>
          </w:p>
        </w:tc>
        <w:tc>
          <w:tcPr>
            <w:tcW w:w="4730" w:type="dxa"/>
            <w:vAlign w:val="center"/>
          </w:tcPr>
          <w:p w14:paraId="1FD37009" w14:textId="77777777" w:rsidR="00FB5B81" w:rsidRDefault="00000000">
            <w:r>
              <w:t>1. El sistema rechaza la ejecución.</w:t>
            </w:r>
          </w:p>
          <w:p w14:paraId="0D7DC0CB" w14:textId="77777777" w:rsidR="00FB5B81" w:rsidRDefault="00000000">
            <w:r>
              <w:t>2. Indica los límites permitidos.</w:t>
            </w:r>
          </w:p>
        </w:tc>
      </w:tr>
      <w:tr w:rsidR="00FB5B81" w14:paraId="60112F3D" w14:textId="77777777">
        <w:tblPrEx>
          <w:tblCellMar>
            <w:top w:w="0" w:type="dxa"/>
            <w:bottom w:w="0" w:type="dxa"/>
          </w:tblCellMar>
        </w:tblPrEx>
        <w:tc>
          <w:tcPr>
            <w:tcW w:w="900" w:type="dxa"/>
            <w:vAlign w:val="center"/>
          </w:tcPr>
          <w:p w14:paraId="124217F0" w14:textId="77777777" w:rsidR="00FB5B81" w:rsidRDefault="00000000">
            <w:r>
              <w:t>3a</w:t>
            </w:r>
          </w:p>
        </w:tc>
        <w:tc>
          <w:tcPr>
            <w:tcW w:w="3730" w:type="dxa"/>
            <w:vAlign w:val="center"/>
          </w:tcPr>
          <w:p w14:paraId="0C9D0E49" w14:textId="77777777" w:rsidR="00FB5B81" w:rsidRDefault="00000000">
            <w:r>
              <w:t xml:space="preserve">El </w:t>
            </w:r>
            <w:proofErr w:type="spellStart"/>
            <w:r>
              <w:t>backend</w:t>
            </w:r>
            <w:proofErr w:type="spellEnd"/>
            <w:r>
              <w:t xml:space="preserve"> no soporta la carga simulada:</w:t>
            </w:r>
          </w:p>
        </w:tc>
        <w:tc>
          <w:tcPr>
            <w:tcW w:w="4730" w:type="dxa"/>
            <w:vAlign w:val="center"/>
          </w:tcPr>
          <w:p w14:paraId="0039AD90" w14:textId="77777777" w:rsidR="00FB5B81" w:rsidRDefault="00000000">
            <w:r>
              <w:t>1. El sistema degrada su desempeño (no se considera fallo del caso de uso).</w:t>
            </w:r>
          </w:p>
          <w:p w14:paraId="3FC412C7" w14:textId="77777777" w:rsidR="00FB5B81" w:rsidRDefault="00000000">
            <w:r>
              <w:t>2. Se registra en logs para su posterior análisis.</w:t>
            </w:r>
          </w:p>
        </w:tc>
      </w:tr>
    </w:tbl>
    <w:p w14:paraId="0E4E2250" w14:textId="77777777" w:rsidR="00FB5B81" w:rsidRDefault="00000000">
      <w:pPr>
        <w:pStyle w:val="Ttulo1"/>
        <w:spacing w:before="300" w:after="150"/>
      </w:pPr>
      <w:r>
        <w:t>7. Requisitos Especiales (No Funcionales específicos)</w:t>
      </w:r>
    </w:p>
    <w:p w14:paraId="668700CC" w14:textId="77777777" w:rsidR="00FB5B81" w:rsidRDefault="00000000">
      <w:pPr>
        <w:spacing w:after="80"/>
      </w:pPr>
      <w:r>
        <w:t>Rendimiento: El simulador debe poder generar una cantidad configurable de usuarios fantasma sin bloquear el ambiente.</w:t>
      </w:r>
    </w:p>
    <w:p w14:paraId="6436729D" w14:textId="77777777" w:rsidR="00FB5B81" w:rsidRDefault="00000000">
      <w:pPr>
        <w:spacing w:after="80"/>
      </w:pPr>
      <w:r>
        <w:t xml:space="preserve">Usabilidad: Los parámetros deben ser configurables por </w:t>
      </w:r>
      <w:proofErr w:type="gramStart"/>
      <w:r>
        <w:t>línea</w:t>
      </w:r>
      <w:proofErr w:type="gramEnd"/>
      <w:r>
        <w:t xml:space="preserve"> de comandos o archivo de configuración.</w:t>
      </w:r>
    </w:p>
    <w:p w14:paraId="17D7EF71" w14:textId="77777777" w:rsidR="00FB5B81" w:rsidRDefault="00000000">
      <w:pPr>
        <w:spacing w:after="80"/>
      </w:pPr>
      <w:r>
        <w:t>Seguridad: La simulación debe ejecutarse, cuando sea posible, en un ambiente aislado de producción.</w:t>
      </w:r>
    </w:p>
    <w:p w14:paraId="520985EF" w14:textId="77777777" w:rsidR="00FB5B81" w:rsidRDefault="00000000">
      <w:pPr>
        <w:pStyle w:val="Ttulo1"/>
        <w:spacing w:before="300" w:after="150"/>
      </w:pPr>
      <w:r>
        <w:t>8. Variaciones de Tecnología y Datos</w:t>
      </w:r>
    </w:p>
    <w:p w14:paraId="52641164" w14:textId="77777777" w:rsidR="00FB5B81" w:rsidRDefault="00000000">
      <w:pPr>
        <w:spacing w:after="80"/>
      </w:pPr>
      <w:r>
        <w:t>El script de simulación está implementado en Python y puede ejecutarse localmente o en un contenedor dedicado para pruebas de carga.</w:t>
      </w:r>
    </w:p>
    <w:p w14:paraId="63FC14EC" w14:textId="77777777" w:rsidR="00FB5B81" w:rsidRDefault="00000000">
      <w:r>
        <w:br w:type="page"/>
      </w:r>
    </w:p>
    <w:p w14:paraId="58BB9BA4" w14:textId="77777777" w:rsidR="00FB5B81" w:rsidRDefault="00000000">
      <w:pPr>
        <w:jc w:val="center"/>
      </w:pPr>
      <w:r>
        <w:rPr>
          <w:b/>
          <w:bCs/>
          <w:sz w:val="28"/>
          <w:szCs w:val="28"/>
        </w:rPr>
        <w:lastRenderedPageBreak/>
        <w:t>ESPECIFICACIÓN DE CASO DE USO</w:t>
      </w:r>
    </w:p>
    <w:p w14:paraId="304ED0B9" w14:textId="77777777" w:rsidR="00FB5B81" w:rsidRDefault="00000000">
      <w:pPr>
        <w:spacing w:after="200"/>
        <w:jc w:val="center"/>
      </w:pPr>
      <w:r>
        <w:rPr>
          <w:i/>
          <w:iCs/>
        </w:rPr>
        <w:t>Formato Estructurado '</w:t>
      </w:r>
      <w:proofErr w:type="spellStart"/>
      <w:r>
        <w:rPr>
          <w:i/>
          <w:iCs/>
        </w:rPr>
        <w:t>Fully</w:t>
      </w:r>
      <w:proofErr w:type="spellEnd"/>
      <w:r>
        <w:rPr>
          <w:i/>
          <w:iCs/>
        </w:rPr>
        <w:t xml:space="preserve"> </w:t>
      </w:r>
      <w:proofErr w:type="spellStart"/>
      <w:r>
        <w:rPr>
          <w:i/>
          <w:iCs/>
        </w:rPr>
        <w:t>Dressed</w:t>
      </w:r>
      <w:proofErr w:type="spellEnd"/>
      <w:r>
        <w:rPr>
          <w:i/>
          <w:iCs/>
        </w:rPr>
        <w:t>'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8E468A4" w14:textId="77777777">
        <w:tblPrEx>
          <w:tblCellMar>
            <w:top w:w="0" w:type="dxa"/>
            <w:bottom w:w="0" w:type="dxa"/>
          </w:tblCellMar>
        </w:tblPrEx>
        <w:tc>
          <w:tcPr>
            <w:tcW w:w="2600" w:type="dxa"/>
            <w:shd w:val="clear" w:color="auto" w:fill="D9D9D9"/>
            <w:vAlign w:val="center"/>
          </w:tcPr>
          <w:p w14:paraId="5AAA237F" w14:textId="77777777" w:rsidR="00FB5B81" w:rsidRDefault="00000000">
            <w:r>
              <w:rPr>
                <w:b/>
                <w:bCs/>
              </w:rPr>
              <w:t>Código de Caso de Uso:</w:t>
            </w:r>
          </w:p>
        </w:tc>
        <w:tc>
          <w:tcPr>
            <w:tcW w:w="6760" w:type="dxa"/>
            <w:vAlign w:val="center"/>
          </w:tcPr>
          <w:p w14:paraId="4C209441" w14:textId="77777777" w:rsidR="00FB5B81" w:rsidRDefault="00000000">
            <w:r>
              <w:t>CU-08</w:t>
            </w:r>
          </w:p>
        </w:tc>
      </w:tr>
      <w:tr w:rsidR="00FB5B81" w14:paraId="4F28C88D" w14:textId="77777777">
        <w:tblPrEx>
          <w:tblCellMar>
            <w:top w:w="0" w:type="dxa"/>
            <w:bottom w:w="0" w:type="dxa"/>
          </w:tblCellMar>
        </w:tblPrEx>
        <w:tc>
          <w:tcPr>
            <w:tcW w:w="2600" w:type="dxa"/>
            <w:shd w:val="clear" w:color="auto" w:fill="D9D9D9"/>
            <w:vAlign w:val="center"/>
          </w:tcPr>
          <w:p w14:paraId="0D8F2C0E" w14:textId="77777777" w:rsidR="00FB5B81" w:rsidRDefault="00000000">
            <w:r>
              <w:rPr>
                <w:b/>
                <w:bCs/>
              </w:rPr>
              <w:t>Nombre del Caso de Uso:</w:t>
            </w:r>
          </w:p>
        </w:tc>
        <w:tc>
          <w:tcPr>
            <w:tcW w:w="6760" w:type="dxa"/>
            <w:vAlign w:val="center"/>
          </w:tcPr>
          <w:p w14:paraId="4899CBB5" w14:textId="77777777" w:rsidR="00FB5B81" w:rsidRDefault="00000000">
            <w:r>
              <w:t>Iniciar Sesión</w:t>
            </w:r>
          </w:p>
        </w:tc>
      </w:tr>
      <w:tr w:rsidR="00FB5B81" w14:paraId="35F651C2" w14:textId="77777777">
        <w:tblPrEx>
          <w:tblCellMar>
            <w:top w:w="0" w:type="dxa"/>
            <w:bottom w:w="0" w:type="dxa"/>
          </w:tblCellMar>
        </w:tblPrEx>
        <w:tc>
          <w:tcPr>
            <w:tcW w:w="2600" w:type="dxa"/>
            <w:shd w:val="clear" w:color="auto" w:fill="D9D9D9"/>
            <w:vAlign w:val="center"/>
          </w:tcPr>
          <w:p w14:paraId="6AA2B558" w14:textId="77777777" w:rsidR="00FB5B81" w:rsidRDefault="00000000">
            <w:r>
              <w:rPr>
                <w:b/>
                <w:bCs/>
              </w:rPr>
              <w:t>Proyecto / Sistema:</w:t>
            </w:r>
          </w:p>
        </w:tc>
        <w:tc>
          <w:tcPr>
            <w:tcW w:w="6760" w:type="dxa"/>
            <w:vAlign w:val="center"/>
          </w:tcPr>
          <w:p w14:paraId="7F13CEED" w14:textId="77777777" w:rsidR="00FB5B81" w:rsidRDefault="00000000">
            <w:proofErr w:type="spellStart"/>
            <w:r>
              <w:t>ChuroViaje</w:t>
            </w:r>
            <w:proofErr w:type="spellEnd"/>
          </w:p>
        </w:tc>
      </w:tr>
      <w:tr w:rsidR="00FB5B81" w14:paraId="5A4AD9E1" w14:textId="77777777">
        <w:tblPrEx>
          <w:tblCellMar>
            <w:top w:w="0" w:type="dxa"/>
            <w:bottom w:w="0" w:type="dxa"/>
          </w:tblCellMar>
        </w:tblPrEx>
        <w:tc>
          <w:tcPr>
            <w:tcW w:w="2600" w:type="dxa"/>
            <w:shd w:val="clear" w:color="auto" w:fill="D9D9D9"/>
            <w:vAlign w:val="center"/>
          </w:tcPr>
          <w:p w14:paraId="45AB5C76" w14:textId="77777777" w:rsidR="00FB5B81" w:rsidRDefault="00000000">
            <w:r>
              <w:rPr>
                <w:b/>
                <w:bCs/>
              </w:rPr>
              <w:t>Fecha de Versión:</w:t>
            </w:r>
          </w:p>
        </w:tc>
        <w:tc>
          <w:tcPr>
            <w:tcW w:w="6760" w:type="dxa"/>
            <w:vAlign w:val="center"/>
          </w:tcPr>
          <w:p w14:paraId="5A0704AA" w14:textId="77777777" w:rsidR="00FB5B81" w:rsidRDefault="00000000">
            <w:r>
              <w:t>11/09/2026</w:t>
            </w:r>
          </w:p>
        </w:tc>
      </w:tr>
      <w:tr w:rsidR="00FB5B81" w14:paraId="596A1B10" w14:textId="77777777">
        <w:tblPrEx>
          <w:tblCellMar>
            <w:top w:w="0" w:type="dxa"/>
            <w:bottom w:w="0" w:type="dxa"/>
          </w:tblCellMar>
        </w:tblPrEx>
        <w:tc>
          <w:tcPr>
            <w:tcW w:w="2600" w:type="dxa"/>
            <w:shd w:val="clear" w:color="auto" w:fill="D9D9D9"/>
            <w:vAlign w:val="center"/>
          </w:tcPr>
          <w:p w14:paraId="04956AB4" w14:textId="77777777" w:rsidR="00FB5B81" w:rsidRDefault="00000000">
            <w:r>
              <w:rPr>
                <w:b/>
                <w:bCs/>
              </w:rPr>
              <w:t>Autor del Artefacto:</w:t>
            </w:r>
          </w:p>
        </w:tc>
        <w:tc>
          <w:tcPr>
            <w:tcW w:w="6760" w:type="dxa"/>
            <w:vAlign w:val="center"/>
          </w:tcPr>
          <w:p w14:paraId="732B2652" w14:textId="77777777" w:rsidR="00FB5B81" w:rsidRDefault="00000000">
            <w:proofErr w:type="spellStart"/>
            <w:r>
              <w:t>Benjamin</w:t>
            </w:r>
            <w:proofErr w:type="spellEnd"/>
            <w:r>
              <w:t xml:space="preserve"> Sirpa</w:t>
            </w:r>
          </w:p>
        </w:tc>
      </w:tr>
      <w:tr w:rsidR="00FB5B81" w14:paraId="2D90FBE0" w14:textId="77777777">
        <w:tblPrEx>
          <w:tblCellMar>
            <w:top w:w="0" w:type="dxa"/>
            <w:bottom w:w="0" w:type="dxa"/>
          </w:tblCellMar>
        </w:tblPrEx>
        <w:tc>
          <w:tcPr>
            <w:tcW w:w="2600" w:type="dxa"/>
            <w:shd w:val="clear" w:color="auto" w:fill="D9D9D9"/>
            <w:vAlign w:val="center"/>
          </w:tcPr>
          <w:p w14:paraId="569D17A4" w14:textId="77777777" w:rsidR="00FB5B81" w:rsidRDefault="00000000">
            <w:r>
              <w:rPr>
                <w:b/>
                <w:bCs/>
              </w:rPr>
              <w:t>Estado de Aprobación:</w:t>
            </w:r>
          </w:p>
        </w:tc>
        <w:tc>
          <w:tcPr>
            <w:tcW w:w="6760" w:type="dxa"/>
            <w:vAlign w:val="center"/>
          </w:tcPr>
          <w:p w14:paraId="63A0DED2" w14:textId="77777777" w:rsidR="00FB5B81" w:rsidRDefault="00000000">
            <w:r>
              <w:t>Borrador</w:t>
            </w:r>
          </w:p>
        </w:tc>
      </w:tr>
    </w:tbl>
    <w:p w14:paraId="2E1B9532" w14:textId="77777777" w:rsidR="00FB5B81" w:rsidRDefault="00000000">
      <w:pPr>
        <w:pStyle w:val="Ttulo1"/>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F8E393E" w14:textId="77777777">
        <w:tblPrEx>
          <w:tblCellMar>
            <w:top w:w="0" w:type="dxa"/>
            <w:bottom w:w="0" w:type="dxa"/>
          </w:tblCellMar>
        </w:tblPrEx>
        <w:tc>
          <w:tcPr>
            <w:tcW w:w="2600" w:type="dxa"/>
            <w:shd w:val="clear" w:color="auto" w:fill="D9D9D9"/>
            <w:vAlign w:val="center"/>
          </w:tcPr>
          <w:p w14:paraId="73376A50" w14:textId="77777777" w:rsidR="00FB5B81" w:rsidRDefault="00000000">
            <w:r>
              <w:rPr>
                <w:b/>
                <w:bCs/>
              </w:rPr>
              <w:t>Nombre del Caso de Uso:</w:t>
            </w:r>
          </w:p>
        </w:tc>
        <w:tc>
          <w:tcPr>
            <w:tcW w:w="6760" w:type="dxa"/>
            <w:vAlign w:val="center"/>
          </w:tcPr>
          <w:p w14:paraId="2FF68662" w14:textId="77777777" w:rsidR="00FB5B81" w:rsidRDefault="00000000">
            <w:r>
              <w:t>CU-08: Iniciar Sesión</w:t>
            </w:r>
          </w:p>
        </w:tc>
      </w:tr>
      <w:tr w:rsidR="00FB5B81" w14:paraId="5C8F1DAC" w14:textId="77777777">
        <w:tblPrEx>
          <w:tblCellMar>
            <w:top w:w="0" w:type="dxa"/>
            <w:bottom w:w="0" w:type="dxa"/>
          </w:tblCellMar>
        </w:tblPrEx>
        <w:tc>
          <w:tcPr>
            <w:tcW w:w="2600" w:type="dxa"/>
            <w:shd w:val="clear" w:color="auto" w:fill="D9D9D9"/>
            <w:vAlign w:val="center"/>
          </w:tcPr>
          <w:p w14:paraId="2E36B89F" w14:textId="77777777" w:rsidR="00FB5B81" w:rsidRDefault="00000000">
            <w:r>
              <w:rPr>
                <w:b/>
                <w:bCs/>
              </w:rPr>
              <w:t>Actor Principal (Quién):</w:t>
            </w:r>
          </w:p>
        </w:tc>
        <w:tc>
          <w:tcPr>
            <w:tcW w:w="6760" w:type="dxa"/>
            <w:vAlign w:val="center"/>
          </w:tcPr>
          <w:p w14:paraId="04556EFA" w14:textId="77777777" w:rsidR="00FB5B81" w:rsidRDefault="00000000">
            <w:r>
              <w:t xml:space="preserve">Conductor (usuario de la </w:t>
            </w:r>
            <w:proofErr w:type="gramStart"/>
            <w:r>
              <w:t>app</w:t>
            </w:r>
            <w:proofErr w:type="gramEnd"/>
            <w:r>
              <w:t>)</w:t>
            </w:r>
          </w:p>
        </w:tc>
      </w:tr>
      <w:tr w:rsidR="00FB5B81" w14:paraId="31694624" w14:textId="77777777">
        <w:tblPrEx>
          <w:tblCellMar>
            <w:top w:w="0" w:type="dxa"/>
            <w:bottom w:w="0" w:type="dxa"/>
          </w:tblCellMar>
        </w:tblPrEx>
        <w:tc>
          <w:tcPr>
            <w:tcW w:w="2600" w:type="dxa"/>
            <w:shd w:val="clear" w:color="auto" w:fill="D9D9D9"/>
            <w:vAlign w:val="center"/>
          </w:tcPr>
          <w:p w14:paraId="797239CE" w14:textId="77777777" w:rsidR="00FB5B81" w:rsidRDefault="00000000">
            <w:r>
              <w:rPr>
                <w:b/>
                <w:bCs/>
              </w:rPr>
              <w:t>Nivel de Abstracción:</w:t>
            </w:r>
          </w:p>
        </w:tc>
        <w:tc>
          <w:tcPr>
            <w:tcW w:w="6760" w:type="dxa"/>
            <w:vAlign w:val="center"/>
          </w:tcPr>
          <w:p w14:paraId="2E208A60" w14:textId="77777777" w:rsidR="00FB5B81" w:rsidRDefault="00000000">
            <w:proofErr w:type="spellStart"/>
            <w:r>
              <w:t>User</w:t>
            </w:r>
            <w:proofErr w:type="spellEnd"/>
            <w:r>
              <w:t xml:space="preserve"> </w:t>
            </w:r>
            <w:proofErr w:type="spellStart"/>
            <w:r>
              <w:t>Goal</w:t>
            </w:r>
            <w:proofErr w:type="spellEnd"/>
            <w:r>
              <w:t xml:space="preserve"> (Objetivo de usuario)</w:t>
            </w:r>
          </w:p>
        </w:tc>
      </w:tr>
      <w:tr w:rsidR="00FB5B81" w14:paraId="0A494AAC" w14:textId="77777777">
        <w:tblPrEx>
          <w:tblCellMar>
            <w:top w:w="0" w:type="dxa"/>
            <w:bottom w:w="0" w:type="dxa"/>
          </w:tblCellMar>
        </w:tblPrEx>
        <w:tc>
          <w:tcPr>
            <w:tcW w:w="2600" w:type="dxa"/>
            <w:shd w:val="clear" w:color="auto" w:fill="D9D9D9"/>
            <w:vAlign w:val="center"/>
          </w:tcPr>
          <w:p w14:paraId="2EB48E93" w14:textId="77777777" w:rsidR="00FB5B81" w:rsidRDefault="00000000">
            <w:r>
              <w:rPr>
                <w:b/>
                <w:bCs/>
              </w:rPr>
              <w:t>Alcance del Sistema:</w:t>
            </w:r>
          </w:p>
        </w:tc>
        <w:tc>
          <w:tcPr>
            <w:tcW w:w="6760" w:type="dxa"/>
            <w:vAlign w:val="center"/>
          </w:tcPr>
          <w:p w14:paraId="5FCE596B" w14:textId="77777777" w:rsidR="00FB5B81" w:rsidRDefault="00000000">
            <w:r>
              <w:t xml:space="preserve">SUD: Aplicación Móvil </w:t>
            </w:r>
            <w:proofErr w:type="spellStart"/>
            <w:r>
              <w:t>ChuroViaje</w:t>
            </w:r>
            <w:proofErr w:type="spellEnd"/>
          </w:p>
        </w:tc>
      </w:tr>
      <w:tr w:rsidR="00FB5B81" w14:paraId="728EC574" w14:textId="77777777">
        <w:tblPrEx>
          <w:tblCellMar>
            <w:top w:w="0" w:type="dxa"/>
            <w:bottom w:w="0" w:type="dxa"/>
          </w:tblCellMar>
        </w:tblPrEx>
        <w:tc>
          <w:tcPr>
            <w:tcW w:w="2600" w:type="dxa"/>
            <w:shd w:val="clear" w:color="auto" w:fill="D9D9D9"/>
            <w:vAlign w:val="center"/>
          </w:tcPr>
          <w:p w14:paraId="38C25212" w14:textId="77777777" w:rsidR="00FB5B81" w:rsidRDefault="00000000">
            <w:r>
              <w:rPr>
                <w:b/>
                <w:bCs/>
              </w:rPr>
              <w:t>Evento Disparador (Trigger):</w:t>
            </w:r>
          </w:p>
        </w:tc>
        <w:tc>
          <w:tcPr>
            <w:tcW w:w="6760" w:type="dxa"/>
            <w:vAlign w:val="center"/>
          </w:tcPr>
          <w:p w14:paraId="11D34F1D" w14:textId="77777777" w:rsidR="00FB5B81" w:rsidRDefault="00000000">
            <w:r>
              <w:t>El conductor presiona "Iniciar sesión con Google" y selecciona la cuenta de Gmail a utilizar.</w:t>
            </w:r>
          </w:p>
        </w:tc>
      </w:tr>
      <w:tr w:rsidR="00FB5B81" w14:paraId="79A0CEE1" w14:textId="77777777">
        <w:tblPrEx>
          <w:tblCellMar>
            <w:top w:w="0" w:type="dxa"/>
            <w:bottom w:w="0" w:type="dxa"/>
          </w:tblCellMar>
        </w:tblPrEx>
        <w:tc>
          <w:tcPr>
            <w:tcW w:w="2600" w:type="dxa"/>
            <w:shd w:val="clear" w:color="auto" w:fill="D9D9D9"/>
            <w:vAlign w:val="center"/>
          </w:tcPr>
          <w:p w14:paraId="6A39DCA3" w14:textId="77777777" w:rsidR="00FB5B81" w:rsidRDefault="00000000">
            <w:r>
              <w:rPr>
                <w:b/>
                <w:bCs/>
              </w:rPr>
              <w:t>Precondiciones (Cuándo):</w:t>
            </w:r>
          </w:p>
        </w:tc>
        <w:tc>
          <w:tcPr>
            <w:tcW w:w="6760" w:type="dxa"/>
            <w:vAlign w:val="center"/>
          </w:tcPr>
          <w:p w14:paraId="48D24FD3" w14:textId="77777777" w:rsidR="00FB5B81" w:rsidRDefault="00000000">
            <w:pPr>
              <w:pStyle w:val="Prrafodelista"/>
              <w:numPr>
                <w:ilvl w:val="0"/>
                <w:numId w:val="2"/>
              </w:numPr>
            </w:pPr>
            <w:r>
              <w:t>El conductor cuenta con una cuenta de Gmail de Google.</w:t>
            </w:r>
          </w:p>
          <w:p w14:paraId="474D4019" w14:textId="77777777" w:rsidR="00FB5B81" w:rsidRDefault="00000000">
            <w:pPr>
              <w:pStyle w:val="Prrafodelista"/>
              <w:numPr>
                <w:ilvl w:val="0"/>
                <w:numId w:val="2"/>
              </w:numPr>
            </w:pPr>
            <w:r>
              <w:t>El dispositivo tiene conexión a internet.</w:t>
            </w:r>
          </w:p>
        </w:tc>
      </w:tr>
      <w:tr w:rsidR="00FB5B81" w14:paraId="005BDD0B" w14:textId="77777777">
        <w:tblPrEx>
          <w:tblCellMar>
            <w:top w:w="0" w:type="dxa"/>
            <w:bottom w:w="0" w:type="dxa"/>
          </w:tblCellMar>
        </w:tblPrEx>
        <w:tc>
          <w:tcPr>
            <w:tcW w:w="2600" w:type="dxa"/>
            <w:shd w:val="clear" w:color="auto" w:fill="D9D9D9"/>
            <w:vAlign w:val="center"/>
          </w:tcPr>
          <w:p w14:paraId="292D78BD" w14:textId="77777777" w:rsidR="00FB5B81" w:rsidRDefault="00000000">
            <w:r>
              <w:rPr>
                <w:b/>
                <w:bCs/>
              </w:rPr>
              <w:t>Postcondiciones (Éxito):</w:t>
            </w:r>
          </w:p>
        </w:tc>
        <w:tc>
          <w:tcPr>
            <w:tcW w:w="6760" w:type="dxa"/>
            <w:vAlign w:val="center"/>
          </w:tcPr>
          <w:p w14:paraId="507DACD2" w14:textId="77777777" w:rsidR="00FB5B81" w:rsidRDefault="00000000">
            <w:pPr>
              <w:pStyle w:val="Prrafodelista"/>
              <w:numPr>
                <w:ilvl w:val="0"/>
                <w:numId w:val="2"/>
              </w:numPr>
            </w:pPr>
            <w:r>
              <w:t>El conductor obtiene un token de acceso (JWT) propio del sistema, con expiración, emitido tras validar su sesión de Google, habilitado para operaciones autenticadas en el resto de los módulos.</w:t>
            </w:r>
          </w:p>
        </w:tc>
      </w:tr>
      <w:tr w:rsidR="00FB5B81" w14:paraId="128770FC" w14:textId="77777777">
        <w:tblPrEx>
          <w:tblCellMar>
            <w:top w:w="0" w:type="dxa"/>
            <w:bottom w:w="0" w:type="dxa"/>
          </w:tblCellMar>
        </w:tblPrEx>
        <w:tc>
          <w:tcPr>
            <w:tcW w:w="2600" w:type="dxa"/>
            <w:shd w:val="clear" w:color="auto" w:fill="D9D9D9"/>
            <w:vAlign w:val="center"/>
          </w:tcPr>
          <w:p w14:paraId="5F3B9FEC" w14:textId="77777777" w:rsidR="00FB5B81" w:rsidRDefault="00000000">
            <w:r>
              <w:rPr>
                <w:b/>
                <w:bCs/>
              </w:rPr>
              <w:t>Garantía Mínima (Fallo):</w:t>
            </w:r>
          </w:p>
        </w:tc>
        <w:tc>
          <w:tcPr>
            <w:tcW w:w="6760" w:type="dxa"/>
            <w:vAlign w:val="center"/>
          </w:tcPr>
          <w:p w14:paraId="0D731208" w14:textId="77777777" w:rsidR="00FB5B81" w:rsidRDefault="00000000">
            <w:r>
              <w:t>Si la verificación con Google falla o es cancelada por el conductor, no se emite ningún token y se informa el motivo del fallo sin bloquear reintentos legítimos.</w:t>
            </w:r>
          </w:p>
        </w:tc>
      </w:tr>
      <w:tr w:rsidR="00FB5B81" w14:paraId="61681787" w14:textId="77777777">
        <w:tblPrEx>
          <w:tblCellMar>
            <w:top w:w="0" w:type="dxa"/>
            <w:bottom w:w="0" w:type="dxa"/>
          </w:tblCellMar>
        </w:tblPrEx>
        <w:tc>
          <w:tcPr>
            <w:tcW w:w="2600" w:type="dxa"/>
            <w:shd w:val="clear" w:color="auto" w:fill="D9D9D9"/>
            <w:vAlign w:val="center"/>
          </w:tcPr>
          <w:p w14:paraId="7106303C" w14:textId="77777777" w:rsidR="00FB5B81" w:rsidRDefault="00000000">
            <w:r>
              <w:rPr>
                <w:b/>
                <w:bCs/>
              </w:rPr>
              <w:t>Actores Secundarios:</w:t>
            </w:r>
          </w:p>
        </w:tc>
        <w:tc>
          <w:tcPr>
            <w:tcW w:w="6760" w:type="dxa"/>
            <w:vAlign w:val="center"/>
          </w:tcPr>
          <w:p w14:paraId="157572F3" w14:textId="77777777" w:rsidR="00FB5B81" w:rsidRDefault="00000000">
            <w:pPr>
              <w:pStyle w:val="Prrafodelista"/>
              <w:numPr>
                <w:ilvl w:val="0"/>
                <w:numId w:val="2"/>
              </w:numPr>
            </w:pPr>
            <w:r>
              <w:t xml:space="preserve">Google (Google </w:t>
            </w:r>
            <w:proofErr w:type="spellStart"/>
            <w:r>
              <w:t>Sign</w:t>
            </w:r>
            <w:proofErr w:type="spellEnd"/>
            <w:r>
              <w:t>-In): verifica la identidad del conductor mediante su cuenta de Gmail.</w:t>
            </w:r>
          </w:p>
          <w:p w14:paraId="55C77F36" w14:textId="77777777" w:rsidR="00FB5B81" w:rsidRDefault="00000000">
            <w:pPr>
              <w:pStyle w:val="Prrafodelista"/>
              <w:numPr>
                <w:ilvl w:val="0"/>
                <w:numId w:val="2"/>
              </w:numPr>
            </w:pPr>
            <w:proofErr w:type="spellStart"/>
            <w:r>
              <w:t>Backend</w:t>
            </w:r>
            <w:proofErr w:type="spellEnd"/>
            <w:r>
              <w:t xml:space="preserve"> Java: valida el token emitido por Google y genera el token de acceso (JWT) propio del sistema.</w:t>
            </w:r>
          </w:p>
        </w:tc>
      </w:tr>
      <w:tr w:rsidR="00FB5B81" w14:paraId="6CD8E259" w14:textId="77777777">
        <w:tblPrEx>
          <w:tblCellMar>
            <w:top w:w="0" w:type="dxa"/>
            <w:bottom w:w="0" w:type="dxa"/>
          </w:tblCellMar>
        </w:tblPrEx>
        <w:tc>
          <w:tcPr>
            <w:tcW w:w="2600" w:type="dxa"/>
            <w:shd w:val="clear" w:color="auto" w:fill="D9D9D9"/>
            <w:vAlign w:val="center"/>
          </w:tcPr>
          <w:p w14:paraId="715B78DF" w14:textId="77777777" w:rsidR="00FB5B81" w:rsidRDefault="00000000">
            <w:r>
              <w:rPr>
                <w:b/>
                <w:bCs/>
              </w:rPr>
              <w:t>Descripción Breve (Qué/Para qué):</w:t>
            </w:r>
          </w:p>
        </w:tc>
        <w:tc>
          <w:tcPr>
            <w:tcW w:w="6760" w:type="dxa"/>
            <w:vAlign w:val="center"/>
          </w:tcPr>
          <w:p w14:paraId="5D38F341" w14:textId="77777777" w:rsidR="00FB5B81" w:rsidRDefault="00000000">
            <w:r>
              <w:t xml:space="preserve">Permite al conductor autenticarse en el sistema mediante su cuenta de Gmail de Google (Google </w:t>
            </w:r>
            <w:proofErr w:type="spellStart"/>
            <w:r>
              <w:t>Sign</w:t>
            </w:r>
            <w:proofErr w:type="spellEnd"/>
            <w:r>
              <w:t xml:space="preserve">-In), obteniendo un token JWT propio que habilita el uso de las funcionalidades autenticadas de la </w:t>
            </w:r>
            <w:proofErr w:type="gramStart"/>
            <w:r>
              <w:t>app</w:t>
            </w:r>
            <w:proofErr w:type="gramEnd"/>
            <w:r>
              <w:t>.</w:t>
            </w:r>
          </w:p>
        </w:tc>
      </w:tr>
    </w:tbl>
    <w:p w14:paraId="57705316" w14:textId="77777777" w:rsidR="00FB5B81" w:rsidRDefault="00000000">
      <w:pPr>
        <w:pStyle w:val="Ttulo1"/>
        <w:keepNext/>
        <w:spacing w:before="300" w:after="150"/>
      </w:pPr>
      <w:r>
        <w:t>2. Modelo de Contexto Visual</w:t>
      </w:r>
    </w:p>
    <w:p w14:paraId="0B305C6B" w14:textId="77777777" w:rsidR="00FB5B81" w:rsidRDefault="00000000">
      <w:pPr>
        <w:keepNext/>
        <w:spacing w:before="120" w:after="60"/>
        <w:jc w:val="center"/>
      </w:pPr>
      <w:r>
        <w:rPr>
          <w:noProof/>
        </w:rPr>
        <w:drawing>
          <wp:inline distT="0" distB="0" distL="0" distR="0" wp14:anchorId="65BF17E1" wp14:editId="43CD9072">
            <wp:extent cx="5942747" cy="2423160"/>
            <wp:effectExtent l="0" t="0" r="1270" b="0"/>
            <wp:docPr id="515" name="CU-08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CU-08_casos_de_uso.png"/>
                    <pic:cNvPicPr/>
                  </pic:nvPicPr>
                  <pic:blipFill>
                    <a:blip r:embed="rId19"/>
                    <a:stretch>
                      <a:fillRect/>
                    </a:stretch>
                  </pic:blipFill>
                  <pic:spPr>
                    <a:xfrm>
                      <a:off x="0" y="0"/>
                      <a:ext cx="5946102" cy="2424528"/>
                    </a:xfrm>
                    <a:prstGeom prst="rect">
                      <a:avLst/>
                    </a:prstGeom>
                  </pic:spPr>
                </pic:pic>
              </a:graphicData>
            </a:graphic>
          </wp:inline>
        </w:drawing>
      </w:r>
    </w:p>
    <w:p w14:paraId="59563E26" w14:textId="77777777" w:rsidR="00FB5B81" w:rsidRDefault="00000000">
      <w:pPr>
        <w:spacing w:after="160"/>
        <w:jc w:val="center"/>
      </w:pPr>
      <w:r>
        <w:rPr>
          <w:i/>
          <w:iCs/>
          <w:sz w:val="18"/>
          <w:szCs w:val="18"/>
        </w:rPr>
        <w:t>Diagrama de casos de uso de CU-08 (fuente: 03_des/</w:t>
      </w:r>
      <w:proofErr w:type="spellStart"/>
      <w:r>
        <w:rPr>
          <w:i/>
          <w:iCs/>
          <w:sz w:val="18"/>
          <w:szCs w:val="18"/>
        </w:rPr>
        <w:t>DiagCU</w:t>
      </w:r>
      <w:proofErr w:type="spellEnd"/>
      <w:r>
        <w:rPr>
          <w:i/>
          <w:iCs/>
          <w:sz w:val="18"/>
          <w:szCs w:val="18"/>
        </w:rPr>
        <w:t>/CU-08_IniciarSesion.puml)</w:t>
      </w:r>
    </w:p>
    <w:p w14:paraId="5C9B2A5E" w14:textId="77777777" w:rsidR="00FB5B81" w:rsidRDefault="00000000">
      <w:pPr>
        <w:pStyle w:val="Ttulo1"/>
        <w:spacing w:before="300" w:after="150"/>
      </w:pPr>
      <w:r>
        <w:lastRenderedPageBreak/>
        <w:t>3. Partes Interesadas y sus Intereses</w:t>
      </w:r>
    </w:p>
    <w:p w14:paraId="47B54DF0" w14:textId="77777777" w:rsidR="00FB5B81" w:rsidRDefault="00000000">
      <w:pPr>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297CB92D" w14:textId="77777777">
        <w:tblPrEx>
          <w:tblCellMar>
            <w:top w:w="0" w:type="dxa"/>
            <w:bottom w:w="0" w:type="dxa"/>
          </w:tblCellMar>
        </w:tblPrEx>
        <w:tc>
          <w:tcPr>
            <w:tcW w:w="3120" w:type="dxa"/>
            <w:shd w:val="clear" w:color="auto" w:fill="D9D9D9"/>
            <w:vAlign w:val="center"/>
          </w:tcPr>
          <w:p w14:paraId="117BB859" w14:textId="77777777" w:rsidR="00FB5B81" w:rsidRDefault="00000000">
            <w:r>
              <w:rPr>
                <w:b/>
                <w:bCs/>
              </w:rPr>
              <w:t>Parte Interesada (</w:t>
            </w:r>
            <w:proofErr w:type="spellStart"/>
            <w:r>
              <w:rPr>
                <w:b/>
                <w:bCs/>
              </w:rPr>
              <w:t>Stakeholder</w:t>
            </w:r>
            <w:proofErr w:type="spellEnd"/>
            <w:r>
              <w:rPr>
                <w:b/>
                <w:bCs/>
              </w:rPr>
              <w:t>)</w:t>
            </w:r>
          </w:p>
        </w:tc>
        <w:tc>
          <w:tcPr>
            <w:tcW w:w="6240" w:type="dxa"/>
            <w:shd w:val="clear" w:color="auto" w:fill="D9D9D9"/>
            <w:vAlign w:val="center"/>
          </w:tcPr>
          <w:p w14:paraId="525BDEBC" w14:textId="77777777" w:rsidR="00FB5B81" w:rsidRDefault="00000000">
            <w:r>
              <w:rPr>
                <w:b/>
                <w:bCs/>
              </w:rPr>
              <w:t>Interés en este Caso de Uso (Garantía exigida)</w:t>
            </w:r>
          </w:p>
        </w:tc>
      </w:tr>
      <w:tr w:rsidR="00FB5B81" w14:paraId="4ECF7391" w14:textId="77777777">
        <w:tblPrEx>
          <w:tblCellMar>
            <w:top w:w="0" w:type="dxa"/>
            <w:bottom w:w="0" w:type="dxa"/>
          </w:tblCellMar>
        </w:tblPrEx>
        <w:tc>
          <w:tcPr>
            <w:tcW w:w="3120" w:type="dxa"/>
          </w:tcPr>
          <w:p w14:paraId="30D8B5E3" w14:textId="77777777" w:rsidR="00FB5B81" w:rsidRDefault="00000000">
            <w:r>
              <w:rPr>
                <w:b/>
                <w:bCs/>
              </w:rPr>
              <w:t>Conductor</w:t>
            </w:r>
          </w:p>
        </w:tc>
        <w:tc>
          <w:tcPr>
            <w:tcW w:w="6240" w:type="dxa"/>
            <w:vAlign w:val="center"/>
          </w:tcPr>
          <w:p w14:paraId="04C68455" w14:textId="77777777" w:rsidR="00FB5B81" w:rsidRDefault="00000000">
            <w:r>
              <w:t>Acceder de forma rápida y segura a la aplicación, sin gestionar una contraseña adicional.</w:t>
            </w:r>
          </w:p>
        </w:tc>
      </w:tr>
      <w:tr w:rsidR="00FB5B81" w14:paraId="7F25E289" w14:textId="77777777">
        <w:tblPrEx>
          <w:tblCellMar>
            <w:top w:w="0" w:type="dxa"/>
            <w:bottom w:w="0" w:type="dxa"/>
          </w:tblCellMar>
        </w:tblPrEx>
        <w:tc>
          <w:tcPr>
            <w:tcW w:w="3120" w:type="dxa"/>
          </w:tcPr>
          <w:p w14:paraId="07914E7B" w14:textId="77777777" w:rsidR="00FB5B81" w:rsidRDefault="00000000">
            <w:r>
              <w:rPr>
                <w:b/>
                <w:bCs/>
              </w:rPr>
              <w:t>Administrador de seguridad</w:t>
            </w:r>
          </w:p>
        </w:tc>
        <w:tc>
          <w:tcPr>
            <w:tcW w:w="6240" w:type="dxa"/>
            <w:vAlign w:val="center"/>
          </w:tcPr>
          <w:p w14:paraId="6C7C7F20" w14:textId="77777777" w:rsidR="00FB5B81" w:rsidRDefault="00000000">
            <w:r>
              <w:t>Garantizar una autenticación robusta y la protección de la identidad del conductor.</w:t>
            </w:r>
          </w:p>
        </w:tc>
      </w:tr>
    </w:tbl>
    <w:p w14:paraId="6B70A1F8" w14:textId="77777777" w:rsidR="00FB5B81" w:rsidRDefault="00000000">
      <w:pPr>
        <w:pStyle w:val="Ttulo1"/>
        <w:spacing w:before="300" w:after="150"/>
      </w:pPr>
      <w:r>
        <w:t>4. Escenario Principal de Éxito (Camino Feliz - Happy Path)</w:t>
      </w:r>
    </w:p>
    <w:p w14:paraId="5B029F34" w14:textId="77777777" w:rsidR="00FB5B81" w:rsidRDefault="00000000">
      <w:pPr>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65BFEC18" w14:textId="77777777">
        <w:tblPrEx>
          <w:tblCellMar>
            <w:top w:w="0" w:type="dxa"/>
            <w:bottom w:w="0" w:type="dxa"/>
          </w:tblCellMar>
        </w:tblPrEx>
        <w:tc>
          <w:tcPr>
            <w:tcW w:w="700" w:type="dxa"/>
            <w:shd w:val="clear" w:color="auto" w:fill="D9D9D9"/>
            <w:vAlign w:val="center"/>
          </w:tcPr>
          <w:p w14:paraId="0EA26E54" w14:textId="77777777" w:rsidR="00FB5B81" w:rsidRDefault="00000000">
            <w:r>
              <w:rPr>
                <w:b/>
                <w:bCs/>
              </w:rPr>
              <w:t>Paso</w:t>
            </w:r>
          </w:p>
        </w:tc>
        <w:tc>
          <w:tcPr>
            <w:tcW w:w="4330" w:type="dxa"/>
            <w:shd w:val="clear" w:color="auto" w:fill="D9D9D9"/>
            <w:vAlign w:val="center"/>
          </w:tcPr>
          <w:p w14:paraId="086F373A" w14:textId="77777777" w:rsidR="00FB5B81" w:rsidRDefault="00000000">
            <w:r>
              <w:rPr>
                <w:b/>
                <w:bCs/>
              </w:rPr>
              <w:t>Acción del Actor</w:t>
            </w:r>
          </w:p>
        </w:tc>
        <w:tc>
          <w:tcPr>
            <w:tcW w:w="4330" w:type="dxa"/>
            <w:shd w:val="clear" w:color="auto" w:fill="D9D9D9"/>
            <w:vAlign w:val="center"/>
          </w:tcPr>
          <w:p w14:paraId="2DA67414" w14:textId="77777777" w:rsidR="00FB5B81" w:rsidRDefault="00000000">
            <w:r>
              <w:rPr>
                <w:b/>
                <w:bCs/>
              </w:rPr>
              <w:t>Respuesta del Sistema</w:t>
            </w:r>
          </w:p>
        </w:tc>
      </w:tr>
      <w:tr w:rsidR="00FB5B81" w14:paraId="4928D5FB" w14:textId="77777777">
        <w:tblPrEx>
          <w:tblCellMar>
            <w:top w:w="0" w:type="dxa"/>
            <w:bottom w:w="0" w:type="dxa"/>
          </w:tblCellMar>
        </w:tblPrEx>
        <w:tc>
          <w:tcPr>
            <w:tcW w:w="700" w:type="dxa"/>
            <w:vAlign w:val="center"/>
          </w:tcPr>
          <w:p w14:paraId="0ED143D7" w14:textId="77777777" w:rsidR="00FB5B81" w:rsidRDefault="00000000">
            <w:r>
              <w:t>1</w:t>
            </w:r>
          </w:p>
        </w:tc>
        <w:tc>
          <w:tcPr>
            <w:tcW w:w="4330" w:type="dxa"/>
            <w:vAlign w:val="center"/>
          </w:tcPr>
          <w:p w14:paraId="0D2450E5" w14:textId="77777777" w:rsidR="00FB5B81" w:rsidRDefault="00000000">
            <w:r>
              <w:t xml:space="preserve">El conductor abre la </w:t>
            </w:r>
            <w:proofErr w:type="gramStart"/>
            <w:r>
              <w:t>app</w:t>
            </w:r>
            <w:proofErr w:type="gramEnd"/>
            <w:r>
              <w:t xml:space="preserve"> y presiona "Iniciar sesión con Google".</w:t>
            </w:r>
          </w:p>
        </w:tc>
        <w:tc>
          <w:tcPr>
            <w:tcW w:w="4330" w:type="dxa"/>
            <w:vAlign w:val="center"/>
          </w:tcPr>
          <w:p w14:paraId="45402719" w14:textId="77777777" w:rsidR="00FB5B81" w:rsidRDefault="00000000">
            <w:r>
              <w:t>El sistema despliega el selector de cuentas de Google del dispositivo.</w:t>
            </w:r>
          </w:p>
        </w:tc>
      </w:tr>
      <w:tr w:rsidR="00FB5B81" w14:paraId="125AF660" w14:textId="77777777">
        <w:tblPrEx>
          <w:tblCellMar>
            <w:top w:w="0" w:type="dxa"/>
            <w:bottom w:w="0" w:type="dxa"/>
          </w:tblCellMar>
        </w:tblPrEx>
        <w:tc>
          <w:tcPr>
            <w:tcW w:w="700" w:type="dxa"/>
            <w:vAlign w:val="center"/>
          </w:tcPr>
          <w:p w14:paraId="3EA5C73D" w14:textId="77777777" w:rsidR="00FB5B81" w:rsidRDefault="00000000">
            <w:r>
              <w:t>2</w:t>
            </w:r>
          </w:p>
        </w:tc>
        <w:tc>
          <w:tcPr>
            <w:tcW w:w="4330" w:type="dxa"/>
            <w:vAlign w:val="center"/>
          </w:tcPr>
          <w:p w14:paraId="78D94CD1" w14:textId="77777777" w:rsidR="00FB5B81" w:rsidRDefault="00000000">
            <w:r>
              <w:t>El conductor selecciona su cuenta de Gmail y autoriza el acceso.</w:t>
            </w:r>
          </w:p>
        </w:tc>
        <w:tc>
          <w:tcPr>
            <w:tcW w:w="4330" w:type="dxa"/>
            <w:vAlign w:val="center"/>
          </w:tcPr>
          <w:p w14:paraId="4364F014" w14:textId="77777777" w:rsidR="00FB5B81" w:rsidRDefault="00000000">
            <w:r>
              <w:t>El sistema recibe el token de identidad emitido por Google.</w:t>
            </w:r>
          </w:p>
        </w:tc>
      </w:tr>
      <w:tr w:rsidR="00FB5B81" w14:paraId="7D1E487D" w14:textId="77777777">
        <w:tblPrEx>
          <w:tblCellMar>
            <w:top w:w="0" w:type="dxa"/>
            <w:bottom w:w="0" w:type="dxa"/>
          </w:tblCellMar>
        </w:tblPrEx>
        <w:tc>
          <w:tcPr>
            <w:tcW w:w="700" w:type="dxa"/>
            <w:vAlign w:val="center"/>
          </w:tcPr>
          <w:p w14:paraId="46AA82D0" w14:textId="77777777" w:rsidR="00FB5B81" w:rsidRDefault="00000000">
            <w:r>
              <w:t>3</w:t>
            </w:r>
          </w:p>
        </w:tc>
        <w:tc>
          <w:tcPr>
            <w:tcW w:w="4330" w:type="dxa"/>
            <w:vAlign w:val="center"/>
          </w:tcPr>
          <w:p w14:paraId="16693969" w14:textId="77777777" w:rsidR="00FB5B81" w:rsidRDefault="00000000">
            <w:r>
              <w:t>—</w:t>
            </w:r>
          </w:p>
        </w:tc>
        <w:tc>
          <w:tcPr>
            <w:tcW w:w="4330" w:type="dxa"/>
            <w:vAlign w:val="center"/>
          </w:tcPr>
          <w:p w14:paraId="5DCC2E6F" w14:textId="77777777" w:rsidR="00FB5B81" w:rsidRDefault="00000000">
            <w:r>
              <w:t xml:space="preserve">El </w:t>
            </w:r>
            <w:proofErr w:type="spellStart"/>
            <w:r>
              <w:t>backend</w:t>
            </w:r>
            <w:proofErr w:type="spellEnd"/>
            <w:r>
              <w:t xml:space="preserve"> valida el token de Google y verifica o crea la cuenta del conductor en el sistema.</w:t>
            </w:r>
          </w:p>
        </w:tc>
      </w:tr>
      <w:tr w:rsidR="00FB5B81" w14:paraId="6DA4DD18" w14:textId="77777777">
        <w:tblPrEx>
          <w:tblCellMar>
            <w:top w:w="0" w:type="dxa"/>
            <w:bottom w:w="0" w:type="dxa"/>
          </w:tblCellMar>
        </w:tblPrEx>
        <w:tc>
          <w:tcPr>
            <w:tcW w:w="700" w:type="dxa"/>
            <w:vAlign w:val="center"/>
          </w:tcPr>
          <w:p w14:paraId="0DCFE065" w14:textId="77777777" w:rsidR="00FB5B81" w:rsidRDefault="00000000">
            <w:r>
              <w:t>4</w:t>
            </w:r>
          </w:p>
        </w:tc>
        <w:tc>
          <w:tcPr>
            <w:tcW w:w="4330" w:type="dxa"/>
            <w:vAlign w:val="center"/>
          </w:tcPr>
          <w:p w14:paraId="7AE03544" w14:textId="77777777" w:rsidR="00FB5B81" w:rsidRDefault="00000000">
            <w:r>
              <w:t>—</w:t>
            </w:r>
          </w:p>
        </w:tc>
        <w:tc>
          <w:tcPr>
            <w:tcW w:w="4330" w:type="dxa"/>
            <w:vAlign w:val="center"/>
          </w:tcPr>
          <w:p w14:paraId="066862D9" w14:textId="77777777" w:rsidR="00FB5B81" w:rsidRDefault="00000000">
            <w:r>
              <w:t xml:space="preserve">El </w:t>
            </w:r>
            <w:proofErr w:type="spellStart"/>
            <w:r>
              <w:t>backend</w:t>
            </w:r>
            <w:proofErr w:type="spellEnd"/>
            <w:r>
              <w:t xml:space="preserve"> genera un token JWT propio con expiración.</w:t>
            </w:r>
          </w:p>
        </w:tc>
      </w:tr>
      <w:tr w:rsidR="00FB5B81" w14:paraId="64E7C31C" w14:textId="77777777">
        <w:tblPrEx>
          <w:tblCellMar>
            <w:top w:w="0" w:type="dxa"/>
            <w:bottom w:w="0" w:type="dxa"/>
          </w:tblCellMar>
        </w:tblPrEx>
        <w:tc>
          <w:tcPr>
            <w:tcW w:w="700" w:type="dxa"/>
            <w:vAlign w:val="center"/>
          </w:tcPr>
          <w:p w14:paraId="68C2DFBF" w14:textId="77777777" w:rsidR="00FB5B81" w:rsidRDefault="00000000">
            <w:r>
              <w:t>5</w:t>
            </w:r>
          </w:p>
        </w:tc>
        <w:tc>
          <w:tcPr>
            <w:tcW w:w="4330" w:type="dxa"/>
            <w:vAlign w:val="center"/>
          </w:tcPr>
          <w:p w14:paraId="170E904F" w14:textId="77777777" w:rsidR="00FB5B81" w:rsidRDefault="00000000">
            <w:r>
              <w:t>—</w:t>
            </w:r>
          </w:p>
        </w:tc>
        <w:tc>
          <w:tcPr>
            <w:tcW w:w="4330" w:type="dxa"/>
            <w:vAlign w:val="center"/>
          </w:tcPr>
          <w:p w14:paraId="24C2EC16" w14:textId="77777777" w:rsidR="00FB5B81" w:rsidRDefault="00000000">
            <w:r>
              <w:t>El sistema almacena el token de forma segura y redirige al conductor a la pantalla principal (mapa), quedando autenticado.</w:t>
            </w:r>
          </w:p>
        </w:tc>
      </w:tr>
    </w:tbl>
    <w:p w14:paraId="2A34EF13" w14:textId="77777777" w:rsidR="00FB5B81" w:rsidRDefault="00000000">
      <w:pPr>
        <w:pStyle w:val="Ttulo1"/>
        <w:keepNext/>
        <w:spacing w:before="300" w:after="150"/>
      </w:pPr>
      <w:r>
        <w:lastRenderedPageBreak/>
        <w:t>5. Diagrama de Comportamiento UML</w:t>
      </w:r>
    </w:p>
    <w:p w14:paraId="4BC486F1" w14:textId="77777777" w:rsidR="00FB5B81" w:rsidRDefault="00000000">
      <w:pPr>
        <w:keepNext/>
        <w:spacing w:before="120" w:after="60"/>
        <w:jc w:val="center"/>
      </w:pPr>
      <w:r>
        <w:rPr>
          <w:noProof/>
        </w:rPr>
        <w:drawing>
          <wp:inline distT="0" distB="0" distL="0" distR="0" wp14:anchorId="094385A4" wp14:editId="5C31B895">
            <wp:extent cx="5942965" cy="6484620"/>
            <wp:effectExtent l="0" t="0" r="635" b="0"/>
            <wp:docPr id="516" name="CU-08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CU-08_actividad.png"/>
                    <pic:cNvPicPr/>
                  </pic:nvPicPr>
                  <pic:blipFill>
                    <a:blip r:embed="rId20"/>
                    <a:stretch>
                      <a:fillRect/>
                    </a:stretch>
                  </pic:blipFill>
                  <pic:spPr>
                    <a:xfrm>
                      <a:off x="0" y="0"/>
                      <a:ext cx="5943603" cy="6485316"/>
                    </a:xfrm>
                    <a:prstGeom prst="rect">
                      <a:avLst/>
                    </a:prstGeom>
                  </pic:spPr>
                </pic:pic>
              </a:graphicData>
            </a:graphic>
          </wp:inline>
        </w:drawing>
      </w:r>
    </w:p>
    <w:p w14:paraId="4D7999A0" w14:textId="77777777" w:rsidR="00FB5B81" w:rsidRDefault="00000000">
      <w:pPr>
        <w:spacing w:after="160"/>
        <w:jc w:val="center"/>
      </w:pPr>
      <w:r>
        <w:rPr>
          <w:i/>
          <w:iCs/>
          <w:sz w:val="18"/>
          <w:szCs w:val="18"/>
        </w:rPr>
        <w:t>Diagrama de actividad de CU-08 (fuente: 03_des/01_Diagramas_de_comportamiento/CU-08_IniciarSesion.puml)</w:t>
      </w:r>
    </w:p>
    <w:p w14:paraId="57545BB5" w14:textId="77777777" w:rsidR="00B547FF" w:rsidRDefault="00B547FF">
      <w:pPr>
        <w:rPr>
          <w:color w:val="2E74B5"/>
          <w:sz w:val="32"/>
          <w:szCs w:val="32"/>
        </w:rPr>
      </w:pPr>
      <w:r>
        <w:br w:type="page"/>
      </w:r>
    </w:p>
    <w:p w14:paraId="4D07734E" w14:textId="402B4720" w:rsidR="00FB5B81" w:rsidRDefault="00000000">
      <w:pPr>
        <w:pStyle w:val="Ttulo1"/>
        <w:spacing w:before="300" w:after="150"/>
      </w:pPr>
      <w:r>
        <w:lastRenderedPageBreak/>
        <w:t>6. Extensiones y Flujos Alternativos (¿Y si...?)</w:t>
      </w:r>
    </w:p>
    <w:p w14:paraId="31DF4B8E" w14:textId="77777777" w:rsidR="00FB5B81" w:rsidRDefault="00000000">
      <w:pPr>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344F96C4" w14:textId="77777777">
        <w:tblPrEx>
          <w:tblCellMar>
            <w:top w:w="0" w:type="dxa"/>
            <w:bottom w:w="0" w:type="dxa"/>
          </w:tblCellMar>
        </w:tblPrEx>
        <w:tc>
          <w:tcPr>
            <w:tcW w:w="900" w:type="dxa"/>
            <w:shd w:val="clear" w:color="auto" w:fill="D9D9D9"/>
            <w:vAlign w:val="center"/>
          </w:tcPr>
          <w:p w14:paraId="5E6266B8" w14:textId="77777777" w:rsidR="00FB5B81" w:rsidRDefault="00000000">
            <w:r>
              <w:rPr>
                <w:b/>
                <w:bCs/>
              </w:rPr>
              <w:t>Paso Ref.</w:t>
            </w:r>
          </w:p>
        </w:tc>
        <w:tc>
          <w:tcPr>
            <w:tcW w:w="3730" w:type="dxa"/>
            <w:shd w:val="clear" w:color="auto" w:fill="D9D9D9"/>
            <w:vAlign w:val="center"/>
          </w:tcPr>
          <w:p w14:paraId="000B7C69" w14:textId="77777777" w:rsidR="00FB5B81" w:rsidRDefault="00000000">
            <w:r>
              <w:rPr>
                <w:b/>
                <w:bCs/>
              </w:rPr>
              <w:t>Condición de Desvío</w:t>
            </w:r>
          </w:p>
        </w:tc>
        <w:tc>
          <w:tcPr>
            <w:tcW w:w="4730" w:type="dxa"/>
            <w:shd w:val="clear" w:color="auto" w:fill="D9D9D9"/>
            <w:vAlign w:val="center"/>
          </w:tcPr>
          <w:p w14:paraId="53B07A45" w14:textId="77777777" w:rsidR="00FB5B81" w:rsidRDefault="00000000">
            <w:r>
              <w:rPr>
                <w:b/>
                <w:bCs/>
              </w:rPr>
              <w:t>Acción de Recuperación / Salida</w:t>
            </w:r>
          </w:p>
        </w:tc>
      </w:tr>
      <w:tr w:rsidR="00FB5B81" w14:paraId="3901C505" w14:textId="77777777">
        <w:tblPrEx>
          <w:tblCellMar>
            <w:top w:w="0" w:type="dxa"/>
            <w:bottom w:w="0" w:type="dxa"/>
          </w:tblCellMar>
        </w:tblPrEx>
        <w:tc>
          <w:tcPr>
            <w:tcW w:w="900" w:type="dxa"/>
            <w:vAlign w:val="center"/>
          </w:tcPr>
          <w:p w14:paraId="6C579B51" w14:textId="77777777" w:rsidR="00FB5B81" w:rsidRDefault="00000000">
            <w:r>
              <w:t>2a</w:t>
            </w:r>
          </w:p>
        </w:tc>
        <w:tc>
          <w:tcPr>
            <w:tcW w:w="3730" w:type="dxa"/>
            <w:vAlign w:val="center"/>
          </w:tcPr>
          <w:p w14:paraId="77EE6284" w14:textId="77777777" w:rsidR="00FB5B81" w:rsidRDefault="00000000">
            <w:r>
              <w:t>El conductor cancela la selección de cuenta o rechaza los permisos solicitados:</w:t>
            </w:r>
          </w:p>
        </w:tc>
        <w:tc>
          <w:tcPr>
            <w:tcW w:w="4730" w:type="dxa"/>
            <w:vAlign w:val="center"/>
          </w:tcPr>
          <w:p w14:paraId="0F4657F8" w14:textId="77777777" w:rsidR="00FB5B81" w:rsidRDefault="00000000">
            <w:r>
              <w:t>1. El sistema cancela el inicio de sesión.</w:t>
            </w:r>
          </w:p>
          <w:p w14:paraId="18A97BDE" w14:textId="77777777" w:rsidR="00FB5B81" w:rsidRDefault="00000000">
            <w:r>
              <w:t>2. Regresa a la pantalla de inicio sin autenticar al conductor.</w:t>
            </w:r>
          </w:p>
        </w:tc>
      </w:tr>
      <w:tr w:rsidR="00FB5B81" w14:paraId="69C180CC" w14:textId="77777777">
        <w:tblPrEx>
          <w:tblCellMar>
            <w:top w:w="0" w:type="dxa"/>
            <w:bottom w:w="0" w:type="dxa"/>
          </w:tblCellMar>
        </w:tblPrEx>
        <w:tc>
          <w:tcPr>
            <w:tcW w:w="900" w:type="dxa"/>
            <w:vAlign w:val="center"/>
          </w:tcPr>
          <w:p w14:paraId="13F034B3" w14:textId="77777777" w:rsidR="00FB5B81" w:rsidRDefault="00000000">
            <w:r>
              <w:t>3a</w:t>
            </w:r>
          </w:p>
        </w:tc>
        <w:tc>
          <w:tcPr>
            <w:tcW w:w="3730" w:type="dxa"/>
            <w:vAlign w:val="center"/>
          </w:tcPr>
          <w:p w14:paraId="01226F61" w14:textId="77777777" w:rsidR="00FB5B81" w:rsidRDefault="00000000">
            <w:r>
              <w:t>El token de Google no puede validarse (expirado o inválido):</w:t>
            </w:r>
          </w:p>
        </w:tc>
        <w:tc>
          <w:tcPr>
            <w:tcW w:w="4730" w:type="dxa"/>
            <w:vAlign w:val="center"/>
          </w:tcPr>
          <w:p w14:paraId="21178022" w14:textId="77777777" w:rsidR="00FB5B81" w:rsidRDefault="00000000">
            <w:r>
              <w:t xml:space="preserve">1. El </w:t>
            </w:r>
            <w:proofErr w:type="spellStart"/>
            <w:r>
              <w:t>backend</w:t>
            </w:r>
            <w:proofErr w:type="spellEnd"/>
            <w:r>
              <w:t xml:space="preserve"> rechaza la solicitud.</w:t>
            </w:r>
          </w:p>
          <w:p w14:paraId="1D9B4C0E" w14:textId="77777777" w:rsidR="00FB5B81" w:rsidRDefault="00000000">
            <w:r>
              <w:t>2. El sistema muestra un mensaje de error y permite reintentar.</w:t>
            </w:r>
          </w:p>
        </w:tc>
      </w:tr>
      <w:tr w:rsidR="00FB5B81" w14:paraId="2BA6E673" w14:textId="77777777">
        <w:tblPrEx>
          <w:tblCellMar>
            <w:top w:w="0" w:type="dxa"/>
            <w:bottom w:w="0" w:type="dxa"/>
          </w:tblCellMar>
        </w:tblPrEx>
        <w:tc>
          <w:tcPr>
            <w:tcW w:w="900" w:type="dxa"/>
            <w:vAlign w:val="center"/>
          </w:tcPr>
          <w:p w14:paraId="3F771426" w14:textId="77777777" w:rsidR="00FB5B81" w:rsidRDefault="00000000">
            <w:r>
              <w:t>4a</w:t>
            </w:r>
          </w:p>
        </w:tc>
        <w:tc>
          <w:tcPr>
            <w:tcW w:w="3730" w:type="dxa"/>
            <w:vAlign w:val="center"/>
          </w:tcPr>
          <w:p w14:paraId="564CC587" w14:textId="77777777" w:rsidR="00FB5B81" w:rsidRDefault="00000000">
            <w:r>
              <w:t>Se pierde la conexión durante el proceso de inicio de sesión:</w:t>
            </w:r>
          </w:p>
        </w:tc>
        <w:tc>
          <w:tcPr>
            <w:tcW w:w="4730" w:type="dxa"/>
            <w:vAlign w:val="center"/>
          </w:tcPr>
          <w:p w14:paraId="5A42B012" w14:textId="77777777" w:rsidR="00FB5B81" w:rsidRDefault="00000000">
            <w:r>
              <w:t>1. El sistema notifica el error de red.</w:t>
            </w:r>
          </w:p>
          <w:p w14:paraId="4B698F2F" w14:textId="77777777" w:rsidR="00FB5B81" w:rsidRDefault="00000000">
            <w:r>
              <w:t>2. Permite reintentar el inicio de sesión con Google.</w:t>
            </w:r>
          </w:p>
        </w:tc>
      </w:tr>
    </w:tbl>
    <w:p w14:paraId="3CE3A497" w14:textId="77777777" w:rsidR="00FB5B81" w:rsidRDefault="00000000">
      <w:pPr>
        <w:pStyle w:val="Ttulo1"/>
        <w:spacing w:before="300" w:after="150"/>
      </w:pPr>
      <w:r>
        <w:t>7. Requisitos Especiales (No Funcionales específicos)</w:t>
      </w:r>
    </w:p>
    <w:p w14:paraId="042E1465" w14:textId="77777777" w:rsidR="00FB5B81" w:rsidRDefault="00000000">
      <w:pPr>
        <w:spacing w:after="80"/>
      </w:pPr>
      <w:r>
        <w:t>Rendimiento: La autenticación (incluyendo la verificación con Google) debe completarse en menos de 3 segundos en condiciones normales de red.</w:t>
      </w:r>
    </w:p>
    <w:p w14:paraId="76D10A81" w14:textId="77777777" w:rsidR="00FB5B81" w:rsidRDefault="00000000">
      <w:pPr>
        <w:spacing w:after="80"/>
      </w:pPr>
      <w:r>
        <w:t>Usabilidad: El flujo de inicio de sesión con Google debe requerir un mínimo de pasos (selector de cuenta + confirmación).</w:t>
      </w:r>
    </w:p>
    <w:p w14:paraId="4C8CF052" w14:textId="77777777" w:rsidR="00FB5B81" w:rsidRDefault="00000000">
      <w:pPr>
        <w:spacing w:after="80"/>
      </w:pPr>
      <w:r>
        <w:t xml:space="preserve">Seguridad: Las credenciales de Google nunca se almacenan en el sistema; el token de Google se valida en el </w:t>
      </w:r>
      <w:proofErr w:type="spellStart"/>
      <w:r>
        <w:t>backend</w:t>
      </w:r>
      <w:proofErr w:type="spellEnd"/>
      <w:r>
        <w:t xml:space="preserve"> antes de emitir el token JWT propio, el cual debe tener expiración y renovación segura.</w:t>
      </w:r>
    </w:p>
    <w:p w14:paraId="55EC6490" w14:textId="77777777" w:rsidR="00FB5B81" w:rsidRDefault="00000000">
      <w:pPr>
        <w:pStyle w:val="Ttulo1"/>
        <w:spacing w:before="300" w:after="150"/>
      </w:pPr>
      <w:r>
        <w:t>8. Variaciones de Tecnología y Datos</w:t>
      </w:r>
    </w:p>
    <w:p w14:paraId="68DABBEE" w14:textId="77777777" w:rsidR="00FB5B81" w:rsidRDefault="00000000">
      <w:pPr>
        <w:spacing w:after="80"/>
      </w:pPr>
      <w:r>
        <w:t xml:space="preserve">La autenticación se realiza mediante el SDK/API de Google </w:t>
      </w:r>
      <w:proofErr w:type="spellStart"/>
      <w:r>
        <w:t>Sign</w:t>
      </w:r>
      <w:proofErr w:type="spellEnd"/>
      <w:r>
        <w:t>-In (OAuth 2.0), tanto en Android como en iOS.</w:t>
      </w:r>
    </w:p>
    <w:p w14:paraId="2A688E93" w14:textId="77777777" w:rsidR="00FB5B81" w:rsidRDefault="00000000">
      <w:pPr>
        <w:spacing w:after="80"/>
      </w:pPr>
      <w:r>
        <w:t xml:space="preserve">A futuro podría incorporarse un proveedor adicional (p. ej. Apple </w:t>
      </w:r>
      <w:proofErr w:type="spellStart"/>
      <w:r>
        <w:t>Sign</w:t>
      </w:r>
      <w:proofErr w:type="spellEnd"/>
      <w:r>
        <w:t>-In) sin cambiar el contrato del caso de uso.</w:t>
      </w:r>
    </w:p>
    <w:sectPr w:rsidR="00FB5B8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7503F"/>
    <w:multiLevelType w:val="hybridMultilevel"/>
    <w:tmpl w:val="980EC49A"/>
    <w:lvl w:ilvl="0" w:tplc="ECE48BCA">
      <w:start w:val="1"/>
      <w:numFmt w:val="bullet"/>
      <w:lvlText w:val="●"/>
      <w:lvlJc w:val="left"/>
      <w:pPr>
        <w:ind w:left="720" w:hanging="360"/>
      </w:pPr>
    </w:lvl>
    <w:lvl w:ilvl="1" w:tplc="5658E152">
      <w:start w:val="1"/>
      <w:numFmt w:val="bullet"/>
      <w:lvlText w:val="○"/>
      <w:lvlJc w:val="left"/>
      <w:pPr>
        <w:ind w:left="1440" w:hanging="360"/>
      </w:pPr>
    </w:lvl>
    <w:lvl w:ilvl="2" w:tplc="883A87EC">
      <w:start w:val="1"/>
      <w:numFmt w:val="bullet"/>
      <w:lvlText w:val="■"/>
      <w:lvlJc w:val="left"/>
      <w:pPr>
        <w:ind w:left="2160" w:hanging="360"/>
      </w:pPr>
    </w:lvl>
    <w:lvl w:ilvl="3" w:tplc="039CF7DE">
      <w:start w:val="1"/>
      <w:numFmt w:val="bullet"/>
      <w:lvlText w:val="●"/>
      <w:lvlJc w:val="left"/>
      <w:pPr>
        <w:ind w:left="2880" w:hanging="360"/>
      </w:pPr>
    </w:lvl>
    <w:lvl w:ilvl="4" w:tplc="9260FE3A">
      <w:start w:val="1"/>
      <w:numFmt w:val="bullet"/>
      <w:lvlText w:val="○"/>
      <w:lvlJc w:val="left"/>
      <w:pPr>
        <w:ind w:left="3600" w:hanging="360"/>
      </w:pPr>
    </w:lvl>
    <w:lvl w:ilvl="5" w:tplc="BCFEDF42">
      <w:start w:val="1"/>
      <w:numFmt w:val="bullet"/>
      <w:lvlText w:val="■"/>
      <w:lvlJc w:val="left"/>
      <w:pPr>
        <w:ind w:left="4320" w:hanging="360"/>
      </w:pPr>
    </w:lvl>
    <w:lvl w:ilvl="6" w:tplc="62EEA292">
      <w:start w:val="1"/>
      <w:numFmt w:val="bullet"/>
      <w:lvlText w:val="●"/>
      <w:lvlJc w:val="left"/>
      <w:pPr>
        <w:ind w:left="5040" w:hanging="360"/>
      </w:pPr>
    </w:lvl>
    <w:lvl w:ilvl="7" w:tplc="4E4AFEAE">
      <w:start w:val="1"/>
      <w:numFmt w:val="bullet"/>
      <w:lvlText w:val="●"/>
      <w:lvlJc w:val="left"/>
      <w:pPr>
        <w:ind w:left="5760" w:hanging="360"/>
      </w:pPr>
    </w:lvl>
    <w:lvl w:ilvl="8" w:tplc="0C940F7E">
      <w:start w:val="1"/>
      <w:numFmt w:val="bullet"/>
      <w:lvlText w:val="●"/>
      <w:lvlJc w:val="left"/>
      <w:pPr>
        <w:ind w:left="6480" w:hanging="360"/>
      </w:pPr>
    </w:lvl>
  </w:abstractNum>
  <w:abstractNum w:abstractNumId="1" w15:restartNumberingAfterBreak="0">
    <w:nsid w:val="7B065979"/>
    <w:multiLevelType w:val="hybridMultilevel"/>
    <w:tmpl w:val="61E86A30"/>
    <w:lvl w:ilvl="0" w:tplc="409C2D96">
      <w:start w:val="1"/>
      <w:numFmt w:val="bullet"/>
      <w:lvlText w:val="•"/>
      <w:lvlJc w:val="left"/>
      <w:pPr>
        <w:ind w:left="360" w:hanging="260"/>
      </w:pPr>
    </w:lvl>
    <w:lvl w:ilvl="1" w:tplc="1856EFBC">
      <w:numFmt w:val="decimal"/>
      <w:lvlText w:val=""/>
      <w:lvlJc w:val="left"/>
    </w:lvl>
    <w:lvl w:ilvl="2" w:tplc="A6A0D03A">
      <w:numFmt w:val="decimal"/>
      <w:lvlText w:val=""/>
      <w:lvlJc w:val="left"/>
    </w:lvl>
    <w:lvl w:ilvl="3" w:tplc="D0CCBBEC">
      <w:numFmt w:val="decimal"/>
      <w:lvlText w:val=""/>
      <w:lvlJc w:val="left"/>
    </w:lvl>
    <w:lvl w:ilvl="4" w:tplc="D940055E">
      <w:numFmt w:val="decimal"/>
      <w:lvlText w:val=""/>
      <w:lvlJc w:val="left"/>
    </w:lvl>
    <w:lvl w:ilvl="5" w:tplc="32707EDA">
      <w:numFmt w:val="decimal"/>
      <w:lvlText w:val=""/>
      <w:lvlJc w:val="left"/>
    </w:lvl>
    <w:lvl w:ilvl="6" w:tplc="CFC2F68E">
      <w:numFmt w:val="decimal"/>
      <w:lvlText w:val=""/>
      <w:lvlJc w:val="left"/>
    </w:lvl>
    <w:lvl w:ilvl="7" w:tplc="2B9AF64E">
      <w:numFmt w:val="decimal"/>
      <w:lvlText w:val=""/>
      <w:lvlJc w:val="left"/>
    </w:lvl>
    <w:lvl w:ilvl="8" w:tplc="8FE24C5E">
      <w:numFmt w:val="decimal"/>
      <w:lvlText w:val=""/>
      <w:lvlJc w:val="left"/>
    </w:lvl>
  </w:abstractNum>
  <w:num w:numId="1" w16cid:durableId="1355035608">
    <w:abstractNumId w:val="0"/>
    <w:lvlOverride w:ilvl="0">
      <w:startOverride w:val="1"/>
    </w:lvlOverride>
  </w:num>
  <w:num w:numId="2" w16cid:durableId="5747019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B81"/>
    <w:rsid w:val="00B547FF"/>
    <w:rsid w:val="00E741F4"/>
    <w:rsid w:val="00FB5B8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40872"/>
  <w15:docId w15:val="{A5A58F63-2A31-4AE4-9C7F-7677FDE04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32</Pages>
  <Words>5608</Words>
  <Characters>30846</Characters>
  <Application>Microsoft Office Word</Application>
  <DocSecurity>0</DocSecurity>
  <Lines>257</Lines>
  <Paragraphs>72</Paragraphs>
  <ScaleCrop>false</ScaleCrop>
  <Company/>
  <LinksUpToDate>false</LinksUpToDate>
  <CharactersWithSpaces>36382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MARCELO GABRIEL QUIROGA FERNANDEZ</cp:lastModifiedBy>
  <cp:revision>2</cp:revision>
  <dcterms:created xsi:type="dcterms:W3CDTF">2026-09-11T18:40:00Z</dcterms:created>
  <dcterms:modified xsi:type="dcterms:W3CDTF">2026-09-25T18:32:00Z</dcterms:modified>
</cp:coreProperties>
</file>