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BD4" w:rsidRDefault="00FC6F57" w:rsidP="00976CD2">
      <w:pPr>
        <w:pStyle w:val="1"/>
      </w:pPr>
      <w:r>
        <w:rPr>
          <w:rFonts w:hint="eastAsia"/>
        </w:rPr>
        <w:t>R</w:t>
      </w:r>
      <w:r>
        <w:t>WKV6 Vector</w:t>
      </w:r>
      <w:r>
        <w:rPr>
          <w:rFonts w:hint="eastAsia"/>
        </w:rPr>
        <w:t>算子设计文档</w:t>
      </w:r>
    </w:p>
    <w:p w:rsidR="00FC6F57" w:rsidRDefault="00FC6F57">
      <w:proofErr w:type="spellStart"/>
      <w:r>
        <w:t>Sunyuqing</w:t>
      </w:r>
      <w:proofErr w:type="spellEnd"/>
      <w:r>
        <w:t xml:space="preserve"> 30040711</w:t>
      </w:r>
    </w:p>
    <w:p w:rsidR="00FC6F57" w:rsidRDefault="00FC6F57">
      <w:pPr>
        <w:rPr>
          <w:rFonts w:hint="eastAsia"/>
        </w:rPr>
      </w:pPr>
      <w:r>
        <w:rPr>
          <w:rFonts w:hint="eastAsia"/>
        </w:rPr>
        <w:t>2</w:t>
      </w:r>
      <w:r>
        <w:t>02410</w:t>
      </w:r>
      <w:bookmarkStart w:id="0" w:name="_GoBack"/>
      <w:bookmarkEnd w:id="0"/>
    </w:p>
    <w:p w:rsidR="00FC6F57" w:rsidRDefault="00FC6F57" w:rsidP="00FC6F57">
      <w:pPr>
        <w:rPr>
          <w:rFonts w:hint="eastAsia"/>
        </w:rPr>
      </w:pPr>
    </w:p>
    <w:p w:rsidR="00FC6F57" w:rsidRPr="00DA2499" w:rsidRDefault="00FC6F57" w:rsidP="00FC6F57">
      <w:pPr>
        <w:pStyle w:val="a3"/>
        <w:numPr>
          <w:ilvl w:val="0"/>
          <w:numId w:val="3"/>
        </w:numPr>
        <w:ind w:firstLineChars="0"/>
        <w:rPr>
          <w:b/>
          <w:sz w:val="36"/>
          <w:szCs w:val="36"/>
        </w:rPr>
      </w:pPr>
      <w:r w:rsidRPr="00DA2499">
        <w:rPr>
          <w:rFonts w:hint="eastAsia"/>
          <w:b/>
          <w:sz w:val="36"/>
          <w:szCs w:val="36"/>
        </w:rPr>
        <w:t>设计目标</w:t>
      </w:r>
    </w:p>
    <w:p w:rsidR="00FC6F57" w:rsidRDefault="00FC6F57" w:rsidP="00280486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场景与基本说明</w:t>
      </w:r>
    </w:p>
    <w:p w:rsidR="00FC6F57" w:rsidRDefault="004C5553" w:rsidP="00280486">
      <w:pPr>
        <w:spacing w:line="360" w:lineRule="auto"/>
      </w:pPr>
      <w:r>
        <w:rPr>
          <w:rFonts w:hint="eastAsia"/>
        </w:rPr>
        <w:t>实现r</w:t>
      </w:r>
      <w:r>
        <w:t>wkv6</w:t>
      </w:r>
      <w:r>
        <w:rPr>
          <w:rFonts w:hint="eastAsia"/>
        </w:rPr>
        <w:t>的time</w:t>
      </w:r>
      <w:r>
        <w:t xml:space="preserve"> </w:t>
      </w:r>
      <w:r>
        <w:rPr>
          <w:rFonts w:hint="eastAsia"/>
        </w:rPr>
        <w:t>mix</w:t>
      </w:r>
      <w:r w:rsidR="00A64A59">
        <w:rPr>
          <w:rFonts w:hint="eastAsia"/>
        </w:rPr>
        <w:t>单元</w:t>
      </w:r>
      <w:r w:rsidR="00A64A59" w:rsidRPr="00A73A81">
        <w:rPr>
          <w:rFonts w:hint="eastAsia"/>
          <w:u w:val="single"/>
        </w:rPr>
        <w:t>recurrent模式</w:t>
      </w:r>
      <w:r w:rsidR="00A64A59">
        <w:rPr>
          <w:rFonts w:hint="eastAsia"/>
        </w:rPr>
        <w:t>下的计算逻辑</w:t>
      </w:r>
      <w:r>
        <w:rPr>
          <w:rFonts w:hint="eastAsia"/>
        </w:rPr>
        <w:t>：</w:t>
      </w:r>
    </w:p>
    <w:p w:rsidR="00A14181" w:rsidRPr="00660D5C" w:rsidRDefault="00A14181" w:rsidP="00A1418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60D5C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b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in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range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(B):</w:t>
      </w:r>
    </w:p>
    <w:p w:rsidR="00A14181" w:rsidRPr="00660D5C" w:rsidRDefault="00A14181" w:rsidP="00A1418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h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in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range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(H):</w:t>
      </w:r>
    </w:p>
    <w:p w:rsidR="00A14181" w:rsidRPr="00660D5C" w:rsidRDefault="00A14181" w:rsidP="00A1418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i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in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range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(N):</w:t>
      </w:r>
    </w:p>
    <w:p w:rsidR="00A14181" w:rsidRPr="00660D5C" w:rsidRDefault="00A14181" w:rsidP="00A1418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           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state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proofErr w:type="gramStart"/>
      <w:r w:rsidRPr="00660D5C">
        <w:rPr>
          <w:rFonts w:ascii="Consolas" w:eastAsia="宋体" w:hAnsi="Consolas" w:cs="宋体"/>
          <w:color w:val="CB4B16"/>
          <w:kern w:val="0"/>
          <w:szCs w:val="21"/>
        </w:rPr>
        <w:t>np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zeros</w:t>
      </w:r>
      <w:proofErr w:type="spellEnd"/>
      <w:proofErr w:type="gramEnd"/>
      <w:r w:rsidRPr="00660D5C">
        <w:rPr>
          <w:rFonts w:ascii="Consolas" w:eastAsia="宋体" w:hAnsi="Consolas" w:cs="宋体"/>
          <w:color w:val="657B83"/>
          <w:kern w:val="0"/>
          <w:szCs w:val="21"/>
        </w:rPr>
        <w:t>((N), dtype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=</w:t>
      </w:r>
      <w:proofErr w:type="spellStart"/>
      <w:r w:rsidRPr="00660D5C">
        <w:rPr>
          <w:rFonts w:ascii="Consolas" w:eastAsia="宋体" w:hAnsi="Consolas" w:cs="宋体"/>
          <w:color w:val="657B83"/>
          <w:kern w:val="0"/>
          <w:szCs w:val="21"/>
        </w:rPr>
        <w:t>data_type</w:t>
      </w:r>
      <w:proofErr w:type="spellEnd"/>
      <w:r w:rsidRPr="00660D5C"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:rsidR="00A14181" w:rsidRPr="00660D5C" w:rsidRDefault="00A14181" w:rsidP="00A1418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           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t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in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range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(T):</w:t>
      </w:r>
    </w:p>
    <w:p w:rsidR="00A14181" w:rsidRPr="00660D5C" w:rsidRDefault="00A14181" w:rsidP="00A1418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j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in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range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(N):</w:t>
      </w:r>
    </w:p>
    <w:p w:rsidR="00A14181" w:rsidRPr="00660D5C" w:rsidRDefault="00A14181" w:rsidP="00A1418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   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660D5C">
        <w:rPr>
          <w:rFonts w:ascii="Consolas" w:eastAsia="宋体" w:hAnsi="Consolas" w:cs="宋体"/>
          <w:color w:val="657B83"/>
          <w:kern w:val="0"/>
          <w:szCs w:val="21"/>
        </w:rPr>
        <w:t>k[</w:t>
      </w:r>
      <w:proofErr w:type="gramEnd"/>
      <w:r w:rsidRPr="00660D5C">
        <w:rPr>
          <w:rFonts w:ascii="Consolas" w:eastAsia="宋体" w:hAnsi="Consolas" w:cs="宋体"/>
          <w:color w:val="268BD2"/>
          <w:kern w:val="0"/>
          <w:szCs w:val="21"/>
        </w:rPr>
        <w:t>b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t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h,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j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]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v[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b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t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h,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i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]</w:t>
      </w:r>
    </w:p>
    <w:p w:rsidR="00A14181" w:rsidRPr="00660D5C" w:rsidRDefault="00A14181" w:rsidP="00A1418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   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state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[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j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]</w:t>
      </w:r>
    </w:p>
    <w:p w:rsidR="00A14181" w:rsidRPr="00660D5C" w:rsidRDefault="00A14181" w:rsidP="00A1418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    </w:t>
      </w:r>
      <w:proofErr w:type="gramStart"/>
      <w:r w:rsidRPr="00660D5C">
        <w:rPr>
          <w:rFonts w:ascii="Consolas" w:eastAsia="宋体" w:hAnsi="Consolas" w:cs="宋体"/>
          <w:color w:val="657B83"/>
          <w:kern w:val="0"/>
          <w:szCs w:val="21"/>
        </w:rPr>
        <w:t>o[</w:t>
      </w:r>
      <w:proofErr w:type="gramEnd"/>
      <w:r w:rsidRPr="00660D5C">
        <w:rPr>
          <w:rFonts w:ascii="Consolas" w:eastAsia="宋体" w:hAnsi="Consolas" w:cs="宋体"/>
          <w:color w:val="268BD2"/>
          <w:kern w:val="0"/>
          <w:szCs w:val="21"/>
        </w:rPr>
        <w:t>b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t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h,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i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]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+=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r[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b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t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h,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j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]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(u[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h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j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]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:rsidR="00A14181" w:rsidRPr="00660D5C" w:rsidRDefault="00A14181" w:rsidP="00A1418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   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state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[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j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]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660D5C">
        <w:rPr>
          <w:rFonts w:ascii="Consolas" w:eastAsia="宋体" w:hAnsi="Consolas" w:cs="宋体"/>
          <w:color w:val="657B83"/>
          <w:kern w:val="0"/>
          <w:szCs w:val="21"/>
        </w:rPr>
        <w:t>w[</w:t>
      </w:r>
      <w:proofErr w:type="gramEnd"/>
      <w:r w:rsidRPr="00660D5C">
        <w:rPr>
          <w:rFonts w:ascii="Consolas" w:eastAsia="宋体" w:hAnsi="Consolas" w:cs="宋体"/>
          <w:color w:val="268BD2"/>
          <w:kern w:val="0"/>
          <w:szCs w:val="21"/>
        </w:rPr>
        <w:t>b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t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h,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j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]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x</w:t>
      </w:r>
    </w:p>
    <w:p w:rsidR="00A14181" w:rsidRPr="00A14181" w:rsidRDefault="00A14181" w:rsidP="00FC6F57">
      <w:pPr>
        <w:rPr>
          <w:rFonts w:hint="eastAsia"/>
        </w:rPr>
      </w:pPr>
    </w:p>
    <w:p w:rsidR="004C5553" w:rsidRDefault="004C5553" w:rsidP="00FC6F57"/>
    <w:p w:rsidR="004C5553" w:rsidRPr="004C5553" w:rsidRDefault="004C5553" w:rsidP="00FC6F57">
      <w:pPr>
        <w:rPr>
          <w:rFonts w:hint="eastAsia"/>
        </w:rPr>
      </w:pPr>
      <w:r>
        <w:rPr>
          <w:rFonts w:hint="eastAsia"/>
        </w:rPr>
        <w:t>接口：</w:t>
      </w:r>
    </w:p>
    <w:p w:rsidR="004C5553" w:rsidRDefault="00725DA0" w:rsidP="00FC6F57">
      <w:pPr>
        <w:rPr>
          <w:rFonts w:ascii="Consolas" w:hAnsi="Consolas" w:cs="宋体"/>
          <w:color w:val="569CD6"/>
        </w:rPr>
      </w:pPr>
      <w:r>
        <w:rPr>
          <w:rFonts w:ascii="Consolas" w:hAnsi="Consolas" w:cs="宋体"/>
          <w:color w:val="569CD6"/>
        </w:rPr>
        <w:t xml:space="preserve">extern </w:t>
      </w:r>
      <w:r w:rsidRPr="00A80585">
        <w:rPr>
          <w:rFonts w:ascii="Consolas" w:hAnsi="Consolas" w:cs="宋体"/>
          <w:color w:val="569CD6"/>
        </w:rPr>
        <w:t>"C"</w:t>
      </w:r>
      <w:r>
        <w:rPr>
          <w:rFonts w:ascii="Consolas" w:hAnsi="Consolas" w:cs="宋体"/>
          <w:color w:val="569CD6"/>
        </w:rPr>
        <w:t xml:space="preserve"> __global__ __</w:t>
      </w:r>
      <w:proofErr w:type="spellStart"/>
      <w:r>
        <w:rPr>
          <w:rFonts w:ascii="Consolas" w:hAnsi="Consolas" w:cs="宋体"/>
          <w:color w:val="569CD6"/>
        </w:rPr>
        <w:t>aicore</w:t>
      </w:r>
      <w:proofErr w:type="spellEnd"/>
      <w:r>
        <w:rPr>
          <w:rFonts w:ascii="Consolas" w:hAnsi="Consolas" w:cs="宋体"/>
          <w:color w:val="569CD6"/>
        </w:rPr>
        <w:t>__ void rwkv6_</w:t>
      </w:r>
      <w:proofErr w:type="gramStart"/>
      <w:r>
        <w:rPr>
          <w:rFonts w:ascii="Consolas" w:hAnsi="Consolas" w:cs="宋体"/>
          <w:color w:val="569CD6"/>
        </w:rPr>
        <w:t>vector(</w:t>
      </w:r>
      <w:proofErr w:type="gramEnd"/>
      <w:r>
        <w:rPr>
          <w:rFonts w:ascii="Consolas" w:hAnsi="Consolas" w:cs="宋体"/>
          <w:color w:val="569CD6"/>
        </w:rPr>
        <w:t>uint32_t B, uint32_t T, uint32_t C, uint32_t H, GM_ADDR k, GM_ADDR v, GM_ADDR w, GM_ADDR r, GM_ADDR u, GM_ADDR o</w:t>
      </w:r>
      <w:r w:rsidR="008416BA">
        <w:rPr>
          <w:rFonts w:ascii="Consolas" w:hAnsi="Consolas" w:cs="宋体"/>
          <w:color w:val="569CD6"/>
        </w:rPr>
        <w:t xml:space="preserve">, uint32_t </w:t>
      </w:r>
      <w:proofErr w:type="spellStart"/>
      <w:r w:rsidR="008416BA">
        <w:rPr>
          <w:rFonts w:ascii="Consolas" w:hAnsi="Consolas" w:cs="宋体"/>
          <w:color w:val="569CD6"/>
        </w:rPr>
        <w:t>tileLength</w:t>
      </w:r>
      <w:proofErr w:type="spellEnd"/>
      <w:r>
        <w:rPr>
          <w:rFonts w:ascii="Consolas" w:hAnsi="Consolas" w:cs="宋体"/>
          <w:color w:val="569CD6"/>
        </w:rPr>
        <w:t>)</w:t>
      </w:r>
    </w:p>
    <w:p w:rsidR="00154743" w:rsidRDefault="00154743" w:rsidP="00725DA0"/>
    <w:p w:rsidR="00725DA0" w:rsidRDefault="00725DA0" w:rsidP="00280486">
      <w:pPr>
        <w:rPr>
          <w:b/>
        </w:rPr>
      </w:pPr>
      <w:r w:rsidRPr="00B41D60">
        <w:rPr>
          <w:rFonts w:hint="eastAsia"/>
          <w:b/>
        </w:rPr>
        <w:t>详细入参说明：</w:t>
      </w:r>
    </w:p>
    <w:p w:rsidR="00787FD2" w:rsidRDefault="00787FD2" w:rsidP="00280486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rPr>
          <w:rFonts w:hint="eastAsia"/>
        </w:rPr>
        <w:t>B：输入的Batch数</w:t>
      </w:r>
      <w:r>
        <w:t xml:space="preserve"> </w:t>
      </w:r>
    </w:p>
    <w:p w:rsidR="00787FD2" w:rsidRDefault="00787FD2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rPr>
          <w:rFonts w:hint="eastAsia"/>
        </w:rPr>
        <w:t>shape：[</w:t>
      </w:r>
      <w:r>
        <w:t>]</w:t>
      </w:r>
    </w:p>
    <w:p w:rsidR="00787FD2" w:rsidRDefault="00787FD2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rPr>
          <w:rFonts w:hint="eastAsia"/>
        </w:rPr>
        <w:t>类型为 u</w:t>
      </w:r>
      <w:r>
        <w:t>int32</w:t>
      </w:r>
    </w:p>
    <w:p w:rsidR="00787FD2" w:rsidRDefault="00787FD2" w:rsidP="00280486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rPr>
          <w:rFonts w:hint="eastAsia"/>
        </w:rPr>
        <w:t>T：输入的序列长度</w:t>
      </w:r>
    </w:p>
    <w:p w:rsidR="00787FD2" w:rsidRDefault="00787FD2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t>shape</w:t>
      </w:r>
      <w:r>
        <w:rPr>
          <w:rFonts w:hint="eastAsia"/>
        </w:rPr>
        <w:t>：[</w:t>
      </w:r>
      <w:r>
        <w:t>]</w:t>
      </w:r>
    </w:p>
    <w:p w:rsidR="00787FD2" w:rsidRDefault="00787FD2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类型为 u</w:t>
      </w:r>
      <w:r>
        <w:t>int32</w:t>
      </w:r>
    </w:p>
    <w:p w:rsidR="00787FD2" w:rsidRDefault="00B375FC" w:rsidP="00280486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t xml:space="preserve">C:  </w:t>
      </w:r>
      <w:r>
        <w:rPr>
          <w:rFonts w:hint="eastAsia"/>
        </w:rPr>
        <w:t>输入的维度</w:t>
      </w:r>
    </w:p>
    <w:p w:rsidR="006C6C9D" w:rsidRDefault="006C6C9D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t>shape</w:t>
      </w:r>
      <w:r>
        <w:rPr>
          <w:rFonts w:hint="eastAsia"/>
        </w:rPr>
        <w:t>：[</w:t>
      </w:r>
      <w:r>
        <w:t>]</w:t>
      </w:r>
    </w:p>
    <w:p w:rsidR="006C6C9D" w:rsidRDefault="006C6C9D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类型为 u</w:t>
      </w:r>
      <w:r>
        <w:t>int32</w:t>
      </w:r>
    </w:p>
    <w:p w:rsidR="006C6C9D" w:rsidRDefault="006C6C9D" w:rsidP="00280486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rPr>
          <w:rFonts w:hint="eastAsia"/>
        </w:rPr>
        <w:lastRenderedPageBreak/>
        <w:t>H</w:t>
      </w:r>
      <w:r>
        <w:t xml:space="preserve">: </w:t>
      </w:r>
      <w:r>
        <w:tab/>
      </w:r>
      <w:r>
        <w:rPr>
          <w:rFonts w:hint="eastAsia"/>
        </w:rPr>
        <w:t>输入的attention数，H能被C整除</w:t>
      </w:r>
      <w:r w:rsidR="00590A62">
        <w:rPr>
          <w:rFonts w:hint="eastAsia"/>
        </w:rPr>
        <w:t>,</w:t>
      </w:r>
      <w:r w:rsidR="00590A62">
        <w:t xml:space="preserve"> N = C // H</w:t>
      </w:r>
    </w:p>
    <w:p w:rsidR="00787FD2" w:rsidRDefault="00787FD2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t>shape: []</w:t>
      </w:r>
    </w:p>
    <w:p w:rsidR="00B375FC" w:rsidRDefault="00787FD2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rPr>
          <w:rFonts w:hint="eastAsia"/>
        </w:rPr>
        <w:t xml:space="preserve">类型为 </w:t>
      </w:r>
      <w:r w:rsidR="00B375FC">
        <w:rPr>
          <w:rFonts w:hint="eastAsia"/>
        </w:rPr>
        <w:t>u</w:t>
      </w:r>
      <w:r w:rsidR="00B375FC">
        <w:t>int32</w:t>
      </w:r>
    </w:p>
    <w:p w:rsidR="00590A62" w:rsidRDefault="00590A62" w:rsidP="00280486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t xml:space="preserve">k:  </w:t>
      </w:r>
      <w:r>
        <w:rPr>
          <w:rFonts w:hint="eastAsia"/>
        </w:rPr>
        <w:t>输入矩阵k</w:t>
      </w:r>
    </w:p>
    <w:p w:rsidR="00590A62" w:rsidRDefault="00590A62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t>shape</w:t>
      </w:r>
      <w:r>
        <w:rPr>
          <w:rFonts w:hint="eastAsia"/>
        </w:rPr>
        <w:t>：[</w:t>
      </w:r>
      <w:r>
        <w:t xml:space="preserve">B, H, </w:t>
      </w:r>
      <w:r w:rsidR="00371DD6">
        <w:rPr>
          <w:rFonts w:hint="eastAsia"/>
        </w:rPr>
        <w:t>T,</w:t>
      </w:r>
      <w:r w:rsidR="00371DD6">
        <w:t xml:space="preserve"> </w:t>
      </w:r>
      <w:r>
        <w:t>N]</w:t>
      </w:r>
    </w:p>
    <w:p w:rsidR="00671285" w:rsidRDefault="00C4170E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hint="eastAsia"/>
        </w:rPr>
      </w:pPr>
      <w:r>
        <w:t>Datatype: half;</w:t>
      </w:r>
    </w:p>
    <w:p w:rsidR="00590A62" w:rsidRDefault="00E43BE0" w:rsidP="00280486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t>v</w:t>
      </w:r>
      <w:r w:rsidR="00590A62">
        <w:t xml:space="preserve">:  </w:t>
      </w:r>
      <w:r>
        <w:rPr>
          <w:rFonts w:hint="eastAsia"/>
        </w:rPr>
        <w:t>输入矩阵v</w:t>
      </w:r>
    </w:p>
    <w:p w:rsidR="00590A62" w:rsidRDefault="00590A62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t>shape</w:t>
      </w:r>
      <w:r>
        <w:rPr>
          <w:rFonts w:hint="eastAsia"/>
        </w:rPr>
        <w:t>：[</w:t>
      </w:r>
      <w:r w:rsidR="00E43BE0">
        <w:rPr>
          <w:rFonts w:hint="eastAsia"/>
        </w:rPr>
        <w:t>B</w:t>
      </w:r>
      <w:r w:rsidR="00E43BE0">
        <w:t xml:space="preserve">, H, </w:t>
      </w:r>
      <w:r w:rsidR="000D28AB">
        <w:rPr>
          <w:rFonts w:hint="eastAsia"/>
        </w:rPr>
        <w:t>T,</w:t>
      </w:r>
      <w:r w:rsidR="00BC6049">
        <w:t xml:space="preserve"> </w:t>
      </w:r>
      <w:r w:rsidR="00E43BE0">
        <w:t>N</w:t>
      </w:r>
      <w:r>
        <w:t>]</w:t>
      </w:r>
    </w:p>
    <w:p w:rsidR="00143425" w:rsidRDefault="00671285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Datatype</w:t>
      </w:r>
      <w:r>
        <w:t>: half</w:t>
      </w:r>
    </w:p>
    <w:p w:rsidR="00590A62" w:rsidRDefault="009F59E5" w:rsidP="00280486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rPr>
          <w:rFonts w:hint="eastAsia"/>
        </w:rPr>
        <w:t>w</w:t>
      </w:r>
      <w:r>
        <w:t xml:space="preserve">: </w:t>
      </w:r>
      <w:r>
        <w:rPr>
          <w:rFonts w:hint="eastAsia"/>
        </w:rPr>
        <w:t xml:space="preserve"> 输入矩阵w</w:t>
      </w:r>
    </w:p>
    <w:p w:rsidR="00590A62" w:rsidRDefault="00590A62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t>shape</w:t>
      </w:r>
      <w:r>
        <w:rPr>
          <w:rFonts w:hint="eastAsia"/>
        </w:rPr>
        <w:t>：[</w:t>
      </w:r>
      <w:r w:rsidR="009F59E5">
        <w:rPr>
          <w:rFonts w:hint="eastAsia"/>
        </w:rPr>
        <w:t>B,</w:t>
      </w:r>
      <w:r w:rsidR="009F59E5">
        <w:t xml:space="preserve"> </w:t>
      </w:r>
      <w:r w:rsidR="009F59E5">
        <w:rPr>
          <w:rFonts w:hint="eastAsia"/>
        </w:rPr>
        <w:t>H,</w:t>
      </w:r>
      <w:r w:rsidR="009F59E5">
        <w:t xml:space="preserve"> </w:t>
      </w:r>
      <w:r w:rsidR="008D65FB">
        <w:rPr>
          <w:rFonts w:hint="eastAsia"/>
        </w:rPr>
        <w:t>T,</w:t>
      </w:r>
      <w:r w:rsidR="008D65FB">
        <w:t xml:space="preserve"> </w:t>
      </w:r>
      <w:r w:rsidR="009F59E5">
        <w:t>N]</w:t>
      </w:r>
    </w:p>
    <w:p w:rsidR="00632B0E" w:rsidRDefault="00632B0E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atatype: half</w:t>
      </w:r>
    </w:p>
    <w:p w:rsidR="00590A62" w:rsidRDefault="00C31F50" w:rsidP="00280486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t>r：输入矩阵r</w:t>
      </w:r>
    </w:p>
    <w:p w:rsidR="00590A62" w:rsidRDefault="00590A62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t>shape</w:t>
      </w:r>
      <w:r>
        <w:rPr>
          <w:rFonts w:hint="eastAsia"/>
        </w:rPr>
        <w:t>：[</w:t>
      </w:r>
      <w:r w:rsidR="00C31F50">
        <w:rPr>
          <w:rFonts w:hint="eastAsia"/>
        </w:rPr>
        <w:t>B,</w:t>
      </w:r>
      <w:r w:rsidR="00C31F50">
        <w:t xml:space="preserve"> H, </w:t>
      </w:r>
      <w:r w:rsidR="000D77C9">
        <w:rPr>
          <w:rFonts w:hint="eastAsia"/>
        </w:rPr>
        <w:t>T,</w:t>
      </w:r>
      <w:r w:rsidR="000D77C9">
        <w:t xml:space="preserve"> </w:t>
      </w:r>
      <w:r w:rsidR="00C31F50">
        <w:t>N]</w:t>
      </w:r>
    </w:p>
    <w:p w:rsidR="00590A62" w:rsidRDefault="00910AD2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rPr>
          <w:rFonts w:hint="eastAsia"/>
        </w:rPr>
        <w:t>D</w:t>
      </w:r>
      <w:r>
        <w:t>atatype: half</w:t>
      </w:r>
    </w:p>
    <w:p w:rsidR="00910AD2" w:rsidRDefault="00910AD2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hint="eastAsia"/>
        </w:rPr>
      </w:pPr>
      <w:r>
        <w:t>数据格式：ND</w:t>
      </w:r>
    </w:p>
    <w:p w:rsidR="00590A62" w:rsidRDefault="00910AD2" w:rsidP="00280486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rPr>
          <w:rFonts w:hint="eastAsia"/>
        </w:rPr>
        <w:t>u</w:t>
      </w:r>
      <w:r>
        <w:t>: 输入矩阵u</w:t>
      </w:r>
    </w:p>
    <w:p w:rsidR="00590A62" w:rsidRDefault="00590A62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t>shape</w:t>
      </w:r>
      <w:r>
        <w:rPr>
          <w:rFonts w:hint="eastAsia"/>
        </w:rPr>
        <w:t>：[</w:t>
      </w:r>
      <w:r w:rsidR="00910AD2">
        <w:t>H, N]</w:t>
      </w:r>
    </w:p>
    <w:p w:rsidR="004C1834" w:rsidRDefault="004C1834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atatype: half</w:t>
      </w:r>
    </w:p>
    <w:p w:rsidR="00723DD6" w:rsidRDefault="00BA2A5F" w:rsidP="00280486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t>o:</w:t>
      </w:r>
      <w:r>
        <w:rPr>
          <w:rFonts w:hint="eastAsia"/>
        </w:rPr>
        <w:t xml:space="preserve"> 输入、输出矩阵o</w:t>
      </w:r>
    </w:p>
    <w:p w:rsidR="00723DD6" w:rsidRDefault="00723DD6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t>shape</w:t>
      </w:r>
      <w:r>
        <w:rPr>
          <w:rFonts w:hint="eastAsia"/>
        </w:rPr>
        <w:t>：</w:t>
      </w:r>
      <w:r w:rsidR="00BA2A5F">
        <w:rPr>
          <w:rFonts w:hint="eastAsia"/>
        </w:rPr>
        <w:t>[B,</w:t>
      </w:r>
      <w:r w:rsidR="00BA2A5F">
        <w:t xml:space="preserve"> H, </w:t>
      </w:r>
      <w:r w:rsidR="00A5246D">
        <w:rPr>
          <w:rFonts w:hint="eastAsia"/>
        </w:rPr>
        <w:t>T,</w:t>
      </w:r>
      <w:r w:rsidR="00A5246D">
        <w:t xml:space="preserve"> </w:t>
      </w:r>
      <w:r w:rsidR="00BA2A5F">
        <w:t>N]</w:t>
      </w:r>
    </w:p>
    <w:p w:rsidR="00723DD6" w:rsidRDefault="00723DD6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rPr>
          <w:rFonts w:hint="eastAsia"/>
        </w:rPr>
        <w:t>D</w:t>
      </w:r>
      <w:r>
        <w:t>atatype: half</w:t>
      </w:r>
    </w:p>
    <w:p w:rsidR="00EC08FC" w:rsidRDefault="005C437D" w:rsidP="00280486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</w:pPr>
      <w:proofErr w:type="spellStart"/>
      <w:r>
        <w:t>tileLength</w:t>
      </w:r>
      <w:proofErr w:type="spellEnd"/>
      <w:r w:rsidR="00EC08FC">
        <w:t>:</w:t>
      </w:r>
      <w:r>
        <w:t xml:space="preserve"> </w:t>
      </w:r>
      <w:r>
        <w:rPr>
          <w:rFonts w:hint="eastAsia"/>
        </w:rPr>
        <w:t>输入的T维度tiling参数</w:t>
      </w:r>
    </w:p>
    <w:p w:rsidR="00EC08FC" w:rsidRDefault="00EC08FC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t>shape</w:t>
      </w:r>
      <w:r>
        <w:rPr>
          <w:rFonts w:hint="eastAsia"/>
        </w:rPr>
        <w:t>：[</w:t>
      </w:r>
      <w:r>
        <w:t>]</w:t>
      </w:r>
    </w:p>
    <w:p w:rsidR="00B611C3" w:rsidRDefault="00C646A7" w:rsidP="0028048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atatype: uint32_t</w:t>
      </w:r>
    </w:p>
    <w:p w:rsidR="00787FD2" w:rsidRPr="00851208" w:rsidRDefault="00787FD2" w:rsidP="00851208">
      <w:pPr>
        <w:rPr>
          <w:rFonts w:hint="eastAsia"/>
          <w:b/>
        </w:rPr>
      </w:pPr>
    </w:p>
    <w:p w:rsidR="00FC6F57" w:rsidRDefault="00FC6F57" w:rsidP="00280486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数据类型</w:t>
      </w:r>
    </w:p>
    <w:p w:rsidR="00851208" w:rsidRDefault="00851208" w:rsidP="00280486">
      <w:pPr>
        <w:spacing w:line="360" w:lineRule="auto"/>
      </w:pPr>
      <w:r>
        <w:rPr>
          <w:rFonts w:hint="eastAsia"/>
        </w:rPr>
        <w:t>目前的实现版本中只涉及half类型，后续根据需要将</w:t>
      </w:r>
      <w:proofErr w:type="spellStart"/>
      <w:r>
        <w:rPr>
          <w:rFonts w:hint="eastAsia"/>
        </w:rPr>
        <w:t>wkv</w:t>
      </w:r>
      <w:proofErr w:type="spellEnd"/>
      <w:r>
        <w:rPr>
          <w:rFonts w:hint="eastAsia"/>
        </w:rPr>
        <w:t>计算部分转换为fp</w:t>
      </w:r>
      <w:r>
        <w:t>32</w:t>
      </w:r>
      <w:r>
        <w:rPr>
          <w:rFonts w:hint="eastAsia"/>
        </w:rPr>
        <w:t>精度</w:t>
      </w:r>
    </w:p>
    <w:p w:rsidR="00EA78A5" w:rsidRDefault="00EA78A5" w:rsidP="00851208">
      <w:pPr>
        <w:rPr>
          <w:rFonts w:hint="eastAsia"/>
        </w:rPr>
      </w:pPr>
    </w:p>
    <w:p w:rsidR="00DA2499" w:rsidRPr="00DA2499" w:rsidRDefault="00DA2499" w:rsidP="00DA2499">
      <w:pPr>
        <w:pStyle w:val="a3"/>
        <w:numPr>
          <w:ilvl w:val="0"/>
          <w:numId w:val="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算子实现方案</w:t>
      </w:r>
    </w:p>
    <w:p w:rsidR="0015759D" w:rsidRPr="00DA3326" w:rsidRDefault="00C63AD5" w:rsidP="00280486">
      <w:pPr>
        <w:spacing w:line="360" w:lineRule="auto"/>
        <w:rPr>
          <w:b/>
        </w:rPr>
      </w:pPr>
      <w:r w:rsidRPr="00DA3326">
        <w:rPr>
          <w:rFonts w:hint="eastAsia"/>
          <w:b/>
        </w:rPr>
        <w:lastRenderedPageBreak/>
        <w:t>2</w:t>
      </w:r>
      <w:r w:rsidRPr="00DA3326">
        <w:rPr>
          <w:b/>
        </w:rPr>
        <w:t>.1</w:t>
      </w:r>
      <w:r w:rsidR="0015759D" w:rsidRPr="00DA3326">
        <w:rPr>
          <w:rFonts w:hint="eastAsia"/>
          <w:b/>
        </w:rPr>
        <w:t>分核，</w:t>
      </w:r>
      <w:r w:rsidR="00776951">
        <w:rPr>
          <w:rFonts w:hint="eastAsia"/>
          <w:b/>
        </w:rPr>
        <w:t>T</w:t>
      </w:r>
      <w:r w:rsidR="0015759D" w:rsidRPr="00DA3326">
        <w:rPr>
          <w:rFonts w:hint="eastAsia"/>
          <w:b/>
        </w:rPr>
        <w:t>iling，数据搬运</w:t>
      </w:r>
    </w:p>
    <w:p w:rsidR="0015759D" w:rsidRPr="00B908BC" w:rsidRDefault="0015759D" w:rsidP="00280486">
      <w:pPr>
        <w:spacing w:line="360" w:lineRule="auto"/>
        <w:rPr>
          <w:rFonts w:hint="eastAsia"/>
        </w:rPr>
      </w:pPr>
      <w:r>
        <w:rPr>
          <w:rFonts w:hint="eastAsia"/>
        </w:rPr>
        <w:t>输入矩阵为k</w:t>
      </w:r>
      <w:r>
        <w:t xml:space="preserve">, v, w, r, </w:t>
      </w:r>
      <w:r>
        <w:rPr>
          <w:rFonts w:hint="eastAsia"/>
        </w:rPr>
        <w:t>u,</w:t>
      </w:r>
      <w:r>
        <w:t xml:space="preserve"> o, </w:t>
      </w:r>
      <w:r>
        <w:rPr>
          <w:rFonts w:hint="eastAsia"/>
        </w:rPr>
        <w:t>其中k</w:t>
      </w:r>
      <w:r>
        <w:t>, v, w, r, o</w:t>
      </w:r>
      <w:r>
        <w:rPr>
          <w:rFonts w:hint="eastAsia"/>
        </w:rPr>
        <w:t xml:space="preserve">矩阵的shape为 </w:t>
      </w:r>
      <w:r>
        <w:t xml:space="preserve">[B, H, T, N], </w:t>
      </w:r>
      <w:r>
        <w:rPr>
          <w:rFonts w:hint="eastAsia"/>
        </w:rPr>
        <w:t>u矩阵的shape为[</w:t>
      </w:r>
      <w:r>
        <w:t>H, N];</w:t>
      </w:r>
      <w:r>
        <w:rPr>
          <w:rFonts w:hint="eastAsia"/>
        </w:rPr>
        <w:t>输出矩阵为</w:t>
      </w:r>
      <w:r>
        <w:t>o;</w:t>
      </w:r>
    </w:p>
    <w:p w:rsidR="0015759D" w:rsidRDefault="0015759D" w:rsidP="00280486">
      <w:pPr>
        <w:spacing w:line="360" w:lineRule="auto"/>
      </w:pPr>
      <w:r>
        <w:rPr>
          <w:rFonts w:hint="eastAsia"/>
        </w:rPr>
        <w:t>因此选择在B和H维度进行分核，对k，v</w:t>
      </w:r>
      <w:r>
        <w:t>, w, r, o</w:t>
      </w:r>
      <w:r>
        <w:rPr>
          <w:rFonts w:hint="eastAsia"/>
        </w:rPr>
        <w:t>在T维度进行tiling切分后分tile搬运。</w:t>
      </w:r>
    </w:p>
    <w:p w:rsidR="00280486" w:rsidRDefault="00280486" w:rsidP="00280486">
      <w:pPr>
        <w:spacing w:line="360" w:lineRule="auto"/>
        <w:rPr>
          <w:rFonts w:hint="eastAsia"/>
        </w:rPr>
      </w:pPr>
    </w:p>
    <w:p w:rsidR="0015759D" w:rsidRDefault="00DA3326" w:rsidP="00280486">
      <w:pPr>
        <w:spacing w:line="360" w:lineRule="auto"/>
      </w:pPr>
      <w:r w:rsidRPr="00817402">
        <w:rPr>
          <w:rFonts w:hint="eastAsia"/>
          <w:b/>
        </w:rPr>
        <w:t>2</w:t>
      </w:r>
      <w:r w:rsidRPr="00817402">
        <w:rPr>
          <w:b/>
        </w:rPr>
        <w:t>.1.1</w:t>
      </w:r>
      <w:r w:rsidR="0015759D" w:rsidRPr="00817402">
        <w:rPr>
          <w:rFonts w:hint="eastAsia"/>
          <w:b/>
        </w:rPr>
        <w:t>分核</w:t>
      </w:r>
      <w:r w:rsidR="0015759D">
        <w:rPr>
          <w:rFonts w:hint="eastAsia"/>
        </w:rPr>
        <w:t>：当前代码版本中实现B</w:t>
      </w:r>
      <w:r w:rsidR="0015759D">
        <w:t xml:space="preserve"> * </w:t>
      </w:r>
      <w:r w:rsidR="0015759D">
        <w:rPr>
          <w:rFonts w:hint="eastAsia"/>
        </w:rPr>
        <w:t>H可以被核数整除的情况，每个核上处理 B</w:t>
      </w:r>
      <w:r w:rsidR="0015759D">
        <w:t xml:space="preserve"> * </w:t>
      </w:r>
      <w:r w:rsidR="0015759D">
        <w:rPr>
          <w:rFonts w:hint="eastAsia"/>
        </w:rPr>
        <w:t>H/</w:t>
      </w:r>
      <w:proofErr w:type="spellStart"/>
      <w:r w:rsidR="0015759D">
        <w:t>coreNum</w:t>
      </w:r>
      <w:proofErr w:type="spellEnd"/>
      <w:r w:rsidR="0015759D">
        <w:t xml:space="preserve"> </w:t>
      </w:r>
      <w:r w:rsidR="0015759D">
        <w:rPr>
          <w:rFonts w:hint="eastAsia"/>
        </w:rPr>
        <w:t>份数据。矩阵u只有[</w:t>
      </w:r>
      <w:r w:rsidR="0015759D">
        <w:t>H, N]</w:t>
      </w:r>
      <w:r w:rsidR="0015759D">
        <w:rPr>
          <w:rFonts w:hint="eastAsia"/>
        </w:rPr>
        <w:t>两个维度，</w:t>
      </w:r>
      <w:r w:rsidR="00FA016E">
        <w:rPr>
          <w:rFonts w:hint="eastAsia"/>
        </w:rPr>
        <w:t>需要</w:t>
      </w:r>
      <w:r w:rsidR="0015759D">
        <w:rPr>
          <w:rFonts w:hint="eastAsia"/>
        </w:rPr>
        <w:t>计算当前的核对应的h。</w:t>
      </w:r>
    </w:p>
    <w:p w:rsidR="0015759D" w:rsidRPr="00221711" w:rsidRDefault="0015759D" w:rsidP="00280486">
      <w:pPr>
        <w:spacing w:line="360" w:lineRule="auto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F8B7BA9" wp14:editId="4513D5CA">
            <wp:extent cx="5274310" cy="1269141"/>
            <wp:effectExtent l="0" t="0" r="2540" b="7620"/>
            <wp:docPr id="4" name="图片 4" descr="C:\Users\s30040711\AppData\Roaming\WeLink_Desktop\appdata\IM\s30040711\ReceiveFiles\ScreenShot\97DC6175-A414-4E2D-D012-D6C5B6C2FD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30040711\AppData\Roaming\WeLink_Desktop\appdata\IM\s30040711\ReceiveFiles\ScreenShot\97DC6175-A414-4E2D-D012-D6C5B6C2FD8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9D" w:rsidRDefault="00817402" w:rsidP="00280486">
      <w:pPr>
        <w:spacing w:line="360" w:lineRule="auto"/>
      </w:pPr>
      <w:r w:rsidRPr="005E2D8F">
        <w:rPr>
          <w:b/>
        </w:rPr>
        <w:t>2.1.2</w:t>
      </w:r>
      <w:r w:rsidR="005E2D8F" w:rsidRPr="005E2D8F">
        <w:rPr>
          <w:b/>
        </w:rPr>
        <w:t xml:space="preserve"> </w:t>
      </w:r>
      <w:r w:rsidR="0015759D" w:rsidRPr="005E2D8F">
        <w:rPr>
          <w:rFonts w:hint="eastAsia"/>
          <w:b/>
        </w:rPr>
        <w:t>Tiling：</w:t>
      </w:r>
      <w:r w:rsidR="0015759D">
        <w:rPr>
          <w:rFonts w:hint="eastAsia"/>
        </w:rPr>
        <w:t>对数据排布为[</w:t>
      </w:r>
      <w:r w:rsidR="0015759D">
        <w:t>B, H, T, N]</w:t>
      </w:r>
      <w:r w:rsidR="0015759D">
        <w:rPr>
          <w:rFonts w:hint="eastAsia"/>
        </w:rPr>
        <w:t>顺序的k,</w:t>
      </w:r>
      <w:r w:rsidR="0015759D">
        <w:t xml:space="preserve"> v, w, r, o</w:t>
      </w:r>
      <w:r w:rsidR="0015759D">
        <w:rPr>
          <w:rFonts w:hint="eastAsia"/>
        </w:rPr>
        <w:t xml:space="preserve">矩阵，在T维度切分后，每次搬运的数据块大小为 </w:t>
      </w:r>
      <w:proofErr w:type="spellStart"/>
      <w:r w:rsidR="0015759D">
        <w:t>tileLength</w:t>
      </w:r>
      <w:proofErr w:type="spellEnd"/>
      <w:r w:rsidR="0015759D">
        <w:t xml:space="preserve"> * N</w:t>
      </w:r>
      <w:r w:rsidR="006827FC">
        <w:t xml:space="preserve"> </w:t>
      </w:r>
      <w:proofErr w:type="gramStart"/>
      <w:r w:rsidR="000429B7">
        <w:rPr>
          <w:rFonts w:hint="eastAsia"/>
        </w:rPr>
        <w:t>个</w:t>
      </w:r>
      <w:proofErr w:type="gramEnd"/>
      <w:r w:rsidR="000429B7">
        <w:rPr>
          <w:rFonts w:hint="eastAsia"/>
        </w:rPr>
        <w:t>元素</w:t>
      </w:r>
      <w:r w:rsidR="0015759D">
        <w:rPr>
          <w:rFonts w:hint="eastAsia"/>
        </w:rPr>
        <w:t>。</w:t>
      </w:r>
      <w:r w:rsidR="006827FC">
        <w:rPr>
          <w:rFonts w:hint="eastAsia"/>
        </w:rPr>
        <w:t xml:space="preserve"> </w:t>
      </w:r>
      <w:r w:rsidR="0015759D">
        <w:rPr>
          <w:rFonts w:hint="eastAsia"/>
        </w:rPr>
        <w:t>具体</w:t>
      </w:r>
      <w:proofErr w:type="spellStart"/>
      <w:r w:rsidR="0015759D">
        <w:rPr>
          <w:rFonts w:hint="eastAsia"/>
        </w:rPr>
        <w:t>tileLength</w:t>
      </w:r>
      <w:proofErr w:type="spellEnd"/>
      <w:r w:rsidR="0015759D">
        <w:rPr>
          <w:rFonts w:hint="eastAsia"/>
        </w:rPr>
        <w:t>可以根据N</w:t>
      </w:r>
      <w:r w:rsidR="00B2516C">
        <w:rPr>
          <w:rFonts w:hint="eastAsia"/>
        </w:rPr>
        <w:t>的</w:t>
      </w:r>
      <w:r w:rsidR="0015759D">
        <w:rPr>
          <w:rFonts w:hint="eastAsia"/>
        </w:rPr>
        <w:t>大小、UB内存1</w:t>
      </w:r>
      <w:r w:rsidR="0015759D">
        <w:t>92</w:t>
      </w:r>
      <w:r w:rsidR="0015759D">
        <w:rPr>
          <w:rFonts w:hint="eastAsia"/>
        </w:rPr>
        <w:t>K</w:t>
      </w:r>
      <w:r w:rsidR="0015759D">
        <w:t>B</w:t>
      </w:r>
      <w:r w:rsidR="0015759D">
        <w:rPr>
          <w:rFonts w:hint="eastAsia"/>
        </w:rPr>
        <w:t>、</w:t>
      </w:r>
      <w:proofErr w:type="spellStart"/>
      <w:r w:rsidR="0015759D">
        <w:rPr>
          <w:rFonts w:hint="eastAsia"/>
        </w:rPr>
        <w:t>DataCopy</w:t>
      </w:r>
      <w:proofErr w:type="spellEnd"/>
      <w:r w:rsidR="0015759D">
        <w:rPr>
          <w:rFonts w:hint="eastAsia"/>
        </w:rPr>
        <w:t>指令单次搬运量越大连续</w:t>
      </w:r>
      <w:proofErr w:type="spellStart"/>
      <w:r w:rsidR="0015759D">
        <w:rPr>
          <w:rFonts w:hint="eastAsia"/>
        </w:rPr>
        <w:t>datablock</w:t>
      </w:r>
      <w:proofErr w:type="spellEnd"/>
      <w:r w:rsidR="0015759D">
        <w:rPr>
          <w:rFonts w:hint="eastAsia"/>
        </w:rPr>
        <w:t>越长性能越好</w:t>
      </w:r>
      <w:r w:rsidR="00704311">
        <w:rPr>
          <w:rFonts w:hint="eastAsia"/>
        </w:rPr>
        <w:t>，</w:t>
      </w:r>
      <w:r w:rsidR="0015759D">
        <w:rPr>
          <w:rFonts w:hint="eastAsia"/>
        </w:rPr>
        <w:t>等综合考虑。</w:t>
      </w:r>
    </w:p>
    <w:p w:rsidR="007F4B8A" w:rsidRDefault="007F4B8A" w:rsidP="00280486">
      <w:pPr>
        <w:spacing w:line="360" w:lineRule="auto"/>
      </w:pPr>
    </w:p>
    <w:p w:rsidR="007F4B8A" w:rsidRPr="00BC3583" w:rsidRDefault="007F4B8A" w:rsidP="00280486">
      <w:pPr>
        <w:spacing w:line="360" w:lineRule="auto"/>
        <w:rPr>
          <w:b/>
        </w:rPr>
      </w:pPr>
      <w:r w:rsidRPr="00BC3583">
        <w:rPr>
          <w:rFonts w:hint="eastAsia"/>
          <w:b/>
        </w:rPr>
        <w:t>2</w:t>
      </w:r>
      <w:r w:rsidRPr="00BC3583">
        <w:rPr>
          <w:b/>
        </w:rPr>
        <w:t xml:space="preserve">.1.3 </w:t>
      </w:r>
      <w:r w:rsidRPr="00BC3583">
        <w:rPr>
          <w:rFonts w:hint="eastAsia"/>
          <w:b/>
        </w:rPr>
        <w:t>其他Tiling方案</w:t>
      </w:r>
    </w:p>
    <w:p w:rsidR="00776951" w:rsidRDefault="006E63EB" w:rsidP="00280486">
      <w:pPr>
        <w:spacing w:line="360" w:lineRule="auto"/>
      </w:pPr>
      <w:r>
        <w:rPr>
          <w:rFonts w:hint="eastAsia"/>
        </w:rPr>
        <w:t>矩阵k</w:t>
      </w:r>
      <w:r>
        <w:t>, v, w, r, o</w:t>
      </w:r>
      <w:r w:rsidR="00DD0F24">
        <w:rPr>
          <w:rFonts w:hint="eastAsia"/>
        </w:rPr>
        <w:t>如果</w:t>
      </w:r>
      <w:r w:rsidR="001A1A48">
        <w:rPr>
          <w:rFonts w:hint="eastAsia"/>
        </w:rPr>
        <w:t>按照</w:t>
      </w:r>
      <w:r w:rsidR="001A1A48">
        <w:t>[B, T, H, N]</w:t>
      </w:r>
      <w:r>
        <w:rPr>
          <w:rFonts w:hint="eastAsia"/>
        </w:rPr>
        <w:t>的</w:t>
      </w:r>
      <w:r w:rsidR="00DD0F24">
        <w:rPr>
          <w:rFonts w:hint="eastAsia"/>
        </w:rPr>
        <w:t xml:space="preserve">数据排布顺序，则另一种方案是在对H维度进行Tiling切分，每次搬运的数据块大小为 </w:t>
      </w:r>
      <w:proofErr w:type="spellStart"/>
      <w:r w:rsidR="00DD0F24">
        <w:t>h_tileLength</w:t>
      </w:r>
      <w:proofErr w:type="spellEnd"/>
      <w:r w:rsidR="00DD0F24">
        <w:t xml:space="preserve"> * N</w:t>
      </w:r>
      <w:proofErr w:type="gramStart"/>
      <w:r w:rsidR="00DD0F24">
        <w:rPr>
          <w:rFonts w:hint="eastAsia"/>
        </w:rPr>
        <w:t>个</w:t>
      </w:r>
      <w:proofErr w:type="gramEnd"/>
      <w:r w:rsidR="00DD0F24">
        <w:rPr>
          <w:rFonts w:hint="eastAsia"/>
        </w:rPr>
        <w:t>元素。但此种情况下，</w:t>
      </w:r>
      <w:r w:rsidR="0015661F">
        <w:rPr>
          <w:rFonts w:hint="eastAsia"/>
        </w:rPr>
        <w:t>由于计算过程需要</w:t>
      </w:r>
      <w:r w:rsidR="004F0A69">
        <w:rPr>
          <w:rFonts w:hint="eastAsia"/>
        </w:rPr>
        <w:t>同一个state矩阵(</w:t>
      </w:r>
      <w:r w:rsidR="004F0A69">
        <w:t>N * N)</w:t>
      </w:r>
      <w:r w:rsidR="003273BF">
        <w:t xml:space="preserve"> </w:t>
      </w:r>
      <w:r w:rsidR="0015661F">
        <w:rPr>
          <w:rFonts w:hint="eastAsia"/>
        </w:rPr>
        <w:t>从t</w:t>
      </w:r>
      <w:r w:rsidR="0015661F">
        <w:t>=1</w:t>
      </w:r>
      <w:r w:rsidR="0015661F">
        <w:rPr>
          <w:rFonts w:hint="eastAsia"/>
        </w:rPr>
        <w:t>迭代到t</w:t>
      </w:r>
      <w:r w:rsidR="0015661F">
        <w:t>=</w:t>
      </w:r>
      <w:r w:rsidR="0015661F">
        <w:rPr>
          <w:rFonts w:hint="eastAsia"/>
        </w:rPr>
        <w:t>T，则</w:t>
      </w:r>
      <w:r w:rsidR="00DD0F24">
        <w:rPr>
          <w:rFonts w:hint="eastAsia"/>
        </w:rPr>
        <w:t>在UB上需要存放</w:t>
      </w:r>
      <w:r w:rsidR="00DD0F24">
        <w:t xml:space="preserve"> </w:t>
      </w:r>
      <w:r w:rsidR="00DD0F24">
        <w:rPr>
          <w:rFonts w:hint="eastAsia"/>
        </w:rPr>
        <w:t>k</w:t>
      </w:r>
      <w:r w:rsidR="00DD0F24">
        <w:t xml:space="preserve"> * </w:t>
      </w:r>
      <w:proofErr w:type="spellStart"/>
      <w:r w:rsidR="00DD0F24">
        <w:rPr>
          <w:rFonts w:hint="eastAsia"/>
        </w:rPr>
        <w:t>h</w:t>
      </w:r>
      <w:r w:rsidR="00DD0F24">
        <w:t>_tileLength</w:t>
      </w:r>
      <w:proofErr w:type="spellEnd"/>
      <w:r w:rsidR="00DD0F24">
        <w:t xml:space="preserve"> * N * N</w:t>
      </w:r>
      <w:r w:rsidR="00DD0F24">
        <w:rPr>
          <w:rFonts w:hint="eastAsia"/>
        </w:rPr>
        <w:t>份内存作为计算过程的中间变量</w:t>
      </w:r>
      <w:r w:rsidR="0015661F">
        <w:rPr>
          <w:rFonts w:hint="eastAsia"/>
        </w:rPr>
        <w:t xml:space="preserve"> （k为中间变量的个数）</w:t>
      </w:r>
      <w:r w:rsidR="00DD0F24">
        <w:rPr>
          <w:rFonts w:hint="eastAsia"/>
        </w:rPr>
        <w:t>。如果</w:t>
      </w:r>
      <w:proofErr w:type="spellStart"/>
      <w:r w:rsidR="00DD0F24">
        <w:rPr>
          <w:rFonts w:hint="eastAsia"/>
        </w:rPr>
        <w:t>h</w:t>
      </w:r>
      <w:r w:rsidR="00DD0F24">
        <w:t>_tileLength</w:t>
      </w:r>
      <w:proofErr w:type="spellEnd"/>
      <w:r w:rsidR="00DD0F24">
        <w:rPr>
          <w:rFonts w:hint="eastAsia"/>
        </w:rPr>
        <w:t>过小</w:t>
      </w:r>
      <w:r w:rsidR="00AA2BCB">
        <w:rPr>
          <w:rFonts w:hint="eastAsia"/>
        </w:rPr>
        <w:t>，则会导致搬运</w:t>
      </w:r>
      <w:proofErr w:type="gramStart"/>
      <w:r w:rsidR="00AA2BCB">
        <w:rPr>
          <w:rFonts w:hint="eastAsia"/>
        </w:rPr>
        <w:t>指令较过多</w:t>
      </w:r>
      <w:proofErr w:type="gramEnd"/>
      <w:r w:rsidR="00AA2BCB">
        <w:rPr>
          <w:rFonts w:hint="eastAsia"/>
        </w:rPr>
        <w:t>影响性能。</w:t>
      </w:r>
    </w:p>
    <w:p w:rsidR="00AA2BCB" w:rsidRDefault="00AA2BCB" w:rsidP="00280486">
      <w:pPr>
        <w:spacing w:line="360" w:lineRule="auto"/>
        <w:rPr>
          <w:rFonts w:hint="eastAsia"/>
        </w:rPr>
      </w:pPr>
      <w:r>
        <w:rPr>
          <w:rFonts w:hint="eastAsia"/>
        </w:rPr>
        <w:t>因此综合考虑后选择将H维度与T维度对换，并且选择</w:t>
      </w:r>
      <w:r w:rsidR="00EC4A3B">
        <w:rPr>
          <w:rFonts w:hint="eastAsia"/>
        </w:rPr>
        <w:t>在T维度进行切分，此种情况下在UB上需要存放的中间变量为k</w:t>
      </w:r>
      <w:r w:rsidR="00EC4A3B">
        <w:t xml:space="preserve"> * N * N</w:t>
      </w:r>
      <w:r w:rsidR="00EC4A3B">
        <w:rPr>
          <w:rFonts w:hint="eastAsia"/>
        </w:rPr>
        <w:t>，</w:t>
      </w:r>
      <w:proofErr w:type="spellStart"/>
      <w:r w:rsidR="00EC4A3B">
        <w:rPr>
          <w:rFonts w:hint="eastAsia"/>
        </w:rPr>
        <w:t>tileLength</w:t>
      </w:r>
      <w:proofErr w:type="spellEnd"/>
      <w:r w:rsidR="00EC4A3B">
        <w:rPr>
          <w:rFonts w:hint="eastAsia"/>
        </w:rPr>
        <w:t>可以选择较大的值</w:t>
      </w:r>
      <w:r w:rsidR="006827FC">
        <w:rPr>
          <w:rFonts w:hint="eastAsia"/>
        </w:rPr>
        <w:t>,</w:t>
      </w:r>
      <w:r w:rsidR="006827FC">
        <w:t xml:space="preserve"> </w:t>
      </w:r>
      <w:r w:rsidR="006827FC">
        <w:rPr>
          <w:rFonts w:hint="eastAsia"/>
        </w:rPr>
        <w:t>提高搬运指令性能和</w:t>
      </w:r>
      <w:r w:rsidR="006827FC">
        <w:t>mte2 mte3</w:t>
      </w:r>
      <w:r w:rsidR="006827FC">
        <w:rPr>
          <w:rFonts w:hint="eastAsia"/>
        </w:rPr>
        <w:t>带宽利用率。</w:t>
      </w:r>
    </w:p>
    <w:p w:rsidR="005E2D8F" w:rsidRPr="004800D6" w:rsidRDefault="005E2D8F" w:rsidP="00280486"/>
    <w:p w:rsidR="00C57688" w:rsidRDefault="00637480" w:rsidP="0015759D">
      <w:r w:rsidRPr="005F7A2E">
        <w:rPr>
          <w:rFonts w:hint="eastAsia"/>
          <w:b/>
        </w:rPr>
        <w:t>2</w:t>
      </w:r>
      <w:r w:rsidRPr="005F7A2E">
        <w:rPr>
          <w:b/>
        </w:rPr>
        <w:t xml:space="preserve">.2 </w:t>
      </w:r>
      <w:r w:rsidRPr="005F7A2E">
        <w:rPr>
          <w:rFonts w:hint="eastAsia"/>
          <w:b/>
        </w:rPr>
        <w:t>算法流程</w:t>
      </w:r>
      <w:r>
        <w:rPr>
          <w:rFonts w:hint="eastAsia"/>
        </w:rPr>
        <w:t>：</w:t>
      </w:r>
    </w:p>
    <w:p w:rsidR="00284F59" w:rsidRDefault="009E01DA" w:rsidP="0015759D">
      <w:r>
        <w:rPr>
          <w:rFonts w:hint="eastAsia"/>
        </w:rPr>
        <w:t>算子</w:t>
      </w:r>
      <w:r w:rsidR="00F507A5">
        <w:rPr>
          <w:rFonts w:hint="eastAsia"/>
        </w:rPr>
        <w:t>输入：k</w:t>
      </w:r>
      <w:r w:rsidR="00694C3C">
        <w:t>, v, w, r, o [</w:t>
      </w:r>
      <w:proofErr w:type="spellStart"/>
      <w:r w:rsidR="00694C3C">
        <w:t>tileLength</w:t>
      </w:r>
      <w:proofErr w:type="spellEnd"/>
      <w:r w:rsidR="00694C3C">
        <w:t>, N]</w:t>
      </w:r>
      <w:r w:rsidR="00C97CBB">
        <w:rPr>
          <w:rFonts w:hint="eastAsia"/>
        </w:rPr>
        <w:t>由GM搬运至UB</w:t>
      </w:r>
      <w:r w:rsidR="00284F59">
        <w:rPr>
          <w:rFonts w:hint="eastAsia"/>
        </w:rPr>
        <w:t>；</w:t>
      </w:r>
    </w:p>
    <w:p w:rsidR="00B35950" w:rsidRDefault="00BC62D3" w:rsidP="0015759D">
      <w:r>
        <w:rPr>
          <w:rFonts w:hint="eastAsia"/>
        </w:rPr>
        <w:t>输出：o</w:t>
      </w:r>
      <w:r>
        <w:t>[</w:t>
      </w:r>
      <w:proofErr w:type="spellStart"/>
      <w:r>
        <w:t>tileLength</w:t>
      </w:r>
      <w:proofErr w:type="spellEnd"/>
      <w:r>
        <w:t>, N]</w:t>
      </w:r>
      <w:r w:rsidR="00C97CBB">
        <w:rPr>
          <w:rFonts w:hint="eastAsia"/>
        </w:rPr>
        <w:t xml:space="preserve"> 由UB搬运至GM</w:t>
      </w:r>
      <w:r w:rsidR="00B35950">
        <w:rPr>
          <w:rFonts w:hint="eastAsia"/>
        </w:rPr>
        <w:t>；</w:t>
      </w:r>
    </w:p>
    <w:p w:rsidR="00B35950" w:rsidRDefault="009E01DA" w:rsidP="0015759D">
      <w:proofErr w:type="spellStart"/>
      <w:r>
        <w:t>tileLength</w:t>
      </w:r>
      <w:proofErr w:type="spellEnd"/>
      <w:r>
        <w:rPr>
          <w:rFonts w:hint="eastAsia"/>
        </w:rPr>
        <w:t>为T维度tiling参数</w:t>
      </w:r>
      <w:r w:rsidR="00B35950">
        <w:rPr>
          <w:rFonts w:hint="eastAsia"/>
        </w:rPr>
        <w:t>；</w:t>
      </w:r>
    </w:p>
    <w:p w:rsidR="004E0223" w:rsidRDefault="000022EA" w:rsidP="0015759D">
      <w:r>
        <w:rPr>
          <w:rFonts w:hint="eastAsia"/>
        </w:rPr>
        <w:t>s</w:t>
      </w:r>
      <w:r w:rsidR="001E1896">
        <w:rPr>
          <w:rFonts w:hint="eastAsia"/>
        </w:rPr>
        <w:t>tate</w:t>
      </w:r>
      <w:r w:rsidR="00C97CBB">
        <w:rPr>
          <w:rFonts w:hint="eastAsia"/>
        </w:rPr>
        <w:t>中间</w:t>
      </w:r>
      <w:r w:rsidR="001E1896">
        <w:rPr>
          <w:rFonts w:hint="eastAsia"/>
        </w:rPr>
        <w:t>变量：[</w:t>
      </w:r>
      <w:r w:rsidR="001E1896">
        <w:t>N, N]</w:t>
      </w:r>
      <w:r w:rsidR="00C97CBB">
        <w:t xml:space="preserve"> </w:t>
      </w:r>
      <w:r w:rsidR="00C97CBB">
        <w:rPr>
          <w:rFonts w:hint="eastAsia"/>
        </w:rPr>
        <w:t>存放于UB上</w:t>
      </w:r>
    </w:p>
    <w:p w:rsidR="008532AC" w:rsidRDefault="003E6F73" w:rsidP="0015759D">
      <w:pPr>
        <w:rPr>
          <w:rFonts w:hint="eastAsia"/>
        </w:rPr>
      </w:pPr>
      <w:r>
        <w:rPr>
          <w:rFonts w:hint="eastAsia"/>
        </w:rPr>
        <w:t>对下述步骤重复</w:t>
      </w:r>
      <w:proofErr w:type="spellStart"/>
      <w:r>
        <w:rPr>
          <w:rFonts w:hint="eastAsia"/>
        </w:rPr>
        <w:t>t</w:t>
      </w:r>
      <w:r>
        <w:t>ileLength</w:t>
      </w:r>
      <w:proofErr w:type="spellEnd"/>
      <w:r>
        <w:rPr>
          <w:rFonts w:hint="eastAsia"/>
        </w:rPr>
        <w:t>遍：</w:t>
      </w:r>
    </w:p>
    <w:p w:rsidR="00EA6F03" w:rsidRDefault="00EA6F03" w:rsidP="00EA6F0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首先获得当前t对应的k</w:t>
      </w:r>
      <w:r>
        <w:t xml:space="preserve">t, vt, wt, rt, </w:t>
      </w:r>
      <w:r>
        <w:rPr>
          <w:rFonts w:hint="eastAsia"/>
        </w:rPr>
        <w:t>获得当前h对应的uh</w:t>
      </w:r>
    </w:p>
    <w:p w:rsidR="009949FC" w:rsidRDefault="00EA6F03" w:rsidP="009949F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对k</w:t>
      </w:r>
      <w:r>
        <w:t>t</w:t>
      </w:r>
      <w:r>
        <w:rPr>
          <w:rFonts w:hint="eastAsia"/>
        </w:rPr>
        <w:t>进行broadcast操作：[</w:t>
      </w:r>
      <w:r>
        <w:t xml:space="preserve">1, N] -&gt; [N, N], </w:t>
      </w:r>
      <w:r>
        <w:rPr>
          <w:rFonts w:hint="eastAsia"/>
        </w:rPr>
        <w:t>对v</w:t>
      </w:r>
      <w:r>
        <w:t>t</w:t>
      </w:r>
      <w:r>
        <w:rPr>
          <w:rFonts w:hint="eastAsia"/>
        </w:rPr>
        <w:t>进行broadcast操作：[</w:t>
      </w:r>
      <w:r>
        <w:t xml:space="preserve">N, 1] -&gt; [N, N], </w:t>
      </w:r>
      <w:r>
        <w:rPr>
          <w:rFonts w:hint="eastAsia"/>
        </w:rPr>
        <w:t>进行vector乘操作，k</w:t>
      </w:r>
      <w:r>
        <w:t xml:space="preserve">v = kt * vt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N×N</m:t>
            </m:r>
          </m:sup>
        </m:sSup>
      </m:oMath>
      <w:r>
        <w:rPr>
          <w:rFonts w:hint="eastAsia"/>
        </w:rPr>
        <w:t xml:space="preserve"> 存放于UB上</w:t>
      </w:r>
    </w:p>
    <w:p w:rsidR="008532AC" w:rsidRDefault="008532AC" w:rsidP="009949F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首先获得当前t对应的k</w:t>
      </w:r>
      <w:r>
        <w:t xml:space="preserve">t, vt, wt, rt, </w:t>
      </w:r>
      <w:r>
        <w:rPr>
          <w:rFonts w:hint="eastAsia"/>
        </w:rPr>
        <w:t>获得当前h对应的uh</w:t>
      </w:r>
    </w:p>
    <w:p w:rsidR="0030628D" w:rsidRDefault="003E6F73" w:rsidP="009949F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对uh进行broadcast操作，[</w:t>
      </w:r>
      <w:r>
        <w:t xml:space="preserve">1,N] -&gt; [N, N], </w:t>
      </w:r>
      <w:r>
        <w:rPr>
          <w:rFonts w:hint="eastAsia"/>
        </w:rPr>
        <w:t>并进行vector乘操作，ukv</w:t>
      </w:r>
      <w:r>
        <w:t xml:space="preserve"> = uh * kv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N×N</m:t>
            </m:r>
          </m:sup>
        </m:sSup>
      </m:oMath>
      <w:r>
        <w:rPr>
          <w:rFonts w:hint="eastAsia"/>
        </w:rPr>
        <w:t xml:space="preserve"> 并存放于UB上</w:t>
      </w:r>
    </w:p>
    <w:p w:rsidR="003E6F73" w:rsidRDefault="004A0D3B" w:rsidP="009949F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计算 </w:t>
      </w:r>
      <w:proofErr w:type="spellStart"/>
      <w:r>
        <w:rPr>
          <w:rFonts w:hint="eastAsia"/>
        </w:rPr>
        <w:t>sukv</w:t>
      </w:r>
      <w:proofErr w:type="spellEnd"/>
      <w:r>
        <w:t xml:space="preserve"> = </w:t>
      </w:r>
      <w:r>
        <w:rPr>
          <w:rFonts w:hint="eastAsia"/>
        </w:rPr>
        <w:t>state</w:t>
      </w:r>
      <w:r>
        <w:t xml:space="preserve"> + </w:t>
      </w:r>
      <w:r>
        <w:rPr>
          <w:rFonts w:hint="eastAsia"/>
        </w:rPr>
        <w:t>ukv</w:t>
      </w:r>
      <w:r>
        <w:t xml:space="preserve">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N×N</m:t>
            </m:r>
          </m:sup>
        </m:sSup>
      </m:oMath>
      <w:r>
        <w:rPr>
          <w:rFonts w:hint="eastAsia"/>
        </w:rPr>
        <w:t>，结果存放于UB上</w:t>
      </w:r>
    </w:p>
    <w:p w:rsidR="004A0D3B" w:rsidRDefault="004A0D3B" w:rsidP="009949F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对wt进行broadcast操作：[</w:t>
      </w:r>
      <w:r>
        <w:t xml:space="preserve">1, N] -&gt; [N, N], </w:t>
      </w:r>
      <w:r w:rsidR="007631C7">
        <w:rPr>
          <w:rFonts w:hint="eastAsia"/>
        </w:rPr>
        <w:t>并</w:t>
      </w:r>
      <w:r>
        <w:rPr>
          <w:rFonts w:hint="eastAsia"/>
        </w:rPr>
        <w:t>更新state</w:t>
      </w:r>
      <w:r>
        <w:t xml:space="preserve"> = </w:t>
      </w:r>
      <w:r>
        <w:rPr>
          <w:rFonts w:hint="eastAsia"/>
        </w:rPr>
        <w:t>state</w:t>
      </w:r>
      <w:r>
        <w:t xml:space="preserve"> * </w:t>
      </w:r>
      <w:r>
        <w:rPr>
          <w:rFonts w:hint="eastAsia"/>
        </w:rPr>
        <w:t>w</w:t>
      </w:r>
      <w:r w:rsidR="007631C7">
        <w:rPr>
          <w:rFonts w:hint="eastAsia"/>
        </w:rPr>
        <w:t>t</w:t>
      </w:r>
      <w:r>
        <w:t xml:space="preserve">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N×N</m:t>
            </m:r>
          </m:sup>
        </m:sSup>
      </m:oMath>
      <w:r w:rsidR="004211E0">
        <w:rPr>
          <w:rFonts w:hint="eastAsia"/>
        </w:rPr>
        <w:t xml:space="preserve"> 结果存放于UB上</w:t>
      </w:r>
    </w:p>
    <w:p w:rsidR="004211E0" w:rsidRDefault="008532AC" w:rsidP="009949F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更新state</w:t>
      </w:r>
      <w:r>
        <w:t xml:space="preserve"> = </w:t>
      </w:r>
      <w:r>
        <w:rPr>
          <w:rFonts w:hint="eastAsia"/>
        </w:rPr>
        <w:t>state</w:t>
      </w:r>
      <w:r>
        <w:t xml:space="preserve"> + </w:t>
      </w:r>
      <w:r>
        <w:rPr>
          <w:rFonts w:hint="eastAsia"/>
        </w:rPr>
        <w:t>kv</w:t>
      </w:r>
      <w:r>
        <w:t xml:space="preserve">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N×N</m:t>
            </m:r>
          </m:sup>
        </m:sSup>
      </m:oMath>
      <w:r>
        <w:rPr>
          <w:rFonts w:hint="eastAsia"/>
        </w:rPr>
        <w:t>，结果存放于UB上</w:t>
      </w:r>
    </w:p>
    <w:p w:rsidR="008532AC" w:rsidRDefault="008532AC" w:rsidP="009949F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对rt进行broadcast操作:</w:t>
      </w:r>
      <w:r>
        <w:t xml:space="preserve"> [1, N] -&gt; [N, N], </w:t>
      </w:r>
      <w:r>
        <w:rPr>
          <w:rFonts w:hint="eastAsia"/>
        </w:rPr>
        <w:t xml:space="preserve">并计算 </w:t>
      </w:r>
      <w:r>
        <w:t xml:space="preserve">out = rt * </w:t>
      </w:r>
      <w:proofErr w:type="spellStart"/>
      <w:r>
        <w:t>sukv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N×N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结果存放于UB上</w:t>
      </w:r>
    </w:p>
    <w:p w:rsidR="004E547F" w:rsidRDefault="008532AC" w:rsidP="004E547F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对out进行</w:t>
      </w:r>
      <w:proofErr w:type="spellStart"/>
      <w:r>
        <w:rPr>
          <w:rFonts w:hint="eastAsia"/>
        </w:rPr>
        <w:t>ReduceSum</w:t>
      </w:r>
      <w:proofErr w:type="spellEnd"/>
      <w:r>
        <w:rPr>
          <w:rFonts w:hint="eastAsia"/>
        </w:rPr>
        <w:t>操作，</w:t>
      </w:r>
      <w:proofErr w:type="spellStart"/>
      <w:r>
        <w:rPr>
          <w:rFonts w:hint="eastAsia"/>
        </w:rPr>
        <w:t>o</w:t>
      </w:r>
      <w:r>
        <w:t>t</w:t>
      </w:r>
      <w:proofErr w:type="spellEnd"/>
      <w:r w:rsidR="009A7352">
        <w:t xml:space="preserve"> = </w:t>
      </w:r>
      <w:proofErr w:type="spellStart"/>
      <w:r w:rsidR="009A7352">
        <w:rPr>
          <w:rFonts w:hint="eastAsia"/>
        </w:rPr>
        <w:t>reducesum</w:t>
      </w:r>
      <w:proofErr w:type="spellEnd"/>
      <w:r w:rsidR="009A7352">
        <w:t>(out, dim=1)</w:t>
      </w:r>
      <w:r w:rsidR="004179C6">
        <w:t xml:space="preserve">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×N</m:t>
            </m:r>
          </m:sup>
        </m:sSup>
      </m:oMath>
      <w:r w:rsidR="00893256">
        <w:rPr>
          <w:rFonts w:hint="eastAsia"/>
        </w:rPr>
        <w:t>,</w:t>
      </w:r>
      <w:r w:rsidR="00893256">
        <w:t xml:space="preserve"> </w:t>
      </w:r>
      <w:r w:rsidR="00893256">
        <w:rPr>
          <w:rFonts w:hint="eastAsia"/>
        </w:rPr>
        <w:t>将</w:t>
      </w:r>
      <w:proofErr w:type="spellStart"/>
      <w:r w:rsidR="00893256">
        <w:rPr>
          <w:rFonts w:hint="eastAsia"/>
        </w:rPr>
        <w:t>ot</w:t>
      </w:r>
      <w:proofErr w:type="spellEnd"/>
      <w:r w:rsidR="00893256">
        <w:rPr>
          <w:rFonts w:hint="eastAsia"/>
        </w:rPr>
        <w:t>赋值给o矩阵对应位置</w:t>
      </w:r>
    </w:p>
    <w:p w:rsidR="004E547F" w:rsidRDefault="004E547F" w:rsidP="004E547F"/>
    <w:p w:rsidR="004E547F" w:rsidRPr="00B8236F" w:rsidRDefault="00B63C0C" w:rsidP="004E547F">
      <w:pPr>
        <w:rPr>
          <w:rFonts w:hint="eastAsia"/>
          <w:b/>
        </w:rPr>
      </w:pPr>
      <w:r w:rsidRPr="00B8236F">
        <w:rPr>
          <w:rFonts w:hint="eastAsia"/>
          <w:b/>
        </w:rPr>
        <w:t>2</w:t>
      </w:r>
      <w:r w:rsidRPr="00B8236F">
        <w:rPr>
          <w:b/>
        </w:rPr>
        <w:t xml:space="preserve">.3 </w:t>
      </w:r>
      <w:r w:rsidRPr="00B8236F">
        <w:rPr>
          <w:rFonts w:hint="eastAsia"/>
          <w:b/>
        </w:rPr>
        <w:t>相关代码</w:t>
      </w:r>
    </w:p>
    <w:p w:rsidR="00381B01" w:rsidRPr="006173ED" w:rsidRDefault="00E467BD" w:rsidP="00381B01">
      <w:pPr>
        <w:rPr>
          <w:b/>
        </w:rPr>
      </w:pPr>
      <w:r>
        <w:rPr>
          <w:b/>
        </w:rPr>
        <w:t xml:space="preserve">2.3.1 </w:t>
      </w:r>
      <w:proofErr w:type="spellStart"/>
      <w:r w:rsidR="00381B01" w:rsidRPr="006173ED">
        <w:rPr>
          <w:rFonts w:hint="eastAsia"/>
          <w:b/>
        </w:rPr>
        <w:t>Pytorch</w:t>
      </w:r>
      <w:proofErr w:type="spellEnd"/>
      <w:r w:rsidR="00381B01" w:rsidRPr="006173ED">
        <w:rPr>
          <w:rFonts w:hint="eastAsia"/>
          <w:b/>
        </w:rPr>
        <w:t>伪代码</w:t>
      </w:r>
    </w:p>
    <w:p w:rsidR="00660D5C" w:rsidRPr="00660D5C" w:rsidRDefault="00660D5C" w:rsidP="00660D5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60D5C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b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in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range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(B):</w:t>
      </w:r>
    </w:p>
    <w:p w:rsidR="00660D5C" w:rsidRPr="00660D5C" w:rsidRDefault="00660D5C" w:rsidP="00660D5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h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in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range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(H):</w:t>
      </w:r>
    </w:p>
    <w:p w:rsidR="00660D5C" w:rsidRPr="00660D5C" w:rsidRDefault="00660D5C" w:rsidP="00660D5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i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in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range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(N):</w:t>
      </w:r>
    </w:p>
    <w:p w:rsidR="00660D5C" w:rsidRPr="00660D5C" w:rsidRDefault="00660D5C" w:rsidP="00660D5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           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state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proofErr w:type="gramStart"/>
      <w:r w:rsidRPr="00660D5C">
        <w:rPr>
          <w:rFonts w:ascii="Consolas" w:eastAsia="宋体" w:hAnsi="Consolas" w:cs="宋体"/>
          <w:color w:val="CB4B16"/>
          <w:kern w:val="0"/>
          <w:szCs w:val="21"/>
        </w:rPr>
        <w:t>np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zeros</w:t>
      </w:r>
      <w:proofErr w:type="spellEnd"/>
      <w:proofErr w:type="gramEnd"/>
      <w:r w:rsidRPr="00660D5C">
        <w:rPr>
          <w:rFonts w:ascii="Consolas" w:eastAsia="宋体" w:hAnsi="Consolas" w:cs="宋体"/>
          <w:color w:val="657B83"/>
          <w:kern w:val="0"/>
          <w:szCs w:val="21"/>
        </w:rPr>
        <w:t>((N), dtype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=</w:t>
      </w:r>
      <w:proofErr w:type="spellStart"/>
      <w:r w:rsidRPr="00660D5C">
        <w:rPr>
          <w:rFonts w:ascii="Consolas" w:eastAsia="宋体" w:hAnsi="Consolas" w:cs="宋体"/>
          <w:color w:val="657B83"/>
          <w:kern w:val="0"/>
          <w:szCs w:val="21"/>
        </w:rPr>
        <w:t>data_type</w:t>
      </w:r>
      <w:proofErr w:type="spellEnd"/>
      <w:r w:rsidRPr="00660D5C"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:rsidR="00660D5C" w:rsidRPr="00660D5C" w:rsidRDefault="00660D5C" w:rsidP="00660D5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           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t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in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range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(T):</w:t>
      </w:r>
    </w:p>
    <w:p w:rsidR="00660D5C" w:rsidRPr="00660D5C" w:rsidRDefault="00660D5C" w:rsidP="00660D5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j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in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range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(N):</w:t>
      </w:r>
    </w:p>
    <w:p w:rsidR="00660D5C" w:rsidRPr="00660D5C" w:rsidRDefault="00660D5C" w:rsidP="00660D5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   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660D5C">
        <w:rPr>
          <w:rFonts w:ascii="Consolas" w:eastAsia="宋体" w:hAnsi="Consolas" w:cs="宋体"/>
          <w:color w:val="657B83"/>
          <w:kern w:val="0"/>
          <w:szCs w:val="21"/>
        </w:rPr>
        <w:t>k[</w:t>
      </w:r>
      <w:proofErr w:type="gramEnd"/>
      <w:r w:rsidRPr="00660D5C">
        <w:rPr>
          <w:rFonts w:ascii="Consolas" w:eastAsia="宋体" w:hAnsi="Consolas" w:cs="宋体"/>
          <w:color w:val="268BD2"/>
          <w:kern w:val="0"/>
          <w:szCs w:val="21"/>
        </w:rPr>
        <w:t>b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t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="002B7364">
        <w:rPr>
          <w:rFonts w:ascii="Consolas" w:eastAsia="宋体" w:hAnsi="Consolas" w:cs="宋体"/>
          <w:color w:val="657B83"/>
          <w:kern w:val="0"/>
          <w:szCs w:val="21"/>
        </w:rPr>
        <w:t xml:space="preserve">h,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j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]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v[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b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t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="004212B1">
        <w:rPr>
          <w:rFonts w:ascii="Consolas" w:eastAsia="宋体" w:hAnsi="Consolas" w:cs="宋体"/>
          <w:color w:val="657B83"/>
          <w:kern w:val="0"/>
          <w:szCs w:val="21"/>
        </w:rPr>
        <w:t xml:space="preserve">h,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i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]</w:t>
      </w:r>
    </w:p>
    <w:p w:rsidR="00660D5C" w:rsidRPr="00660D5C" w:rsidRDefault="00660D5C" w:rsidP="00660D5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   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state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[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j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]</w:t>
      </w:r>
    </w:p>
    <w:p w:rsidR="00660D5C" w:rsidRPr="00660D5C" w:rsidRDefault="00660D5C" w:rsidP="00660D5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    </w:t>
      </w:r>
      <w:proofErr w:type="gramStart"/>
      <w:r w:rsidRPr="00660D5C">
        <w:rPr>
          <w:rFonts w:ascii="Consolas" w:eastAsia="宋体" w:hAnsi="Consolas" w:cs="宋体"/>
          <w:color w:val="657B83"/>
          <w:kern w:val="0"/>
          <w:szCs w:val="21"/>
        </w:rPr>
        <w:t>o[</w:t>
      </w:r>
      <w:proofErr w:type="gramEnd"/>
      <w:r w:rsidRPr="00660D5C">
        <w:rPr>
          <w:rFonts w:ascii="Consolas" w:eastAsia="宋体" w:hAnsi="Consolas" w:cs="宋体"/>
          <w:color w:val="268BD2"/>
          <w:kern w:val="0"/>
          <w:szCs w:val="21"/>
        </w:rPr>
        <w:t>b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t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="00E63931">
        <w:rPr>
          <w:rFonts w:ascii="Consolas" w:eastAsia="宋体" w:hAnsi="Consolas" w:cs="宋体"/>
          <w:color w:val="657B83"/>
          <w:kern w:val="0"/>
          <w:szCs w:val="21"/>
        </w:rPr>
        <w:t xml:space="preserve">h,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i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]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+=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r[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b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t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="009B6D00">
        <w:rPr>
          <w:rFonts w:ascii="Consolas" w:eastAsia="宋体" w:hAnsi="Consolas" w:cs="宋体"/>
          <w:color w:val="657B83"/>
          <w:kern w:val="0"/>
          <w:szCs w:val="21"/>
        </w:rPr>
        <w:t xml:space="preserve">h,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j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]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(u[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h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j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]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:rsidR="00660D5C" w:rsidRPr="00660D5C" w:rsidRDefault="00660D5C" w:rsidP="00660D5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   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state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>[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j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]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660D5C">
        <w:rPr>
          <w:rFonts w:ascii="Consolas" w:eastAsia="宋体" w:hAnsi="Consolas" w:cs="宋体"/>
          <w:color w:val="657B83"/>
          <w:kern w:val="0"/>
          <w:szCs w:val="21"/>
        </w:rPr>
        <w:t>w[</w:t>
      </w:r>
      <w:proofErr w:type="gramEnd"/>
      <w:r w:rsidRPr="00660D5C">
        <w:rPr>
          <w:rFonts w:ascii="Consolas" w:eastAsia="宋体" w:hAnsi="Consolas" w:cs="宋体"/>
          <w:color w:val="268BD2"/>
          <w:kern w:val="0"/>
          <w:szCs w:val="21"/>
        </w:rPr>
        <w:t>b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t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="009B6D00">
        <w:rPr>
          <w:rFonts w:ascii="Consolas" w:eastAsia="宋体" w:hAnsi="Consolas" w:cs="宋体"/>
          <w:color w:val="657B83"/>
          <w:kern w:val="0"/>
          <w:szCs w:val="21"/>
        </w:rPr>
        <w:t xml:space="preserve">h,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j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] </w:t>
      </w:r>
      <w:r w:rsidRPr="00660D5C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660D5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60D5C">
        <w:rPr>
          <w:rFonts w:ascii="Consolas" w:eastAsia="宋体" w:hAnsi="Consolas" w:cs="宋体"/>
          <w:color w:val="268BD2"/>
          <w:kern w:val="0"/>
          <w:szCs w:val="21"/>
        </w:rPr>
        <w:t>x</w:t>
      </w:r>
    </w:p>
    <w:p w:rsidR="00200063" w:rsidRDefault="00200063" w:rsidP="00381B01">
      <w:pPr>
        <w:rPr>
          <w:rFonts w:hint="eastAsia"/>
        </w:rPr>
      </w:pPr>
    </w:p>
    <w:p w:rsidR="00D965EB" w:rsidRPr="009B276F" w:rsidRDefault="00FF2F77" w:rsidP="00280486">
      <w:pPr>
        <w:spacing w:line="360" w:lineRule="auto"/>
        <w:rPr>
          <w:b/>
        </w:rPr>
      </w:pPr>
      <w:r>
        <w:rPr>
          <w:b/>
        </w:rPr>
        <w:t xml:space="preserve">2.3.2 </w:t>
      </w:r>
      <w:proofErr w:type="spellStart"/>
      <w:r w:rsidR="00D965EB" w:rsidRPr="009B276F">
        <w:rPr>
          <w:b/>
        </w:rPr>
        <w:t>P</w:t>
      </w:r>
      <w:r w:rsidR="00D965EB" w:rsidRPr="009B276F">
        <w:rPr>
          <w:rFonts w:hint="eastAsia"/>
          <w:b/>
        </w:rPr>
        <w:t>ytorch</w:t>
      </w:r>
      <w:proofErr w:type="spellEnd"/>
      <w:r w:rsidR="008973CA" w:rsidRPr="009B276F">
        <w:rPr>
          <w:rFonts w:hint="eastAsia"/>
          <w:b/>
        </w:rPr>
        <w:t>算子</w:t>
      </w:r>
      <w:r w:rsidR="00D9587E" w:rsidRPr="009B276F">
        <w:rPr>
          <w:rFonts w:hint="eastAsia"/>
          <w:b/>
        </w:rPr>
        <w:t>实现</w:t>
      </w:r>
      <w:r w:rsidR="00D965EB" w:rsidRPr="009B276F">
        <w:rPr>
          <w:rFonts w:hint="eastAsia"/>
          <w:b/>
        </w:rPr>
        <w:t>等价代码</w:t>
      </w:r>
    </w:p>
    <w:p w:rsidR="00CD3CBF" w:rsidRDefault="002E4AB7" w:rsidP="00280486">
      <w:pPr>
        <w:spacing w:line="360" w:lineRule="auto"/>
        <w:rPr>
          <w:rFonts w:hint="eastAsia"/>
        </w:rPr>
      </w:pPr>
      <w:r>
        <w:rPr>
          <w:rFonts w:hint="eastAsia"/>
        </w:rPr>
        <w:t>以下代码为当前算子实现的计算逻辑在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上的等价代码。</w:t>
      </w:r>
    </w:p>
    <w:p w:rsidR="00892330" w:rsidRDefault="00892330" w:rsidP="00280486">
      <w:pPr>
        <w:spacing w:line="360" w:lineRule="auto"/>
      </w:pPr>
      <w:r>
        <w:rPr>
          <w:rFonts w:hint="eastAsia"/>
        </w:rPr>
        <w:t>输入上将</w:t>
      </w:r>
      <w:proofErr w:type="spellStart"/>
      <w:r>
        <w:t>k,v,w,r,o</w:t>
      </w:r>
      <w:proofErr w:type="spellEnd"/>
      <w:r>
        <w:rPr>
          <w:rFonts w:hint="eastAsia"/>
        </w:rPr>
        <w:t>都做了H和T维度的rearrange：</w:t>
      </w:r>
    </w:p>
    <w:p w:rsidR="00004758" w:rsidRPr="00004758" w:rsidRDefault="00004758" w:rsidP="00280486">
      <w:pPr>
        <w:widowControl/>
        <w:shd w:val="clear" w:color="auto" w:fill="FDF6E3"/>
        <w:spacing w:line="360" w:lineRule="auto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04758">
        <w:rPr>
          <w:rFonts w:ascii="Consolas" w:eastAsia="宋体" w:hAnsi="Consolas" w:cs="宋体"/>
          <w:color w:val="657B83"/>
          <w:kern w:val="0"/>
          <w:szCs w:val="21"/>
        </w:rPr>
        <w:t xml:space="preserve">k </w:t>
      </w:r>
      <w:r w:rsidRPr="00004758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0475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004758">
        <w:rPr>
          <w:rFonts w:ascii="Consolas" w:eastAsia="宋体" w:hAnsi="Consolas" w:cs="宋体"/>
          <w:color w:val="657B83"/>
          <w:kern w:val="0"/>
          <w:szCs w:val="21"/>
        </w:rPr>
        <w:t>rearrange(</w:t>
      </w:r>
      <w:proofErr w:type="gramEnd"/>
      <w:r w:rsidRPr="00004758">
        <w:rPr>
          <w:rFonts w:ascii="Consolas" w:eastAsia="宋体" w:hAnsi="Consolas" w:cs="宋体"/>
          <w:color w:val="657B83"/>
          <w:kern w:val="0"/>
          <w:szCs w:val="21"/>
        </w:rPr>
        <w:t xml:space="preserve">k, </w:t>
      </w:r>
      <w:r w:rsidRPr="00004758">
        <w:rPr>
          <w:rFonts w:ascii="Consolas" w:eastAsia="宋体" w:hAnsi="Consolas" w:cs="宋体"/>
          <w:color w:val="2AA198"/>
          <w:kern w:val="0"/>
          <w:szCs w:val="21"/>
        </w:rPr>
        <w:t>'b t h n -&gt; b h t n'</w:t>
      </w:r>
      <w:r w:rsidRPr="00004758"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:rsidR="00004758" w:rsidRPr="00004758" w:rsidRDefault="00A7789B" w:rsidP="00280486">
      <w:pPr>
        <w:spacing w:line="360" w:lineRule="auto"/>
        <w:rPr>
          <w:rFonts w:hint="eastAsia"/>
        </w:rPr>
      </w:pPr>
      <w:r>
        <w:rPr>
          <w:rFonts w:hint="eastAsia"/>
          <w:noProof/>
        </w:rPr>
        <w:t>使得输入的k</w:t>
      </w:r>
      <w:r>
        <w:rPr>
          <w:noProof/>
        </w:rPr>
        <w:t>, v, w, r, o</w:t>
      </w:r>
      <w:r>
        <w:rPr>
          <w:rFonts w:hint="eastAsia"/>
          <w:noProof/>
        </w:rPr>
        <w:t>矩阵都按照 B，H，T，N的维度顺序连续排列</w:t>
      </w:r>
    </w:p>
    <w:p w:rsidR="00004758" w:rsidRDefault="00004758" w:rsidP="00D965EB">
      <w:pPr>
        <w:rPr>
          <w:rFonts w:hint="eastAsia"/>
        </w:rPr>
      </w:pP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b/>
          <w:bCs/>
          <w:color w:val="586E75"/>
          <w:kern w:val="0"/>
          <w:szCs w:val="21"/>
        </w:rPr>
        <w:t>def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rwkv6_vector_</w:t>
      </w:r>
      <w:proofErr w:type="gramStart"/>
      <w:r w:rsidRPr="00A0407A">
        <w:rPr>
          <w:rFonts w:ascii="Consolas" w:eastAsia="宋体" w:hAnsi="Consolas" w:cs="宋体"/>
          <w:color w:val="268BD2"/>
          <w:kern w:val="0"/>
          <w:szCs w:val="21"/>
        </w:rPr>
        <w:t>torch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A0407A">
        <w:rPr>
          <w:rFonts w:ascii="Consolas" w:eastAsia="宋体" w:hAnsi="Consolas" w:cs="宋体"/>
          <w:color w:val="657B83"/>
          <w:kern w:val="0"/>
          <w:szCs w:val="21"/>
        </w:rPr>
        <w:t>B, T, C, H, k, v, w, r, u, o):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0407A">
        <w:rPr>
          <w:rFonts w:ascii="Consolas" w:eastAsia="宋体" w:hAnsi="Consolas" w:cs="宋体"/>
          <w:color w:val="2AA198"/>
          <w:kern w:val="0"/>
          <w:szCs w:val="21"/>
        </w:rPr>
        <w:t>"""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2AA198"/>
          <w:kern w:val="0"/>
          <w:szCs w:val="21"/>
        </w:rPr>
        <w:t xml:space="preserve">    input: </w:t>
      </w:r>
      <w:proofErr w:type="spellStart"/>
      <w:proofErr w:type="gramStart"/>
      <w:r w:rsidRPr="00A0407A">
        <w:rPr>
          <w:rFonts w:ascii="Consolas" w:eastAsia="宋体" w:hAnsi="Consolas" w:cs="宋体"/>
          <w:color w:val="2AA198"/>
          <w:kern w:val="0"/>
          <w:szCs w:val="21"/>
        </w:rPr>
        <w:t>k,v</w:t>
      </w:r>
      <w:proofErr w:type="gramEnd"/>
      <w:r w:rsidRPr="00A0407A">
        <w:rPr>
          <w:rFonts w:ascii="Consolas" w:eastAsia="宋体" w:hAnsi="Consolas" w:cs="宋体"/>
          <w:color w:val="2AA198"/>
          <w:kern w:val="0"/>
          <w:szCs w:val="21"/>
        </w:rPr>
        <w:t>,w,r,u,o</w:t>
      </w:r>
      <w:proofErr w:type="spellEnd"/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2AA198"/>
          <w:kern w:val="0"/>
          <w:szCs w:val="21"/>
        </w:rPr>
        <w:t>    output: o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2AA198"/>
          <w:kern w:val="0"/>
          <w:szCs w:val="21"/>
        </w:rPr>
        <w:t>    k, v, w, r, o: shape [B, H, T, N]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2AA198"/>
          <w:kern w:val="0"/>
          <w:szCs w:val="21"/>
        </w:rPr>
        <w:t>    u: shape [H, N]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2AA198"/>
          <w:kern w:val="0"/>
          <w:szCs w:val="21"/>
        </w:rPr>
        <w:t>    """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N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C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//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H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657B83"/>
          <w:kern w:val="0"/>
          <w:szCs w:val="21"/>
        </w:rPr>
        <w:lastRenderedPageBreak/>
        <w:t xml:space="preserve">   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b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in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range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(B):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h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in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range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(H):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           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uh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u[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h</w:t>
      </w:r>
      <w:proofErr w:type="gramStart"/>
      <w:r w:rsidRPr="00A0407A">
        <w:rPr>
          <w:rFonts w:ascii="Consolas" w:eastAsia="宋体" w:hAnsi="Consolas" w:cs="宋体"/>
          <w:color w:val="657B83"/>
          <w:kern w:val="0"/>
          <w:szCs w:val="21"/>
        </w:rPr>
        <w:t>].unsqueeze</w:t>
      </w:r>
      <w:proofErr w:type="gramEnd"/>
      <w:r w:rsidRPr="00A0407A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A0407A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).broadcast_to((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N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N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))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           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state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A0407A">
        <w:rPr>
          <w:rFonts w:ascii="Consolas" w:eastAsia="宋体" w:hAnsi="Consolas" w:cs="宋体"/>
          <w:color w:val="CB4B16"/>
          <w:kern w:val="0"/>
          <w:szCs w:val="21"/>
        </w:rPr>
        <w:t>torch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zeros</w:t>
      </w:r>
      <w:proofErr w:type="gramEnd"/>
      <w:r w:rsidRPr="00A0407A">
        <w:rPr>
          <w:rFonts w:ascii="Consolas" w:eastAsia="宋体" w:hAnsi="Consolas" w:cs="宋体"/>
          <w:color w:val="657B83"/>
          <w:kern w:val="0"/>
          <w:szCs w:val="21"/>
        </w:rPr>
        <w:t>((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N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N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), dtype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0407A">
        <w:rPr>
          <w:rFonts w:ascii="Consolas" w:eastAsia="宋体" w:hAnsi="Consolas" w:cs="宋体"/>
          <w:color w:val="CB4B16"/>
          <w:kern w:val="0"/>
          <w:szCs w:val="21"/>
        </w:rPr>
        <w:t>torch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float16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           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t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in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range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(T):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kt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A0407A">
        <w:rPr>
          <w:rFonts w:ascii="Consolas" w:eastAsia="宋体" w:hAnsi="Consolas" w:cs="宋体"/>
          <w:color w:val="657B83"/>
          <w:kern w:val="0"/>
          <w:szCs w:val="21"/>
        </w:rPr>
        <w:t>k[</w:t>
      </w:r>
      <w:proofErr w:type="gramEnd"/>
      <w:r w:rsidRPr="00A0407A">
        <w:rPr>
          <w:rFonts w:ascii="Consolas" w:eastAsia="宋体" w:hAnsi="Consolas" w:cs="宋体"/>
          <w:color w:val="268BD2"/>
          <w:kern w:val="0"/>
          <w:szCs w:val="21"/>
        </w:rPr>
        <w:t>b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h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t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].unsqueeze(</w:t>
      </w:r>
      <w:r w:rsidRPr="00A0407A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).broadcast_to((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N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N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))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vt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A0407A">
        <w:rPr>
          <w:rFonts w:ascii="Consolas" w:eastAsia="宋体" w:hAnsi="Consolas" w:cs="宋体"/>
          <w:color w:val="657B83"/>
          <w:kern w:val="0"/>
          <w:szCs w:val="21"/>
        </w:rPr>
        <w:t>v[</w:t>
      </w:r>
      <w:proofErr w:type="gramEnd"/>
      <w:r w:rsidRPr="00A0407A">
        <w:rPr>
          <w:rFonts w:ascii="Consolas" w:eastAsia="宋体" w:hAnsi="Consolas" w:cs="宋体"/>
          <w:color w:val="268BD2"/>
          <w:kern w:val="0"/>
          <w:szCs w:val="21"/>
        </w:rPr>
        <w:t>b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h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t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].unsqueeze(</w:t>
      </w:r>
      <w:r w:rsidRPr="00A0407A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).broadcast_to((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N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N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))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rt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A0407A">
        <w:rPr>
          <w:rFonts w:ascii="Consolas" w:eastAsia="宋体" w:hAnsi="Consolas" w:cs="宋体"/>
          <w:color w:val="657B83"/>
          <w:kern w:val="0"/>
          <w:szCs w:val="21"/>
        </w:rPr>
        <w:t>r[</w:t>
      </w:r>
      <w:proofErr w:type="gramEnd"/>
      <w:r w:rsidRPr="00A0407A">
        <w:rPr>
          <w:rFonts w:ascii="Consolas" w:eastAsia="宋体" w:hAnsi="Consolas" w:cs="宋体"/>
          <w:color w:val="268BD2"/>
          <w:kern w:val="0"/>
          <w:szCs w:val="21"/>
        </w:rPr>
        <w:t>b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h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t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].unsqueeze(</w:t>
      </w:r>
      <w:r w:rsidRPr="00A0407A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).broadcast_to((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N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N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))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wt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A0407A">
        <w:rPr>
          <w:rFonts w:ascii="Consolas" w:eastAsia="宋体" w:hAnsi="Consolas" w:cs="宋体"/>
          <w:color w:val="657B83"/>
          <w:kern w:val="0"/>
          <w:szCs w:val="21"/>
        </w:rPr>
        <w:t>w[</w:t>
      </w:r>
      <w:proofErr w:type="gramEnd"/>
      <w:r w:rsidRPr="00A0407A">
        <w:rPr>
          <w:rFonts w:ascii="Consolas" w:eastAsia="宋体" w:hAnsi="Consolas" w:cs="宋体"/>
          <w:color w:val="268BD2"/>
          <w:kern w:val="0"/>
          <w:szCs w:val="21"/>
        </w:rPr>
        <w:t>b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h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t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].unsqueeze(</w:t>
      </w:r>
      <w:r w:rsidRPr="00A0407A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).broadcast_to((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N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N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))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kv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A0407A">
        <w:rPr>
          <w:rFonts w:ascii="Consolas" w:eastAsia="宋体" w:hAnsi="Consolas" w:cs="宋体"/>
          <w:color w:val="CB4B16"/>
          <w:kern w:val="0"/>
          <w:szCs w:val="21"/>
        </w:rPr>
        <w:t>torch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mul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A0407A">
        <w:rPr>
          <w:rFonts w:ascii="Consolas" w:eastAsia="宋体" w:hAnsi="Consolas" w:cs="宋体"/>
          <w:color w:val="268BD2"/>
          <w:kern w:val="0"/>
          <w:szCs w:val="21"/>
        </w:rPr>
        <w:t>kt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vt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ws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A0407A">
        <w:rPr>
          <w:rFonts w:ascii="Consolas" w:eastAsia="宋体" w:hAnsi="Consolas" w:cs="宋体"/>
          <w:color w:val="CB4B16"/>
          <w:kern w:val="0"/>
          <w:szCs w:val="21"/>
        </w:rPr>
        <w:t>torch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mul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A0407A">
        <w:rPr>
          <w:rFonts w:ascii="Consolas" w:eastAsia="宋体" w:hAnsi="Consolas" w:cs="宋体"/>
          <w:color w:val="268BD2"/>
          <w:kern w:val="0"/>
          <w:szCs w:val="21"/>
        </w:rPr>
        <w:t>wt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state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state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A0407A">
        <w:rPr>
          <w:rFonts w:ascii="Consolas" w:eastAsia="宋体" w:hAnsi="Consolas" w:cs="宋体"/>
          <w:color w:val="CB4B16"/>
          <w:kern w:val="0"/>
          <w:szCs w:val="21"/>
        </w:rPr>
        <w:t>torch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add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A0407A">
        <w:rPr>
          <w:rFonts w:ascii="Consolas" w:eastAsia="宋体" w:hAnsi="Consolas" w:cs="宋体"/>
          <w:color w:val="268BD2"/>
          <w:kern w:val="0"/>
          <w:szCs w:val="21"/>
        </w:rPr>
        <w:t>ws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kv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ukv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A0407A">
        <w:rPr>
          <w:rFonts w:ascii="Consolas" w:eastAsia="宋体" w:hAnsi="Consolas" w:cs="宋体"/>
          <w:color w:val="CB4B16"/>
          <w:kern w:val="0"/>
          <w:szCs w:val="21"/>
        </w:rPr>
        <w:t>torch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mul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A0407A">
        <w:rPr>
          <w:rFonts w:ascii="Consolas" w:eastAsia="宋体" w:hAnsi="Consolas" w:cs="宋体"/>
          <w:color w:val="268BD2"/>
          <w:kern w:val="0"/>
          <w:szCs w:val="21"/>
        </w:rPr>
        <w:t>uh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kv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out_r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A0407A">
        <w:rPr>
          <w:rFonts w:ascii="Consolas" w:eastAsia="宋体" w:hAnsi="Consolas" w:cs="宋体"/>
          <w:color w:val="CB4B16"/>
          <w:kern w:val="0"/>
          <w:szCs w:val="21"/>
        </w:rPr>
        <w:t>torch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mul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A0407A">
        <w:rPr>
          <w:rFonts w:ascii="Consolas" w:eastAsia="宋体" w:hAnsi="Consolas" w:cs="宋体"/>
          <w:color w:val="268BD2"/>
          <w:kern w:val="0"/>
          <w:szCs w:val="21"/>
        </w:rPr>
        <w:t>rt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ukv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out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A0407A">
        <w:rPr>
          <w:rFonts w:ascii="Consolas" w:eastAsia="宋体" w:hAnsi="Consolas" w:cs="宋体"/>
          <w:color w:val="CB4B16"/>
          <w:kern w:val="0"/>
          <w:szCs w:val="21"/>
        </w:rPr>
        <w:t>torch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sum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A0407A">
        <w:rPr>
          <w:rFonts w:ascii="Consolas" w:eastAsia="宋体" w:hAnsi="Consolas" w:cs="宋体"/>
          <w:color w:val="268BD2"/>
          <w:kern w:val="0"/>
          <w:szCs w:val="21"/>
        </w:rPr>
        <w:t>out_r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, dim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0407A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</w:t>
      </w:r>
      <w:proofErr w:type="gramStart"/>
      <w:r w:rsidRPr="00A0407A">
        <w:rPr>
          <w:rFonts w:ascii="Consolas" w:eastAsia="宋体" w:hAnsi="Consolas" w:cs="宋体"/>
          <w:color w:val="657B83"/>
          <w:kern w:val="0"/>
          <w:szCs w:val="21"/>
        </w:rPr>
        <w:t>o[</w:t>
      </w:r>
      <w:proofErr w:type="gramEnd"/>
      <w:r w:rsidRPr="00A0407A">
        <w:rPr>
          <w:rFonts w:ascii="Consolas" w:eastAsia="宋体" w:hAnsi="Consolas" w:cs="宋体"/>
          <w:color w:val="268BD2"/>
          <w:kern w:val="0"/>
          <w:szCs w:val="21"/>
        </w:rPr>
        <w:t>b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h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t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]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0407A">
        <w:rPr>
          <w:rFonts w:ascii="Consolas" w:eastAsia="宋体" w:hAnsi="Consolas" w:cs="宋体"/>
          <w:color w:val="268BD2"/>
          <w:kern w:val="0"/>
          <w:szCs w:val="21"/>
        </w:rPr>
        <w:t>out</w:t>
      </w:r>
    </w:p>
    <w:p w:rsidR="00A0407A" w:rsidRPr="00A0407A" w:rsidRDefault="00A0407A" w:rsidP="00A0407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0407A">
        <w:rPr>
          <w:rFonts w:ascii="Consolas" w:eastAsia="宋体" w:hAnsi="Consolas" w:cs="宋体"/>
          <w:color w:val="859900"/>
          <w:kern w:val="0"/>
          <w:szCs w:val="21"/>
        </w:rPr>
        <w:t>return</w:t>
      </w:r>
      <w:r w:rsidRPr="00A0407A">
        <w:rPr>
          <w:rFonts w:ascii="Consolas" w:eastAsia="宋体" w:hAnsi="Consolas" w:cs="宋体"/>
          <w:color w:val="657B83"/>
          <w:kern w:val="0"/>
          <w:szCs w:val="21"/>
        </w:rPr>
        <w:t xml:space="preserve"> o</w:t>
      </w:r>
    </w:p>
    <w:p w:rsidR="00AC042F" w:rsidRDefault="00AC042F" w:rsidP="00280486">
      <w:pPr>
        <w:spacing w:line="360" w:lineRule="auto"/>
      </w:pPr>
    </w:p>
    <w:p w:rsidR="00D9793B" w:rsidRPr="00D9793B" w:rsidRDefault="00D9793B" w:rsidP="00280486">
      <w:pPr>
        <w:spacing w:line="360" w:lineRule="auto"/>
        <w:rPr>
          <w:rFonts w:hint="eastAsia"/>
          <w:b/>
        </w:rPr>
      </w:pPr>
      <w:r w:rsidRPr="00D9793B">
        <w:rPr>
          <w:rFonts w:hint="eastAsia"/>
          <w:b/>
        </w:rPr>
        <w:t>2</w:t>
      </w:r>
      <w:r w:rsidRPr="00D9793B">
        <w:rPr>
          <w:b/>
        </w:rPr>
        <w:t xml:space="preserve">.3.3 </w:t>
      </w:r>
      <w:r w:rsidRPr="00D9793B">
        <w:rPr>
          <w:rFonts w:hint="eastAsia"/>
          <w:b/>
        </w:rPr>
        <w:t>算子实现</w:t>
      </w:r>
      <w:r>
        <w:rPr>
          <w:rFonts w:hint="eastAsia"/>
          <w:b/>
        </w:rPr>
        <w:t>：P</w:t>
      </w:r>
      <w:r>
        <w:rPr>
          <w:b/>
        </w:rPr>
        <w:t>rocess</w:t>
      </w:r>
      <w:r>
        <w:rPr>
          <w:rFonts w:hint="eastAsia"/>
          <w:b/>
        </w:rPr>
        <w:t>函数</w:t>
      </w:r>
    </w:p>
    <w:p w:rsidR="00D9793B" w:rsidRDefault="00D9793B" w:rsidP="00280486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03699"/>
            <wp:effectExtent l="0" t="0" r="2540" b="6350"/>
            <wp:docPr id="5" name="图片 5" descr="C:\Users\s30040711\AppData\Roaming\WeLink_Desktop\appdata\IM\s30040711\ReceiveFiles\originalImgfiles\2EB90043-725F-40F7-E046-0B24488B00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30040711\AppData\Roaming\WeLink_Desktop\appdata\IM\s30040711\ReceiveFiles\originalImgfiles\2EB90043-725F-40F7-E046-0B24488B00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3B" w:rsidRPr="009949FC" w:rsidRDefault="006E7F8E" w:rsidP="00280486">
      <w:pPr>
        <w:spacing w:line="360" w:lineRule="auto"/>
        <w:rPr>
          <w:b/>
        </w:rPr>
      </w:pPr>
      <w:r w:rsidRPr="009949FC">
        <w:rPr>
          <w:rFonts w:hint="eastAsia"/>
          <w:b/>
        </w:rPr>
        <w:t>2</w:t>
      </w:r>
      <w:r w:rsidRPr="009949FC">
        <w:rPr>
          <w:b/>
        </w:rPr>
        <w:t xml:space="preserve">.3.4 </w:t>
      </w:r>
      <w:r w:rsidRPr="009949FC">
        <w:rPr>
          <w:rFonts w:hint="eastAsia"/>
          <w:b/>
        </w:rPr>
        <w:t>算子实现：</w:t>
      </w:r>
      <w:r w:rsidR="00212C72" w:rsidRPr="009949FC">
        <w:rPr>
          <w:rFonts w:hint="eastAsia"/>
          <w:b/>
        </w:rPr>
        <w:t>Compute函数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__</w:t>
      </w:r>
      <w:proofErr w:type="spellStart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aicore</w:t>
      </w:r>
      <w:proofErr w:type="spellEnd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__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inline void </w:t>
      </w:r>
      <w:proofErr w:type="gramStart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Compute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(</w:t>
      </w:r>
      <w:proofErr w:type="spellStart"/>
      <w:proofErr w:type="gram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LocalTensor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&lt;half&gt;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kLocal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LocalTensor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&lt;half&gt;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vLocal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LocalTensor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&lt;half&gt;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wLocal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LocalTensor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&lt;half&gt;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rLocal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LocalTensor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&lt;half&gt;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oLocal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LocalTensor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&lt;half&gt;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stateLocal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LocalTensor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&lt;half&gt; broadLocal0,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LocalTensor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&lt;half&gt; broadLocal1,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LocalTensor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&lt;half&gt; broadLocal2, uint32_t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progress_h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, uint32_t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progress_tile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    {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uint32_t 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offset0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= 0; //reserved for state vectors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uint32_t 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offset1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=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*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lastRenderedPageBreak/>
        <w:t xml:space="preserve">        uint32_t 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offset2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=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*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* 2;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        if (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progress_tile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== 0) {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Muls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(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stateLocal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[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offset0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],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stateLocal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[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offset0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], (half)0,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*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        }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for (uint32_t 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t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=0; 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t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&lt; this-&gt;</w:t>
      </w:r>
      <w:proofErr w:type="spellStart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tileLength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; 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t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++) {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//compute kv = </w:t>
      </w:r>
      <w:proofErr w:type="spellStart"/>
      <w:proofErr w:type="gram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k.mT</w:t>
      </w:r>
      <w:proofErr w:type="gram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@v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, offset1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            //broadcast v from [N,1] to [N, N]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BroadCast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&lt;half, 2, 1</w:t>
      </w:r>
      <w:proofErr w:type="gram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&gt;(</w:t>
      </w:r>
      <w:proofErr w:type="gram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broadLocal2,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vLocal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[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t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*this-&gt;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], </w:t>
      </w:r>
      <w:proofErr w:type="spellStart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vDstShape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, </w:t>
      </w:r>
      <w:proofErr w:type="spellStart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vSrcShape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            //broadcast k from [</w:t>
      </w:r>
      <w:proofErr w:type="gram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1,N</w:t>
      </w:r>
      <w:proofErr w:type="gram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] to [N, N]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BroadCast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&lt;half, 2, 0</w:t>
      </w:r>
      <w:proofErr w:type="gram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&gt;(</w:t>
      </w:r>
      <w:proofErr w:type="gram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broadLocal1,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kLocal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[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t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*this-&gt;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], </w:t>
      </w:r>
      <w:proofErr w:type="spellStart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broadDstShape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, </w:t>
      </w:r>
      <w:proofErr w:type="spellStart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broadSrcShape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 w:hint="eastAsia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Mul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(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stateLocal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[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offset1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], broadLocal1, broadLocal2,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*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PipeBarrier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&lt;PIPE_V</w:t>
      </w:r>
      <w:proofErr w:type="gram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&gt;(</w:t>
      </w:r>
      <w:proofErr w:type="gram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            //compute ukv = u * kv, shape: N * N, offset2, u was stored in broadLocal0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 w:hint="eastAsia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Mul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(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stateLocal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[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offset2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], broadLocal0,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stateLocal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[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offset1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],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*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PipeBarrier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&lt;PIPE_V</w:t>
      </w:r>
      <w:proofErr w:type="gram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&gt;(</w:t>
      </w:r>
      <w:proofErr w:type="gram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//compute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sukv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= state + ukv, </w:t>
      </w:r>
      <w:proofErr w:type="spellStart"/>
      <w:proofErr w:type="gram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shape:N</w:t>
      </w:r>
      <w:proofErr w:type="spellEnd"/>
      <w:proofErr w:type="gram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* N, offset2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 w:hint="eastAsia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Add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(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stateLocal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[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offset2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],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stateLocal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[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offset2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],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stateLocal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[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offset0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],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*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PipeBarrier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&lt;PIPE_V</w:t>
      </w:r>
      <w:proofErr w:type="gram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&gt;(</w:t>
      </w:r>
      <w:proofErr w:type="gram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//compute state = w * state, </w:t>
      </w:r>
      <w:proofErr w:type="spellStart"/>
      <w:proofErr w:type="gram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shape:N</w:t>
      </w:r>
      <w:proofErr w:type="spellEnd"/>
      <w:proofErr w:type="gram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* N, state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            //broadcast w from [1, N] to [N, N]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BroadCast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&lt;half, 2, 0</w:t>
      </w:r>
      <w:proofErr w:type="gram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&gt;(</w:t>
      </w:r>
      <w:proofErr w:type="gram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broadLocal1,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wLocal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[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t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*this-&gt;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], </w:t>
      </w:r>
      <w:proofErr w:type="spellStart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broadDstShape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, </w:t>
      </w:r>
      <w:proofErr w:type="spellStart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broadSrcShape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 w:hint="eastAsia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Mul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(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stateLocal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[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offset0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], broadLocal1,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stateLocal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[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offset0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],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*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PipeBarrier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&lt;PIPE_V</w:t>
      </w:r>
      <w:proofErr w:type="gram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&gt;(</w:t>
      </w:r>
      <w:proofErr w:type="gram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//compute state = state + kv, </w:t>
      </w:r>
      <w:proofErr w:type="spellStart"/>
      <w:proofErr w:type="gram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shape:N</w:t>
      </w:r>
      <w:proofErr w:type="spellEnd"/>
      <w:proofErr w:type="gram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*N, state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Add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(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stateLocal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[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offset0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],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stateLocal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[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offset0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],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stateLocal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[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offset1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],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*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//compute out = r *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sukv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, </w:t>
      </w:r>
      <w:proofErr w:type="spellStart"/>
      <w:proofErr w:type="gram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shape:N</w:t>
      </w:r>
      <w:proofErr w:type="spellEnd"/>
      <w:proofErr w:type="gram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* N, offset2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            //broadcast r from [1, N] to [N, N]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BroadCast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&lt;half, 2, 0</w:t>
      </w:r>
      <w:proofErr w:type="gram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&gt;(</w:t>
      </w:r>
      <w:proofErr w:type="gram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broadLocal1,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rLocal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[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t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*this-&gt;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], </w:t>
      </w:r>
      <w:proofErr w:type="spellStart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broadDstShape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, </w:t>
      </w:r>
      <w:proofErr w:type="spellStart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broadSrcShape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 w:hint="eastAsia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Mul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(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stateLocal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[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offset2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], broadLocal1,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stateLocal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[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offset2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],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*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PipeBarrier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&lt;PIPE_V</w:t>
      </w:r>
      <w:proofErr w:type="gram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&gt;(</w:t>
      </w:r>
      <w:proofErr w:type="gram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//compute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reduceSum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(out), shape: N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//mask=N,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repeatTimes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=N,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dstRepStride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=1,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srcBlkStride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=1,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srcRepStride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=N*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sizeof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(half)/32=4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   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WholeReduceSum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(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oLocal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[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t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*this-&gt;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],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stateLocal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[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offset2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],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,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, 1, 1,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*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sizeof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(half)/32);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        }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lastRenderedPageBreak/>
        <w:t xml:space="preserve">        //move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o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from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vecin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to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vecout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then free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vecin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o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LocalTensor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&lt;half&gt; </w:t>
      </w:r>
      <w:proofErr w:type="spellStart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oOutLocal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= </w:t>
      </w:r>
      <w:proofErr w:type="spellStart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outQueueO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.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AllocTensor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&lt;half</w:t>
      </w:r>
      <w:proofErr w:type="gram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&gt;(</w:t>
      </w:r>
      <w:proofErr w:type="gram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</w:t>
      </w:r>
      <w:proofErr w:type="spellStart"/>
      <w:proofErr w:type="gram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DataCopy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(</w:t>
      </w:r>
      <w:proofErr w:type="spellStart"/>
      <w:proofErr w:type="gramEnd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oOutLocal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,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oLocal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, this-&gt;</w:t>
      </w:r>
      <w:proofErr w:type="spellStart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tileLength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* this-&gt;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N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</w:t>
      </w:r>
      <w:proofErr w:type="spellStart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outQueueO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.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EnQue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&lt;half&gt;(</w:t>
      </w:r>
      <w:proofErr w:type="spellStart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oOutLocal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</w:t>
      </w:r>
      <w:proofErr w:type="spellStart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inQueueO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.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FreeTensor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(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oLocal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//free </w:t>
      </w:r>
      <w:proofErr w:type="spellStart"/>
      <w:proofErr w:type="gram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k,v</w:t>
      </w:r>
      <w:proofErr w:type="gram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,w,r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vecin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 for reuse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</w:t>
      </w:r>
      <w:proofErr w:type="spellStart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inQueueK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.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FreeTensor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(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kLocal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</w:t>
      </w:r>
      <w:proofErr w:type="spellStart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inQueueV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.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FreeTensor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(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vLocal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tabs>
          <w:tab w:val="left" w:pos="6386"/>
        </w:tabs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</w:t>
      </w:r>
      <w:proofErr w:type="spellStart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inQueueW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.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FreeTensor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(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wLocal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  <w:r>
        <w:rPr>
          <w:rFonts w:ascii="Consolas" w:eastAsia="宋体" w:hAnsi="Consolas" w:cs="宋体"/>
          <w:color w:val="657B83"/>
          <w:kern w:val="0"/>
          <w:sz w:val="15"/>
          <w:szCs w:val="15"/>
        </w:rPr>
        <w:tab/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 xml:space="preserve">        </w:t>
      </w:r>
      <w:proofErr w:type="spellStart"/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inQueueR</w:t>
      </w: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.</w:t>
      </w:r>
      <w:r w:rsidRPr="00212C72">
        <w:rPr>
          <w:rFonts w:ascii="Consolas" w:eastAsia="宋体" w:hAnsi="Consolas" w:cs="宋体"/>
          <w:color w:val="268BD2"/>
          <w:kern w:val="0"/>
          <w:sz w:val="15"/>
          <w:szCs w:val="15"/>
        </w:rPr>
        <w:t>FreeTensor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(</w:t>
      </w:r>
      <w:proofErr w:type="spellStart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rLocal</w:t>
      </w:r>
      <w:proofErr w:type="spellEnd"/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);</w:t>
      </w:r>
    </w:p>
    <w:p w:rsidR="00212C72" w:rsidRPr="00212C72" w:rsidRDefault="00212C72" w:rsidP="00212C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15"/>
          <w:szCs w:val="15"/>
        </w:rPr>
      </w:pPr>
      <w:r w:rsidRPr="00212C72">
        <w:rPr>
          <w:rFonts w:ascii="Consolas" w:eastAsia="宋体" w:hAnsi="Consolas" w:cs="宋体"/>
          <w:color w:val="657B83"/>
          <w:kern w:val="0"/>
          <w:sz w:val="15"/>
          <w:szCs w:val="15"/>
        </w:rPr>
        <w:t>    }</w:t>
      </w:r>
    </w:p>
    <w:p w:rsidR="00D9793B" w:rsidRDefault="00D9793B" w:rsidP="00280486">
      <w:pPr>
        <w:spacing w:line="360" w:lineRule="auto"/>
        <w:rPr>
          <w:rFonts w:hint="eastAsia"/>
        </w:rPr>
      </w:pPr>
    </w:p>
    <w:p w:rsidR="00CC434E" w:rsidRDefault="009C508A" w:rsidP="00280486">
      <w:pPr>
        <w:spacing w:line="360" w:lineRule="auto"/>
        <w:rPr>
          <w:b/>
        </w:rPr>
      </w:pPr>
      <w:r w:rsidRPr="00B13E11">
        <w:rPr>
          <w:rFonts w:hint="eastAsia"/>
          <w:b/>
        </w:rPr>
        <w:t>2</w:t>
      </w:r>
      <w:r w:rsidRPr="00B13E11">
        <w:rPr>
          <w:b/>
        </w:rPr>
        <w:t xml:space="preserve">.4 </w:t>
      </w:r>
      <w:r w:rsidR="00ED68E6" w:rsidRPr="00B13E11">
        <w:rPr>
          <w:rFonts w:hint="eastAsia"/>
          <w:b/>
        </w:rPr>
        <w:t>AIV</w:t>
      </w:r>
      <w:r w:rsidR="00ED68E6" w:rsidRPr="00B13E11">
        <w:rPr>
          <w:b/>
        </w:rPr>
        <w:t xml:space="preserve"> </w:t>
      </w:r>
      <w:r w:rsidR="00ED68E6" w:rsidRPr="00B13E11">
        <w:rPr>
          <w:rFonts w:hint="eastAsia"/>
          <w:b/>
        </w:rPr>
        <w:t>UB</w:t>
      </w:r>
      <w:r w:rsidR="00ED68E6" w:rsidRPr="00B13E11">
        <w:rPr>
          <w:b/>
        </w:rPr>
        <w:t xml:space="preserve"> </w:t>
      </w:r>
      <w:r w:rsidR="00ED68E6" w:rsidRPr="00B13E11">
        <w:rPr>
          <w:rFonts w:hint="eastAsia"/>
          <w:b/>
        </w:rPr>
        <w:t>Buffer内存</w:t>
      </w:r>
    </w:p>
    <w:p w:rsidR="00A03964" w:rsidRPr="004042CF" w:rsidRDefault="00694F8D" w:rsidP="00280486">
      <w:pPr>
        <w:spacing w:line="360" w:lineRule="auto"/>
      </w:pPr>
      <w:r w:rsidRPr="004042CF">
        <w:rPr>
          <w:rFonts w:hint="eastAsia"/>
        </w:rPr>
        <w:t>输入</w:t>
      </w:r>
      <w:r w:rsidR="00036290">
        <w:rPr>
          <w:rFonts w:hint="eastAsia"/>
        </w:rPr>
        <w:t>输出：</w:t>
      </w:r>
    </w:p>
    <w:p w:rsidR="00A03964" w:rsidRPr="004042CF" w:rsidRDefault="00694F8D" w:rsidP="00280486">
      <w:pPr>
        <w:spacing w:line="360" w:lineRule="auto"/>
        <w:rPr>
          <w:rFonts w:hint="eastAsia"/>
        </w:rPr>
      </w:pPr>
      <w:proofErr w:type="spellStart"/>
      <w:r w:rsidRPr="004042CF">
        <w:rPr>
          <w:rFonts w:hint="eastAsia"/>
        </w:rPr>
        <w:t>k</w:t>
      </w:r>
      <w:r w:rsidRPr="004042CF">
        <w:t>,v,w,r,o</w:t>
      </w:r>
      <w:proofErr w:type="spellEnd"/>
      <w:r w:rsidRPr="004042CF">
        <w:t xml:space="preserve"> </w:t>
      </w:r>
      <w:r w:rsidRPr="004042CF">
        <w:rPr>
          <w:rFonts w:hint="eastAsia"/>
        </w:rPr>
        <w:t>各搬入</w:t>
      </w:r>
      <w:r w:rsidR="00940329">
        <w:rPr>
          <w:rFonts w:hint="eastAsia"/>
        </w:rPr>
        <w:t>大小为</w:t>
      </w:r>
      <w:proofErr w:type="spellStart"/>
      <w:r w:rsidRPr="004042CF">
        <w:rPr>
          <w:rFonts w:hint="eastAsia"/>
        </w:rPr>
        <w:t>t</w:t>
      </w:r>
      <w:r w:rsidRPr="004042CF">
        <w:t>ileLength</w:t>
      </w:r>
      <w:proofErr w:type="spellEnd"/>
      <w:r w:rsidRPr="004042CF">
        <w:t xml:space="preserve"> * N </w:t>
      </w:r>
      <w:r w:rsidRPr="004042CF">
        <w:rPr>
          <w:rFonts w:hint="eastAsia"/>
        </w:rPr>
        <w:t>的</w:t>
      </w:r>
      <w:r w:rsidR="000E68DF">
        <w:rPr>
          <w:rFonts w:hint="eastAsia"/>
        </w:rPr>
        <w:t>部分</w:t>
      </w:r>
      <w:r w:rsidR="00A03964" w:rsidRPr="004042CF">
        <w:rPr>
          <w:rFonts w:hint="eastAsia"/>
        </w:rPr>
        <w:t>；</w:t>
      </w:r>
      <w:r w:rsidR="00D47B75">
        <w:rPr>
          <w:rFonts w:hint="eastAsia"/>
        </w:rPr>
        <w:t>o同时也是输出矩阵因此还需要一个大小为</w:t>
      </w:r>
      <w:proofErr w:type="spellStart"/>
      <w:r w:rsidR="00D47B75">
        <w:rPr>
          <w:rFonts w:hint="eastAsia"/>
        </w:rPr>
        <w:t>t</w:t>
      </w:r>
      <w:r w:rsidR="00D47B75">
        <w:t>ileLength</w:t>
      </w:r>
      <w:proofErr w:type="spellEnd"/>
      <w:r w:rsidR="00D47B75">
        <w:t xml:space="preserve"> * N</w:t>
      </w:r>
      <w:r w:rsidR="00D47B75">
        <w:rPr>
          <w:rFonts w:hint="eastAsia"/>
        </w:rPr>
        <w:t>的buffer存放输出结果</w:t>
      </w:r>
    </w:p>
    <w:p w:rsidR="00112F83" w:rsidRDefault="00694F8D" w:rsidP="00280486">
      <w:pPr>
        <w:spacing w:line="360" w:lineRule="auto"/>
      </w:pPr>
      <w:r w:rsidRPr="004042CF">
        <w:rPr>
          <w:rFonts w:hint="eastAsia"/>
        </w:rPr>
        <w:t>u矩阵搬入</w:t>
      </w:r>
      <w:r w:rsidR="00940329">
        <w:rPr>
          <w:rFonts w:hint="eastAsia"/>
        </w:rPr>
        <w:t>大小为</w:t>
      </w:r>
      <w:r w:rsidRPr="004042CF">
        <w:rPr>
          <w:rFonts w:hint="eastAsia"/>
        </w:rPr>
        <w:t>N</w:t>
      </w:r>
      <w:r w:rsidRPr="004042CF">
        <w:t xml:space="preserve"> </w:t>
      </w:r>
      <w:r w:rsidRPr="004042CF">
        <w:rPr>
          <w:rFonts w:hint="eastAsia"/>
        </w:rPr>
        <w:t>的</w:t>
      </w:r>
      <w:r w:rsidR="00417C6F">
        <w:rPr>
          <w:rFonts w:hint="eastAsia"/>
        </w:rPr>
        <w:t>部分</w:t>
      </w:r>
    </w:p>
    <w:p w:rsidR="006F132C" w:rsidRPr="001824D0" w:rsidRDefault="006F132C" w:rsidP="00280486">
      <w:pPr>
        <w:spacing w:line="360" w:lineRule="auto"/>
        <w:rPr>
          <w:rFonts w:hint="eastAsia"/>
        </w:rPr>
      </w:pPr>
    </w:p>
    <w:p w:rsidR="00694F8D" w:rsidRPr="004042CF" w:rsidRDefault="00694F8D" w:rsidP="00280486">
      <w:pPr>
        <w:spacing w:line="360" w:lineRule="auto"/>
        <w:rPr>
          <w:rFonts w:hint="eastAsia"/>
        </w:rPr>
      </w:pPr>
      <w:r w:rsidRPr="004042CF">
        <w:rPr>
          <w:rFonts w:hint="eastAsia"/>
        </w:rPr>
        <w:t>中间变量：</w:t>
      </w:r>
    </w:p>
    <w:p w:rsidR="00694F8D" w:rsidRDefault="006F132C" w:rsidP="00280486">
      <w:pPr>
        <w:spacing w:line="360" w:lineRule="auto"/>
      </w:pPr>
      <w:r>
        <w:rPr>
          <w:rFonts w:hint="eastAsia"/>
        </w:rPr>
        <w:t xml:space="preserve">计算过程中需要存放 </w:t>
      </w:r>
      <w:r>
        <w:t>3</w:t>
      </w:r>
      <w:r>
        <w:rPr>
          <w:rFonts w:hint="eastAsia"/>
        </w:rPr>
        <w:t>份大小为 N</w:t>
      </w:r>
      <w:r>
        <w:t xml:space="preserve"> *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的矩阵</w:t>
      </w:r>
      <w:r w:rsidR="00741847">
        <w:rPr>
          <w:rFonts w:hint="eastAsia"/>
        </w:rPr>
        <w:t>；</w:t>
      </w:r>
    </w:p>
    <w:p w:rsidR="00D3006A" w:rsidRPr="006F132C" w:rsidRDefault="00875209" w:rsidP="00280486">
      <w:pPr>
        <w:spacing w:line="360" w:lineRule="auto"/>
        <w:rPr>
          <w:rFonts w:hint="eastAsia"/>
        </w:rPr>
      </w:pPr>
      <w:r>
        <w:rPr>
          <w:rFonts w:hint="eastAsia"/>
        </w:rPr>
        <w:t>另外</w:t>
      </w:r>
      <w:r w:rsidR="00D3006A">
        <w:rPr>
          <w:rFonts w:hint="eastAsia"/>
        </w:rPr>
        <w:t>需要</w:t>
      </w:r>
      <w:r>
        <w:rPr>
          <w:rFonts w:hint="eastAsia"/>
        </w:rPr>
        <w:t>3</w:t>
      </w:r>
      <w:r w:rsidR="00D3006A">
        <w:rPr>
          <w:rFonts w:hint="eastAsia"/>
        </w:rPr>
        <w:t>个大小为N</w:t>
      </w:r>
      <w:r w:rsidR="00D3006A">
        <w:t xml:space="preserve"> * </w:t>
      </w:r>
      <w:r w:rsidR="00D3006A">
        <w:rPr>
          <w:rFonts w:hint="eastAsia"/>
        </w:rPr>
        <w:t>N的buffer用于存放</w:t>
      </w:r>
      <w:r>
        <w:rPr>
          <w:rFonts w:hint="eastAsia"/>
        </w:rPr>
        <w:t>各个</w:t>
      </w:r>
      <w:r w:rsidR="00D3006A">
        <w:rPr>
          <w:rFonts w:hint="eastAsia"/>
        </w:rPr>
        <w:t>broadcast的结果。</w:t>
      </w:r>
    </w:p>
    <w:sectPr w:rsidR="00D3006A" w:rsidRPr="006F1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1C66"/>
    <w:multiLevelType w:val="hybridMultilevel"/>
    <w:tmpl w:val="CD7208F8"/>
    <w:lvl w:ilvl="0" w:tplc="469089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973A7"/>
    <w:multiLevelType w:val="hybridMultilevel"/>
    <w:tmpl w:val="EFD8E538"/>
    <w:lvl w:ilvl="0" w:tplc="76FC273E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7C6D35"/>
    <w:multiLevelType w:val="hybridMultilevel"/>
    <w:tmpl w:val="0AE0A80A"/>
    <w:lvl w:ilvl="0" w:tplc="1C24F9A6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B43E5D"/>
    <w:multiLevelType w:val="multilevel"/>
    <w:tmpl w:val="AEC068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  <w:b/>
      </w:rPr>
    </w:lvl>
  </w:abstractNum>
  <w:abstractNum w:abstractNumId="4" w15:restartNumberingAfterBreak="0">
    <w:nsid w:val="2C272219"/>
    <w:multiLevelType w:val="hybridMultilevel"/>
    <w:tmpl w:val="B6440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DB231F3"/>
    <w:multiLevelType w:val="hybridMultilevel"/>
    <w:tmpl w:val="794CD7AC"/>
    <w:lvl w:ilvl="0" w:tplc="18467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2422CA"/>
    <w:multiLevelType w:val="multilevel"/>
    <w:tmpl w:val="929285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171980"/>
    <w:multiLevelType w:val="hybridMultilevel"/>
    <w:tmpl w:val="8B06C7DC"/>
    <w:lvl w:ilvl="0" w:tplc="513493CC">
      <w:start w:val="1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A590A12"/>
    <w:multiLevelType w:val="hybridMultilevel"/>
    <w:tmpl w:val="36CCACBE"/>
    <w:lvl w:ilvl="0" w:tplc="2A5EE5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CE5238"/>
    <w:multiLevelType w:val="hybridMultilevel"/>
    <w:tmpl w:val="DA8E2C1C"/>
    <w:lvl w:ilvl="0" w:tplc="F91EA2D2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6635DE"/>
    <w:multiLevelType w:val="hybridMultilevel"/>
    <w:tmpl w:val="F91A1406"/>
    <w:lvl w:ilvl="0" w:tplc="8CA8A46A">
      <w:start w:val="2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C95E8C"/>
    <w:multiLevelType w:val="hybridMultilevel"/>
    <w:tmpl w:val="79F65C68"/>
    <w:lvl w:ilvl="0" w:tplc="A5E26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CE430C"/>
    <w:multiLevelType w:val="hybridMultilevel"/>
    <w:tmpl w:val="A36E4D5E"/>
    <w:lvl w:ilvl="0" w:tplc="58A2B3D0">
      <w:start w:val="1"/>
      <w:numFmt w:val="bullet"/>
      <w:lvlText w:val="-"/>
      <w:lvlJc w:val="left"/>
      <w:pPr>
        <w:ind w:left="360" w:hanging="360"/>
      </w:pPr>
      <w:rPr>
        <w:rFonts w:ascii="Consolas" w:eastAsiaTheme="minorEastAsia" w:hAnsi="Consola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FE91689"/>
    <w:multiLevelType w:val="hybridMultilevel"/>
    <w:tmpl w:val="A4864660"/>
    <w:lvl w:ilvl="0" w:tplc="2A7A11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CE09C1"/>
    <w:multiLevelType w:val="hybridMultilevel"/>
    <w:tmpl w:val="AA2E1E92"/>
    <w:lvl w:ilvl="0" w:tplc="1EB8F45C">
      <w:start w:val="1"/>
      <w:numFmt w:val="decimal"/>
      <w:lvlText w:val="%1: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2"/>
  </w:num>
  <w:num w:numId="5">
    <w:abstractNumId w:val="1"/>
  </w:num>
  <w:num w:numId="6">
    <w:abstractNumId w:val="4"/>
  </w:num>
  <w:num w:numId="7">
    <w:abstractNumId w:val="7"/>
  </w:num>
  <w:num w:numId="8">
    <w:abstractNumId w:val="14"/>
  </w:num>
  <w:num w:numId="9">
    <w:abstractNumId w:val="8"/>
  </w:num>
  <w:num w:numId="10">
    <w:abstractNumId w:val="0"/>
  </w:num>
  <w:num w:numId="11">
    <w:abstractNumId w:val="3"/>
  </w:num>
  <w:num w:numId="12">
    <w:abstractNumId w:val="9"/>
  </w:num>
  <w:num w:numId="13">
    <w:abstractNumId w:val="13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57"/>
    <w:rsid w:val="000022EA"/>
    <w:rsid w:val="00004758"/>
    <w:rsid w:val="0002709E"/>
    <w:rsid w:val="00036290"/>
    <w:rsid w:val="0004282D"/>
    <w:rsid w:val="000429B7"/>
    <w:rsid w:val="00050274"/>
    <w:rsid w:val="00065E1F"/>
    <w:rsid w:val="000A44F0"/>
    <w:rsid w:val="000B1587"/>
    <w:rsid w:val="000C5752"/>
    <w:rsid w:val="000D28AB"/>
    <w:rsid w:val="000D77C9"/>
    <w:rsid w:val="000E2906"/>
    <w:rsid w:val="000E68DF"/>
    <w:rsid w:val="000F2615"/>
    <w:rsid w:val="00112F83"/>
    <w:rsid w:val="00114213"/>
    <w:rsid w:val="00143425"/>
    <w:rsid w:val="00154743"/>
    <w:rsid w:val="0015661F"/>
    <w:rsid w:val="0015759D"/>
    <w:rsid w:val="001808DE"/>
    <w:rsid w:val="00180EBF"/>
    <w:rsid w:val="001824D0"/>
    <w:rsid w:val="00195B15"/>
    <w:rsid w:val="001A1A48"/>
    <w:rsid w:val="001E1896"/>
    <w:rsid w:val="00200063"/>
    <w:rsid w:val="00204768"/>
    <w:rsid w:val="00207212"/>
    <w:rsid w:val="00212C72"/>
    <w:rsid w:val="00221711"/>
    <w:rsid w:val="00263860"/>
    <w:rsid w:val="00280486"/>
    <w:rsid w:val="002805F7"/>
    <w:rsid w:val="00284F59"/>
    <w:rsid w:val="002B7364"/>
    <w:rsid w:val="002D1B57"/>
    <w:rsid w:val="002D565B"/>
    <w:rsid w:val="002E4AB7"/>
    <w:rsid w:val="00301B77"/>
    <w:rsid w:val="0030628D"/>
    <w:rsid w:val="00314578"/>
    <w:rsid w:val="003273BF"/>
    <w:rsid w:val="00331BD4"/>
    <w:rsid w:val="00344432"/>
    <w:rsid w:val="00371DD6"/>
    <w:rsid w:val="00381B01"/>
    <w:rsid w:val="003913B6"/>
    <w:rsid w:val="003A2F56"/>
    <w:rsid w:val="003E6F73"/>
    <w:rsid w:val="003F5493"/>
    <w:rsid w:val="004042CF"/>
    <w:rsid w:val="00413D21"/>
    <w:rsid w:val="004179C6"/>
    <w:rsid w:val="00417C6F"/>
    <w:rsid w:val="004211E0"/>
    <w:rsid w:val="004212B1"/>
    <w:rsid w:val="00432C9C"/>
    <w:rsid w:val="004800D6"/>
    <w:rsid w:val="004A0943"/>
    <w:rsid w:val="004A0D3B"/>
    <w:rsid w:val="004C1834"/>
    <w:rsid w:val="004C5553"/>
    <w:rsid w:val="004D1DF0"/>
    <w:rsid w:val="004D33AD"/>
    <w:rsid w:val="004E0223"/>
    <w:rsid w:val="004E547F"/>
    <w:rsid w:val="004F0A69"/>
    <w:rsid w:val="004F5818"/>
    <w:rsid w:val="00533F2D"/>
    <w:rsid w:val="005369D8"/>
    <w:rsid w:val="00536F56"/>
    <w:rsid w:val="00572100"/>
    <w:rsid w:val="00580DFD"/>
    <w:rsid w:val="00590A62"/>
    <w:rsid w:val="005949BF"/>
    <w:rsid w:val="005B538D"/>
    <w:rsid w:val="005C437D"/>
    <w:rsid w:val="005E2D8F"/>
    <w:rsid w:val="005E7EEB"/>
    <w:rsid w:val="005F7A2E"/>
    <w:rsid w:val="006048B0"/>
    <w:rsid w:val="006173ED"/>
    <w:rsid w:val="00632B0E"/>
    <w:rsid w:val="00637480"/>
    <w:rsid w:val="006569A0"/>
    <w:rsid w:val="0066035A"/>
    <w:rsid w:val="00660D5C"/>
    <w:rsid w:val="00671285"/>
    <w:rsid w:val="006827FC"/>
    <w:rsid w:val="006937CA"/>
    <w:rsid w:val="00694C3C"/>
    <w:rsid w:val="00694F8D"/>
    <w:rsid w:val="006A2095"/>
    <w:rsid w:val="006B28BD"/>
    <w:rsid w:val="006B5C7E"/>
    <w:rsid w:val="006B76E2"/>
    <w:rsid w:val="006C6C9D"/>
    <w:rsid w:val="006D33FA"/>
    <w:rsid w:val="006E63EB"/>
    <w:rsid w:val="006E7F8E"/>
    <w:rsid w:val="006F0924"/>
    <w:rsid w:val="006F132C"/>
    <w:rsid w:val="006F46C4"/>
    <w:rsid w:val="00700818"/>
    <w:rsid w:val="00704311"/>
    <w:rsid w:val="00707436"/>
    <w:rsid w:val="00723DD6"/>
    <w:rsid w:val="00725DA0"/>
    <w:rsid w:val="00740665"/>
    <w:rsid w:val="00740918"/>
    <w:rsid w:val="00741847"/>
    <w:rsid w:val="007631C7"/>
    <w:rsid w:val="00770BB4"/>
    <w:rsid w:val="00776951"/>
    <w:rsid w:val="00787FD2"/>
    <w:rsid w:val="007A01B9"/>
    <w:rsid w:val="007C0837"/>
    <w:rsid w:val="007F4B8A"/>
    <w:rsid w:val="008105B8"/>
    <w:rsid w:val="00817402"/>
    <w:rsid w:val="008416BA"/>
    <w:rsid w:val="00851208"/>
    <w:rsid w:val="008532AC"/>
    <w:rsid w:val="00875209"/>
    <w:rsid w:val="00892330"/>
    <w:rsid w:val="00893256"/>
    <w:rsid w:val="00896B34"/>
    <w:rsid w:val="008973CA"/>
    <w:rsid w:val="008C6006"/>
    <w:rsid w:val="008D65FB"/>
    <w:rsid w:val="008F7A05"/>
    <w:rsid w:val="00910AD2"/>
    <w:rsid w:val="00940329"/>
    <w:rsid w:val="00975476"/>
    <w:rsid w:val="00976CD2"/>
    <w:rsid w:val="009929FE"/>
    <w:rsid w:val="009949FC"/>
    <w:rsid w:val="00994F3A"/>
    <w:rsid w:val="009A7352"/>
    <w:rsid w:val="009A79EC"/>
    <w:rsid w:val="009B276F"/>
    <w:rsid w:val="009B6D00"/>
    <w:rsid w:val="009C508A"/>
    <w:rsid w:val="009D10B7"/>
    <w:rsid w:val="009E01DA"/>
    <w:rsid w:val="009F59E5"/>
    <w:rsid w:val="00A03964"/>
    <w:rsid w:val="00A0407A"/>
    <w:rsid w:val="00A14181"/>
    <w:rsid w:val="00A22683"/>
    <w:rsid w:val="00A245CC"/>
    <w:rsid w:val="00A41AB1"/>
    <w:rsid w:val="00A52361"/>
    <w:rsid w:val="00A5246D"/>
    <w:rsid w:val="00A64A59"/>
    <w:rsid w:val="00A720C3"/>
    <w:rsid w:val="00A73A81"/>
    <w:rsid w:val="00A7789B"/>
    <w:rsid w:val="00AA2BCB"/>
    <w:rsid w:val="00AC042F"/>
    <w:rsid w:val="00B13E11"/>
    <w:rsid w:val="00B2516C"/>
    <w:rsid w:val="00B33549"/>
    <w:rsid w:val="00B35950"/>
    <w:rsid w:val="00B375FC"/>
    <w:rsid w:val="00B41D60"/>
    <w:rsid w:val="00B611C3"/>
    <w:rsid w:val="00B63C0C"/>
    <w:rsid w:val="00B8236F"/>
    <w:rsid w:val="00B908BC"/>
    <w:rsid w:val="00BA2A5F"/>
    <w:rsid w:val="00BB5778"/>
    <w:rsid w:val="00BC3583"/>
    <w:rsid w:val="00BC6049"/>
    <w:rsid w:val="00BC60CC"/>
    <w:rsid w:val="00BC62D3"/>
    <w:rsid w:val="00C14116"/>
    <w:rsid w:val="00C16709"/>
    <w:rsid w:val="00C31F50"/>
    <w:rsid w:val="00C4170E"/>
    <w:rsid w:val="00C57688"/>
    <w:rsid w:val="00C63AD5"/>
    <w:rsid w:val="00C646A7"/>
    <w:rsid w:val="00C90884"/>
    <w:rsid w:val="00C97CBB"/>
    <w:rsid w:val="00CA02EF"/>
    <w:rsid w:val="00CA6B31"/>
    <w:rsid w:val="00CC434E"/>
    <w:rsid w:val="00CD3665"/>
    <w:rsid w:val="00CD3CBF"/>
    <w:rsid w:val="00CD5A40"/>
    <w:rsid w:val="00CF5D80"/>
    <w:rsid w:val="00D3006A"/>
    <w:rsid w:val="00D47B75"/>
    <w:rsid w:val="00D82F8F"/>
    <w:rsid w:val="00D87E6B"/>
    <w:rsid w:val="00D9587E"/>
    <w:rsid w:val="00D965EB"/>
    <w:rsid w:val="00D9793B"/>
    <w:rsid w:val="00DA03F7"/>
    <w:rsid w:val="00DA2499"/>
    <w:rsid w:val="00DA3326"/>
    <w:rsid w:val="00DD0F24"/>
    <w:rsid w:val="00DD13E4"/>
    <w:rsid w:val="00DE755E"/>
    <w:rsid w:val="00DF5E72"/>
    <w:rsid w:val="00DF6756"/>
    <w:rsid w:val="00DF7C4D"/>
    <w:rsid w:val="00E27AB1"/>
    <w:rsid w:val="00E43BE0"/>
    <w:rsid w:val="00E467BD"/>
    <w:rsid w:val="00E60CED"/>
    <w:rsid w:val="00E61F10"/>
    <w:rsid w:val="00E63931"/>
    <w:rsid w:val="00E83434"/>
    <w:rsid w:val="00E94DC5"/>
    <w:rsid w:val="00EA3E25"/>
    <w:rsid w:val="00EA6F03"/>
    <w:rsid w:val="00EA78A5"/>
    <w:rsid w:val="00EC08FC"/>
    <w:rsid w:val="00EC4A3B"/>
    <w:rsid w:val="00ED0624"/>
    <w:rsid w:val="00ED36D6"/>
    <w:rsid w:val="00ED68E6"/>
    <w:rsid w:val="00F03B1A"/>
    <w:rsid w:val="00F06C9B"/>
    <w:rsid w:val="00F41ADC"/>
    <w:rsid w:val="00F507A5"/>
    <w:rsid w:val="00F536EA"/>
    <w:rsid w:val="00F57F68"/>
    <w:rsid w:val="00F8605F"/>
    <w:rsid w:val="00F920B5"/>
    <w:rsid w:val="00FA016E"/>
    <w:rsid w:val="00FA1D32"/>
    <w:rsid w:val="00FC3EF4"/>
    <w:rsid w:val="00FC6F57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AF3D"/>
  <w15:chartTrackingRefBased/>
  <w15:docId w15:val="{95AC84C4-C523-4BB9-AB0E-ADC1C446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F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6CD2"/>
    <w:rPr>
      <w:b/>
      <w:bCs/>
      <w:kern w:val="44"/>
      <w:sz w:val="44"/>
      <w:szCs w:val="44"/>
    </w:rPr>
  </w:style>
  <w:style w:type="table" w:styleId="a4">
    <w:name w:val="Table Grid"/>
    <w:basedOn w:val="a1"/>
    <w:rsid w:val="006B5C7E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B5C7E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DA33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DA3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ate"/>
    <w:basedOn w:val="a"/>
    <w:next w:val="a"/>
    <w:link w:val="a9"/>
    <w:uiPriority w:val="99"/>
    <w:semiHidden/>
    <w:unhideWhenUsed/>
    <w:rsid w:val="00DA3326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DA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7</Pages>
  <Words>1131</Words>
  <Characters>6447</Characters>
  <Application>Microsoft Office Word</Application>
  <DocSecurity>0</DocSecurity>
  <Lines>53</Lines>
  <Paragraphs>15</Paragraphs>
  <ScaleCrop>false</ScaleCrop>
  <Company>Huawei Technologies Co., Ltd.</Company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SunYuqing (A)</dc:creator>
  <cp:keywords/>
  <dc:description/>
  <cp:lastModifiedBy>SunYuqing (A)</cp:lastModifiedBy>
  <cp:revision>189</cp:revision>
  <dcterms:created xsi:type="dcterms:W3CDTF">2024-10-21T01:48:00Z</dcterms:created>
  <dcterms:modified xsi:type="dcterms:W3CDTF">2024-10-24T02:38:00Z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1728437437</vt:lpwstr>
  </property>
</Properties>
</file>