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1A38" w14:textId="77777777" w:rsidR="00A8263D" w:rsidRDefault="00000000">
      <w:pPr>
        <w:pStyle w:val="Title"/>
        <w:jc w:val="center"/>
      </w:pPr>
      <w:r>
        <w:t>DRS Information Gain Metrics</w:t>
      </w:r>
    </w:p>
    <w:p w14:paraId="624EC34A" w14:textId="77777777" w:rsidR="00A8263D" w:rsidRDefault="00000000">
      <w:pPr>
        <w:jc w:val="center"/>
      </w:pPr>
      <w:r>
        <w:rPr>
          <w:color w:val="555555"/>
          <w:sz w:val="28"/>
        </w:rPr>
        <w:t>API Access &amp; JSON Download Guide</w:t>
      </w:r>
    </w:p>
    <w:p w14:paraId="02A6CBC6" w14:textId="77777777" w:rsidR="00A8263D" w:rsidRDefault="00A8263D"/>
    <w:p w14:paraId="53E40EE5" w14:textId="77777777" w:rsidR="00A8263D" w:rsidRDefault="00000000">
      <w:pPr>
        <w:pStyle w:val="Heading1"/>
      </w:pPr>
      <w:r>
        <w:t>1. Overview</w:t>
      </w:r>
    </w:p>
    <w:p w14:paraId="6F1C4839" w14:textId="77777777" w:rsidR="00A8263D" w:rsidRDefault="00000000">
      <w:r>
        <w:t>The Information Gain Metrics feature extracts structured tuples from brand presence pipeline runs and exposes them through a REST API. Each record contains six core variables:</w:t>
      </w:r>
    </w:p>
    <w:tbl>
      <w:tblPr>
        <w:tblStyle w:val="LightGrid-Accent1"/>
        <w:tblW w:w="0" w:type="auto"/>
        <w:tblLook w:val="04A0" w:firstRow="1" w:lastRow="0" w:firstColumn="1" w:lastColumn="0" w:noHBand="0" w:noVBand="1"/>
      </w:tblPr>
      <w:tblGrid>
        <w:gridCol w:w="2880"/>
        <w:gridCol w:w="2880"/>
        <w:gridCol w:w="2880"/>
      </w:tblGrid>
      <w:tr w:rsidR="00A8263D" w14:paraId="78AAF9CA" w14:textId="77777777" w:rsidTr="00A82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0BAC2B" w14:textId="77777777" w:rsidR="00A8263D" w:rsidRDefault="00000000">
            <w:r>
              <w:rPr>
                <w:sz w:val="20"/>
              </w:rPr>
              <w:t>Variable</w:t>
            </w:r>
          </w:p>
        </w:tc>
        <w:tc>
          <w:tcPr>
            <w:tcW w:w="2880" w:type="dxa"/>
          </w:tcPr>
          <w:p w14:paraId="79D8B207"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20"/>
              </w:rPr>
              <w:t>Name</w:t>
            </w:r>
          </w:p>
        </w:tc>
        <w:tc>
          <w:tcPr>
            <w:tcW w:w="2880" w:type="dxa"/>
          </w:tcPr>
          <w:p w14:paraId="0932B088"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A8263D" w14:paraId="5B2DB698"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3DB6EA" w14:textId="77777777" w:rsidR="00A8263D" w:rsidRDefault="00000000">
            <w:r>
              <w:rPr>
                <w:sz w:val="20"/>
              </w:rPr>
              <w:t>t</w:t>
            </w:r>
          </w:p>
        </w:tc>
        <w:tc>
          <w:tcPr>
            <w:tcW w:w="2880" w:type="dxa"/>
          </w:tcPr>
          <w:p w14:paraId="249F0481"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Timestamp</w:t>
            </w:r>
          </w:p>
        </w:tc>
        <w:tc>
          <w:tcPr>
            <w:tcW w:w="2880" w:type="dxa"/>
          </w:tcPr>
          <w:p w14:paraId="037C8602"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ISO-8601 datetime when the query was executed</w:t>
            </w:r>
          </w:p>
        </w:tc>
      </w:tr>
      <w:tr w:rsidR="00A8263D" w14:paraId="1894AC7B"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2C415" w14:textId="77777777" w:rsidR="00A8263D" w:rsidRDefault="00000000">
            <w:r>
              <w:rPr>
                <w:sz w:val="20"/>
              </w:rPr>
              <w:t>q</w:t>
            </w:r>
          </w:p>
        </w:tc>
        <w:tc>
          <w:tcPr>
            <w:tcW w:w="2880" w:type="dxa"/>
          </w:tcPr>
          <w:p w14:paraId="61E90B74"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Query</w:t>
            </w:r>
          </w:p>
        </w:tc>
        <w:tc>
          <w:tcPr>
            <w:tcW w:w="2880" w:type="dxa"/>
          </w:tcPr>
          <w:p w14:paraId="44695953"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Full prompt / query text sent to the AI system</w:t>
            </w:r>
          </w:p>
        </w:tc>
      </w:tr>
      <w:tr w:rsidR="00A8263D" w14:paraId="5579BC7C"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9B0AB" w14:textId="77777777" w:rsidR="00A8263D" w:rsidRDefault="00000000">
            <w:r>
              <w:rPr>
                <w:sz w:val="20"/>
              </w:rPr>
              <w:t>s</w:t>
            </w:r>
          </w:p>
        </w:tc>
        <w:tc>
          <w:tcPr>
            <w:tcW w:w="2880" w:type="dxa"/>
          </w:tcPr>
          <w:p w14:paraId="7AEB5C9F"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System</w:t>
            </w:r>
          </w:p>
        </w:tc>
        <w:tc>
          <w:tcPr>
            <w:tcW w:w="2880" w:type="dxa"/>
          </w:tcPr>
          <w:p w14:paraId="324D2B0F"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AI provider ID (e.g. openai_web_search, gemini, perplexity)</w:t>
            </w:r>
          </w:p>
        </w:tc>
      </w:tr>
      <w:tr w:rsidR="00A8263D" w14:paraId="7348A5C6"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40B950" w14:textId="77777777" w:rsidR="00A8263D" w:rsidRDefault="00000000">
            <w:r>
              <w:rPr>
                <w:sz w:val="20"/>
              </w:rPr>
              <w:t>a</w:t>
            </w:r>
          </w:p>
        </w:tc>
        <w:tc>
          <w:tcPr>
            <w:tcW w:w="2880" w:type="dxa"/>
          </w:tcPr>
          <w:p w14:paraId="60120ADA"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Answer</w:t>
            </w:r>
          </w:p>
        </w:tc>
        <w:tc>
          <w:tcPr>
            <w:tcW w:w="2880" w:type="dxa"/>
          </w:tcPr>
          <w:p w14:paraId="2F373067"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Full answer text returned by the AI system</w:t>
            </w:r>
          </w:p>
        </w:tc>
      </w:tr>
      <w:tr w:rsidR="00A8263D" w14:paraId="3F225FA4"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C8C46" w14:textId="77777777" w:rsidR="00A8263D" w:rsidRDefault="00000000">
            <w:r>
              <w:rPr>
                <w:sz w:val="20"/>
              </w:rPr>
              <w:t>D</w:t>
            </w:r>
          </w:p>
        </w:tc>
        <w:tc>
          <w:tcPr>
            <w:tcW w:w="2880" w:type="dxa"/>
          </w:tcPr>
          <w:p w14:paraId="0D6E3020"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Cited Domains</w:t>
            </w:r>
          </w:p>
        </w:tc>
        <w:tc>
          <w:tcPr>
            <w:tcW w:w="2880" w:type="dxa"/>
          </w:tcPr>
          <w:p w14:paraId="5738F52B"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Array of URLs / domains cited in the answer</w:t>
            </w:r>
          </w:p>
        </w:tc>
      </w:tr>
      <w:tr w:rsidR="00A8263D" w14:paraId="72AF937E"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BBFB6F" w14:textId="77777777" w:rsidR="00A8263D" w:rsidRDefault="00000000">
            <w:r>
              <w:rPr>
                <w:sz w:val="20"/>
              </w:rPr>
              <w:t>RT</w:t>
            </w:r>
          </w:p>
        </w:tc>
        <w:tc>
          <w:tcPr>
            <w:tcW w:w="2880" w:type="dxa"/>
          </w:tcPr>
          <w:p w14:paraId="5AA99788"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Response Time</w:t>
            </w:r>
          </w:p>
        </w:tc>
        <w:tc>
          <w:tcPr>
            <w:tcW w:w="2880" w:type="dxa"/>
          </w:tcPr>
          <w:p w14:paraId="37271DD0"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Time in milliseconds for the AI system to respond (response_time_ms in JSON). For chatgpt_paid this is the actual per-query API response time. For scraped platforms (gemini, perplexity, copilot, etc.) this is an average computed from the total batch processing time divided by the number of prompts.</w:t>
            </w:r>
          </w:p>
        </w:tc>
      </w:tr>
    </w:tbl>
    <w:p w14:paraId="54BA4E4B" w14:textId="77777777" w:rsidR="00A8263D" w:rsidRDefault="00A8263D"/>
    <w:p w14:paraId="0A5A8750" w14:textId="77777777" w:rsidR="00A8263D" w:rsidRDefault="00000000">
      <w:pPr>
        <w:pStyle w:val="Heading1"/>
      </w:pPr>
      <w:r>
        <w:t>2. Authentication</w:t>
      </w:r>
    </w:p>
    <w:p w14:paraId="4E05C966" w14:textId="77777777" w:rsidR="00A8263D" w:rsidRDefault="00000000">
      <w:r>
        <w:t>All API requests require an API key passed as a custom HTTP header. Include the following header in every request:</w:t>
      </w:r>
    </w:p>
    <w:tbl>
      <w:tblPr>
        <w:tblStyle w:val="LightGrid-Accent1"/>
        <w:tblW w:w="0" w:type="auto"/>
        <w:tblLook w:val="04A0" w:firstRow="1" w:lastRow="0" w:firstColumn="1" w:lastColumn="0" w:noHBand="0" w:noVBand="1"/>
      </w:tblPr>
      <w:tblGrid>
        <w:gridCol w:w="4320"/>
        <w:gridCol w:w="4320"/>
      </w:tblGrid>
      <w:tr w:rsidR="00A8263D" w14:paraId="43B1AACF" w14:textId="77777777" w:rsidTr="00A82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0C36E1" w14:textId="77777777" w:rsidR="00A8263D" w:rsidRDefault="00000000">
            <w:r>
              <w:rPr>
                <w:sz w:val="20"/>
              </w:rPr>
              <w:t>Header</w:t>
            </w:r>
          </w:p>
        </w:tc>
        <w:tc>
          <w:tcPr>
            <w:tcW w:w="4320" w:type="dxa"/>
          </w:tcPr>
          <w:p w14:paraId="22A23400"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A8263D" w14:paraId="4B73554C"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F293A1" w14:textId="77777777" w:rsidR="00A8263D" w:rsidRDefault="00000000">
            <w:r>
              <w:rPr>
                <w:sz w:val="20"/>
              </w:rPr>
              <w:t>x-api-key</w:t>
            </w:r>
          </w:p>
        </w:tc>
        <w:tc>
          <w:tcPr>
            <w:tcW w:w="4320" w:type="dxa"/>
          </w:tcPr>
          <w:p w14:paraId="22164575" w14:textId="720D0BFF" w:rsidR="00A8263D" w:rsidRDefault="008765F7">
            <w:pPr>
              <w:cnfStyle w:val="000000100000" w:firstRow="0" w:lastRow="0" w:firstColumn="0" w:lastColumn="0" w:oddVBand="0" w:evenVBand="0" w:oddHBand="1" w:evenHBand="0" w:firstRowFirstColumn="0" w:firstRowLastColumn="0" w:lastRowFirstColumn="0" w:lastRowLastColumn="0"/>
            </w:pPr>
            <w:r>
              <w:rPr>
                <w:sz w:val="20"/>
              </w:rPr>
              <w:t>API KEY</w:t>
            </w:r>
          </w:p>
        </w:tc>
      </w:tr>
    </w:tbl>
    <w:p w14:paraId="229C1C81" w14:textId="3C1882F4" w:rsidR="00A8263D" w:rsidRDefault="008765F7">
      <w:hyperlink r:id="rId6" w:history="1">
        <w:r w:rsidRPr="00633195">
          <w:rPr>
            <w:rStyle w:val="Hyperlink"/>
          </w:rPr>
          <w:t>https://uk.onet</w:t>
        </w:r>
        <w:r w:rsidRPr="00633195">
          <w:rPr>
            <w:rStyle w:val="Hyperlink"/>
          </w:rPr>
          <w:t>i</w:t>
        </w:r>
        <w:r w:rsidRPr="00633195">
          <w:rPr>
            <w:rStyle w:val="Hyperlink"/>
          </w:rPr>
          <w:t>mesecret.com/secret/5195xbd8ae1p0mbwdzupvykr7v1o993kmnulx97d9cda915l6sisfxowoykhbd</w:t>
        </w:r>
      </w:hyperlink>
      <w:r>
        <w:t xml:space="preserve"> -&gt; please use this link to retrieve the API KEY</w:t>
      </w:r>
    </w:p>
    <w:p w14:paraId="59FE36CF" w14:textId="77777777" w:rsidR="00A8263D" w:rsidRDefault="00000000">
      <w:r>
        <w:rPr>
          <w:i/>
        </w:rPr>
        <w:t>Important: treat this API key as a secret. Do not commit it to source control or share it in public channels.</w:t>
      </w:r>
    </w:p>
    <w:p w14:paraId="08899B03" w14:textId="77777777" w:rsidR="00A8263D" w:rsidRDefault="00A8263D"/>
    <w:p w14:paraId="220C8694" w14:textId="77777777" w:rsidR="00A8263D" w:rsidRDefault="00000000">
      <w:pPr>
        <w:pStyle w:val="Heading1"/>
      </w:pPr>
      <w:r>
        <w:t>3. API Endpoint Reference</w:t>
      </w:r>
    </w:p>
    <w:p w14:paraId="55938FFD" w14:textId="77777777" w:rsidR="00A8263D" w:rsidRDefault="00000000">
      <w:pPr>
        <w:pStyle w:val="Heading2"/>
      </w:pPr>
      <w:r>
        <w:t>Base URL</w:t>
      </w:r>
    </w:p>
    <w:p w14:paraId="1907CDE8" w14:textId="77777777" w:rsidR="00A8263D" w:rsidRDefault="00000000">
      <w:r>
        <w:rPr>
          <w:rFonts w:ascii="Consolas" w:hAnsi="Consolas"/>
          <w:b/>
        </w:rPr>
        <w:t>https://115xreissc.execute-api.us-east-1.amazonaws.com/dev</w:t>
      </w:r>
    </w:p>
    <w:p w14:paraId="5B72ED75" w14:textId="77777777" w:rsidR="00A8263D" w:rsidRDefault="00A8263D"/>
    <w:p w14:paraId="630C99D6" w14:textId="77777777" w:rsidR="00A8263D" w:rsidRDefault="00000000">
      <w:pPr>
        <w:pStyle w:val="Heading2"/>
      </w:pPr>
      <w:r>
        <w:t>GET /monitoring/information-gain-metrics</w:t>
      </w:r>
    </w:p>
    <w:p w14:paraId="75769C01" w14:textId="77777777" w:rsidR="00A8263D" w:rsidRDefault="00000000">
      <w:r>
        <w:t>Returns information gain metric records extracted from brand presence pipeline runs.</w:t>
      </w:r>
    </w:p>
    <w:p w14:paraId="624BB677" w14:textId="77777777" w:rsidR="00A8263D" w:rsidRDefault="00000000">
      <w:pPr>
        <w:pStyle w:val="Heading3"/>
      </w:pPr>
      <w:r>
        <w:t>Query Parameters</w:t>
      </w:r>
    </w:p>
    <w:tbl>
      <w:tblPr>
        <w:tblStyle w:val="LightGrid-Accent1"/>
        <w:tblW w:w="0" w:type="auto"/>
        <w:tblLook w:val="04A0" w:firstRow="1" w:lastRow="0" w:firstColumn="1" w:lastColumn="0" w:noHBand="0" w:noVBand="1"/>
      </w:tblPr>
      <w:tblGrid>
        <w:gridCol w:w="2160"/>
        <w:gridCol w:w="2160"/>
        <w:gridCol w:w="2160"/>
        <w:gridCol w:w="2160"/>
      </w:tblGrid>
      <w:tr w:rsidR="00A8263D" w14:paraId="6DF25F54" w14:textId="77777777" w:rsidTr="00A82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A3E6D9" w14:textId="77777777" w:rsidR="00A8263D" w:rsidRDefault="00000000">
            <w:r>
              <w:rPr>
                <w:sz w:val="20"/>
              </w:rPr>
              <w:t>Parameter</w:t>
            </w:r>
          </w:p>
        </w:tc>
        <w:tc>
          <w:tcPr>
            <w:tcW w:w="2160" w:type="dxa"/>
          </w:tcPr>
          <w:p w14:paraId="63DBD0B9"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160" w:type="dxa"/>
          </w:tcPr>
          <w:p w14:paraId="02E32466"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20"/>
              </w:rPr>
              <w:t>Required</w:t>
            </w:r>
          </w:p>
        </w:tc>
        <w:tc>
          <w:tcPr>
            <w:tcW w:w="2160" w:type="dxa"/>
          </w:tcPr>
          <w:p w14:paraId="5EF812B4"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A8263D" w14:paraId="5DAB807D"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40057E" w14:textId="77777777" w:rsidR="00A8263D" w:rsidRDefault="00000000">
            <w:r>
              <w:rPr>
                <w:sz w:val="20"/>
              </w:rPr>
              <w:t>date</w:t>
            </w:r>
          </w:p>
        </w:tc>
        <w:tc>
          <w:tcPr>
            <w:tcW w:w="2160" w:type="dxa"/>
          </w:tcPr>
          <w:p w14:paraId="611F5C82"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160" w:type="dxa"/>
          </w:tcPr>
          <w:p w14:paraId="0B2CC7BD"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160" w:type="dxa"/>
          </w:tcPr>
          <w:p w14:paraId="4FF74F56"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Filter by run date. Format: YYYY-MM-DD</w:t>
            </w:r>
          </w:p>
        </w:tc>
      </w:tr>
      <w:tr w:rsidR="00A8263D" w14:paraId="6E2360F4"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6D2AFB" w14:textId="77777777" w:rsidR="00A8263D" w:rsidRDefault="00000000">
            <w:r>
              <w:rPr>
                <w:sz w:val="20"/>
              </w:rPr>
              <w:t>platform</w:t>
            </w:r>
          </w:p>
        </w:tc>
        <w:tc>
          <w:tcPr>
            <w:tcW w:w="2160" w:type="dxa"/>
          </w:tcPr>
          <w:p w14:paraId="5216A46B"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160" w:type="dxa"/>
          </w:tcPr>
          <w:p w14:paraId="49AE706A"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2160" w:type="dxa"/>
          </w:tcPr>
          <w:p w14:paraId="441B80A7"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Filter by AI platform ID (e.g. gemini, perplexity, openai_web_search, chatgpt_paid, chatgpt_free, copilot, google_ai_overviews)</w:t>
            </w:r>
          </w:p>
        </w:tc>
      </w:tr>
      <w:tr w:rsidR="00A8263D" w14:paraId="1BBD56CC"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4B6C1F" w14:textId="77777777" w:rsidR="00A8263D" w:rsidRDefault="00000000">
            <w:r>
              <w:rPr>
                <w:sz w:val="20"/>
              </w:rPr>
              <w:t>cluster</w:t>
            </w:r>
          </w:p>
        </w:tc>
        <w:tc>
          <w:tcPr>
            <w:tcW w:w="2160" w:type="dxa"/>
          </w:tcPr>
          <w:p w14:paraId="0E7FC84B"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160" w:type="dxa"/>
          </w:tcPr>
          <w:p w14:paraId="57338F5B"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160" w:type="dxa"/>
          </w:tcPr>
          <w:p w14:paraId="700F730B"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20"/>
              </w:rPr>
              <w:t>Filter by topic / category name (e.g. "Brand Awareness", "Product Comparison")</w:t>
            </w:r>
          </w:p>
        </w:tc>
      </w:tr>
      <w:tr w:rsidR="00A8263D" w14:paraId="44255C32"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B795DE" w14:textId="77777777" w:rsidR="00A8263D" w:rsidRDefault="00000000">
            <w:r>
              <w:rPr>
                <w:sz w:val="20"/>
              </w:rPr>
              <w:t>format</w:t>
            </w:r>
          </w:p>
        </w:tc>
        <w:tc>
          <w:tcPr>
            <w:tcW w:w="2160" w:type="dxa"/>
          </w:tcPr>
          <w:p w14:paraId="22FD439C"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160" w:type="dxa"/>
          </w:tcPr>
          <w:p w14:paraId="691788F8"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2160" w:type="dxa"/>
          </w:tcPr>
          <w:p w14:paraId="46EE6F01"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20"/>
              </w:rPr>
              <w:t>Set to "download" to receive the JSON as a file attachment instead of inline response</w:t>
            </w:r>
          </w:p>
        </w:tc>
      </w:tr>
    </w:tbl>
    <w:p w14:paraId="684EB40B" w14:textId="77777777" w:rsidR="00A8263D" w:rsidRDefault="00A8263D"/>
    <w:p w14:paraId="2E5DE795" w14:textId="77777777" w:rsidR="00A8263D" w:rsidRDefault="00000000">
      <w:pPr>
        <w:pStyle w:val="Heading1"/>
      </w:pPr>
      <w:r>
        <w:t>4. Usage Examples</w:t>
      </w:r>
    </w:p>
    <w:p w14:paraId="638A13F2" w14:textId="77777777" w:rsidR="00A8263D" w:rsidRDefault="00000000">
      <w:pPr>
        <w:pStyle w:val="Heading2"/>
      </w:pPr>
      <w:r>
        <w:t>4.1 Fetch All Metrics (curl)</w:t>
      </w:r>
    </w:p>
    <w:p w14:paraId="432C1C6E" w14:textId="52A5E3D9" w:rsidR="00A8263D" w:rsidRDefault="00000000">
      <w:r>
        <w:rPr>
          <w:rFonts w:ascii="Consolas" w:hAnsi="Consolas"/>
          <w:sz w:val="18"/>
        </w:rPr>
        <w:t>curl -s -H "x-</w:t>
      </w:r>
      <w:proofErr w:type="spellStart"/>
      <w:r>
        <w:rPr>
          <w:rFonts w:ascii="Consolas" w:hAnsi="Consolas"/>
          <w:sz w:val="18"/>
        </w:rPr>
        <w:t>api</w:t>
      </w:r>
      <w:proofErr w:type="spellEnd"/>
      <w:r>
        <w:rPr>
          <w:rFonts w:ascii="Consolas" w:hAnsi="Consolas"/>
          <w:sz w:val="18"/>
        </w:rPr>
        <w:t xml:space="preserve">-key: </w:t>
      </w:r>
      <w:r w:rsidR="008765F7">
        <w:rPr>
          <w:rFonts w:ascii="Consolas" w:hAnsi="Consolas"/>
          <w:sz w:val="18"/>
        </w:rPr>
        <w:t>API KEY</w:t>
      </w:r>
      <w:r>
        <w:rPr>
          <w:rFonts w:ascii="Consolas" w:hAnsi="Consolas"/>
          <w:sz w:val="18"/>
        </w:rPr>
        <w:t>" \</w:t>
      </w:r>
      <w:r>
        <w:rPr>
          <w:rFonts w:ascii="Consolas" w:hAnsi="Consolas"/>
          <w:sz w:val="18"/>
        </w:rPr>
        <w:br/>
        <w:t xml:space="preserve">  "https://115xreissc.execute-api.us-east-1.amazonaws.com/dev/monitoring/information-gain-metrics"</w:t>
      </w:r>
    </w:p>
    <w:p w14:paraId="0E4B88EC" w14:textId="77777777" w:rsidR="00A8263D" w:rsidRDefault="00000000">
      <w:pPr>
        <w:pStyle w:val="Heading2"/>
      </w:pPr>
      <w:r>
        <w:lastRenderedPageBreak/>
        <w:t>4.2 Filter by Date and Platform</w:t>
      </w:r>
    </w:p>
    <w:p w14:paraId="02D07ADD" w14:textId="77777777" w:rsidR="00A8263D" w:rsidRDefault="00000000">
      <w:r>
        <w:rPr>
          <w:rFonts w:ascii="Consolas" w:hAnsi="Consolas"/>
          <w:sz w:val="18"/>
        </w:rPr>
        <w:t>curl -s -H "x-api-key: 79d9f03f66424863344f55c62f345f9329233a5a5a8c41ae5f40970ecbee6ae4" \</w:t>
      </w:r>
      <w:r>
        <w:rPr>
          <w:rFonts w:ascii="Consolas" w:hAnsi="Consolas"/>
          <w:sz w:val="18"/>
        </w:rPr>
        <w:br/>
        <w:t xml:space="preserve">  "https://115xreissc.execute-api.us-east-1.amazonaws.com/dev/monitoring/information-gain-metrics?date=2026-04-07&amp;platform=gemini"</w:t>
      </w:r>
    </w:p>
    <w:p w14:paraId="13061B72" w14:textId="77777777" w:rsidR="00A8263D" w:rsidRDefault="00000000">
      <w:pPr>
        <w:pStyle w:val="Heading2"/>
      </w:pPr>
      <w:r>
        <w:t>4.3 Filter by Topic (Cluster)</w:t>
      </w:r>
    </w:p>
    <w:p w14:paraId="6C57AFDE" w14:textId="77777777" w:rsidR="00A8263D" w:rsidRDefault="00000000">
      <w:r>
        <w:rPr>
          <w:rFonts w:ascii="Consolas" w:hAnsi="Consolas"/>
          <w:sz w:val="18"/>
        </w:rPr>
        <w:t>curl -s -H "x-api-key: 79d9f03f66424863344f55c62f345f9329233a5a5a8c41ae5f40970ecbee6ae4" \</w:t>
      </w:r>
      <w:r>
        <w:rPr>
          <w:rFonts w:ascii="Consolas" w:hAnsi="Consolas"/>
          <w:sz w:val="18"/>
        </w:rPr>
        <w:br/>
        <w:t xml:space="preserve">  "https://115xreissc.execute-api.us-east-1.amazonaws.com/dev/monitoring/information-gain-metrics?cluster=Brand%20Awareness"</w:t>
      </w:r>
    </w:p>
    <w:p w14:paraId="7B02C51E" w14:textId="77777777" w:rsidR="00A8263D" w:rsidRDefault="00000000">
      <w:pPr>
        <w:pStyle w:val="Heading2"/>
      </w:pPr>
      <w:r>
        <w:t>4.4 Download as JSON File</w:t>
      </w:r>
    </w:p>
    <w:p w14:paraId="3450F846" w14:textId="77777777" w:rsidR="00A8263D" w:rsidRDefault="00000000">
      <w:r>
        <w:t>Adding format=download returns the response as a downloadable JSON file with a Content-Disposition header.</w:t>
      </w:r>
    </w:p>
    <w:p w14:paraId="21517052" w14:textId="77777777" w:rsidR="00A8263D" w:rsidRDefault="00000000">
      <w:r>
        <w:rPr>
          <w:rFonts w:ascii="Consolas" w:hAnsi="Consolas"/>
          <w:sz w:val="18"/>
        </w:rPr>
        <w:t>curl -s -H "x-api-key: 79d9f03f66424863344f55c62f345f9329233a5a5a8c41ae5f40970ecbee6ae4" -OJ \</w:t>
      </w:r>
      <w:r>
        <w:rPr>
          <w:rFonts w:ascii="Consolas" w:hAnsi="Consolas"/>
          <w:sz w:val="18"/>
        </w:rPr>
        <w:br/>
        <w:t xml:space="preserve">  "https://115xreissc.execute-api.us-east-1.amazonaws.com/dev/monitoring/information-gain-metrics?date=2026-04-07&amp;format=download"</w:t>
      </w:r>
    </w:p>
    <w:p w14:paraId="4C4EB9ED" w14:textId="77777777" w:rsidR="00A8263D" w:rsidRDefault="00000000">
      <w:r>
        <w:t>The -OJ flags tell curl to use the server-provided filename (e.g. information_gain_metrics_2026-04-07.json).</w:t>
      </w:r>
    </w:p>
    <w:p w14:paraId="033FA586" w14:textId="77777777" w:rsidR="00A8263D" w:rsidRDefault="00000000">
      <w:pPr>
        <w:pStyle w:val="Heading2"/>
      </w:pPr>
      <w:r>
        <w:t>4.5 Download Filtered by Topic</w:t>
      </w:r>
    </w:p>
    <w:p w14:paraId="3BBDB2CA" w14:textId="77777777" w:rsidR="00A8263D" w:rsidRDefault="00000000">
      <w:r>
        <w:rPr>
          <w:rFonts w:ascii="Consolas" w:hAnsi="Consolas"/>
          <w:sz w:val="18"/>
        </w:rPr>
        <w:t>curl -s -H "x-api-key: 79d9f03f66424863344f55c62f345f9329233a5a5a8c41ae5f40970ecbee6ae4" -OJ \</w:t>
      </w:r>
      <w:r>
        <w:rPr>
          <w:rFonts w:ascii="Consolas" w:hAnsi="Consolas"/>
          <w:sz w:val="18"/>
        </w:rPr>
        <w:br/>
        <w:t xml:space="preserve">  "https://115xreissc.execute-api.us-east-1.amazonaws.com/dev/monitoring/information-gain-metrics?date=2026-04-07&amp;cluster=Product%20Comparison&amp;format=download"</w:t>
      </w:r>
    </w:p>
    <w:p w14:paraId="7780B032" w14:textId="77777777" w:rsidR="00A8263D" w:rsidRDefault="00000000">
      <w:r>
        <w:t>Output file will be named like: information_gain_metrics_2026-04-07_product_comparison.json</w:t>
      </w:r>
    </w:p>
    <w:p w14:paraId="1EF46394" w14:textId="77777777" w:rsidR="00A8263D" w:rsidRDefault="00000000">
      <w:pPr>
        <w:pStyle w:val="Heading2"/>
      </w:pPr>
      <w:r>
        <w:t>4.6 Python Example</w:t>
      </w:r>
    </w:p>
    <w:p w14:paraId="209CF085" w14:textId="77777777" w:rsidR="00A8263D" w:rsidRDefault="00000000">
      <w:r>
        <w:rPr>
          <w:rFonts w:ascii="Consolas" w:hAnsi="Consolas"/>
          <w:sz w:val="18"/>
        </w:rPr>
        <w:t>import requests</w:t>
      </w:r>
      <w:r>
        <w:rPr>
          <w:rFonts w:ascii="Consolas" w:hAnsi="Consolas"/>
          <w:sz w:val="18"/>
        </w:rPr>
        <w:br/>
      </w:r>
      <w:r>
        <w:rPr>
          <w:rFonts w:ascii="Consolas" w:hAnsi="Consolas"/>
          <w:sz w:val="18"/>
        </w:rPr>
        <w:br/>
        <w:t>API_KEY = "79d9f03f66424863344f55c62f345f9329233a5a5a8c41ae5f40970ecbee6ae4"</w:t>
      </w:r>
      <w:r>
        <w:rPr>
          <w:rFonts w:ascii="Consolas" w:hAnsi="Consolas"/>
          <w:sz w:val="18"/>
        </w:rPr>
        <w:br/>
        <w:t>BASE_URL = "https://115xreissc.execute-api.us-east-1.amazonaws.com/dev"</w:t>
      </w:r>
      <w:r>
        <w:rPr>
          <w:rFonts w:ascii="Consolas" w:hAnsi="Consolas"/>
          <w:sz w:val="18"/>
        </w:rPr>
        <w:br/>
      </w:r>
      <w:r>
        <w:rPr>
          <w:rFonts w:ascii="Consolas" w:hAnsi="Consolas"/>
          <w:sz w:val="18"/>
        </w:rPr>
        <w:br/>
        <w:t># Fetch all metrics</w:t>
      </w:r>
      <w:r>
        <w:rPr>
          <w:rFonts w:ascii="Consolas" w:hAnsi="Consolas"/>
          <w:sz w:val="18"/>
        </w:rPr>
        <w:br/>
        <w:t>response = requests.get(</w:t>
      </w:r>
      <w:r>
        <w:rPr>
          <w:rFonts w:ascii="Consolas" w:hAnsi="Consolas"/>
          <w:sz w:val="18"/>
        </w:rPr>
        <w:br/>
        <w:t xml:space="preserve">    f"{BASE_URL}/monitoring/information-gain-metrics",</w:t>
      </w:r>
      <w:r>
        <w:rPr>
          <w:rFonts w:ascii="Consolas" w:hAnsi="Consolas"/>
          <w:sz w:val="18"/>
        </w:rPr>
        <w:br/>
        <w:t xml:space="preserve">    headers={"x-api-key": API_KEY},</w:t>
      </w:r>
      <w:r>
        <w:rPr>
          <w:rFonts w:ascii="Consolas" w:hAnsi="Consolas"/>
          <w:sz w:val="18"/>
        </w:rPr>
        <w:br/>
        <w:t xml:space="preserve">    params={"date": "2026-04-07", "platform": "gemini"},</w:t>
      </w:r>
      <w:r>
        <w:rPr>
          <w:rFonts w:ascii="Consolas" w:hAnsi="Consolas"/>
          <w:sz w:val="18"/>
        </w:rPr>
        <w:br/>
        <w:t>)</w:t>
      </w:r>
      <w:r>
        <w:rPr>
          <w:rFonts w:ascii="Consolas" w:hAnsi="Consolas"/>
          <w:sz w:val="18"/>
        </w:rPr>
        <w:br/>
      </w:r>
      <w:r>
        <w:rPr>
          <w:rFonts w:ascii="Consolas" w:hAnsi="Consolas"/>
          <w:sz w:val="18"/>
        </w:rPr>
        <w:br/>
        <w:t>data = response.json()</w:t>
      </w:r>
      <w:r>
        <w:rPr>
          <w:rFonts w:ascii="Consolas" w:hAnsi="Consolas"/>
          <w:sz w:val="18"/>
        </w:rPr>
        <w:br/>
        <w:t>print(f"Total records: {data['total']}")</w:t>
      </w:r>
      <w:r>
        <w:rPr>
          <w:rFonts w:ascii="Consolas" w:hAnsi="Consolas"/>
          <w:sz w:val="18"/>
        </w:rPr>
        <w:br/>
        <w:t>print(f"Source files: {data['files']}")</w:t>
      </w:r>
      <w:r>
        <w:rPr>
          <w:rFonts w:ascii="Consolas" w:hAnsi="Consolas"/>
          <w:sz w:val="18"/>
        </w:rPr>
        <w:br/>
      </w:r>
      <w:r>
        <w:rPr>
          <w:rFonts w:ascii="Consolas" w:hAnsi="Consolas"/>
          <w:sz w:val="18"/>
        </w:rPr>
        <w:br/>
        <w:t>for record in data["records"]:</w:t>
      </w:r>
      <w:r>
        <w:rPr>
          <w:rFonts w:ascii="Consolas" w:hAnsi="Consolas"/>
          <w:sz w:val="18"/>
        </w:rPr>
        <w:br/>
        <w:t xml:space="preserve">    print(f"  t={record['t']}, q={record['q'][:50]}..., "</w:t>
      </w:r>
      <w:r>
        <w:rPr>
          <w:rFonts w:ascii="Consolas" w:hAnsi="Consolas"/>
          <w:sz w:val="18"/>
        </w:rPr>
        <w:br/>
      </w:r>
      <w:r>
        <w:rPr>
          <w:rFonts w:ascii="Consolas" w:hAnsi="Consolas"/>
          <w:sz w:val="18"/>
        </w:rPr>
        <w:lastRenderedPageBreak/>
        <w:t xml:space="preserve">          f"s={record['s']}, RT={record['response_time_ms']}ms, "</w:t>
      </w:r>
      <w:r>
        <w:rPr>
          <w:rFonts w:ascii="Consolas" w:hAnsi="Consolas"/>
          <w:sz w:val="18"/>
        </w:rPr>
        <w:br/>
        <w:t xml:space="preserve">          f"D={len(record['D'])} domains")</w:t>
      </w:r>
    </w:p>
    <w:p w14:paraId="3FC3EA4B" w14:textId="77777777" w:rsidR="00A8263D" w:rsidRDefault="00A8263D"/>
    <w:p w14:paraId="5A002021" w14:textId="77777777" w:rsidR="00A8263D" w:rsidRDefault="00000000">
      <w:pPr>
        <w:pStyle w:val="Heading1"/>
      </w:pPr>
      <w:r>
        <w:t>5. Response Schema</w:t>
      </w:r>
    </w:p>
    <w:p w14:paraId="51DD6682" w14:textId="77777777" w:rsidR="00A8263D" w:rsidRDefault="00000000">
      <w:pPr>
        <w:pStyle w:val="Heading2"/>
      </w:pPr>
      <w:r>
        <w:t>5.1 Standard Response (format != download)</w:t>
      </w:r>
    </w:p>
    <w:p w14:paraId="35B25EDF" w14:textId="77777777" w:rsidR="00A8263D" w:rsidRDefault="00000000">
      <w:r>
        <w:rPr>
          <w:rFonts w:ascii="Consolas" w:hAnsi="Consolas"/>
          <w:sz w:val="18"/>
        </w:rPr>
        <w:t>{</w:t>
      </w:r>
      <w:r>
        <w:rPr>
          <w:rFonts w:ascii="Consolas" w:hAnsi="Consolas"/>
          <w:sz w:val="18"/>
        </w:rPr>
        <w:br/>
        <w:t xml:space="preserve">    "records": [ ... ],   // Array of metric records</w:t>
      </w:r>
      <w:r>
        <w:rPr>
          <w:rFonts w:ascii="Consolas" w:hAnsi="Consolas"/>
          <w:sz w:val="18"/>
        </w:rPr>
        <w:br/>
        <w:t xml:space="preserve">    "total": 142,          // Total number of records returned</w:t>
      </w:r>
      <w:r>
        <w:rPr>
          <w:rFonts w:ascii="Consolas" w:hAnsi="Consolas"/>
          <w:sz w:val="18"/>
        </w:rPr>
        <w:br/>
        <w:t xml:space="preserve">    "files": 3             // Number of source files read</w:t>
      </w:r>
      <w:r>
        <w:rPr>
          <w:rFonts w:ascii="Consolas" w:hAnsi="Consolas"/>
          <w:sz w:val="18"/>
        </w:rPr>
        <w:br/>
        <w:t>}</w:t>
      </w:r>
    </w:p>
    <w:p w14:paraId="16EE5C18" w14:textId="77777777" w:rsidR="00A8263D" w:rsidRDefault="00000000">
      <w:pPr>
        <w:pStyle w:val="Heading2"/>
      </w:pPr>
      <w:r>
        <w:t>5.2 Individual Record Schema</w:t>
      </w:r>
    </w:p>
    <w:p w14:paraId="514FB858" w14:textId="77777777" w:rsidR="00A8263D" w:rsidRDefault="00000000">
      <w:r>
        <w:t>Each object in the records array has the following fields:</w:t>
      </w:r>
    </w:p>
    <w:tbl>
      <w:tblPr>
        <w:tblStyle w:val="LightGrid-Accent1"/>
        <w:tblW w:w="0" w:type="auto"/>
        <w:tblLook w:val="04A0" w:firstRow="1" w:lastRow="0" w:firstColumn="1" w:lastColumn="0" w:noHBand="0" w:noVBand="1"/>
      </w:tblPr>
      <w:tblGrid>
        <w:gridCol w:w="2160"/>
        <w:gridCol w:w="2160"/>
        <w:gridCol w:w="2160"/>
        <w:gridCol w:w="2160"/>
      </w:tblGrid>
      <w:tr w:rsidR="00A8263D" w14:paraId="127D2300" w14:textId="77777777" w:rsidTr="00A82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5FE793" w14:textId="77777777" w:rsidR="00A8263D" w:rsidRDefault="00000000">
            <w:r>
              <w:rPr>
                <w:sz w:val="18"/>
              </w:rPr>
              <w:t>Field</w:t>
            </w:r>
          </w:p>
        </w:tc>
        <w:tc>
          <w:tcPr>
            <w:tcW w:w="2160" w:type="dxa"/>
          </w:tcPr>
          <w:p w14:paraId="4C43E9EA"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6471850E"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18"/>
              </w:rPr>
              <w:t>Always Present</w:t>
            </w:r>
          </w:p>
        </w:tc>
        <w:tc>
          <w:tcPr>
            <w:tcW w:w="2160" w:type="dxa"/>
          </w:tcPr>
          <w:p w14:paraId="720A5C20"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A8263D" w14:paraId="1DF483A7"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B475B7" w14:textId="77777777" w:rsidR="00A8263D" w:rsidRDefault="00000000">
            <w:r>
              <w:rPr>
                <w:sz w:val="18"/>
              </w:rPr>
              <w:t>t</w:t>
            </w:r>
          </w:p>
        </w:tc>
        <w:tc>
          <w:tcPr>
            <w:tcW w:w="2160" w:type="dxa"/>
          </w:tcPr>
          <w:p w14:paraId="5714C898"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160" w:type="dxa"/>
          </w:tcPr>
          <w:p w14:paraId="53604443"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2F279E66"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ISO-8601 timestamp of when the query was executed</w:t>
            </w:r>
          </w:p>
        </w:tc>
      </w:tr>
      <w:tr w:rsidR="00A8263D" w14:paraId="11F69190"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6B53EA" w14:textId="77777777" w:rsidR="00A8263D" w:rsidRDefault="00000000">
            <w:r>
              <w:rPr>
                <w:sz w:val="18"/>
              </w:rPr>
              <w:t>q</w:t>
            </w:r>
          </w:p>
        </w:tc>
        <w:tc>
          <w:tcPr>
            <w:tcW w:w="2160" w:type="dxa"/>
          </w:tcPr>
          <w:p w14:paraId="587F2554"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160" w:type="dxa"/>
          </w:tcPr>
          <w:p w14:paraId="20C7E1E2"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F3150D4"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Full query/prompt text</w:t>
            </w:r>
          </w:p>
        </w:tc>
      </w:tr>
      <w:tr w:rsidR="00A8263D" w14:paraId="06CE7956"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3AEBCC" w14:textId="77777777" w:rsidR="00A8263D" w:rsidRDefault="00000000">
            <w:r>
              <w:rPr>
                <w:sz w:val="18"/>
              </w:rPr>
              <w:t>s</w:t>
            </w:r>
          </w:p>
        </w:tc>
        <w:tc>
          <w:tcPr>
            <w:tcW w:w="2160" w:type="dxa"/>
          </w:tcPr>
          <w:p w14:paraId="5E74CA92"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160" w:type="dxa"/>
          </w:tcPr>
          <w:p w14:paraId="418C3E99"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C4A3B37"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AI system / platform ID</w:t>
            </w:r>
          </w:p>
        </w:tc>
      </w:tr>
      <w:tr w:rsidR="00A8263D" w14:paraId="6265F255"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118F3E" w14:textId="77777777" w:rsidR="00A8263D" w:rsidRDefault="00000000">
            <w:r>
              <w:rPr>
                <w:sz w:val="18"/>
              </w:rPr>
              <w:t>a</w:t>
            </w:r>
          </w:p>
        </w:tc>
        <w:tc>
          <w:tcPr>
            <w:tcW w:w="2160" w:type="dxa"/>
          </w:tcPr>
          <w:p w14:paraId="4EB0FD70"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160" w:type="dxa"/>
          </w:tcPr>
          <w:p w14:paraId="76F78933"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11576FBA"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Full answer text from the AI system</w:t>
            </w:r>
          </w:p>
        </w:tc>
      </w:tr>
      <w:tr w:rsidR="00A8263D" w14:paraId="029404AA"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0E96D2" w14:textId="77777777" w:rsidR="00A8263D" w:rsidRDefault="00000000">
            <w:r>
              <w:rPr>
                <w:sz w:val="18"/>
              </w:rPr>
              <w:t>D</w:t>
            </w:r>
          </w:p>
        </w:tc>
        <w:tc>
          <w:tcPr>
            <w:tcW w:w="2160" w:type="dxa"/>
          </w:tcPr>
          <w:p w14:paraId="56BCDE5D"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160" w:type="dxa"/>
          </w:tcPr>
          <w:p w14:paraId="26AB7B2A"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1BA0CAE2"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Array of cited domain URLs</w:t>
            </w:r>
          </w:p>
        </w:tc>
      </w:tr>
      <w:tr w:rsidR="00A8263D" w14:paraId="3C6FA766"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83A8F5" w14:textId="77777777" w:rsidR="00A8263D" w:rsidRDefault="00000000">
            <w:r>
              <w:rPr>
                <w:sz w:val="18"/>
              </w:rPr>
              <w:t>job_id</w:t>
            </w:r>
          </w:p>
        </w:tc>
        <w:tc>
          <w:tcPr>
            <w:tcW w:w="2160" w:type="dxa"/>
          </w:tcPr>
          <w:p w14:paraId="6CF55F26"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160" w:type="dxa"/>
          </w:tcPr>
          <w:p w14:paraId="1C5022B9"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4950D106"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DRS job identifier</w:t>
            </w:r>
          </w:p>
        </w:tc>
      </w:tr>
      <w:tr w:rsidR="00A8263D" w14:paraId="7C3F34A6"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75D431" w14:textId="77777777" w:rsidR="00A8263D" w:rsidRDefault="00000000">
            <w:r>
              <w:rPr>
                <w:sz w:val="18"/>
              </w:rPr>
              <w:t>prompt_index</w:t>
            </w:r>
          </w:p>
        </w:tc>
        <w:tc>
          <w:tcPr>
            <w:tcW w:w="2160" w:type="dxa"/>
          </w:tcPr>
          <w:p w14:paraId="1D5A1101"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integer</w:t>
            </w:r>
          </w:p>
        </w:tc>
        <w:tc>
          <w:tcPr>
            <w:tcW w:w="2160" w:type="dxa"/>
          </w:tcPr>
          <w:p w14:paraId="234B057E"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101E7A1C"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Zero-based index of the prompt in the job</w:t>
            </w:r>
          </w:p>
        </w:tc>
      </w:tr>
      <w:tr w:rsidR="00A8263D" w14:paraId="7999ED6C"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D3B227" w14:textId="77777777" w:rsidR="00A8263D" w:rsidRDefault="00000000">
            <w:r>
              <w:rPr>
                <w:sz w:val="18"/>
              </w:rPr>
              <w:t>success</w:t>
            </w:r>
          </w:p>
        </w:tc>
        <w:tc>
          <w:tcPr>
            <w:tcW w:w="2160" w:type="dxa"/>
          </w:tcPr>
          <w:p w14:paraId="17664096"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boolean</w:t>
            </w:r>
          </w:p>
        </w:tc>
        <w:tc>
          <w:tcPr>
            <w:tcW w:w="2160" w:type="dxa"/>
          </w:tcPr>
          <w:p w14:paraId="48C879BB"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4DF2E076"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Whether the query succeeded</w:t>
            </w:r>
          </w:p>
        </w:tc>
      </w:tr>
      <w:tr w:rsidR="00A8263D" w14:paraId="6C3A17E1"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365148" w14:textId="77777777" w:rsidR="00A8263D" w:rsidRDefault="00000000">
            <w:r>
              <w:rPr>
                <w:sz w:val="18"/>
              </w:rPr>
              <w:t>brand</w:t>
            </w:r>
          </w:p>
        </w:tc>
        <w:tc>
          <w:tcPr>
            <w:tcW w:w="2160" w:type="dxa"/>
          </w:tcPr>
          <w:p w14:paraId="3BD8F32D"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160" w:type="dxa"/>
          </w:tcPr>
          <w:p w14:paraId="0CF5CBC9"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C97879B"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Brand name associated with the query</w:t>
            </w:r>
          </w:p>
        </w:tc>
      </w:tr>
      <w:tr w:rsidR="00A8263D" w14:paraId="246BA977"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B2F306" w14:textId="77777777" w:rsidR="00A8263D" w:rsidRDefault="00000000">
            <w:r>
              <w:rPr>
                <w:sz w:val="18"/>
              </w:rPr>
              <w:t>country</w:t>
            </w:r>
          </w:p>
        </w:tc>
        <w:tc>
          <w:tcPr>
            <w:tcW w:w="2160" w:type="dxa"/>
          </w:tcPr>
          <w:p w14:paraId="6B21F063"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160" w:type="dxa"/>
          </w:tcPr>
          <w:p w14:paraId="1010038C"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5164D5D2"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Country/region of the query</w:t>
            </w:r>
          </w:p>
        </w:tc>
      </w:tr>
      <w:tr w:rsidR="00A8263D" w14:paraId="52834FA0"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50FB58" w14:textId="77777777" w:rsidR="00A8263D" w:rsidRDefault="00000000">
            <w:r>
              <w:rPr>
                <w:sz w:val="18"/>
              </w:rPr>
              <w:t>topic</w:t>
            </w:r>
          </w:p>
        </w:tc>
        <w:tc>
          <w:tcPr>
            <w:tcW w:w="2160" w:type="dxa"/>
          </w:tcPr>
          <w:p w14:paraId="2AC732E4"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160" w:type="dxa"/>
          </w:tcPr>
          <w:p w14:paraId="36F81917"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66E74D09"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Topic/category classification of the prompt</w:t>
            </w:r>
          </w:p>
        </w:tc>
      </w:tr>
      <w:tr w:rsidR="00A8263D" w14:paraId="39903C95"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92828C" w14:textId="77777777" w:rsidR="00A8263D" w:rsidRDefault="00000000">
            <w:r>
              <w:rPr>
                <w:sz w:val="18"/>
              </w:rPr>
              <w:t>response_time_ms</w:t>
            </w:r>
          </w:p>
        </w:tc>
        <w:tc>
          <w:tcPr>
            <w:tcW w:w="2160" w:type="dxa"/>
          </w:tcPr>
          <w:p w14:paraId="19A6EB09"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float|null</w:t>
            </w:r>
          </w:p>
        </w:tc>
        <w:tc>
          <w:tcPr>
            <w:tcW w:w="2160" w:type="dxa"/>
          </w:tcPr>
          <w:p w14:paraId="33937842"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3B795A76"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Response time in ms. Per-query for chatgpt_paid (direct API); batch average for scraped platforms (gemini, perplexity, etc.)</w:t>
            </w:r>
          </w:p>
        </w:tc>
      </w:tr>
      <w:tr w:rsidR="00A8263D" w14:paraId="0101C33C"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70E031" w14:textId="77777777" w:rsidR="00A8263D" w:rsidRDefault="00000000">
            <w:r>
              <w:rPr>
                <w:sz w:val="18"/>
              </w:rPr>
              <w:t>reasoning_summary</w:t>
            </w:r>
          </w:p>
        </w:tc>
        <w:tc>
          <w:tcPr>
            <w:tcW w:w="2160" w:type="dxa"/>
          </w:tcPr>
          <w:p w14:paraId="1E559D42"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string[]|null</w:t>
            </w:r>
          </w:p>
        </w:tc>
        <w:tc>
          <w:tcPr>
            <w:tcW w:w="2160" w:type="dxa"/>
          </w:tcPr>
          <w:p w14:paraId="557E9E34"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758817B0"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AI reasoning chain steps. Only present for </w:t>
            </w:r>
            <w:r>
              <w:rPr>
                <w:sz w:val="18"/>
              </w:rPr>
              <w:lastRenderedPageBreak/>
              <w:t>chatgpt_paid (the only platform where we call the API directly). Always null/absent for scraped platforms.</w:t>
            </w:r>
          </w:p>
        </w:tc>
      </w:tr>
      <w:tr w:rsidR="00A8263D" w14:paraId="61B6FFF1"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AB97DC" w14:textId="77777777" w:rsidR="00A8263D" w:rsidRDefault="00000000">
            <w:r>
              <w:rPr>
                <w:sz w:val="18"/>
              </w:rPr>
              <w:lastRenderedPageBreak/>
              <w:t>web_search_queries</w:t>
            </w:r>
          </w:p>
        </w:tc>
        <w:tc>
          <w:tcPr>
            <w:tcW w:w="2160" w:type="dxa"/>
          </w:tcPr>
          <w:p w14:paraId="40ED9C34"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string[]|null</w:t>
            </w:r>
          </w:p>
        </w:tc>
        <w:tc>
          <w:tcPr>
            <w:tcW w:w="2160" w:type="dxa"/>
          </w:tcPr>
          <w:p w14:paraId="768E4E8E"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4C688B5B"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Search queries the AI issued internally. Only present for chatgpt_paid.</w:t>
            </w:r>
          </w:p>
        </w:tc>
      </w:tr>
      <w:tr w:rsidR="00A8263D" w14:paraId="16A62DE3"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85B13E" w14:textId="77777777" w:rsidR="00A8263D" w:rsidRDefault="00A8263D"/>
        </w:tc>
        <w:tc>
          <w:tcPr>
            <w:tcW w:w="2160" w:type="dxa"/>
          </w:tcPr>
          <w:p w14:paraId="57ED788E" w14:textId="77777777" w:rsidR="00A8263D" w:rsidRDefault="00A8263D">
            <w:pPr>
              <w:cnfStyle w:val="000000100000" w:firstRow="0" w:lastRow="0" w:firstColumn="0" w:lastColumn="0" w:oddVBand="0" w:evenVBand="0" w:oddHBand="1" w:evenHBand="0" w:firstRowFirstColumn="0" w:firstRowLastColumn="0" w:lastRowFirstColumn="0" w:lastRowLastColumn="0"/>
            </w:pPr>
          </w:p>
        </w:tc>
        <w:tc>
          <w:tcPr>
            <w:tcW w:w="2160" w:type="dxa"/>
          </w:tcPr>
          <w:p w14:paraId="4C36C20B" w14:textId="77777777" w:rsidR="00A8263D" w:rsidRDefault="00A8263D">
            <w:pPr>
              <w:cnfStyle w:val="000000100000" w:firstRow="0" w:lastRow="0" w:firstColumn="0" w:lastColumn="0" w:oddVBand="0" w:evenVBand="0" w:oddHBand="1" w:evenHBand="0" w:firstRowFirstColumn="0" w:firstRowLastColumn="0" w:lastRowFirstColumn="0" w:lastRowLastColumn="0"/>
            </w:pPr>
          </w:p>
        </w:tc>
        <w:tc>
          <w:tcPr>
            <w:tcW w:w="2160" w:type="dxa"/>
          </w:tcPr>
          <w:p w14:paraId="6BBEED65" w14:textId="77777777" w:rsidR="00A8263D" w:rsidRDefault="00A8263D">
            <w:pPr>
              <w:cnfStyle w:val="000000100000" w:firstRow="0" w:lastRow="0" w:firstColumn="0" w:lastColumn="0" w:oddVBand="0" w:evenVBand="0" w:oddHBand="1" w:evenHBand="0" w:firstRowFirstColumn="0" w:firstRowLastColumn="0" w:lastRowFirstColumn="0" w:lastRowLastColumn="0"/>
            </w:pPr>
          </w:p>
        </w:tc>
      </w:tr>
    </w:tbl>
    <w:p w14:paraId="003B0A0D" w14:textId="77777777" w:rsidR="00A8263D" w:rsidRDefault="00A8263D"/>
    <w:p w14:paraId="73FD4B1E" w14:textId="77777777" w:rsidR="00A8263D" w:rsidRDefault="00000000">
      <w:pPr>
        <w:pStyle w:val="Heading2"/>
      </w:pPr>
      <w:r>
        <w:t>5.3 Example Record</w:t>
      </w:r>
    </w:p>
    <w:p w14:paraId="5737B928" w14:textId="77777777" w:rsidR="00A8263D" w:rsidRDefault="00000000">
      <w:r>
        <w:rPr>
          <w:rFonts w:ascii="Consolas" w:hAnsi="Consolas"/>
          <w:sz w:val="18"/>
        </w:rPr>
        <w:t>{</w:t>
      </w:r>
      <w:r>
        <w:rPr>
          <w:rFonts w:ascii="Consolas" w:hAnsi="Consolas"/>
          <w:sz w:val="18"/>
        </w:rPr>
        <w:br/>
        <w:t xml:space="preserve">    "t": "2026-04-03T07:10:48.744824+00:00",</w:t>
      </w:r>
      <w:r>
        <w:rPr>
          <w:rFonts w:ascii="Consolas" w:hAnsi="Consolas"/>
          <w:sz w:val="18"/>
        </w:rPr>
        <w:br/>
        <w:t xml:space="preserve">    "q": "What are bean bags called in America?",</w:t>
      </w:r>
      <w:r>
        <w:rPr>
          <w:rFonts w:ascii="Consolas" w:hAnsi="Consolas"/>
          <w:sz w:val="18"/>
        </w:rPr>
        <w:br/>
        <w:t xml:space="preserve">    "s": "chatgpt_paid",</w:t>
      </w:r>
      <w:r>
        <w:rPr>
          <w:rFonts w:ascii="Consolas" w:hAnsi="Consolas"/>
          <w:sz w:val="18"/>
        </w:rPr>
        <w:br/>
        <w:t xml:space="preserve">    "a": "In the U.S., the furniture item is usually called a bean bag chair...",</w:t>
      </w:r>
      <w:r>
        <w:rPr>
          <w:rFonts w:ascii="Consolas" w:hAnsi="Consolas"/>
          <w:sz w:val="18"/>
        </w:rPr>
        <w:br/>
        <w:t xml:space="preserve">    "D": [</w:t>
      </w:r>
      <w:r>
        <w:rPr>
          <w:rFonts w:ascii="Consolas" w:hAnsi="Consolas"/>
          <w:sz w:val="18"/>
        </w:rPr>
        <w:br/>
        <w:t xml:space="preserve">        "https://brownsales.com/bean-bag-chairs/",</w:t>
      </w:r>
      <w:r>
        <w:rPr>
          <w:rFonts w:ascii="Consolas" w:hAnsi="Consolas"/>
          <w:sz w:val="18"/>
        </w:rPr>
        <w:br/>
        <w:t xml:space="preserve">        "https://en.wikipedia.org/wiki/Cornhole"</w:t>
      </w:r>
      <w:r>
        <w:rPr>
          <w:rFonts w:ascii="Consolas" w:hAnsi="Consolas"/>
          <w:sz w:val="18"/>
        </w:rPr>
        <w:br/>
        <w:t xml:space="preserve">    ],</w:t>
      </w:r>
      <w:r>
        <w:rPr>
          <w:rFonts w:ascii="Consolas" w:hAnsi="Consolas"/>
          <w:sz w:val="18"/>
        </w:rPr>
        <w:br/>
        <w:t xml:space="preserve">    "job_id": "",</w:t>
      </w:r>
      <w:r>
        <w:rPr>
          <w:rFonts w:ascii="Consolas" w:hAnsi="Consolas"/>
          <w:sz w:val="18"/>
        </w:rPr>
        <w:br/>
        <w:t xml:space="preserve">    "prompt_index": 153,</w:t>
      </w:r>
      <w:r>
        <w:rPr>
          <w:rFonts w:ascii="Consolas" w:hAnsi="Consolas"/>
          <w:sz w:val="18"/>
        </w:rPr>
        <w:br/>
        <w:t xml:space="preserve">    "success": true,</w:t>
      </w:r>
      <w:r>
        <w:rPr>
          <w:rFonts w:ascii="Consolas" w:hAnsi="Consolas"/>
          <w:sz w:val="18"/>
        </w:rPr>
        <w:br/>
        <w:t xml:space="preserve">    "brand": "lovesac",</w:t>
      </w:r>
      <w:r>
        <w:rPr>
          <w:rFonts w:ascii="Consolas" w:hAnsi="Consolas"/>
          <w:sz w:val="18"/>
        </w:rPr>
        <w:br/>
        <w:t xml:space="preserve">    "country": "US",</w:t>
      </w:r>
      <w:r>
        <w:rPr>
          <w:rFonts w:ascii="Consolas" w:hAnsi="Consolas"/>
          <w:sz w:val="18"/>
        </w:rPr>
        <w:br/>
        <w:t xml:space="preserve">    "topic": "bean bag",</w:t>
      </w:r>
      <w:r>
        <w:rPr>
          <w:rFonts w:ascii="Consolas" w:hAnsi="Consolas"/>
          <w:sz w:val="18"/>
        </w:rPr>
        <w:br/>
        <w:t xml:space="preserve">    "response_time_ms": 21550,</w:t>
      </w:r>
      <w:r>
        <w:rPr>
          <w:rFonts w:ascii="Consolas" w:hAnsi="Consolas"/>
          <w:sz w:val="18"/>
        </w:rPr>
        <w:br/>
        <w:t xml:space="preserve">    "reasoning_summary": ["Searching for bean bags..."],</w:t>
      </w:r>
      <w:r>
        <w:rPr>
          <w:rFonts w:ascii="Consolas" w:hAnsi="Consolas"/>
          <w:sz w:val="18"/>
        </w:rPr>
        <w:br/>
        <w:t xml:space="preserve">    "web_search_queries": ["America what are bean bags called..."]</w:t>
      </w:r>
      <w:r>
        <w:rPr>
          <w:rFonts w:ascii="Consolas" w:hAnsi="Consolas"/>
          <w:sz w:val="18"/>
        </w:rPr>
        <w:br/>
        <w:t>}</w:t>
      </w:r>
    </w:p>
    <w:p w14:paraId="0FC713F8" w14:textId="77777777" w:rsidR="00A8263D" w:rsidRDefault="00A8263D"/>
    <w:p w14:paraId="6355BBCD" w14:textId="77777777" w:rsidR="00A8263D" w:rsidRDefault="00000000">
      <w:pPr>
        <w:pStyle w:val="Heading1"/>
      </w:pPr>
      <w:r>
        <w:t>6. Supported Platforms</w:t>
      </w:r>
    </w:p>
    <w:tbl>
      <w:tblPr>
        <w:tblStyle w:val="LightGrid-Accent1"/>
        <w:tblW w:w="0" w:type="auto"/>
        <w:tblLook w:val="04A0" w:firstRow="1" w:lastRow="0" w:firstColumn="1" w:lastColumn="0" w:noHBand="0" w:noVBand="1"/>
      </w:tblPr>
      <w:tblGrid>
        <w:gridCol w:w="2160"/>
        <w:gridCol w:w="2160"/>
        <w:gridCol w:w="2160"/>
        <w:gridCol w:w="2160"/>
      </w:tblGrid>
      <w:tr w:rsidR="00A8263D" w14:paraId="669D941D" w14:textId="77777777" w:rsidTr="00A82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1295D7" w14:textId="77777777" w:rsidR="00A8263D" w:rsidRDefault="00000000">
            <w:r>
              <w:rPr>
                <w:sz w:val="18"/>
              </w:rPr>
              <w:t>Platform ID</w:t>
            </w:r>
          </w:p>
        </w:tc>
        <w:tc>
          <w:tcPr>
            <w:tcW w:w="2160" w:type="dxa"/>
          </w:tcPr>
          <w:p w14:paraId="430B484D"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18"/>
              </w:rPr>
              <w:t>Display Name</w:t>
            </w:r>
          </w:p>
        </w:tc>
        <w:tc>
          <w:tcPr>
            <w:tcW w:w="2160" w:type="dxa"/>
          </w:tcPr>
          <w:p w14:paraId="22E17ABB"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18"/>
              </w:rPr>
              <w:t>Data Collection</w:t>
            </w:r>
          </w:p>
        </w:tc>
        <w:tc>
          <w:tcPr>
            <w:tcW w:w="2160" w:type="dxa"/>
          </w:tcPr>
          <w:p w14:paraId="3F2E19B9"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18"/>
              </w:rPr>
              <w:t>RT / Reasoning</w:t>
            </w:r>
          </w:p>
        </w:tc>
      </w:tr>
      <w:tr w:rsidR="00A8263D" w14:paraId="2E9FD301"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48086F" w14:textId="77777777" w:rsidR="00A8263D" w:rsidRDefault="00000000">
            <w:r>
              <w:rPr>
                <w:sz w:val="18"/>
              </w:rPr>
              <w:t>chatgpt_paid</w:t>
            </w:r>
          </w:p>
        </w:tc>
        <w:tc>
          <w:tcPr>
            <w:tcW w:w="2160" w:type="dxa"/>
          </w:tcPr>
          <w:p w14:paraId="54785361"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ChatGPT Paid</w:t>
            </w:r>
          </w:p>
        </w:tc>
        <w:tc>
          <w:tcPr>
            <w:tcW w:w="2160" w:type="dxa"/>
          </w:tcPr>
          <w:p w14:paraId="27238DE7"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Direct API</w:t>
            </w:r>
          </w:p>
        </w:tc>
        <w:tc>
          <w:tcPr>
            <w:tcW w:w="2160" w:type="dxa"/>
          </w:tcPr>
          <w:p w14:paraId="1A078C58"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Per-query RT, reasoning + search queries</w:t>
            </w:r>
          </w:p>
        </w:tc>
      </w:tr>
      <w:tr w:rsidR="00A8263D" w14:paraId="39962020"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6E8855" w14:textId="77777777" w:rsidR="00A8263D" w:rsidRDefault="00000000">
            <w:r>
              <w:rPr>
                <w:sz w:val="18"/>
              </w:rPr>
              <w:t>google_ai_overviews</w:t>
            </w:r>
          </w:p>
        </w:tc>
        <w:tc>
          <w:tcPr>
            <w:tcW w:w="2160" w:type="dxa"/>
          </w:tcPr>
          <w:p w14:paraId="5F70FCD8"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Google AI Overviews</w:t>
            </w:r>
          </w:p>
        </w:tc>
        <w:tc>
          <w:tcPr>
            <w:tcW w:w="2160" w:type="dxa"/>
          </w:tcPr>
          <w:p w14:paraId="0CA0CDC1"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Scraping (batch)</w:t>
            </w:r>
          </w:p>
        </w:tc>
        <w:tc>
          <w:tcPr>
            <w:tcW w:w="2160" w:type="dxa"/>
          </w:tcPr>
          <w:p w14:paraId="10020C14"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Batch-average RT, no reasoning</w:t>
            </w:r>
          </w:p>
        </w:tc>
      </w:tr>
      <w:tr w:rsidR="00A8263D" w14:paraId="3FEBC533"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5B42B1" w14:textId="77777777" w:rsidR="00A8263D" w:rsidRDefault="00000000">
            <w:r>
              <w:rPr>
                <w:sz w:val="18"/>
              </w:rPr>
              <w:t>openai_web_search</w:t>
            </w:r>
          </w:p>
        </w:tc>
        <w:tc>
          <w:tcPr>
            <w:tcW w:w="2160" w:type="dxa"/>
          </w:tcPr>
          <w:p w14:paraId="7B1A5CAF"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OpenAI Web Search</w:t>
            </w:r>
          </w:p>
        </w:tc>
        <w:tc>
          <w:tcPr>
            <w:tcW w:w="2160" w:type="dxa"/>
          </w:tcPr>
          <w:p w14:paraId="3D62A45A"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Scraping (batch)</w:t>
            </w:r>
          </w:p>
        </w:tc>
        <w:tc>
          <w:tcPr>
            <w:tcW w:w="2160" w:type="dxa"/>
          </w:tcPr>
          <w:p w14:paraId="0C47F76D"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Batch-average RT, no reasoning</w:t>
            </w:r>
          </w:p>
        </w:tc>
      </w:tr>
      <w:tr w:rsidR="00A8263D" w14:paraId="04865A32"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F8FCA2" w14:textId="77777777" w:rsidR="00A8263D" w:rsidRDefault="00000000">
            <w:r>
              <w:rPr>
                <w:sz w:val="18"/>
              </w:rPr>
              <w:t>chatgpt_free</w:t>
            </w:r>
          </w:p>
        </w:tc>
        <w:tc>
          <w:tcPr>
            <w:tcW w:w="2160" w:type="dxa"/>
          </w:tcPr>
          <w:p w14:paraId="3500BB27"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ChatGPT Free</w:t>
            </w:r>
          </w:p>
        </w:tc>
        <w:tc>
          <w:tcPr>
            <w:tcW w:w="2160" w:type="dxa"/>
          </w:tcPr>
          <w:p w14:paraId="78189B02"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Scraping (batch)</w:t>
            </w:r>
          </w:p>
        </w:tc>
        <w:tc>
          <w:tcPr>
            <w:tcW w:w="2160" w:type="dxa"/>
          </w:tcPr>
          <w:p w14:paraId="62FFA5BE"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Batch-average RT, no reasoning</w:t>
            </w:r>
          </w:p>
        </w:tc>
      </w:tr>
      <w:tr w:rsidR="00A8263D" w14:paraId="2BBEF6CC"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3EE06B" w14:textId="77777777" w:rsidR="00A8263D" w:rsidRDefault="00000000">
            <w:r>
              <w:rPr>
                <w:sz w:val="18"/>
              </w:rPr>
              <w:t>perplexity</w:t>
            </w:r>
          </w:p>
        </w:tc>
        <w:tc>
          <w:tcPr>
            <w:tcW w:w="2160" w:type="dxa"/>
          </w:tcPr>
          <w:p w14:paraId="543441CF"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Perplexity</w:t>
            </w:r>
          </w:p>
        </w:tc>
        <w:tc>
          <w:tcPr>
            <w:tcW w:w="2160" w:type="dxa"/>
          </w:tcPr>
          <w:p w14:paraId="73CD9357"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Scraping (batch)</w:t>
            </w:r>
          </w:p>
        </w:tc>
        <w:tc>
          <w:tcPr>
            <w:tcW w:w="2160" w:type="dxa"/>
          </w:tcPr>
          <w:p w14:paraId="309A5516"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Batch-average RT, no reasoning</w:t>
            </w:r>
          </w:p>
        </w:tc>
      </w:tr>
      <w:tr w:rsidR="00A8263D" w14:paraId="5A83C637"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0EC6BA" w14:textId="77777777" w:rsidR="00A8263D" w:rsidRDefault="00000000">
            <w:r>
              <w:rPr>
                <w:sz w:val="18"/>
              </w:rPr>
              <w:t>gemini</w:t>
            </w:r>
          </w:p>
        </w:tc>
        <w:tc>
          <w:tcPr>
            <w:tcW w:w="2160" w:type="dxa"/>
          </w:tcPr>
          <w:p w14:paraId="49EAA683"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Gemini</w:t>
            </w:r>
          </w:p>
        </w:tc>
        <w:tc>
          <w:tcPr>
            <w:tcW w:w="2160" w:type="dxa"/>
          </w:tcPr>
          <w:p w14:paraId="4A02BA5E"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Scraping (batch)</w:t>
            </w:r>
          </w:p>
        </w:tc>
        <w:tc>
          <w:tcPr>
            <w:tcW w:w="2160" w:type="dxa"/>
          </w:tcPr>
          <w:p w14:paraId="65B48CA0"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Batch-average RT, no </w:t>
            </w:r>
            <w:r>
              <w:rPr>
                <w:sz w:val="18"/>
              </w:rPr>
              <w:lastRenderedPageBreak/>
              <w:t>reasoning</w:t>
            </w:r>
          </w:p>
        </w:tc>
      </w:tr>
      <w:tr w:rsidR="00A8263D" w14:paraId="2E04DFE3"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5821FF" w14:textId="77777777" w:rsidR="00A8263D" w:rsidRDefault="00000000">
            <w:r>
              <w:rPr>
                <w:sz w:val="18"/>
              </w:rPr>
              <w:lastRenderedPageBreak/>
              <w:t>copilot</w:t>
            </w:r>
          </w:p>
        </w:tc>
        <w:tc>
          <w:tcPr>
            <w:tcW w:w="2160" w:type="dxa"/>
          </w:tcPr>
          <w:p w14:paraId="2C1CEA56"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Copilot</w:t>
            </w:r>
          </w:p>
        </w:tc>
        <w:tc>
          <w:tcPr>
            <w:tcW w:w="2160" w:type="dxa"/>
          </w:tcPr>
          <w:p w14:paraId="6C56AFA5"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Scraping (batch)</w:t>
            </w:r>
          </w:p>
        </w:tc>
        <w:tc>
          <w:tcPr>
            <w:tcW w:w="2160" w:type="dxa"/>
          </w:tcPr>
          <w:p w14:paraId="549D34F1"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Batch-average RT, no reasoning</w:t>
            </w:r>
          </w:p>
        </w:tc>
      </w:tr>
    </w:tbl>
    <w:p w14:paraId="0C0DD53E" w14:textId="77777777" w:rsidR="00A8263D" w:rsidRDefault="00A8263D"/>
    <w:p w14:paraId="09BA73D5" w14:textId="77777777" w:rsidR="00A8263D" w:rsidRDefault="00000000">
      <w:pPr>
        <w:pStyle w:val="Heading1"/>
      </w:pPr>
      <w:r>
        <w:t>7. Quick Reference Card</w:t>
      </w:r>
    </w:p>
    <w:p w14:paraId="50FA70B8" w14:textId="77777777" w:rsidR="00A8263D" w:rsidRDefault="00000000">
      <w:r>
        <w:t>All URLs below can be opened directly in a browser or used with curl. Remember to include the x-api-key header.</w:t>
      </w:r>
    </w:p>
    <w:tbl>
      <w:tblPr>
        <w:tblStyle w:val="LightGrid-Accent1"/>
        <w:tblW w:w="0" w:type="auto"/>
        <w:tblLook w:val="04A0" w:firstRow="1" w:lastRow="0" w:firstColumn="1" w:lastColumn="0" w:noHBand="0" w:noVBand="1"/>
      </w:tblPr>
      <w:tblGrid>
        <w:gridCol w:w="4320"/>
        <w:gridCol w:w="4320"/>
      </w:tblGrid>
      <w:tr w:rsidR="00A8263D" w14:paraId="205EBE48" w14:textId="77777777" w:rsidTr="00A82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C3217B" w14:textId="77777777" w:rsidR="00A8263D" w:rsidRDefault="00000000">
            <w:r>
              <w:rPr>
                <w:sz w:val="18"/>
              </w:rPr>
              <w:t>Action</w:t>
            </w:r>
          </w:p>
        </w:tc>
        <w:tc>
          <w:tcPr>
            <w:tcW w:w="4320" w:type="dxa"/>
          </w:tcPr>
          <w:p w14:paraId="02E82EF9" w14:textId="77777777" w:rsidR="00A8263D" w:rsidRDefault="00000000">
            <w:pPr>
              <w:cnfStyle w:val="100000000000" w:firstRow="1" w:lastRow="0" w:firstColumn="0" w:lastColumn="0" w:oddVBand="0" w:evenVBand="0" w:oddHBand="0" w:evenHBand="0" w:firstRowFirstColumn="0" w:firstRowLastColumn="0" w:lastRowFirstColumn="0" w:lastRowLastColumn="0"/>
            </w:pPr>
            <w:r>
              <w:rPr>
                <w:sz w:val="18"/>
              </w:rPr>
              <w:t>URL</w:t>
            </w:r>
          </w:p>
        </w:tc>
      </w:tr>
      <w:tr w:rsidR="00A8263D" w14:paraId="30033954"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B68FFF" w14:textId="77777777" w:rsidR="00A8263D" w:rsidRDefault="00000000">
            <w:r>
              <w:rPr>
                <w:sz w:val="18"/>
              </w:rPr>
              <w:t>Get all metrics</w:t>
            </w:r>
          </w:p>
        </w:tc>
        <w:tc>
          <w:tcPr>
            <w:tcW w:w="4320" w:type="dxa"/>
          </w:tcPr>
          <w:p w14:paraId="0FBF1131"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https://115xreissc.execute-api.us-east-1.amazonaws.com/dev/monitoring/information-gain-metrics</w:t>
            </w:r>
          </w:p>
        </w:tc>
      </w:tr>
      <w:tr w:rsidR="00A8263D" w14:paraId="2EE62FD4"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BB0BA8" w14:textId="77777777" w:rsidR="00A8263D" w:rsidRDefault="00000000">
            <w:r>
              <w:rPr>
                <w:sz w:val="18"/>
              </w:rPr>
              <w:t>Filter by date</w:t>
            </w:r>
          </w:p>
        </w:tc>
        <w:tc>
          <w:tcPr>
            <w:tcW w:w="4320" w:type="dxa"/>
          </w:tcPr>
          <w:p w14:paraId="50BAF217"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https://115xreissc.execute-api.us-east-1.amazonaws.com/dev/monitoring/information-gain-metrics?date=2026-04-07</w:t>
            </w:r>
          </w:p>
        </w:tc>
      </w:tr>
      <w:tr w:rsidR="00A8263D" w14:paraId="05E2B958"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C598D4" w14:textId="77777777" w:rsidR="00A8263D" w:rsidRDefault="00000000">
            <w:r>
              <w:rPr>
                <w:sz w:val="18"/>
              </w:rPr>
              <w:t>Filter by platform</w:t>
            </w:r>
          </w:p>
        </w:tc>
        <w:tc>
          <w:tcPr>
            <w:tcW w:w="4320" w:type="dxa"/>
          </w:tcPr>
          <w:p w14:paraId="6A84DB6C"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https://115xreissc.execute-api.us-east-1.amazonaws.com/dev/monitoring/information-gain-metrics?platform=gemini</w:t>
            </w:r>
          </w:p>
        </w:tc>
      </w:tr>
      <w:tr w:rsidR="00A8263D" w14:paraId="6E6D25FF" w14:textId="77777777" w:rsidTr="00A826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D2927" w14:textId="77777777" w:rsidR="00A8263D" w:rsidRDefault="00000000">
            <w:r>
              <w:rPr>
                <w:sz w:val="18"/>
              </w:rPr>
              <w:t>Filter by topic</w:t>
            </w:r>
          </w:p>
        </w:tc>
        <w:tc>
          <w:tcPr>
            <w:tcW w:w="4320" w:type="dxa"/>
          </w:tcPr>
          <w:p w14:paraId="5650A23F" w14:textId="77777777" w:rsidR="00A8263D" w:rsidRDefault="00000000">
            <w:pPr>
              <w:cnfStyle w:val="000000010000" w:firstRow="0" w:lastRow="0" w:firstColumn="0" w:lastColumn="0" w:oddVBand="0" w:evenVBand="0" w:oddHBand="0" w:evenHBand="1" w:firstRowFirstColumn="0" w:firstRowLastColumn="0" w:lastRowFirstColumn="0" w:lastRowLastColumn="0"/>
            </w:pPr>
            <w:r>
              <w:rPr>
                <w:sz w:val="18"/>
              </w:rPr>
              <w:t>https://115xreissc.execute-api.us-east-1.amazonaws.com/dev/monitoring/information-gain-metrics?cluster=Brand%20Awareness</w:t>
            </w:r>
          </w:p>
        </w:tc>
      </w:tr>
      <w:tr w:rsidR="00A8263D" w14:paraId="7862769F" w14:textId="77777777" w:rsidTr="00A82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57A30B" w14:textId="77777777" w:rsidR="00A8263D" w:rsidRDefault="00000000">
            <w:r>
              <w:rPr>
                <w:sz w:val="18"/>
              </w:rPr>
              <w:t>Download JSON file</w:t>
            </w:r>
          </w:p>
        </w:tc>
        <w:tc>
          <w:tcPr>
            <w:tcW w:w="4320" w:type="dxa"/>
          </w:tcPr>
          <w:p w14:paraId="7916BD20" w14:textId="77777777" w:rsidR="00A8263D" w:rsidRDefault="00000000">
            <w:pPr>
              <w:cnfStyle w:val="000000100000" w:firstRow="0" w:lastRow="0" w:firstColumn="0" w:lastColumn="0" w:oddVBand="0" w:evenVBand="0" w:oddHBand="1" w:evenHBand="0" w:firstRowFirstColumn="0" w:firstRowLastColumn="0" w:lastRowFirstColumn="0" w:lastRowLastColumn="0"/>
            </w:pPr>
            <w:r>
              <w:rPr>
                <w:sz w:val="18"/>
              </w:rPr>
              <w:t>https://115xreissc.execute-api.us-east-1.amazonaws.com/dev/monitoring/information-gain-metrics?format=download</w:t>
            </w:r>
          </w:p>
        </w:tc>
      </w:tr>
    </w:tbl>
    <w:p w14:paraId="746DB7A8" w14:textId="77777777" w:rsidR="00A8263D" w:rsidRDefault="00A8263D"/>
    <w:p w14:paraId="302B98A6" w14:textId="77777777" w:rsidR="00A8263D" w:rsidRDefault="00000000">
      <w:pPr>
        <w:pStyle w:val="Heading1"/>
      </w:pPr>
      <w:r>
        <w:t>8. Troubleshooting</w:t>
      </w:r>
    </w:p>
    <w:p w14:paraId="138BF272" w14:textId="77777777" w:rsidR="00A8263D" w:rsidRDefault="00000000">
      <w:r>
        <w:rPr>
          <w:b/>
        </w:rPr>
        <w:t xml:space="preserve">No metrics found (empty response): </w:t>
      </w:r>
      <w:r>
        <w:t>Metrics are generated after the brand presence pipeline completes. If you get an empty result, it may mean no pipeline runs have occurred yet for the requested date or platform. Try removing filters to see all available data.</w:t>
      </w:r>
    </w:p>
    <w:p w14:paraId="7AE0C698" w14:textId="77777777" w:rsidR="00A8263D" w:rsidRDefault="00000000">
      <w:r>
        <w:rPr>
          <w:b/>
        </w:rPr>
        <w:t xml:space="preserve">403 Forbidden: </w:t>
      </w:r>
      <w:r>
        <w:t>The API key is missing or incorrect. Ensure the x-api-key header is present and matches the key provided in Section 2.</w:t>
      </w:r>
    </w:p>
    <w:p w14:paraId="1C2FA47D" w14:textId="77777777" w:rsidR="00A8263D" w:rsidRDefault="00000000">
      <w:r>
        <w:rPr>
          <w:b/>
        </w:rPr>
        <w:t xml:space="preserve">Results capped at 10 files: </w:t>
      </w:r>
      <w:r>
        <w:t>The API reads a maximum of 10 source files per request to keep response times reasonable. Use the date and platform filters to narrow the scope.</w:t>
      </w:r>
    </w:p>
    <w:p w14:paraId="6AC61F35" w14:textId="77777777" w:rsidR="00A8263D" w:rsidRDefault="00000000">
      <w:r>
        <w:rPr>
          <w:b/>
        </w:rPr>
        <w:t xml:space="preserve">response_time_ms is null: </w:t>
      </w:r>
      <w:r>
        <w:t>Only chatgpt_paid records true per-query response time (direct API call). For all other platforms (scraped in batches), the value is an average computed from total batch time / number of prompts. It may be null if batch timing data is unavailable.</w:t>
      </w:r>
    </w:p>
    <w:p w14:paraId="4DA81F40" w14:textId="77777777" w:rsidR="00A8263D" w:rsidRDefault="00000000">
      <w:r>
        <w:rPr>
          <w:b/>
        </w:rPr>
        <w:t xml:space="preserve">reasoning_summary is missing: </w:t>
      </w:r>
      <w:r>
        <w:t xml:space="preserve">The reasoning_summary and web_search_queries fields are only populated for chatgpt_paid, which is the only platform where the ChatGPT API is called </w:t>
      </w:r>
      <w:r>
        <w:lastRenderedPageBreak/>
        <w:t>directly. For all other platforms the data is collected via web scraping, so the internal reasoning chain is not available.</w:t>
      </w:r>
    </w:p>
    <w:p w14:paraId="45C3C2C6" w14:textId="77777777" w:rsidR="00A8263D" w:rsidRDefault="00A8263D"/>
    <w:p w14:paraId="02140EAF" w14:textId="77777777" w:rsidR="00A8263D" w:rsidRDefault="00A8263D"/>
    <w:p w14:paraId="56840080" w14:textId="77777777" w:rsidR="00A8263D" w:rsidRDefault="00000000">
      <w:pPr>
        <w:jc w:val="center"/>
      </w:pPr>
      <w:r>
        <w:rPr>
          <w:color w:val="999999"/>
          <w:sz w:val="18"/>
        </w:rPr>
        <w:t>API: https://115xreissc.execute-api.us-east-1.amazonaws.com/dev</w:t>
      </w:r>
      <w:r>
        <w:rPr>
          <w:color w:val="999999"/>
          <w:sz w:val="18"/>
        </w:rPr>
        <w:br/>
        <w:t>DRS - Data Retrieval Service | April 2026</w:t>
      </w:r>
    </w:p>
    <w:sectPr w:rsidR="00A826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581778">
    <w:abstractNumId w:val="8"/>
  </w:num>
  <w:num w:numId="2" w16cid:durableId="935594200">
    <w:abstractNumId w:val="6"/>
  </w:num>
  <w:num w:numId="3" w16cid:durableId="1340348635">
    <w:abstractNumId w:val="5"/>
  </w:num>
  <w:num w:numId="4" w16cid:durableId="1869753888">
    <w:abstractNumId w:val="4"/>
  </w:num>
  <w:num w:numId="5" w16cid:durableId="2074423069">
    <w:abstractNumId w:val="7"/>
  </w:num>
  <w:num w:numId="6" w16cid:durableId="177738327">
    <w:abstractNumId w:val="3"/>
  </w:num>
  <w:num w:numId="7" w16cid:durableId="1331761693">
    <w:abstractNumId w:val="2"/>
  </w:num>
  <w:num w:numId="8" w16cid:durableId="719591228">
    <w:abstractNumId w:val="1"/>
  </w:num>
  <w:num w:numId="9" w16cid:durableId="1884780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65F7"/>
    <w:rsid w:val="00A8263D"/>
    <w:rsid w:val="00AA1D8D"/>
    <w:rsid w:val="00B47730"/>
    <w:rsid w:val="00BA66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96933"/>
  <w14:defaultImageDpi w14:val="300"/>
  <w15:docId w15:val="{98B70DDB-6AB2-B04B-9754-59F68D00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65F7"/>
    <w:rPr>
      <w:color w:val="0000FF" w:themeColor="hyperlink"/>
      <w:u w:val="single"/>
    </w:rPr>
  </w:style>
  <w:style w:type="character" w:styleId="UnresolvedMention">
    <w:name w:val="Unresolved Mention"/>
    <w:basedOn w:val="DefaultParagraphFont"/>
    <w:uiPriority w:val="99"/>
    <w:semiHidden/>
    <w:unhideWhenUsed/>
    <w:rsid w:val="008765F7"/>
    <w:rPr>
      <w:color w:val="605E5C"/>
      <w:shd w:val="clear" w:color="auto" w:fill="E1DFDD"/>
    </w:rPr>
  </w:style>
  <w:style w:type="character" w:styleId="FollowedHyperlink">
    <w:name w:val="FollowedHyperlink"/>
    <w:basedOn w:val="DefaultParagraphFont"/>
    <w:uiPriority w:val="99"/>
    <w:semiHidden/>
    <w:unhideWhenUsed/>
    <w:rsid w:val="008765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k.onetimesecret.com/secret/5195xbd8ae1p0mbwdzupvykr7v1o993kmnulx97d9cda915l6sisfxowoykhb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1048</Words>
  <Characters>7956</Characters>
  <Application>Microsoft Office Word</Application>
  <DocSecurity>0</DocSecurity>
  <Lines>378</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Andreea Stroe</cp:lastModifiedBy>
  <cp:revision>2</cp:revision>
  <dcterms:created xsi:type="dcterms:W3CDTF">2013-12-23T23:15:00Z</dcterms:created>
  <dcterms:modified xsi:type="dcterms:W3CDTF">2026-04-08T09:26:00Z</dcterms:modified>
  <cp:category/>
</cp:coreProperties>
</file>