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801"/>
        <w:gridCol w:w="1338"/>
        <w:gridCol w:w="1541"/>
      </w:tblGrid>
      <w:tr w:rsidR="009C23FB" w:rsidRPr="00437585" w14:paraId="3660219E" w14:textId="77777777" w:rsidTr="00C31127">
        <w:trPr>
          <w:trHeight w:val="1461"/>
        </w:trPr>
        <w:tc>
          <w:tcPr>
            <w:tcW w:w="2500" w:type="pct"/>
            <w:vAlign w:val="center"/>
          </w:tcPr>
          <w:p w14:paraId="241BE487" w14:textId="77777777" w:rsidR="009C23FB" w:rsidRPr="00C31127" w:rsidRDefault="00C31127" w:rsidP="009C23FB">
            <w:pPr>
              <w:rPr>
                <w:rFonts w:eastAsia="Yu Gothic Medium" w:cstheme="minorHAnsi"/>
                <w:sz w:val="40"/>
              </w:rPr>
            </w:pPr>
            <w:r w:rsidRPr="00C31127">
              <w:rPr>
                <w:rFonts w:eastAsia="Yu Gothic Medium" w:cstheme="minorHAnsi"/>
                <w:color w:val="000000"/>
                <w:sz w:val="40"/>
                <w:szCs w:val="48"/>
                <w:lang w:val="en"/>
              </w:rPr>
              <w:t>Facture</w:t>
            </w:r>
          </w:p>
        </w:tc>
        <w:tc>
          <w:tcPr>
            <w:tcW w:w="962" w:type="pct"/>
          </w:tcPr>
          <w:p w14:paraId="5D1AC30B" w14:textId="77777777" w:rsidR="009C23FB" w:rsidRPr="00437585" w:rsidRDefault="009C23FB">
            <w:pPr>
              <w:rPr>
                <w:rFonts w:eastAsia="Yu Gothic Medium" w:cstheme="minorHAnsi"/>
              </w:rPr>
            </w:pPr>
          </w:p>
        </w:tc>
        <w:tc>
          <w:tcPr>
            <w:tcW w:w="715" w:type="pct"/>
          </w:tcPr>
          <w:p w14:paraId="66B95915" w14:textId="77777777" w:rsidR="009C23FB" w:rsidRPr="00437585" w:rsidRDefault="009C23FB">
            <w:pPr>
              <w:rPr>
                <w:rFonts w:eastAsia="Yu Gothic Medium" w:cstheme="minorHAnsi"/>
              </w:rPr>
            </w:pPr>
          </w:p>
        </w:tc>
        <w:tc>
          <w:tcPr>
            <w:tcW w:w="823" w:type="pct"/>
            <w:vAlign w:val="center"/>
          </w:tcPr>
          <w:p w14:paraId="6F9B5D88" w14:textId="77777777" w:rsidR="009C23FB" w:rsidRPr="00437585" w:rsidRDefault="009C23FB" w:rsidP="002416A9">
            <w:pPr>
              <w:jc w:val="center"/>
              <w:rPr>
                <w:rFonts w:eastAsia="Yu Gothic Medium" w:cstheme="minorHAnsi"/>
              </w:rPr>
            </w:pPr>
          </w:p>
        </w:tc>
      </w:tr>
      <w:tr w:rsidR="00DC3105" w:rsidRPr="00437585" w14:paraId="7C677205" w14:textId="77777777" w:rsidTr="00DC3105">
        <w:trPr>
          <w:trHeight w:val="260"/>
        </w:trPr>
        <w:tc>
          <w:tcPr>
            <w:tcW w:w="2500" w:type="pct"/>
            <w:vAlign w:val="center"/>
          </w:tcPr>
          <w:p w14:paraId="20F683F1" w14:textId="77777777" w:rsidR="00DC3105" w:rsidRPr="00437585" w:rsidRDefault="00C31127" w:rsidP="009C23FB">
            <w:pPr>
              <w:rPr>
                <w:rFonts w:eastAsia="Yu Gothic Medium" w:cstheme="minorHAnsi"/>
                <w:color w:val="000000"/>
                <w:lang w:val="en"/>
              </w:rPr>
            </w:pPr>
            <w:r>
              <w:rPr>
                <w:rFonts w:eastAsia="Yu Gothic Medium" w:cstheme="minorHAnsi"/>
                <w:color w:val="000000"/>
                <w:lang w:val="en"/>
              </w:rPr>
              <w:t>#GroupCompanyName</w:t>
            </w:r>
          </w:p>
        </w:tc>
        <w:tc>
          <w:tcPr>
            <w:tcW w:w="962" w:type="pct"/>
          </w:tcPr>
          <w:p w14:paraId="2C306A5A" w14:textId="77777777" w:rsidR="00DC3105" w:rsidRPr="00437585" w:rsidRDefault="00DC3105">
            <w:pPr>
              <w:rPr>
                <w:rFonts w:eastAsia="Yu Gothic Medium" w:cstheme="minorHAnsi"/>
              </w:rPr>
            </w:pPr>
          </w:p>
        </w:tc>
        <w:tc>
          <w:tcPr>
            <w:tcW w:w="715" w:type="pct"/>
          </w:tcPr>
          <w:p w14:paraId="586CC234" w14:textId="77777777" w:rsidR="00DC3105" w:rsidRPr="00437585" w:rsidRDefault="00C31127">
            <w:pPr>
              <w:rPr>
                <w:rFonts w:eastAsia="Yu Gothic Medium" w:cstheme="minorHAnsi"/>
                <w:b/>
              </w:rPr>
            </w:pPr>
            <w:r>
              <w:rPr>
                <w:rFonts w:eastAsia="Yu Gothic Medium" w:cstheme="minorHAnsi"/>
                <w:b/>
              </w:rPr>
              <w:t>Facture N°</w:t>
            </w:r>
            <w:r w:rsidR="00DC3105" w:rsidRPr="00437585">
              <w:rPr>
                <w:rFonts w:eastAsia="Yu Gothic Medium" w:cstheme="minorHAnsi"/>
                <w:b/>
              </w:rPr>
              <w:t>.</w:t>
            </w:r>
          </w:p>
        </w:tc>
        <w:tc>
          <w:tcPr>
            <w:tcW w:w="823" w:type="pct"/>
            <w:vAlign w:val="center"/>
          </w:tcPr>
          <w:p w14:paraId="5F6337FB" w14:textId="77777777" w:rsidR="00DC3105" w:rsidRPr="00437585" w:rsidRDefault="00DC3105" w:rsidP="00C31127">
            <w:pPr>
              <w:rPr>
                <w:rFonts w:eastAsia="Yu Gothic Medium" w:cstheme="minorHAnsi"/>
                <w:noProof/>
              </w:rPr>
            </w:pPr>
            <w:r w:rsidRPr="00437585">
              <w:rPr>
                <w:rFonts w:eastAsia="Yu Gothic Medium" w:cstheme="minorHAnsi"/>
                <w:noProof/>
              </w:rPr>
              <w:t>#</w:t>
            </w:r>
            <w:r w:rsidR="00C31127">
              <w:rPr>
                <w:rFonts w:eastAsia="Yu Gothic Medium" w:cstheme="minorHAnsi"/>
                <w:noProof/>
              </w:rPr>
              <w:t>Id</w:t>
            </w:r>
            <w:r w:rsidRPr="00437585">
              <w:rPr>
                <w:rFonts w:eastAsia="Yu Gothic Medium" w:cstheme="minorHAnsi"/>
                <w:noProof/>
              </w:rPr>
              <w:t>Invoice</w:t>
            </w:r>
          </w:p>
        </w:tc>
      </w:tr>
      <w:tr w:rsidR="00DC3105" w:rsidRPr="00437585" w14:paraId="0D898CF8" w14:textId="77777777" w:rsidTr="00DC3105">
        <w:trPr>
          <w:trHeight w:val="260"/>
        </w:trPr>
        <w:tc>
          <w:tcPr>
            <w:tcW w:w="2500" w:type="pct"/>
            <w:vAlign w:val="center"/>
          </w:tcPr>
          <w:p w14:paraId="278E21DA" w14:textId="77777777" w:rsidR="00DC3105" w:rsidRPr="00437585" w:rsidRDefault="00C31127" w:rsidP="009C23FB">
            <w:pPr>
              <w:rPr>
                <w:rFonts w:eastAsia="Yu Gothic Medium" w:cstheme="minorHAnsi"/>
                <w:color w:val="000000"/>
                <w:lang w:val="en"/>
              </w:rPr>
            </w:pPr>
            <w:r>
              <w:rPr>
                <w:rFonts w:eastAsia="Yu Gothic Medium" w:cstheme="minorHAnsi"/>
                <w:color w:val="000000"/>
                <w:lang w:val="en"/>
              </w:rPr>
              <w:t>#AddressCompany</w:t>
            </w:r>
          </w:p>
        </w:tc>
        <w:tc>
          <w:tcPr>
            <w:tcW w:w="962" w:type="pct"/>
          </w:tcPr>
          <w:p w14:paraId="12B581BD" w14:textId="77777777" w:rsidR="00DC3105" w:rsidRPr="00437585" w:rsidRDefault="00DC3105">
            <w:pPr>
              <w:rPr>
                <w:rFonts w:eastAsia="Yu Gothic Medium" w:cstheme="minorHAnsi"/>
              </w:rPr>
            </w:pPr>
          </w:p>
        </w:tc>
        <w:tc>
          <w:tcPr>
            <w:tcW w:w="715" w:type="pct"/>
          </w:tcPr>
          <w:p w14:paraId="583EE575" w14:textId="77777777" w:rsidR="00DC3105" w:rsidRPr="00437585" w:rsidRDefault="00DC3105">
            <w:pPr>
              <w:rPr>
                <w:rFonts w:eastAsia="Yu Gothic Medium" w:cstheme="minorHAnsi"/>
                <w:b/>
              </w:rPr>
            </w:pPr>
            <w:r w:rsidRPr="00437585">
              <w:rPr>
                <w:rFonts w:eastAsia="Yu Gothic Medium" w:cstheme="minorHAnsi"/>
                <w:b/>
              </w:rPr>
              <w:t>Date</w:t>
            </w:r>
          </w:p>
        </w:tc>
        <w:tc>
          <w:tcPr>
            <w:tcW w:w="823" w:type="pct"/>
            <w:vAlign w:val="center"/>
          </w:tcPr>
          <w:p w14:paraId="7FF5A360" w14:textId="77777777" w:rsidR="00DC3105" w:rsidRPr="00437585" w:rsidRDefault="00C31127" w:rsidP="00C31127">
            <w:pPr>
              <w:rPr>
                <w:rFonts w:eastAsia="Yu Gothic Medium" w:cstheme="minorHAnsi"/>
                <w:noProof/>
              </w:rPr>
            </w:pPr>
            <w:r>
              <w:rPr>
                <w:rFonts w:eastAsia="Yu Gothic Medium" w:cstheme="minorHAnsi"/>
                <w:noProof/>
              </w:rPr>
              <w:t>#invoiceDate</w:t>
            </w:r>
          </w:p>
        </w:tc>
      </w:tr>
      <w:tr w:rsidR="00DC3105" w:rsidRPr="00437585" w14:paraId="1F2360AD" w14:textId="77777777" w:rsidTr="00DC3105">
        <w:trPr>
          <w:trHeight w:val="260"/>
        </w:trPr>
        <w:tc>
          <w:tcPr>
            <w:tcW w:w="2500" w:type="pct"/>
            <w:vAlign w:val="center"/>
          </w:tcPr>
          <w:p w14:paraId="70F1B991" w14:textId="77777777" w:rsidR="00DC3105" w:rsidRPr="00437585" w:rsidRDefault="00C31127" w:rsidP="009C23FB">
            <w:pPr>
              <w:rPr>
                <w:rFonts w:eastAsia="Yu Gothic Medium" w:cstheme="minorHAnsi"/>
                <w:color w:val="000000"/>
                <w:lang w:val="en"/>
              </w:rPr>
            </w:pPr>
            <w:r>
              <w:rPr>
                <w:rFonts w:eastAsia="Yu Gothic Medium" w:cstheme="minorHAnsi"/>
                <w:color w:val="000000"/>
                <w:lang w:val="en"/>
              </w:rPr>
              <w:t>#CodePostal #Ville</w:t>
            </w:r>
          </w:p>
        </w:tc>
        <w:tc>
          <w:tcPr>
            <w:tcW w:w="962" w:type="pct"/>
          </w:tcPr>
          <w:p w14:paraId="0468E7B7" w14:textId="77777777" w:rsidR="00DC3105" w:rsidRPr="00437585" w:rsidRDefault="00DC3105">
            <w:pPr>
              <w:rPr>
                <w:rFonts w:eastAsia="Yu Gothic Medium" w:cstheme="minorHAnsi"/>
              </w:rPr>
            </w:pPr>
          </w:p>
        </w:tc>
        <w:tc>
          <w:tcPr>
            <w:tcW w:w="715" w:type="pct"/>
          </w:tcPr>
          <w:p w14:paraId="478E0AA8" w14:textId="77777777" w:rsidR="00DC3105" w:rsidRPr="00437585" w:rsidRDefault="00C31127">
            <w:pPr>
              <w:rPr>
                <w:rFonts w:eastAsia="Yu Gothic Medium" w:cstheme="minorHAnsi"/>
                <w:b/>
              </w:rPr>
            </w:pPr>
            <w:r>
              <w:rPr>
                <w:rFonts w:eastAsia="Yu Gothic Medium" w:cstheme="minorHAnsi"/>
                <w:b/>
              </w:rPr>
              <w:t>Periode</w:t>
            </w:r>
          </w:p>
        </w:tc>
        <w:tc>
          <w:tcPr>
            <w:tcW w:w="823" w:type="pct"/>
            <w:vAlign w:val="center"/>
          </w:tcPr>
          <w:p w14:paraId="2F3BAB32" w14:textId="77777777" w:rsidR="00DC3105" w:rsidRPr="00437585" w:rsidRDefault="00C31127" w:rsidP="00DC3105">
            <w:pPr>
              <w:rPr>
                <w:rFonts w:eastAsia="Yu Gothic Medium" w:cstheme="minorHAnsi"/>
                <w:noProof/>
              </w:rPr>
            </w:pPr>
            <w:r>
              <w:rPr>
                <w:rFonts w:eastAsia="Yu Gothic Medium" w:cstheme="minorHAnsi"/>
                <w:noProof/>
              </w:rPr>
              <w:t>#Période</w:t>
            </w:r>
          </w:p>
        </w:tc>
      </w:tr>
      <w:tr w:rsidR="00DC3105" w:rsidRPr="00437585" w14:paraId="1939FAE4" w14:textId="77777777" w:rsidTr="00C31127">
        <w:trPr>
          <w:trHeight w:val="73"/>
        </w:trPr>
        <w:tc>
          <w:tcPr>
            <w:tcW w:w="2500" w:type="pct"/>
            <w:vAlign w:val="center"/>
          </w:tcPr>
          <w:p w14:paraId="2B409993" w14:textId="77777777" w:rsidR="00DC3105" w:rsidRPr="00437585" w:rsidRDefault="00C31127" w:rsidP="009C23FB">
            <w:pPr>
              <w:rPr>
                <w:rFonts w:cstheme="minorHAnsi"/>
                <w:color w:val="000000"/>
                <w:lang w:val="en"/>
              </w:rPr>
            </w:pPr>
            <w:r>
              <w:rPr>
                <w:rFonts w:eastAsia="Yu Gothic Medium" w:cstheme="minorHAnsi"/>
                <w:color w:val="000000"/>
                <w:lang w:val="en"/>
              </w:rPr>
              <w:t>#Pays</w:t>
            </w:r>
          </w:p>
        </w:tc>
        <w:tc>
          <w:tcPr>
            <w:tcW w:w="962" w:type="pct"/>
          </w:tcPr>
          <w:p w14:paraId="6850763D" w14:textId="77777777" w:rsidR="00DC3105" w:rsidRPr="00437585" w:rsidRDefault="00DC3105">
            <w:pPr>
              <w:rPr>
                <w:rFonts w:eastAsia="Yu Gothic Medium" w:cstheme="minorHAnsi"/>
              </w:rPr>
            </w:pPr>
          </w:p>
        </w:tc>
        <w:tc>
          <w:tcPr>
            <w:tcW w:w="715" w:type="pct"/>
          </w:tcPr>
          <w:p w14:paraId="71D4FA31" w14:textId="77777777" w:rsidR="00DC3105" w:rsidRPr="00437585" w:rsidRDefault="00DC3105">
            <w:pPr>
              <w:rPr>
                <w:rFonts w:eastAsia="Yu Gothic Medium" w:cstheme="minorHAnsi"/>
                <w:b/>
              </w:rPr>
            </w:pPr>
          </w:p>
        </w:tc>
        <w:tc>
          <w:tcPr>
            <w:tcW w:w="823" w:type="pct"/>
            <w:vAlign w:val="center"/>
          </w:tcPr>
          <w:p w14:paraId="128F298E" w14:textId="77777777" w:rsidR="00DC3105" w:rsidRPr="00437585" w:rsidRDefault="00DC3105" w:rsidP="00DC3105">
            <w:pPr>
              <w:rPr>
                <w:rFonts w:eastAsia="Yu Gothic Medium" w:cstheme="minorHAnsi"/>
                <w:noProof/>
              </w:rPr>
            </w:pPr>
          </w:p>
        </w:tc>
      </w:tr>
    </w:tbl>
    <w:p w14:paraId="605AA92F" w14:textId="77777777" w:rsidR="002F38C3" w:rsidRPr="00437585" w:rsidRDefault="002F38C3">
      <w:pPr>
        <w:rPr>
          <w:rFonts w:eastAsia="Yu Gothic Medium"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480"/>
        <w:gridCol w:w="480"/>
        <w:gridCol w:w="4200"/>
      </w:tblGrid>
      <w:tr w:rsidR="002416A9" w:rsidRPr="00437585" w14:paraId="6FDBA11A" w14:textId="77777777" w:rsidTr="00FD7477">
        <w:tc>
          <w:tcPr>
            <w:tcW w:w="4200" w:type="dxa"/>
            <w:tcBorders>
              <w:bottom w:val="single" w:sz="6" w:space="0" w:color="808080" w:themeColor="background1" w:themeShade="80"/>
            </w:tcBorders>
          </w:tcPr>
          <w:p w14:paraId="11195E4C" w14:textId="626D1095" w:rsidR="002416A9" w:rsidRPr="00437585" w:rsidRDefault="00C31127" w:rsidP="007619EF">
            <w:pPr>
              <w:rPr>
                <w:rFonts w:eastAsia="Yu Gothic Medium" w:cstheme="minorHAnsi"/>
                <w:b/>
              </w:rPr>
            </w:pPr>
            <w:r>
              <w:rPr>
                <w:rFonts w:eastAsia="Yu Gothic Medium" w:cstheme="minorHAnsi"/>
                <w:b/>
              </w:rPr>
              <w:t>Client</w:t>
            </w:r>
            <w:r w:rsidR="007619EF">
              <w:rPr>
                <w:rFonts w:eastAsia="Yu Gothic Medium" w:cstheme="minorHAnsi"/>
                <w:b/>
              </w:rPr>
              <w:t xml:space="preserve"> </w:t>
            </w:r>
          </w:p>
        </w:tc>
        <w:tc>
          <w:tcPr>
            <w:tcW w:w="480" w:type="dxa"/>
          </w:tcPr>
          <w:p w14:paraId="15434482" w14:textId="77777777" w:rsidR="002416A9" w:rsidRPr="00437585" w:rsidRDefault="002416A9">
            <w:pPr>
              <w:rPr>
                <w:rFonts w:eastAsia="Yu Gothic Medium" w:cstheme="minorHAnsi"/>
              </w:rPr>
            </w:pPr>
          </w:p>
        </w:tc>
        <w:tc>
          <w:tcPr>
            <w:tcW w:w="480" w:type="dxa"/>
          </w:tcPr>
          <w:p w14:paraId="50A7D9DC" w14:textId="77777777" w:rsidR="002416A9" w:rsidRPr="00437585" w:rsidRDefault="002416A9">
            <w:pPr>
              <w:rPr>
                <w:rFonts w:eastAsia="Yu Gothic Medium" w:cstheme="minorHAnsi"/>
              </w:rPr>
            </w:pPr>
          </w:p>
        </w:tc>
        <w:tc>
          <w:tcPr>
            <w:tcW w:w="4200" w:type="dxa"/>
            <w:tcBorders>
              <w:bottom w:val="single" w:sz="6" w:space="0" w:color="808080" w:themeColor="background1" w:themeShade="80"/>
            </w:tcBorders>
          </w:tcPr>
          <w:p w14:paraId="525DB452" w14:textId="6E018EC7" w:rsidR="002416A9" w:rsidRPr="00437585" w:rsidRDefault="007619EF" w:rsidP="00FD7477">
            <w:pPr>
              <w:rPr>
                <w:rFonts w:eastAsia="Yu Gothic Medium" w:cstheme="minorHAnsi"/>
                <w:b/>
              </w:rPr>
            </w:pPr>
            <w:r>
              <w:rPr>
                <w:rFonts w:eastAsia="Yu Gothic Medium" w:cstheme="minorHAnsi"/>
                <w:b/>
              </w:rPr>
              <w:t>Client Final</w:t>
            </w:r>
            <w:bookmarkStart w:id="0" w:name="_GoBack"/>
            <w:bookmarkEnd w:id="0"/>
          </w:p>
        </w:tc>
      </w:tr>
      <w:tr w:rsidR="002416A9" w:rsidRPr="00437585" w14:paraId="620A3DA6" w14:textId="77777777" w:rsidTr="00C31127">
        <w:trPr>
          <w:trHeight w:val="286"/>
        </w:trPr>
        <w:tc>
          <w:tcPr>
            <w:tcW w:w="4200" w:type="dxa"/>
            <w:tcBorders>
              <w:top w:val="single" w:sz="6" w:space="0" w:color="808080" w:themeColor="background1" w:themeShade="80"/>
            </w:tcBorders>
          </w:tcPr>
          <w:p w14:paraId="57C05130" w14:textId="77777777" w:rsidR="002416A9" w:rsidRPr="00437585" w:rsidRDefault="002416A9" w:rsidP="003A6366">
            <w:pPr>
              <w:rPr>
                <w:rFonts w:eastAsia="Yu Gothic Medium" w:cstheme="minorHAnsi"/>
              </w:rPr>
            </w:pPr>
            <w:r w:rsidRPr="00437585">
              <w:rPr>
                <w:rFonts w:eastAsia="Yu Gothic Medium" w:cstheme="minorHAnsi"/>
              </w:rPr>
              <w:t>#</w:t>
            </w:r>
            <w:r w:rsidR="003A6366">
              <w:rPr>
                <w:rFonts w:eastAsia="Yu Gothic Medium" w:cstheme="minorHAnsi"/>
              </w:rPr>
              <w:t>Company</w:t>
            </w:r>
            <w:r w:rsidRPr="00437585">
              <w:rPr>
                <w:rFonts w:eastAsia="Yu Gothic Medium" w:cstheme="minorHAnsi"/>
              </w:rPr>
              <w:t>Name</w:t>
            </w:r>
          </w:p>
        </w:tc>
        <w:tc>
          <w:tcPr>
            <w:tcW w:w="480" w:type="dxa"/>
          </w:tcPr>
          <w:p w14:paraId="07F78A43" w14:textId="77777777" w:rsidR="002416A9" w:rsidRPr="00437585" w:rsidRDefault="002416A9">
            <w:pPr>
              <w:rPr>
                <w:rFonts w:eastAsia="Yu Gothic Medium" w:cstheme="minorHAnsi"/>
              </w:rPr>
            </w:pPr>
          </w:p>
        </w:tc>
        <w:tc>
          <w:tcPr>
            <w:tcW w:w="480" w:type="dxa"/>
          </w:tcPr>
          <w:p w14:paraId="3E7FEE6D" w14:textId="77777777" w:rsidR="002416A9" w:rsidRPr="00437585" w:rsidRDefault="002416A9">
            <w:pPr>
              <w:rPr>
                <w:rFonts w:eastAsia="Yu Gothic Medium" w:cstheme="minorHAnsi"/>
              </w:rPr>
            </w:pPr>
          </w:p>
        </w:tc>
        <w:tc>
          <w:tcPr>
            <w:tcW w:w="4200" w:type="dxa"/>
            <w:tcBorders>
              <w:top w:val="single" w:sz="6" w:space="0" w:color="808080" w:themeColor="background1" w:themeShade="80"/>
            </w:tcBorders>
          </w:tcPr>
          <w:p w14:paraId="4CEAAD61" w14:textId="77777777" w:rsidR="002416A9" w:rsidRPr="00437585" w:rsidRDefault="005476EF" w:rsidP="00FD7477">
            <w:pPr>
              <w:rPr>
                <w:rFonts w:eastAsia="Yu Gothic Medium" w:cstheme="minorHAnsi"/>
              </w:rPr>
            </w:pPr>
            <w:r>
              <w:rPr>
                <w:rFonts w:eastAsia="Yu Gothic Medium" w:cstheme="minorHAnsi"/>
              </w:rPr>
              <w:t>#ContactPerson</w:t>
            </w:r>
          </w:p>
        </w:tc>
      </w:tr>
      <w:tr w:rsidR="002416A9" w:rsidRPr="00437585" w14:paraId="7EEFC08D" w14:textId="77777777" w:rsidTr="002416A9">
        <w:tc>
          <w:tcPr>
            <w:tcW w:w="4200" w:type="dxa"/>
          </w:tcPr>
          <w:p w14:paraId="3DEBFA39" w14:textId="77777777" w:rsidR="002416A9" w:rsidRPr="00437585" w:rsidRDefault="002416A9" w:rsidP="003A6366">
            <w:pPr>
              <w:rPr>
                <w:rFonts w:eastAsia="Yu Gothic Medium" w:cstheme="minorHAnsi"/>
              </w:rPr>
            </w:pPr>
            <w:r w:rsidRPr="00437585">
              <w:rPr>
                <w:rFonts w:eastAsia="Yu Gothic Medium" w:cstheme="minorHAnsi"/>
              </w:rPr>
              <w:t>#</w:t>
            </w:r>
            <w:r w:rsidR="003A6366">
              <w:rPr>
                <w:rFonts w:eastAsia="Yu Gothic Medium" w:cstheme="minorHAnsi"/>
              </w:rPr>
              <w:t>CompanyAddress</w:t>
            </w:r>
          </w:p>
        </w:tc>
        <w:tc>
          <w:tcPr>
            <w:tcW w:w="480" w:type="dxa"/>
          </w:tcPr>
          <w:p w14:paraId="20EB2C48" w14:textId="77777777" w:rsidR="002416A9" w:rsidRPr="00437585" w:rsidRDefault="002416A9">
            <w:pPr>
              <w:rPr>
                <w:rFonts w:eastAsia="Yu Gothic Medium" w:cstheme="minorHAnsi"/>
              </w:rPr>
            </w:pPr>
          </w:p>
        </w:tc>
        <w:tc>
          <w:tcPr>
            <w:tcW w:w="480" w:type="dxa"/>
          </w:tcPr>
          <w:p w14:paraId="790E9C3F" w14:textId="77777777" w:rsidR="002416A9" w:rsidRPr="00437585" w:rsidRDefault="002416A9">
            <w:pPr>
              <w:rPr>
                <w:rFonts w:eastAsia="Yu Gothic Medium" w:cstheme="minorHAnsi"/>
              </w:rPr>
            </w:pPr>
          </w:p>
        </w:tc>
        <w:tc>
          <w:tcPr>
            <w:tcW w:w="4200" w:type="dxa"/>
          </w:tcPr>
          <w:p w14:paraId="408D11C6" w14:textId="77777777" w:rsidR="002416A9" w:rsidRPr="00437585" w:rsidRDefault="005476EF">
            <w:pPr>
              <w:rPr>
                <w:rFonts w:eastAsia="Yu Gothic Medium" w:cstheme="minorHAnsi"/>
              </w:rPr>
            </w:pPr>
            <w:r w:rsidRPr="00437585">
              <w:rPr>
                <w:rFonts w:eastAsia="Yu Gothic Medium" w:cstheme="minorHAnsi"/>
              </w:rPr>
              <w:t>#Ship</w:t>
            </w:r>
            <w:r>
              <w:rPr>
                <w:rFonts w:eastAsia="Yu Gothic Medium" w:cstheme="minorHAnsi"/>
              </w:rPr>
              <w:t>ping</w:t>
            </w:r>
            <w:r w:rsidRPr="00437585">
              <w:rPr>
                <w:rFonts w:eastAsia="Yu Gothic Medium" w:cstheme="minorHAnsi"/>
              </w:rPr>
              <w:t>Address</w:t>
            </w:r>
          </w:p>
        </w:tc>
      </w:tr>
      <w:tr w:rsidR="005476EF" w:rsidRPr="00437585" w14:paraId="7F919850" w14:textId="77777777" w:rsidTr="002416A9">
        <w:tc>
          <w:tcPr>
            <w:tcW w:w="4200" w:type="dxa"/>
          </w:tcPr>
          <w:p w14:paraId="4EBAE971" w14:textId="77777777" w:rsidR="005476EF" w:rsidRPr="00437585" w:rsidRDefault="005476EF" w:rsidP="005476EF">
            <w:pPr>
              <w:rPr>
                <w:rFonts w:eastAsia="Yu Gothic Medium" w:cstheme="minorHAnsi"/>
              </w:rPr>
            </w:pPr>
            <w:r w:rsidRPr="00437585">
              <w:rPr>
                <w:rFonts w:eastAsia="Yu Gothic Medium" w:cstheme="minorHAnsi"/>
              </w:rPr>
              <w:t>#</w:t>
            </w:r>
            <w:r>
              <w:rPr>
                <w:rFonts w:eastAsia="Yu Gothic Medium" w:cstheme="minorHAnsi"/>
              </w:rPr>
              <w:t>CityStateZip</w:t>
            </w:r>
          </w:p>
        </w:tc>
        <w:tc>
          <w:tcPr>
            <w:tcW w:w="480" w:type="dxa"/>
          </w:tcPr>
          <w:p w14:paraId="739A7694" w14:textId="77777777" w:rsidR="005476EF" w:rsidRPr="00437585" w:rsidRDefault="005476EF" w:rsidP="005476EF">
            <w:pPr>
              <w:rPr>
                <w:rFonts w:eastAsia="Yu Gothic Medium" w:cstheme="minorHAnsi"/>
              </w:rPr>
            </w:pPr>
          </w:p>
        </w:tc>
        <w:tc>
          <w:tcPr>
            <w:tcW w:w="480" w:type="dxa"/>
          </w:tcPr>
          <w:p w14:paraId="07C40680" w14:textId="77777777" w:rsidR="005476EF" w:rsidRPr="00437585" w:rsidRDefault="005476EF" w:rsidP="005476EF">
            <w:pPr>
              <w:rPr>
                <w:rFonts w:eastAsia="Yu Gothic Medium" w:cstheme="minorHAnsi"/>
              </w:rPr>
            </w:pPr>
          </w:p>
        </w:tc>
        <w:tc>
          <w:tcPr>
            <w:tcW w:w="4200" w:type="dxa"/>
          </w:tcPr>
          <w:p w14:paraId="063A245C" w14:textId="77777777" w:rsidR="005476EF" w:rsidRPr="00437585" w:rsidRDefault="005476EF" w:rsidP="005476EF">
            <w:pPr>
              <w:rPr>
                <w:rFonts w:eastAsia="Yu Gothic Medium" w:cstheme="minorHAnsi"/>
              </w:rPr>
            </w:pPr>
            <w:r w:rsidRPr="00437585">
              <w:rPr>
                <w:rFonts w:eastAsia="Yu Gothic Medium" w:cstheme="minorHAnsi"/>
              </w:rPr>
              <w:t>#</w:t>
            </w:r>
            <w:r>
              <w:rPr>
                <w:rFonts w:eastAsia="Yu Gothic Medium" w:cstheme="minorHAnsi"/>
              </w:rPr>
              <w:t>CityStateZip</w:t>
            </w:r>
          </w:p>
        </w:tc>
      </w:tr>
      <w:tr w:rsidR="005476EF" w:rsidRPr="00437585" w14:paraId="42B431E0" w14:textId="77777777" w:rsidTr="002416A9">
        <w:tc>
          <w:tcPr>
            <w:tcW w:w="4200" w:type="dxa"/>
          </w:tcPr>
          <w:p w14:paraId="0F8D2C6D" w14:textId="77777777" w:rsidR="005476EF" w:rsidRPr="00437585" w:rsidRDefault="005476EF" w:rsidP="005476EF">
            <w:pPr>
              <w:rPr>
                <w:rFonts w:eastAsia="Yu Gothic Medium" w:cstheme="minorHAnsi"/>
              </w:rPr>
            </w:pPr>
            <w:r w:rsidRPr="00437585">
              <w:rPr>
                <w:rFonts w:eastAsia="Yu Gothic Medium" w:cstheme="minorHAnsi"/>
              </w:rPr>
              <w:t>#</w:t>
            </w:r>
            <w:r>
              <w:rPr>
                <w:rFonts w:eastAsia="Yu Gothic Medium" w:cstheme="minorHAnsi"/>
              </w:rPr>
              <w:t>Country</w:t>
            </w:r>
          </w:p>
        </w:tc>
        <w:tc>
          <w:tcPr>
            <w:tcW w:w="480" w:type="dxa"/>
          </w:tcPr>
          <w:p w14:paraId="35EE12B6" w14:textId="77777777" w:rsidR="005476EF" w:rsidRPr="00437585" w:rsidRDefault="005476EF" w:rsidP="005476EF">
            <w:pPr>
              <w:rPr>
                <w:rFonts w:eastAsia="Yu Gothic Medium" w:cstheme="minorHAnsi"/>
              </w:rPr>
            </w:pPr>
          </w:p>
        </w:tc>
        <w:tc>
          <w:tcPr>
            <w:tcW w:w="480" w:type="dxa"/>
          </w:tcPr>
          <w:p w14:paraId="0950A40A" w14:textId="77777777" w:rsidR="005476EF" w:rsidRPr="00437585" w:rsidRDefault="005476EF" w:rsidP="005476EF">
            <w:pPr>
              <w:rPr>
                <w:rFonts w:eastAsia="Yu Gothic Medium" w:cstheme="minorHAnsi"/>
              </w:rPr>
            </w:pPr>
          </w:p>
        </w:tc>
        <w:tc>
          <w:tcPr>
            <w:tcW w:w="4200" w:type="dxa"/>
          </w:tcPr>
          <w:p w14:paraId="75B1D7E4" w14:textId="77777777" w:rsidR="005476EF" w:rsidRPr="00437585" w:rsidRDefault="005476EF" w:rsidP="005476EF">
            <w:pPr>
              <w:rPr>
                <w:rFonts w:eastAsia="Yu Gothic Medium" w:cstheme="minorHAnsi"/>
              </w:rPr>
            </w:pPr>
            <w:r>
              <w:rPr>
                <w:rFonts w:eastAsia="Yu Gothic Medium" w:cstheme="minorHAnsi"/>
              </w:rPr>
              <w:t>#Country</w:t>
            </w:r>
          </w:p>
        </w:tc>
      </w:tr>
      <w:tr w:rsidR="005476EF" w:rsidRPr="00437585" w14:paraId="1CEC0B52" w14:textId="77777777" w:rsidTr="00C31127">
        <w:trPr>
          <w:trHeight w:val="245"/>
        </w:trPr>
        <w:tc>
          <w:tcPr>
            <w:tcW w:w="4200" w:type="dxa"/>
          </w:tcPr>
          <w:p w14:paraId="15EA3585" w14:textId="77777777" w:rsidR="005476EF" w:rsidRPr="00437585" w:rsidRDefault="00D836B3" w:rsidP="005476EF">
            <w:pPr>
              <w:rPr>
                <w:rFonts w:eastAsia="Yu Gothic Medium" w:cstheme="minorHAnsi"/>
              </w:rPr>
            </w:pPr>
            <w:r>
              <w:rPr>
                <w:rFonts w:eastAsia="Yu Gothic Medium" w:cstheme="minorHAnsi"/>
              </w:rPr>
              <w:t>#Tel1</w:t>
            </w:r>
          </w:p>
        </w:tc>
        <w:tc>
          <w:tcPr>
            <w:tcW w:w="480" w:type="dxa"/>
          </w:tcPr>
          <w:p w14:paraId="5513EC4F" w14:textId="77777777" w:rsidR="005476EF" w:rsidRPr="00437585" w:rsidRDefault="005476EF" w:rsidP="005476EF">
            <w:pPr>
              <w:rPr>
                <w:rFonts w:eastAsia="Yu Gothic Medium" w:cstheme="minorHAnsi"/>
              </w:rPr>
            </w:pPr>
          </w:p>
        </w:tc>
        <w:tc>
          <w:tcPr>
            <w:tcW w:w="480" w:type="dxa"/>
          </w:tcPr>
          <w:p w14:paraId="785D66FE" w14:textId="77777777" w:rsidR="005476EF" w:rsidRPr="00437585" w:rsidRDefault="005476EF" w:rsidP="005476EF">
            <w:pPr>
              <w:rPr>
                <w:rFonts w:eastAsia="Yu Gothic Medium" w:cstheme="minorHAnsi"/>
              </w:rPr>
            </w:pPr>
          </w:p>
        </w:tc>
        <w:tc>
          <w:tcPr>
            <w:tcW w:w="4200" w:type="dxa"/>
          </w:tcPr>
          <w:p w14:paraId="32450560" w14:textId="77777777" w:rsidR="005476EF" w:rsidRPr="00437585" w:rsidRDefault="005476EF" w:rsidP="005476EF">
            <w:pPr>
              <w:rPr>
                <w:rFonts w:eastAsia="Yu Gothic Medium" w:cstheme="minorHAnsi"/>
              </w:rPr>
            </w:pPr>
            <w:r>
              <w:rPr>
                <w:rFonts w:eastAsia="Yu Gothic Medium" w:cstheme="minorHAnsi"/>
              </w:rPr>
              <w:t>#Tel2</w:t>
            </w:r>
          </w:p>
        </w:tc>
      </w:tr>
    </w:tbl>
    <w:p w14:paraId="267AFB4B" w14:textId="77777777" w:rsidR="009C23FB" w:rsidRPr="00437585" w:rsidRDefault="009C23FB">
      <w:pPr>
        <w:rPr>
          <w:rFonts w:eastAsia="Yu Gothic Medium"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320"/>
        <w:gridCol w:w="1920"/>
        <w:gridCol w:w="1430"/>
      </w:tblGrid>
      <w:tr w:rsidR="00C30362" w:rsidRPr="00437585" w14:paraId="5B800A2C" w14:textId="77777777" w:rsidTr="009D16B7">
        <w:trPr>
          <w:trHeight w:val="384"/>
        </w:trPr>
        <w:tc>
          <w:tcPr>
            <w:tcW w:w="4680" w:type="dxa"/>
            <w:tcBorders>
              <w:top w:val="single" w:sz="6" w:space="0" w:color="808080" w:themeColor="background1" w:themeShade="80"/>
              <w:left w:val="single" w:sz="6" w:space="0" w:color="808080" w:themeColor="background1" w:themeShade="80"/>
              <w:bottom w:val="single" w:sz="6" w:space="0" w:color="7F7F7F" w:themeColor="text1" w:themeTint="80"/>
            </w:tcBorders>
            <w:shd w:val="clear" w:color="auto" w:fill="000000" w:themeFill="text1"/>
            <w:vAlign w:val="center"/>
          </w:tcPr>
          <w:p w14:paraId="5707300E" w14:textId="77777777" w:rsidR="00AD0288" w:rsidRPr="00437585" w:rsidRDefault="00AD0288" w:rsidP="00AD0288">
            <w:pPr>
              <w:jc w:val="center"/>
              <w:rPr>
                <w:rFonts w:eastAsia="Yu Gothic Medium" w:cstheme="minorHAnsi"/>
                <w:b/>
                <w:color w:val="FFFFFF" w:themeColor="background1"/>
              </w:rPr>
            </w:pPr>
            <w:r w:rsidRPr="00437585">
              <w:rPr>
                <w:rFonts w:eastAsia="Yu Gothic Medium" w:cstheme="minorHAnsi"/>
                <w:b/>
                <w:color w:val="FFFFFF" w:themeColor="background1"/>
              </w:rPr>
              <w:t>DESCRIPTION</w:t>
            </w:r>
          </w:p>
        </w:tc>
        <w:tc>
          <w:tcPr>
            <w:tcW w:w="1320" w:type="dxa"/>
            <w:tcBorders>
              <w:top w:val="single" w:sz="6" w:space="0" w:color="808080" w:themeColor="background1" w:themeShade="80"/>
              <w:left w:val="nil"/>
              <w:bottom w:val="single" w:sz="6" w:space="0" w:color="7F7F7F" w:themeColor="text1" w:themeTint="80"/>
            </w:tcBorders>
            <w:shd w:val="clear" w:color="auto" w:fill="000000" w:themeFill="text1"/>
            <w:vAlign w:val="center"/>
          </w:tcPr>
          <w:p w14:paraId="49CB71B0" w14:textId="77777777" w:rsidR="00AD0288" w:rsidRPr="00437585" w:rsidRDefault="00AD0288" w:rsidP="00AD0288">
            <w:pPr>
              <w:jc w:val="center"/>
              <w:rPr>
                <w:rFonts w:eastAsia="Yu Gothic Medium" w:cstheme="minorHAnsi"/>
                <w:b/>
                <w:color w:val="FFFFFF" w:themeColor="background1"/>
              </w:rPr>
            </w:pPr>
            <w:r w:rsidRPr="00437585">
              <w:rPr>
                <w:rFonts w:eastAsia="Yu Gothic Medium" w:cstheme="minorHAnsi"/>
                <w:b/>
                <w:color w:val="FFFFFF" w:themeColor="background1"/>
              </w:rPr>
              <w:t>QTY</w:t>
            </w:r>
          </w:p>
        </w:tc>
        <w:tc>
          <w:tcPr>
            <w:tcW w:w="1920" w:type="dxa"/>
            <w:tcBorders>
              <w:top w:val="single" w:sz="6" w:space="0" w:color="808080" w:themeColor="background1" w:themeShade="80"/>
              <w:left w:val="nil"/>
              <w:bottom w:val="single" w:sz="6" w:space="0" w:color="7F7F7F" w:themeColor="text1" w:themeTint="80"/>
            </w:tcBorders>
            <w:shd w:val="clear" w:color="auto" w:fill="000000" w:themeFill="text1"/>
            <w:vAlign w:val="center"/>
          </w:tcPr>
          <w:p w14:paraId="1CD5364B" w14:textId="77777777" w:rsidR="00AD0288" w:rsidRPr="00437585" w:rsidRDefault="00AD0288" w:rsidP="00AD0288">
            <w:pPr>
              <w:jc w:val="center"/>
              <w:rPr>
                <w:rFonts w:eastAsia="Yu Gothic Medium" w:cstheme="minorHAnsi"/>
                <w:b/>
                <w:color w:val="FFFFFF" w:themeColor="background1"/>
              </w:rPr>
            </w:pPr>
            <w:r w:rsidRPr="00437585">
              <w:rPr>
                <w:rFonts w:eastAsia="Yu Gothic Medium" w:cstheme="minorHAnsi"/>
                <w:b/>
                <w:color w:val="FFFFFF" w:themeColor="background1"/>
              </w:rPr>
              <w:t>UNIT PRICE</w:t>
            </w:r>
          </w:p>
        </w:tc>
        <w:tc>
          <w:tcPr>
            <w:tcW w:w="1430" w:type="dxa"/>
            <w:tcBorders>
              <w:top w:val="single" w:sz="6" w:space="0" w:color="808080" w:themeColor="background1" w:themeShade="80"/>
              <w:left w:val="nil"/>
              <w:bottom w:val="single" w:sz="6" w:space="0" w:color="7F7F7F" w:themeColor="text1" w:themeTint="80"/>
              <w:right w:val="single" w:sz="6" w:space="0" w:color="808080" w:themeColor="background1" w:themeShade="80"/>
            </w:tcBorders>
            <w:shd w:val="clear" w:color="auto" w:fill="000000" w:themeFill="text1"/>
            <w:vAlign w:val="center"/>
          </w:tcPr>
          <w:p w14:paraId="3A90AE6B" w14:textId="77777777" w:rsidR="00AD0288" w:rsidRPr="00437585" w:rsidRDefault="00AD0288" w:rsidP="00AD0288">
            <w:pPr>
              <w:jc w:val="center"/>
              <w:rPr>
                <w:rFonts w:eastAsia="Yu Gothic Medium" w:cstheme="minorHAnsi"/>
                <w:b/>
                <w:color w:val="FFFFFF" w:themeColor="background1"/>
              </w:rPr>
            </w:pPr>
            <w:r w:rsidRPr="00437585">
              <w:rPr>
                <w:rFonts w:eastAsia="Yu Gothic Medium" w:cstheme="minorHAnsi"/>
                <w:b/>
                <w:color w:val="FFFFFF" w:themeColor="background1"/>
              </w:rPr>
              <w:t>TOTAL</w:t>
            </w:r>
          </w:p>
        </w:tc>
      </w:tr>
      <w:tr w:rsidR="00AD0288" w:rsidRPr="00437585" w14:paraId="494DC9A6" w14:textId="77777777" w:rsidTr="007460D5">
        <w:tc>
          <w:tcPr>
            <w:tcW w:w="4680" w:type="dxa"/>
            <w:tcBorders>
              <w:top w:val="single" w:sz="6" w:space="0" w:color="7F7F7F" w:themeColor="text1" w:themeTint="80"/>
              <w:left w:val="single" w:sz="6" w:space="0" w:color="808080" w:themeColor="background1" w:themeShade="80"/>
              <w:bottom w:val="single" w:sz="6" w:space="0" w:color="7F7F7F" w:themeColor="text1" w:themeTint="80"/>
            </w:tcBorders>
            <w:vAlign w:val="center"/>
          </w:tcPr>
          <w:p w14:paraId="5A1328E1" w14:textId="77777777" w:rsidR="00AD0288" w:rsidRPr="00437585" w:rsidRDefault="00C31127" w:rsidP="00AD0288">
            <w:pPr>
              <w:jc w:val="center"/>
              <w:rPr>
                <w:rFonts w:eastAsia="Yu Gothic Medium" w:cstheme="minorHAnsi"/>
              </w:rPr>
            </w:pPr>
            <w:r>
              <w:rPr>
                <w:rFonts w:eastAsia="Yu Gothic Medium" w:cstheme="minorHAnsi"/>
              </w:rPr>
              <w:t>#Description</w:t>
            </w:r>
          </w:p>
        </w:tc>
        <w:tc>
          <w:tcPr>
            <w:tcW w:w="1320" w:type="dxa"/>
            <w:tcBorders>
              <w:top w:val="single" w:sz="6" w:space="0" w:color="7F7F7F" w:themeColor="text1" w:themeTint="80"/>
              <w:left w:val="nil"/>
              <w:bottom w:val="single" w:sz="6" w:space="0" w:color="7F7F7F" w:themeColor="text1" w:themeTint="80"/>
            </w:tcBorders>
            <w:vAlign w:val="center"/>
          </w:tcPr>
          <w:p w14:paraId="2C1412FC" w14:textId="77777777" w:rsidR="00AD0288" w:rsidRPr="00437585" w:rsidRDefault="00C31127" w:rsidP="00AD0288">
            <w:pPr>
              <w:jc w:val="center"/>
              <w:rPr>
                <w:rFonts w:eastAsia="Yu Gothic Medium" w:cstheme="minorHAnsi"/>
              </w:rPr>
            </w:pPr>
            <w:r>
              <w:rPr>
                <w:rFonts w:eastAsia="Yu Gothic Medium" w:cstheme="minorHAnsi"/>
              </w:rPr>
              <w:t>#Qty</w:t>
            </w:r>
          </w:p>
        </w:tc>
        <w:tc>
          <w:tcPr>
            <w:tcW w:w="1920" w:type="dxa"/>
            <w:tcBorders>
              <w:top w:val="single" w:sz="6" w:space="0" w:color="7F7F7F" w:themeColor="text1" w:themeTint="80"/>
              <w:left w:val="nil"/>
              <w:bottom w:val="single" w:sz="6" w:space="0" w:color="7F7F7F" w:themeColor="text1" w:themeTint="80"/>
            </w:tcBorders>
            <w:vAlign w:val="center"/>
          </w:tcPr>
          <w:p w14:paraId="19291FD2" w14:textId="77777777" w:rsidR="00AD0288" w:rsidRPr="00437585" w:rsidRDefault="00AD0288" w:rsidP="00AD0288">
            <w:pPr>
              <w:jc w:val="center"/>
              <w:rPr>
                <w:rFonts w:eastAsia="Yu Gothic Medium" w:cstheme="minorHAnsi"/>
              </w:rPr>
            </w:pPr>
          </w:p>
        </w:tc>
        <w:tc>
          <w:tcPr>
            <w:tcW w:w="1430" w:type="dxa"/>
            <w:tcBorders>
              <w:top w:val="single" w:sz="6" w:space="0" w:color="7F7F7F" w:themeColor="text1" w:themeTint="80"/>
              <w:left w:val="nil"/>
              <w:bottom w:val="single" w:sz="6" w:space="0" w:color="7F7F7F" w:themeColor="text1" w:themeTint="80"/>
              <w:right w:val="single" w:sz="6" w:space="0" w:color="808080" w:themeColor="background1" w:themeShade="80"/>
            </w:tcBorders>
            <w:vAlign w:val="center"/>
          </w:tcPr>
          <w:p w14:paraId="59B67FB3" w14:textId="77777777" w:rsidR="00AD0288" w:rsidRPr="00B7608C" w:rsidRDefault="0099665A" w:rsidP="007460D5">
            <w:pPr>
              <w:jc w:val="right"/>
            </w:pPr>
            <w:r>
              <w:fldChar w:fldCharType="begin"/>
            </w:r>
            <w:r>
              <w:instrText xml:space="preserve"> =B2*C2 \# "0.00" </w:instrText>
            </w:r>
            <w:r>
              <w:fldChar w:fldCharType="separate"/>
            </w:r>
            <w:r>
              <w:rPr>
                <w:noProof/>
              </w:rPr>
              <w:t>0.00</w:t>
            </w:r>
            <w:r>
              <w:fldChar w:fldCharType="end"/>
            </w:r>
          </w:p>
        </w:tc>
      </w:tr>
      <w:tr w:rsidR="00AD0288" w:rsidRPr="00437585" w14:paraId="0CC8D34D" w14:textId="77777777" w:rsidTr="004529EE">
        <w:tc>
          <w:tcPr>
            <w:tcW w:w="4680" w:type="dxa"/>
            <w:tcBorders>
              <w:top w:val="single" w:sz="6" w:space="0" w:color="7F7F7F" w:themeColor="text1" w:themeTint="80"/>
            </w:tcBorders>
          </w:tcPr>
          <w:p w14:paraId="483DB40E" w14:textId="77777777" w:rsidR="00AD0288" w:rsidRPr="00437585" w:rsidRDefault="00AD0288">
            <w:pPr>
              <w:rPr>
                <w:rFonts w:eastAsia="Yu Gothic Medium" w:cstheme="minorHAnsi"/>
              </w:rPr>
            </w:pPr>
          </w:p>
        </w:tc>
        <w:tc>
          <w:tcPr>
            <w:tcW w:w="1320" w:type="dxa"/>
            <w:tcBorders>
              <w:top w:val="single" w:sz="6" w:space="0" w:color="7F7F7F" w:themeColor="text1" w:themeTint="80"/>
            </w:tcBorders>
          </w:tcPr>
          <w:p w14:paraId="02315342" w14:textId="77777777" w:rsidR="00AD0288" w:rsidRPr="00437585" w:rsidRDefault="00AD0288">
            <w:pPr>
              <w:rPr>
                <w:rFonts w:eastAsia="Yu Gothic Medium" w:cstheme="minorHAnsi"/>
              </w:rPr>
            </w:pPr>
          </w:p>
        </w:tc>
        <w:tc>
          <w:tcPr>
            <w:tcW w:w="1920" w:type="dxa"/>
            <w:tcBorders>
              <w:top w:val="single" w:sz="6" w:space="0" w:color="7F7F7F" w:themeColor="text1" w:themeTint="80"/>
            </w:tcBorders>
            <w:vAlign w:val="center"/>
          </w:tcPr>
          <w:p w14:paraId="3953BA1B" w14:textId="77777777" w:rsidR="00AD0288" w:rsidRPr="00437585" w:rsidRDefault="00C31127" w:rsidP="00AD0288">
            <w:pPr>
              <w:jc w:val="right"/>
              <w:rPr>
                <w:rFonts w:eastAsia="Yu Gothic Medium" w:cstheme="minorHAnsi"/>
              </w:rPr>
            </w:pPr>
            <w:r>
              <w:rPr>
                <w:rFonts w:eastAsia="Yu Gothic Medium" w:cstheme="minorHAnsi"/>
              </w:rPr>
              <w:t>Sous-</w:t>
            </w:r>
            <w:r w:rsidR="00AD0288" w:rsidRPr="00437585">
              <w:rPr>
                <w:rFonts w:eastAsia="Yu Gothic Medium" w:cstheme="minorHAnsi"/>
              </w:rPr>
              <w:t>total</w:t>
            </w:r>
          </w:p>
        </w:tc>
        <w:tc>
          <w:tcPr>
            <w:tcW w:w="1430" w:type="dxa"/>
            <w:tcBorders>
              <w:top w:val="single" w:sz="6" w:space="0" w:color="7F7F7F" w:themeColor="text1" w:themeTint="80"/>
            </w:tcBorders>
            <w:vAlign w:val="center"/>
          </w:tcPr>
          <w:p w14:paraId="5C178150" w14:textId="77777777" w:rsidR="00AD0288" w:rsidRPr="004529EE" w:rsidRDefault="00F0419D" w:rsidP="004529EE">
            <w:pPr>
              <w:jc w:val="right"/>
            </w:pPr>
            <w:r>
              <w:fldChar w:fldCharType="begin"/>
            </w:r>
            <w:r>
              <w:instrText xml:space="preserve"> =SUM(ABOVE) \# "0.00" </w:instrText>
            </w:r>
            <w:r>
              <w:fldChar w:fldCharType="separate"/>
            </w:r>
            <w:r>
              <w:rPr>
                <w:noProof/>
              </w:rPr>
              <w:t>0.00</w:t>
            </w:r>
            <w:r>
              <w:fldChar w:fldCharType="end"/>
            </w:r>
          </w:p>
        </w:tc>
      </w:tr>
      <w:tr w:rsidR="00AD0288" w:rsidRPr="00437585" w14:paraId="04A9A7AA" w14:textId="77777777" w:rsidTr="00AD0288">
        <w:tc>
          <w:tcPr>
            <w:tcW w:w="4680" w:type="dxa"/>
          </w:tcPr>
          <w:p w14:paraId="0F5EE068" w14:textId="77777777" w:rsidR="00AD0288" w:rsidRPr="00437585" w:rsidRDefault="00AD0288">
            <w:pPr>
              <w:rPr>
                <w:rFonts w:eastAsia="Yu Gothic Medium" w:cstheme="minorHAnsi"/>
              </w:rPr>
            </w:pPr>
          </w:p>
        </w:tc>
        <w:tc>
          <w:tcPr>
            <w:tcW w:w="1320" w:type="dxa"/>
          </w:tcPr>
          <w:p w14:paraId="45D3A86F" w14:textId="77777777" w:rsidR="00AD0288" w:rsidRPr="00437585" w:rsidRDefault="00AD0288">
            <w:pPr>
              <w:rPr>
                <w:rFonts w:eastAsia="Yu Gothic Medium" w:cstheme="minorHAnsi"/>
              </w:rPr>
            </w:pPr>
          </w:p>
        </w:tc>
        <w:tc>
          <w:tcPr>
            <w:tcW w:w="1920" w:type="dxa"/>
            <w:vAlign w:val="center"/>
          </w:tcPr>
          <w:p w14:paraId="63F17C12" w14:textId="77777777" w:rsidR="00AD0288" w:rsidRPr="00437585" w:rsidRDefault="00C31127" w:rsidP="00AD0288">
            <w:pPr>
              <w:jc w:val="right"/>
              <w:rPr>
                <w:rFonts w:eastAsia="Yu Gothic Medium" w:cstheme="minorHAnsi"/>
              </w:rPr>
            </w:pPr>
            <w:r>
              <w:rPr>
                <w:rFonts w:eastAsia="Yu Gothic Medium" w:cstheme="minorHAnsi"/>
              </w:rPr>
              <w:t>Tva</w:t>
            </w:r>
          </w:p>
        </w:tc>
        <w:tc>
          <w:tcPr>
            <w:tcW w:w="1430" w:type="dxa"/>
            <w:vAlign w:val="center"/>
          </w:tcPr>
          <w:p w14:paraId="42319EE6" w14:textId="77777777" w:rsidR="00AD0288" w:rsidRPr="00437585" w:rsidRDefault="00721CFE" w:rsidP="00AD0288">
            <w:pPr>
              <w:jc w:val="right"/>
              <w:rPr>
                <w:rFonts w:eastAsia="Yu Gothic Medium" w:cstheme="minorHAnsi"/>
              </w:rPr>
            </w:pPr>
            <w:r>
              <w:rPr>
                <w:rFonts w:eastAsia="Yu Gothic Medium" w:cstheme="minorHAnsi"/>
              </w:rPr>
              <w:t>5</w:t>
            </w:r>
            <w:r w:rsidR="00AD0288" w:rsidRPr="00437585">
              <w:rPr>
                <w:rFonts w:eastAsia="Yu Gothic Medium" w:cstheme="minorHAnsi"/>
              </w:rPr>
              <w:t>%</w:t>
            </w:r>
          </w:p>
        </w:tc>
      </w:tr>
      <w:tr w:rsidR="00AD0288" w:rsidRPr="00437585" w14:paraId="2732710C" w14:textId="77777777" w:rsidTr="00AD0288">
        <w:tc>
          <w:tcPr>
            <w:tcW w:w="4680" w:type="dxa"/>
          </w:tcPr>
          <w:p w14:paraId="7B91CA85" w14:textId="77777777" w:rsidR="00AD0288" w:rsidRPr="00437585" w:rsidRDefault="00AD0288">
            <w:pPr>
              <w:rPr>
                <w:rFonts w:eastAsia="Yu Gothic Medium" w:cstheme="minorHAnsi"/>
              </w:rPr>
            </w:pPr>
          </w:p>
        </w:tc>
        <w:tc>
          <w:tcPr>
            <w:tcW w:w="1320" w:type="dxa"/>
          </w:tcPr>
          <w:p w14:paraId="23133F23" w14:textId="77777777" w:rsidR="00AD0288" w:rsidRPr="00437585" w:rsidRDefault="00AD0288">
            <w:pPr>
              <w:rPr>
                <w:rFonts w:eastAsia="Yu Gothic Medium" w:cstheme="minorHAnsi"/>
              </w:rPr>
            </w:pPr>
          </w:p>
        </w:tc>
        <w:tc>
          <w:tcPr>
            <w:tcW w:w="1920" w:type="dxa"/>
            <w:vAlign w:val="center"/>
          </w:tcPr>
          <w:p w14:paraId="3469EE11" w14:textId="77777777" w:rsidR="00AD0288" w:rsidRPr="00437585" w:rsidRDefault="00AD0288" w:rsidP="00AD0288">
            <w:pPr>
              <w:jc w:val="right"/>
              <w:rPr>
                <w:rFonts w:eastAsia="Yu Gothic Medium" w:cstheme="minorHAnsi"/>
              </w:rPr>
            </w:pPr>
            <w:r w:rsidRPr="00437585">
              <w:rPr>
                <w:rFonts w:eastAsia="Yu Gothic Medium" w:cstheme="minorHAnsi"/>
              </w:rPr>
              <w:t>Total</w:t>
            </w:r>
            <w:r w:rsidR="00C31127">
              <w:rPr>
                <w:rFonts w:eastAsia="Yu Gothic Medium" w:cstheme="minorHAnsi"/>
              </w:rPr>
              <w:t xml:space="preserve"> Tva</w:t>
            </w:r>
          </w:p>
        </w:tc>
        <w:tc>
          <w:tcPr>
            <w:tcW w:w="1430" w:type="dxa"/>
            <w:vAlign w:val="center"/>
          </w:tcPr>
          <w:p w14:paraId="5EDEDF89" w14:textId="77777777" w:rsidR="00AD0288" w:rsidRPr="00437585" w:rsidRDefault="00721CFE" w:rsidP="00AD0288">
            <w:pPr>
              <w:jc w:val="right"/>
              <w:rPr>
                <w:rFonts w:eastAsia="Yu Gothic Medium" w:cstheme="minorHAnsi"/>
              </w:rPr>
            </w:pPr>
            <w:r>
              <w:rPr>
                <w:rFonts w:eastAsia="Yu Gothic Medium" w:cstheme="minorHAnsi"/>
              </w:rPr>
              <w:fldChar w:fldCharType="begin"/>
            </w:r>
            <w:r>
              <w:rPr>
                <w:rFonts w:eastAsia="Yu Gothic Medium" w:cstheme="minorHAnsi"/>
              </w:rPr>
              <w:instrText xml:space="preserve"> =D3*0.05 \# "0.00" </w:instrText>
            </w:r>
            <w:r>
              <w:rPr>
                <w:rFonts w:eastAsia="Yu Gothic Medium" w:cstheme="minorHAnsi"/>
              </w:rPr>
              <w:fldChar w:fldCharType="separate"/>
            </w:r>
            <w:r>
              <w:rPr>
                <w:rFonts w:eastAsia="Yu Gothic Medium" w:cstheme="minorHAnsi"/>
                <w:noProof/>
              </w:rPr>
              <w:t>0.00</w:t>
            </w:r>
            <w:r>
              <w:rPr>
                <w:rFonts w:eastAsia="Yu Gothic Medium" w:cstheme="minorHAnsi"/>
              </w:rPr>
              <w:fldChar w:fldCharType="end"/>
            </w:r>
          </w:p>
        </w:tc>
      </w:tr>
      <w:tr w:rsidR="00AD0288" w:rsidRPr="00437585" w14:paraId="1942CBA4" w14:textId="77777777" w:rsidTr="00FA4F44">
        <w:tc>
          <w:tcPr>
            <w:tcW w:w="4680" w:type="dxa"/>
          </w:tcPr>
          <w:p w14:paraId="5527B0E0" w14:textId="77777777" w:rsidR="00AD0288" w:rsidRPr="00437585" w:rsidRDefault="00AD0288">
            <w:pPr>
              <w:rPr>
                <w:rFonts w:eastAsia="Yu Gothic Medium" w:cstheme="minorHAnsi"/>
              </w:rPr>
            </w:pPr>
          </w:p>
        </w:tc>
        <w:tc>
          <w:tcPr>
            <w:tcW w:w="1320" w:type="dxa"/>
          </w:tcPr>
          <w:p w14:paraId="6EB96135" w14:textId="77777777" w:rsidR="00AD0288" w:rsidRPr="00437585" w:rsidRDefault="00AD0288">
            <w:pPr>
              <w:rPr>
                <w:rFonts w:eastAsia="Yu Gothic Medium" w:cstheme="minorHAnsi"/>
              </w:rPr>
            </w:pPr>
          </w:p>
        </w:tc>
        <w:tc>
          <w:tcPr>
            <w:tcW w:w="1920" w:type="dxa"/>
            <w:vAlign w:val="center"/>
          </w:tcPr>
          <w:p w14:paraId="58D3144E" w14:textId="77777777" w:rsidR="00AD0288" w:rsidRPr="00437585" w:rsidRDefault="00C31127" w:rsidP="00AD0288">
            <w:pPr>
              <w:jc w:val="right"/>
              <w:rPr>
                <w:rFonts w:eastAsia="Yu Gothic Medium" w:cstheme="minorHAnsi"/>
              </w:rPr>
            </w:pPr>
            <w:r>
              <w:rPr>
                <w:rFonts w:eastAsia="Yu Gothic Medium" w:cstheme="minorHAnsi"/>
              </w:rPr>
              <w:t>Net à payer</w:t>
            </w:r>
          </w:p>
        </w:tc>
        <w:tc>
          <w:tcPr>
            <w:tcW w:w="1430" w:type="dxa"/>
            <w:vAlign w:val="center"/>
          </w:tcPr>
          <w:p w14:paraId="34BEDD76" w14:textId="77777777" w:rsidR="00AD0288" w:rsidRPr="00437585" w:rsidRDefault="007C3DF7" w:rsidP="00FA4F44">
            <w:pPr>
              <w:jc w:val="right"/>
              <w:rPr>
                <w:rFonts w:cstheme="minorHAnsi"/>
              </w:rPr>
            </w:pPr>
            <w:r>
              <w:rPr>
                <w:rFonts w:cstheme="minorHAnsi"/>
              </w:rPr>
              <w:fldChar w:fldCharType="begin"/>
            </w:r>
            <w:r>
              <w:rPr>
                <w:rFonts w:cstheme="minorHAnsi"/>
              </w:rPr>
              <w:instrText xml:space="preserve"> =D3+D5 \# "$#,##0.00;($#,##0.00)" </w:instrText>
            </w:r>
            <w:r>
              <w:rPr>
                <w:rFonts w:cstheme="minorHAnsi"/>
              </w:rPr>
              <w:fldChar w:fldCharType="separate"/>
            </w:r>
            <w:r>
              <w:rPr>
                <w:rFonts w:cstheme="minorHAnsi"/>
                <w:noProof/>
              </w:rPr>
              <w:t>$   0.00</w:t>
            </w:r>
            <w:r>
              <w:rPr>
                <w:rFonts w:cstheme="minorHAnsi"/>
              </w:rPr>
              <w:fldChar w:fldCharType="end"/>
            </w:r>
          </w:p>
        </w:tc>
      </w:tr>
    </w:tbl>
    <w:p w14:paraId="1AE153D9" w14:textId="77777777" w:rsidR="00C31127" w:rsidRDefault="00C31127">
      <w:pPr>
        <w:rPr>
          <w:rFonts w:eastAsia="Yu Gothic Medium" w:cstheme="minorHAnsi"/>
        </w:rPr>
      </w:pPr>
    </w:p>
    <w:p w14:paraId="515A5BB6" w14:textId="77777777" w:rsidR="00C31127" w:rsidRPr="00437585" w:rsidRDefault="00C31127">
      <w:pPr>
        <w:rPr>
          <w:rFonts w:eastAsia="Yu Gothic Medium" w:cstheme="minorHAnsi"/>
        </w:rPr>
      </w:pPr>
    </w:p>
    <w:p w14:paraId="127D3195" w14:textId="77777777" w:rsidR="00C31127" w:rsidRPr="00C31127" w:rsidRDefault="00C31127" w:rsidP="00C31127">
      <w:pPr>
        <w:widowControl w:val="0"/>
        <w:autoSpaceDE w:val="0"/>
        <w:autoSpaceDN w:val="0"/>
        <w:adjustRightInd w:val="0"/>
        <w:spacing w:after="240" w:line="260" w:lineRule="atLeast"/>
        <w:jc w:val="center"/>
        <w:rPr>
          <w:rFonts w:ascii="Times" w:hAnsi="Times" w:cs="Times"/>
          <w:color w:val="000000"/>
          <w:sz w:val="16"/>
          <w:szCs w:val="24"/>
          <w:lang w:val="fr-FR"/>
        </w:rPr>
      </w:pPr>
      <w:r w:rsidRPr="00C31127">
        <w:rPr>
          <w:rFonts w:ascii="Helvetica" w:hAnsi="Helvetica" w:cs="Helvetica"/>
          <w:color w:val="50504E"/>
          <w:sz w:val="16"/>
          <w:szCs w:val="21"/>
          <w:lang w:val="fr-FR"/>
        </w:rPr>
        <w:t xml:space="preserve">Cette facture est payable sous 30 jours </w:t>
      </w:r>
    </w:p>
    <w:p w14:paraId="67E3DA26" w14:textId="77777777" w:rsidR="00C31127" w:rsidRPr="00C31127" w:rsidRDefault="00C31127" w:rsidP="00C31127">
      <w:pPr>
        <w:widowControl w:val="0"/>
        <w:autoSpaceDE w:val="0"/>
        <w:autoSpaceDN w:val="0"/>
        <w:adjustRightInd w:val="0"/>
        <w:spacing w:after="240" w:line="260" w:lineRule="atLeast"/>
        <w:jc w:val="center"/>
        <w:rPr>
          <w:rFonts w:ascii="Times" w:hAnsi="Times" w:cs="Times"/>
          <w:color w:val="000000"/>
          <w:sz w:val="16"/>
          <w:szCs w:val="24"/>
          <w:lang w:val="fr-FR"/>
        </w:rPr>
      </w:pPr>
      <w:r w:rsidRPr="00C31127">
        <w:rPr>
          <w:rFonts w:ascii="Helvetica" w:hAnsi="Helvetica" w:cs="Helvetica"/>
          <w:bCs/>
          <w:color w:val="50504E"/>
          <w:sz w:val="16"/>
          <w:szCs w:val="21"/>
          <w:lang w:val="fr-FR"/>
        </w:rPr>
        <w:t xml:space="preserve">En conformité de l’article L 441-6 du Code de commerce : </w:t>
      </w:r>
    </w:p>
    <w:p w14:paraId="2B34C669" w14:textId="77777777" w:rsidR="00C31127" w:rsidRPr="00C31127" w:rsidRDefault="00C31127" w:rsidP="00C31127">
      <w:pPr>
        <w:widowControl w:val="0"/>
        <w:autoSpaceDE w:val="0"/>
        <w:autoSpaceDN w:val="0"/>
        <w:adjustRightInd w:val="0"/>
        <w:spacing w:after="240" w:line="260" w:lineRule="atLeast"/>
        <w:jc w:val="center"/>
        <w:rPr>
          <w:rFonts w:ascii="Times" w:hAnsi="Times" w:cs="Times"/>
          <w:color w:val="000000"/>
          <w:sz w:val="16"/>
          <w:szCs w:val="24"/>
          <w:lang w:val="fr-FR"/>
        </w:rPr>
      </w:pPr>
      <w:r w:rsidRPr="00C31127">
        <w:rPr>
          <w:rFonts w:ascii="Helvetica" w:hAnsi="Helvetica" w:cs="Helvetica"/>
          <w:color w:val="50504E"/>
          <w:sz w:val="16"/>
          <w:szCs w:val="21"/>
          <w:lang w:val="fr-FR"/>
        </w:rPr>
        <w:t xml:space="preserve">La facture est payable sous 30 jours.  Pas d’escompte pour paiement anticipé.  Tout règlement effectué après expiration de ce délai donnera lieu, à titre de pénalité de retard, à l’application d’un intérêt égal à celui appliqué par la Banque Centrale Européenne à son opération de refinancement la plus récente, majoré de 10 points de pourcentage, ainsi qu'à une indemnité forfaitaire pour frais de recouvrement d'un montant de 40 Euros.  Les pénalités de retard sont exigibles sans qu’un rappel soit nécessaire. </w:t>
      </w:r>
    </w:p>
    <w:p w14:paraId="22AC857C" w14:textId="77777777" w:rsidR="00C31127" w:rsidRPr="00C31127" w:rsidRDefault="00C31127" w:rsidP="00C31127">
      <w:pPr>
        <w:widowControl w:val="0"/>
        <w:autoSpaceDE w:val="0"/>
        <w:autoSpaceDN w:val="0"/>
        <w:adjustRightInd w:val="0"/>
        <w:spacing w:after="240" w:line="260" w:lineRule="atLeast"/>
        <w:jc w:val="center"/>
        <w:rPr>
          <w:rFonts w:ascii="Times" w:hAnsi="Times" w:cs="Times"/>
          <w:color w:val="000000"/>
          <w:sz w:val="16"/>
          <w:szCs w:val="24"/>
          <w:lang w:val="fr-FR"/>
        </w:rPr>
      </w:pPr>
      <w:r w:rsidRPr="00C31127">
        <w:rPr>
          <w:rFonts w:ascii="Helvetica" w:hAnsi="Helvetica" w:cs="Helvetica"/>
          <w:bCs/>
          <w:color w:val="50504E"/>
          <w:sz w:val="16"/>
          <w:szCs w:val="21"/>
          <w:lang w:val="fr-FR"/>
        </w:rPr>
        <w:t xml:space="preserve">Informations concernant les droits d'exploitation : </w:t>
      </w:r>
    </w:p>
    <w:p w14:paraId="6F3D7F8B" w14:textId="1745B3A8" w:rsidR="00C31127" w:rsidRPr="00C31127" w:rsidRDefault="00C31127" w:rsidP="007619EF">
      <w:pPr>
        <w:widowControl w:val="0"/>
        <w:autoSpaceDE w:val="0"/>
        <w:autoSpaceDN w:val="0"/>
        <w:adjustRightInd w:val="0"/>
        <w:spacing w:after="240" w:line="260" w:lineRule="atLeast"/>
        <w:jc w:val="center"/>
        <w:rPr>
          <w:rFonts w:ascii="Times" w:hAnsi="Times" w:cs="Times"/>
          <w:color w:val="000000"/>
          <w:sz w:val="16"/>
          <w:szCs w:val="24"/>
          <w:lang w:val="fr-FR"/>
        </w:rPr>
      </w:pPr>
      <w:r w:rsidRPr="00C31127">
        <w:rPr>
          <w:rFonts w:ascii="Helvetica" w:hAnsi="Helvetica" w:cs="Helvetica"/>
          <w:color w:val="50504E"/>
          <w:sz w:val="16"/>
          <w:szCs w:val="21"/>
          <w:lang w:val="fr-FR"/>
        </w:rPr>
        <w:t>Le prestataire ne cède que les droits d’exploitation de la création limités aux termes du présent document.  Le prestataire reste propriétaire de l’intégralité des créations tant que la prestation n’est pas entièrement réglée.  Toute utilisation sortant du cadre initialement p</w:t>
      </w:r>
      <w:r w:rsidRPr="00C31127">
        <w:rPr>
          <w:rFonts w:ascii="Helvetica" w:hAnsi="Helvetica" w:cs="Helvetica"/>
          <w:color w:val="50504E"/>
          <w:sz w:val="16"/>
          <w:szCs w:val="21"/>
          <w:lang w:val="fr-FR"/>
        </w:rPr>
        <w:t>révu dans ce devis est interdit</w:t>
      </w:r>
      <w:r w:rsidRPr="00C31127">
        <w:rPr>
          <w:rFonts w:ascii="Helvetica" w:hAnsi="Helvetica" w:cs="Helvetica"/>
          <w:color w:val="50504E"/>
          <w:sz w:val="16"/>
          <w:szCs w:val="21"/>
          <w:lang w:val="fr-FR"/>
        </w:rPr>
        <w:t xml:space="preserve">; sauf autorisation expresse et écrite du prestataire. </w:t>
      </w:r>
    </w:p>
    <w:p w14:paraId="2552F394" w14:textId="77777777" w:rsidR="00AD0288" w:rsidRPr="00C31127" w:rsidRDefault="00AD0288" w:rsidP="00C31127">
      <w:pPr>
        <w:spacing w:after="0"/>
        <w:jc w:val="center"/>
        <w:rPr>
          <w:rFonts w:eastAsia="Yu Gothic Medium" w:cstheme="minorHAnsi"/>
          <w:sz w:val="16"/>
        </w:rPr>
      </w:pPr>
    </w:p>
    <w:sectPr w:rsidR="00AD0288" w:rsidRPr="00C31127" w:rsidSect="002416A9">
      <w:headerReference w:type="default" r:id="rId7"/>
      <w:footerReference w:type="default" r:id="rId8"/>
      <w:pgSz w:w="12240" w:h="15840" w:code="1"/>
      <w:pgMar w:top="720" w:right="1440" w:bottom="72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D73F2" w14:textId="77777777" w:rsidR="00697E22" w:rsidRDefault="00697E22" w:rsidP="00690558">
      <w:pPr>
        <w:spacing w:after="0" w:line="240" w:lineRule="auto"/>
      </w:pPr>
      <w:r>
        <w:separator/>
      </w:r>
    </w:p>
  </w:endnote>
  <w:endnote w:type="continuationSeparator" w:id="0">
    <w:p w14:paraId="5895ED0E" w14:textId="77777777" w:rsidR="00697E22" w:rsidRDefault="00697E22" w:rsidP="0069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Yu Gothic Medium">
    <w:panose1 w:val="020B0500000000000000"/>
    <w:charset w:val="80"/>
    <w:family w:val="auto"/>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70C6D" w14:textId="77777777" w:rsidR="00C31127" w:rsidRDefault="00C31127" w:rsidP="00C31127">
    <w:pPr>
      <w:widowControl w:val="0"/>
      <w:autoSpaceDE w:val="0"/>
      <w:autoSpaceDN w:val="0"/>
      <w:adjustRightInd w:val="0"/>
      <w:spacing w:after="0" w:line="260" w:lineRule="atLeast"/>
      <w:jc w:val="center"/>
      <w:rPr>
        <w:rFonts w:ascii="Helvetica Neue" w:hAnsi="Helvetica Neue" w:cs="Helvetica Neue"/>
        <w:bCs/>
        <w:color w:val="9A9A9A"/>
        <w:sz w:val="16"/>
        <w:szCs w:val="21"/>
        <w:lang w:val="fr-FR"/>
      </w:rPr>
    </w:pPr>
  </w:p>
  <w:p w14:paraId="0A749927" w14:textId="77777777" w:rsidR="00C31127" w:rsidRPr="00C31127" w:rsidRDefault="00C31127" w:rsidP="00C31127">
    <w:pPr>
      <w:widowControl w:val="0"/>
      <w:autoSpaceDE w:val="0"/>
      <w:autoSpaceDN w:val="0"/>
      <w:adjustRightInd w:val="0"/>
      <w:spacing w:after="0" w:line="260" w:lineRule="atLeast"/>
      <w:jc w:val="center"/>
      <w:rPr>
        <w:rFonts w:ascii="Helvetica Neue" w:hAnsi="Helvetica Neue" w:cs="Helvetica Neue"/>
        <w:color w:val="9A9A9A"/>
        <w:sz w:val="16"/>
        <w:szCs w:val="21"/>
        <w:lang w:val="fr-FR"/>
      </w:rPr>
    </w:pPr>
    <w:r w:rsidRPr="00C31127">
      <w:rPr>
        <w:rFonts w:ascii="Helvetica Neue" w:hAnsi="Helvetica Neue" w:cs="Helvetica Neue"/>
        <w:bCs/>
        <w:color w:val="9A9A9A"/>
        <w:sz w:val="16"/>
        <w:szCs w:val="21"/>
        <w:lang w:val="fr-FR"/>
      </w:rPr>
      <w:t>Hadi FAKRET</w:t>
    </w:r>
  </w:p>
  <w:p w14:paraId="362421B2" w14:textId="77777777" w:rsidR="00C31127" w:rsidRDefault="00C31127" w:rsidP="00C31127">
    <w:pPr>
      <w:widowControl w:val="0"/>
      <w:autoSpaceDE w:val="0"/>
      <w:autoSpaceDN w:val="0"/>
      <w:adjustRightInd w:val="0"/>
      <w:spacing w:after="0" w:line="260" w:lineRule="atLeast"/>
      <w:jc w:val="center"/>
      <w:rPr>
        <w:rFonts w:ascii="Helvetica Neue" w:hAnsi="Helvetica Neue" w:cs="Helvetica Neue"/>
        <w:color w:val="9A9A9A"/>
        <w:sz w:val="16"/>
        <w:szCs w:val="21"/>
        <w:lang w:val="fr-FR"/>
      </w:rPr>
    </w:pPr>
    <w:r w:rsidRPr="00C31127">
      <w:rPr>
        <w:rFonts w:ascii="Helvetica Neue" w:hAnsi="Helvetica Neue" w:cs="Helvetica Neue"/>
        <w:color w:val="9A9A9A"/>
        <w:sz w:val="16"/>
        <w:szCs w:val="21"/>
        <w:lang w:val="fr-FR"/>
      </w:rPr>
      <w:t xml:space="preserve">305, avenue de St Philippe, Domaine des 2 caps, Bât A - 06410 BIOT </w:t>
    </w:r>
  </w:p>
  <w:p w14:paraId="232D69CE" w14:textId="77777777" w:rsidR="00C31127" w:rsidRPr="00C31127" w:rsidRDefault="00C31127" w:rsidP="00C31127">
    <w:pPr>
      <w:widowControl w:val="0"/>
      <w:autoSpaceDE w:val="0"/>
      <w:autoSpaceDN w:val="0"/>
      <w:adjustRightInd w:val="0"/>
      <w:spacing w:after="0" w:line="260" w:lineRule="atLeast"/>
      <w:jc w:val="center"/>
      <w:rPr>
        <w:rFonts w:ascii="Helvetica Neue" w:hAnsi="Helvetica Neue" w:cs="Helvetica Neue"/>
        <w:color w:val="9A9A9A"/>
        <w:sz w:val="16"/>
        <w:szCs w:val="21"/>
        <w:lang w:val="fr-FR"/>
      </w:rPr>
    </w:pPr>
    <w:r w:rsidRPr="00C31127">
      <w:rPr>
        <w:rFonts w:ascii="Helvetica Neue" w:hAnsi="Helvetica Neue" w:cs="Helvetica Neue"/>
        <w:color w:val="9A9A9A"/>
        <w:sz w:val="16"/>
        <w:szCs w:val="21"/>
        <w:lang w:val="fr-FR"/>
      </w:rPr>
      <w:t>hadi.fakret@unic-france.com - tel : 0608473956 </w:t>
    </w:r>
  </w:p>
  <w:p w14:paraId="2040C9E5" w14:textId="77777777" w:rsidR="00C31127" w:rsidRPr="00C31127" w:rsidRDefault="00C31127" w:rsidP="00C31127">
    <w:pPr>
      <w:widowControl w:val="0"/>
      <w:autoSpaceDE w:val="0"/>
      <w:autoSpaceDN w:val="0"/>
      <w:adjustRightInd w:val="0"/>
      <w:spacing w:after="0" w:line="260" w:lineRule="atLeast"/>
      <w:jc w:val="center"/>
      <w:rPr>
        <w:rFonts w:ascii="Times" w:hAnsi="Times" w:cs="Times"/>
        <w:color w:val="000000"/>
        <w:sz w:val="16"/>
        <w:szCs w:val="24"/>
        <w:lang w:val="fr-FR"/>
      </w:rPr>
    </w:pPr>
    <w:r w:rsidRPr="00C31127">
      <w:rPr>
        <w:rFonts w:ascii="Helvetica Neue" w:hAnsi="Helvetica Neue" w:cs="Helvetica Neue"/>
        <w:color w:val="4D4D4D"/>
        <w:sz w:val="16"/>
        <w:szCs w:val="21"/>
        <w:lang w:val="fr-FR"/>
      </w:rPr>
      <w:t xml:space="preserve">SIRET : 848 316 568 00015 </w:t>
    </w:r>
  </w:p>
  <w:p w14:paraId="708E29A9" w14:textId="77777777" w:rsidR="00C31127" w:rsidRPr="00C31127" w:rsidRDefault="00C31127" w:rsidP="00C31127">
    <w:pPr>
      <w:widowControl w:val="0"/>
      <w:autoSpaceDE w:val="0"/>
      <w:autoSpaceDN w:val="0"/>
      <w:adjustRightInd w:val="0"/>
      <w:spacing w:after="0" w:line="240" w:lineRule="atLeast"/>
      <w:jc w:val="center"/>
      <w:rPr>
        <w:rFonts w:ascii="Times" w:hAnsi="Times" w:cs="Times"/>
        <w:color w:val="000000"/>
        <w:sz w:val="16"/>
        <w:szCs w:val="24"/>
        <w:lang w:val="fr-FR"/>
      </w:rPr>
    </w:pPr>
    <w:r w:rsidRPr="00C31127">
      <w:rPr>
        <w:rFonts w:ascii="Helvetica Neue" w:hAnsi="Helvetica Neue" w:cs="Helvetica Neue"/>
        <w:color w:val="4D4D4D"/>
        <w:sz w:val="16"/>
        <w:szCs w:val="21"/>
        <w:lang w:val="fr-FR"/>
      </w:rPr>
      <w:t xml:space="preserve">TVA : FR1848316568 </w:t>
    </w:r>
  </w:p>
  <w:p w14:paraId="18E11F93" w14:textId="77777777" w:rsidR="00C31127" w:rsidRDefault="00C3112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399EF" w14:textId="77777777" w:rsidR="00697E22" w:rsidRDefault="00697E22" w:rsidP="00690558">
      <w:pPr>
        <w:spacing w:after="0" w:line="240" w:lineRule="auto"/>
      </w:pPr>
      <w:r>
        <w:separator/>
      </w:r>
    </w:p>
  </w:footnote>
  <w:footnote w:type="continuationSeparator" w:id="0">
    <w:p w14:paraId="6A156543" w14:textId="77777777" w:rsidR="00697E22" w:rsidRDefault="00697E22" w:rsidP="0069055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70BC0" w14:textId="77777777" w:rsidR="00C31127" w:rsidRDefault="00C31127">
    <w:pPr>
      <w:pStyle w:val="En-tte"/>
    </w:pPr>
    <w:r>
      <w:rPr>
        <w:noProof/>
        <w:lang w:eastAsia="fr-FR"/>
      </w:rPr>
      <w:drawing>
        <wp:inline distT="0" distB="0" distL="0" distR="0" wp14:anchorId="399BA4C1" wp14:editId="230C65A5">
          <wp:extent cx="2110991" cy="4646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c_logo-full-783x163.png"/>
                  <pic:cNvPicPr/>
                </pic:nvPicPr>
                <pic:blipFill>
                  <a:blip r:embed="rId1">
                    <a:extLst>
                      <a:ext uri="{28A0092B-C50C-407E-A947-70E740481C1C}">
                        <a14:useLocalDpi xmlns:a14="http://schemas.microsoft.com/office/drawing/2010/main" val="0"/>
                      </a:ext>
                    </a:extLst>
                  </a:blip>
                  <a:stretch>
                    <a:fillRect/>
                  </a:stretch>
                </pic:blipFill>
                <pic:spPr>
                  <a:xfrm>
                    <a:off x="0" y="0"/>
                    <a:ext cx="2215935" cy="48770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1E"/>
    <w:rsid w:val="000114E2"/>
    <w:rsid w:val="000159A9"/>
    <w:rsid w:val="0006681E"/>
    <w:rsid w:val="00074799"/>
    <w:rsid w:val="000D7B0D"/>
    <w:rsid w:val="00100226"/>
    <w:rsid w:val="00113F8A"/>
    <w:rsid w:val="0013390E"/>
    <w:rsid w:val="001438E1"/>
    <w:rsid w:val="001E168E"/>
    <w:rsid w:val="00206712"/>
    <w:rsid w:val="0021417C"/>
    <w:rsid w:val="002304CA"/>
    <w:rsid w:val="002416A9"/>
    <w:rsid w:val="002620BA"/>
    <w:rsid w:val="0028603C"/>
    <w:rsid w:val="00286DBD"/>
    <w:rsid w:val="00293A5B"/>
    <w:rsid w:val="002C115F"/>
    <w:rsid w:val="002F1248"/>
    <w:rsid w:val="002F1968"/>
    <w:rsid w:val="002F38C3"/>
    <w:rsid w:val="003577F8"/>
    <w:rsid w:val="003819C5"/>
    <w:rsid w:val="003A6366"/>
    <w:rsid w:val="003D69BC"/>
    <w:rsid w:val="00437585"/>
    <w:rsid w:val="004529EE"/>
    <w:rsid w:val="004731E1"/>
    <w:rsid w:val="00475F77"/>
    <w:rsid w:val="00485ADB"/>
    <w:rsid w:val="004B06C3"/>
    <w:rsid w:val="004D6298"/>
    <w:rsid w:val="004F5632"/>
    <w:rsid w:val="00530A73"/>
    <w:rsid w:val="005476EF"/>
    <w:rsid w:val="00590662"/>
    <w:rsid w:val="00657502"/>
    <w:rsid w:val="00665FCA"/>
    <w:rsid w:val="00690558"/>
    <w:rsid w:val="00697E22"/>
    <w:rsid w:val="006A3065"/>
    <w:rsid w:val="006B4432"/>
    <w:rsid w:val="00721CFE"/>
    <w:rsid w:val="007460D5"/>
    <w:rsid w:val="007619EF"/>
    <w:rsid w:val="007B3ACC"/>
    <w:rsid w:val="007C3DF7"/>
    <w:rsid w:val="0080300E"/>
    <w:rsid w:val="00813675"/>
    <w:rsid w:val="00841A6C"/>
    <w:rsid w:val="0097641B"/>
    <w:rsid w:val="0099665A"/>
    <w:rsid w:val="009C0EB6"/>
    <w:rsid w:val="009C23FB"/>
    <w:rsid w:val="009D16B7"/>
    <w:rsid w:val="00AB725E"/>
    <w:rsid w:val="00AD0288"/>
    <w:rsid w:val="00B203EE"/>
    <w:rsid w:val="00B7608C"/>
    <w:rsid w:val="00B8011F"/>
    <w:rsid w:val="00B84B32"/>
    <w:rsid w:val="00BF6490"/>
    <w:rsid w:val="00C17153"/>
    <w:rsid w:val="00C30362"/>
    <w:rsid w:val="00C31127"/>
    <w:rsid w:val="00C465FE"/>
    <w:rsid w:val="00CB4B7E"/>
    <w:rsid w:val="00D836B3"/>
    <w:rsid w:val="00DC3105"/>
    <w:rsid w:val="00DC5F12"/>
    <w:rsid w:val="00DC73ED"/>
    <w:rsid w:val="00E068A4"/>
    <w:rsid w:val="00E36F59"/>
    <w:rsid w:val="00E42556"/>
    <w:rsid w:val="00E535B0"/>
    <w:rsid w:val="00F01EE3"/>
    <w:rsid w:val="00F0419D"/>
    <w:rsid w:val="00F06148"/>
    <w:rsid w:val="00F12C56"/>
    <w:rsid w:val="00F149DD"/>
    <w:rsid w:val="00F22E29"/>
    <w:rsid w:val="00FA4F44"/>
    <w:rsid w:val="00FD7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4D866"/>
  <w15:chartTrackingRefBased/>
  <w15:docId w15:val="{D4E18E8E-2150-4CDC-9AEA-FB642FB7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C2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690558"/>
    <w:pPr>
      <w:tabs>
        <w:tab w:val="center" w:pos="4320"/>
        <w:tab w:val="right" w:pos="8640"/>
      </w:tabs>
      <w:spacing w:after="0" w:line="240" w:lineRule="auto"/>
    </w:pPr>
  </w:style>
  <w:style w:type="character" w:customStyle="1" w:styleId="En-tteCar">
    <w:name w:val="En-tête Car"/>
    <w:basedOn w:val="Policepardfaut"/>
    <w:link w:val="En-tte"/>
    <w:uiPriority w:val="99"/>
    <w:rsid w:val="00690558"/>
  </w:style>
  <w:style w:type="paragraph" w:styleId="Pieddepage">
    <w:name w:val="footer"/>
    <w:basedOn w:val="Normal"/>
    <w:link w:val="PieddepageCar"/>
    <w:uiPriority w:val="99"/>
    <w:unhideWhenUsed/>
    <w:rsid w:val="0069055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90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3C76D-F9FB-6447-BEA9-2A83CF80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241</Words>
  <Characters>1329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www.xt810.com</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Du</dc:creator>
  <cp:keywords/>
  <dc:description/>
  <cp:lastModifiedBy>Utilisateur de Microsoft Office</cp:lastModifiedBy>
  <cp:revision>3</cp:revision>
  <cp:lastPrinted>2019-04-19T03:24:00Z</cp:lastPrinted>
  <dcterms:created xsi:type="dcterms:W3CDTF">2020-03-11T19:27:00Z</dcterms:created>
  <dcterms:modified xsi:type="dcterms:W3CDTF">2020-03-11T19:29:00Z</dcterms:modified>
</cp:coreProperties>
</file>