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F7213" w14:textId="77777777" w:rsidR="00041AF0" w:rsidRPr="00EA2FD3" w:rsidRDefault="00041AF0" w:rsidP="00041AF0">
      <w:pPr>
        <w:pBdr>
          <w:bottom w:val="double" w:sz="4" w:space="6" w:color="C00000"/>
        </w:pBdr>
        <w:spacing w:after="0"/>
        <w:jc w:val="both"/>
        <w:rPr>
          <w:rFonts w:cstheme="minorHAnsi"/>
          <w:sz w:val="20"/>
          <w:szCs w:val="20"/>
          <w:lang w:val="es-ES"/>
        </w:rPr>
      </w:pPr>
      <w:proofErr w:type="spellStart"/>
      <w:r w:rsidRPr="00EA2FD3">
        <w:rPr>
          <w:rFonts w:cstheme="minorHAnsi"/>
          <w:sz w:val="20"/>
          <w:szCs w:val="20"/>
          <w:lang w:val="es-ES"/>
        </w:rPr>
        <w:t>Srinivasarao</w:t>
      </w:r>
      <w:proofErr w:type="spellEnd"/>
      <w:r w:rsidRPr="00EA2FD3">
        <w:rPr>
          <w:rFonts w:cstheme="minorHAnsi"/>
          <w:sz w:val="20"/>
          <w:szCs w:val="20"/>
          <w:lang w:val="es-ES"/>
        </w:rPr>
        <w:t xml:space="preserve"> Linga</w:t>
      </w:r>
    </w:p>
    <w:p w14:paraId="1F582E5A" w14:textId="058BC6CF" w:rsidR="00041AF0" w:rsidRPr="00EA2FD3" w:rsidRDefault="00000000" w:rsidP="00041AF0">
      <w:pPr>
        <w:pBdr>
          <w:bottom w:val="double" w:sz="4" w:space="6" w:color="C00000"/>
        </w:pBdr>
        <w:spacing w:after="0"/>
        <w:jc w:val="both"/>
        <w:rPr>
          <w:rFonts w:cstheme="minorHAnsi"/>
          <w:b/>
          <w:i/>
          <w:sz w:val="20"/>
          <w:szCs w:val="20"/>
          <w:lang w:val="es-ES"/>
        </w:rPr>
      </w:pPr>
      <w:hyperlink r:id="rId7" w:history="1">
        <w:r w:rsidR="00577AE3" w:rsidRPr="00EA2FD3">
          <w:rPr>
            <w:rStyle w:val="Hyperlink"/>
            <w:rFonts w:cstheme="minorHAnsi"/>
            <w:b/>
            <w:i/>
            <w:sz w:val="20"/>
            <w:szCs w:val="20"/>
            <w:lang w:val="es-ES"/>
          </w:rPr>
          <w:t>Srinivas.linga2022@gmail.com</w:t>
        </w:r>
      </w:hyperlink>
      <w:r w:rsidR="00041AF0" w:rsidRPr="00EA2FD3">
        <w:rPr>
          <w:rFonts w:cstheme="minorHAnsi"/>
          <w:b/>
          <w:i/>
          <w:sz w:val="20"/>
          <w:szCs w:val="20"/>
          <w:lang w:val="es-ES"/>
        </w:rPr>
        <w:tab/>
      </w:r>
    </w:p>
    <w:p w14:paraId="14F6F84F" w14:textId="21B345D9" w:rsidR="00041AF0" w:rsidRPr="000427E7" w:rsidRDefault="00FE5724" w:rsidP="00041AF0">
      <w:pPr>
        <w:pBdr>
          <w:bottom w:val="double" w:sz="4" w:space="6" w:color="C00000"/>
        </w:pBdr>
        <w:spacing w:after="0"/>
        <w:jc w:val="both"/>
        <w:rPr>
          <w:rFonts w:cstheme="minorHAnsi"/>
          <w:b/>
          <w:i/>
          <w:sz w:val="20"/>
          <w:szCs w:val="20"/>
        </w:rPr>
      </w:pPr>
      <w:r>
        <w:rPr>
          <w:rFonts w:cstheme="minorHAnsi"/>
          <w:b/>
          <w:i/>
          <w:sz w:val="20"/>
          <w:szCs w:val="20"/>
        </w:rPr>
        <w:t>+91-</w:t>
      </w:r>
      <w:r w:rsidR="00EA6B6D">
        <w:rPr>
          <w:rFonts w:cstheme="minorHAnsi"/>
          <w:b/>
          <w:i/>
          <w:sz w:val="20"/>
          <w:szCs w:val="20"/>
        </w:rPr>
        <w:t>9885880549</w:t>
      </w:r>
    </w:p>
    <w:p w14:paraId="61A0985C" w14:textId="77777777" w:rsidR="00041AF0" w:rsidRPr="000427E7" w:rsidRDefault="00041AF0" w:rsidP="00041AF0">
      <w:pPr>
        <w:pBdr>
          <w:bottom w:val="double" w:sz="4" w:space="6" w:color="C00000"/>
        </w:pBdr>
        <w:spacing w:after="0"/>
        <w:jc w:val="both"/>
        <w:rPr>
          <w:rFonts w:cstheme="minorHAnsi"/>
          <w:b/>
          <w:i/>
          <w:color w:val="000000" w:themeColor="text1"/>
          <w:sz w:val="20"/>
          <w:szCs w:val="20"/>
        </w:rPr>
      </w:pPr>
      <w:proofErr w:type="spellStart"/>
      <w:r w:rsidRPr="000427E7">
        <w:rPr>
          <w:rFonts w:cstheme="minorHAnsi"/>
          <w:b/>
          <w:i/>
          <w:sz w:val="20"/>
          <w:szCs w:val="20"/>
        </w:rPr>
        <w:t>Linkedin</w:t>
      </w:r>
      <w:proofErr w:type="spellEnd"/>
      <w:r w:rsidRPr="000427E7">
        <w:rPr>
          <w:rFonts w:cstheme="minorHAnsi"/>
          <w:b/>
          <w:i/>
          <w:color w:val="1F3864" w:themeColor="accent5" w:themeShade="80"/>
          <w:sz w:val="20"/>
          <w:szCs w:val="20"/>
          <w:u w:val="single"/>
        </w:rPr>
        <w:t>:</w:t>
      </w:r>
      <w:r w:rsidRPr="000427E7">
        <w:rPr>
          <w:rStyle w:val="WW8Num1z0"/>
          <w:rFonts w:asciiTheme="minorHAnsi" w:hAnsiTheme="minorHAnsi" w:cstheme="minorHAnsi"/>
          <w:color w:val="1F3864" w:themeColor="accent5" w:themeShade="80"/>
          <w:sz w:val="20"/>
          <w:szCs w:val="20"/>
          <w:u w:val="single"/>
          <w:bdr w:val="none" w:sz="0" w:space="0" w:color="auto" w:frame="1"/>
        </w:rPr>
        <w:t xml:space="preserve"> </w:t>
      </w:r>
      <w:r w:rsidR="002016EA" w:rsidRPr="000427E7">
        <w:rPr>
          <w:rStyle w:val="domain"/>
          <w:rFonts w:cstheme="minorHAnsi"/>
          <w:b/>
          <w:i/>
          <w:color w:val="1F3864" w:themeColor="accent5" w:themeShade="80"/>
          <w:sz w:val="20"/>
          <w:szCs w:val="20"/>
          <w:u w:val="single"/>
          <w:bdr w:val="none" w:sz="0" w:space="0" w:color="auto" w:frame="1"/>
        </w:rPr>
        <w:t>www.linkedin.com/in/srinivasaraolinga</w:t>
      </w:r>
    </w:p>
    <w:p w14:paraId="6901DAF6" w14:textId="77777777" w:rsidR="002016EA" w:rsidRPr="000427E7" w:rsidRDefault="002016EA" w:rsidP="00041AF0">
      <w:pPr>
        <w:rPr>
          <w:sz w:val="20"/>
          <w:szCs w:val="20"/>
        </w:rPr>
      </w:pPr>
    </w:p>
    <w:p w14:paraId="0739EB88" w14:textId="77777777" w:rsidR="002016EA" w:rsidRPr="000427E7" w:rsidRDefault="002016EA" w:rsidP="002016EA">
      <w:pPr>
        <w:spacing w:line="240" w:lineRule="auto"/>
        <w:rPr>
          <w:b/>
          <w:sz w:val="20"/>
          <w:szCs w:val="20"/>
        </w:rPr>
      </w:pPr>
      <w:r w:rsidRPr="000427E7">
        <w:rPr>
          <w:b/>
          <w:sz w:val="20"/>
          <w:szCs w:val="20"/>
        </w:rPr>
        <w:t>Experienced Summary:</w:t>
      </w:r>
    </w:p>
    <w:p w14:paraId="257A87DB" w14:textId="124E6638" w:rsidR="0078150F" w:rsidRDefault="007A07CA" w:rsidP="00C7292D">
      <w:pPr>
        <w:pStyle w:val="ListParagraph"/>
        <w:numPr>
          <w:ilvl w:val="0"/>
          <w:numId w:val="2"/>
        </w:numPr>
        <w:spacing w:line="240" w:lineRule="auto"/>
        <w:rPr>
          <w:sz w:val="20"/>
          <w:szCs w:val="20"/>
        </w:rPr>
      </w:pPr>
      <w:r>
        <w:rPr>
          <w:sz w:val="20"/>
          <w:szCs w:val="20"/>
        </w:rPr>
        <w:t>Having 1</w:t>
      </w:r>
      <w:r w:rsidR="00EA2FD3">
        <w:rPr>
          <w:sz w:val="20"/>
          <w:szCs w:val="20"/>
        </w:rPr>
        <w:t>3</w:t>
      </w:r>
      <w:r>
        <w:rPr>
          <w:sz w:val="20"/>
          <w:szCs w:val="20"/>
        </w:rPr>
        <w:t>yrs</w:t>
      </w:r>
      <w:r w:rsidR="002016EA" w:rsidRPr="0078150F">
        <w:rPr>
          <w:sz w:val="20"/>
          <w:szCs w:val="20"/>
        </w:rPr>
        <w:t xml:space="preserve"> of experience in </w:t>
      </w:r>
      <w:r w:rsidR="002016EA" w:rsidRPr="0078150F">
        <w:rPr>
          <w:b/>
          <w:sz w:val="20"/>
          <w:szCs w:val="20"/>
        </w:rPr>
        <w:t>Oracle Business Intelligence Applications OBIA /</w:t>
      </w:r>
      <w:proofErr w:type="spellStart"/>
      <w:proofErr w:type="gramStart"/>
      <w:r w:rsidR="002016EA" w:rsidRPr="0078150F">
        <w:rPr>
          <w:b/>
          <w:sz w:val="20"/>
          <w:szCs w:val="20"/>
        </w:rPr>
        <w:t>BIApps</w:t>
      </w:r>
      <w:proofErr w:type="spellEnd"/>
      <w:r w:rsidR="002016EA" w:rsidRPr="0078150F">
        <w:rPr>
          <w:sz w:val="20"/>
          <w:szCs w:val="20"/>
        </w:rPr>
        <w:t xml:space="preserve"> </w:t>
      </w:r>
      <w:r w:rsidR="00DC0C42" w:rsidRPr="0078150F">
        <w:rPr>
          <w:sz w:val="20"/>
          <w:szCs w:val="20"/>
        </w:rPr>
        <w:t>,</w:t>
      </w:r>
      <w:proofErr w:type="spellStart"/>
      <w:r w:rsidR="00DC0C42" w:rsidRPr="0078150F">
        <w:rPr>
          <w:sz w:val="20"/>
          <w:szCs w:val="20"/>
        </w:rPr>
        <w:t>Informatcia</w:t>
      </w:r>
      <w:proofErr w:type="gramEnd"/>
      <w:r w:rsidR="00DC0C42" w:rsidRPr="0078150F">
        <w:rPr>
          <w:sz w:val="20"/>
          <w:szCs w:val="20"/>
        </w:rPr>
        <w:t>,Oracle</w:t>
      </w:r>
      <w:proofErr w:type="spellEnd"/>
      <w:r w:rsidR="00DC0C42" w:rsidRPr="0078150F">
        <w:rPr>
          <w:sz w:val="20"/>
          <w:szCs w:val="20"/>
        </w:rPr>
        <w:t xml:space="preserve"> Data Integrator(ODI)</w:t>
      </w:r>
      <w:r w:rsidR="0078150F">
        <w:rPr>
          <w:sz w:val="20"/>
          <w:szCs w:val="20"/>
        </w:rPr>
        <w:t>,Power BI and Snowflake</w:t>
      </w:r>
    </w:p>
    <w:p w14:paraId="2D0CA258" w14:textId="07FA3972" w:rsidR="0078150F" w:rsidRPr="0078150F" w:rsidRDefault="0078150F" w:rsidP="00C7292D">
      <w:pPr>
        <w:pStyle w:val="ListParagraph"/>
        <w:numPr>
          <w:ilvl w:val="0"/>
          <w:numId w:val="2"/>
        </w:numPr>
        <w:spacing w:line="240" w:lineRule="auto"/>
        <w:rPr>
          <w:sz w:val="20"/>
          <w:szCs w:val="20"/>
        </w:rPr>
      </w:pPr>
      <w:r w:rsidRPr="0078150F">
        <w:rPr>
          <w:sz w:val="20"/>
          <w:szCs w:val="20"/>
        </w:rPr>
        <w:t>Expertise in Power BI, Power BI Pro, Power BI Mobile.</w:t>
      </w:r>
    </w:p>
    <w:p w14:paraId="58BCDF9C" w14:textId="3FE3357A" w:rsidR="0078150F" w:rsidRPr="0078150F" w:rsidRDefault="0078150F" w:rsidP="0078150F">
      <w:pPr>
        <w:pStyle w:val="ListParagraph"/>
        <w:numPr>
          <w:ilvl w:val="0"/>
          <w:numId w:val="2"/>
        </w:numPr>
        <w:spacing w:line="240" w:lineRule="auto"/>
        <w:rPr>
          <w:sz w:val="20"/>
          <w:szCs w:val="20"/>
        </w:rPr>
      </w:pPr>
      <w:r w:rsidRPr="0078150F">
        <w:rPr>
          <w:sz w:val="20"/>
          <w:szCs w:val="20"/>
        </w:rPr>
        <w:t>Expert in creating custom visualizations and developing Power BI Dashboards into rich look.</w:t>
      </w:r>
    </w:p>
    <w:p w14:paraId="7118DF56" w14:textId="3BE617EA" w:rsidR="00BF63AF" w:rsidRPr="000427E7" w:rsidRDefault="00BF63AF" w:rsidP="002016EA">
      <w:pPr>
        <w:pStyle w:val="ListParagraph"/>
        <w:numPr>
          <w:ilvl w:val="0"/>
          <w:numId w:val="2"/>
        </w:numPr>
        <w:spacing w:line="240" w:lineRule="auto"/>
        <w:rPr>
          <w:sz w:val="20"/>
          <w:szCs w:val="20"/>
        </w:rPr>
      </w:pPr>
      <w:r>
        <w:rPr>
          <w:sz w:val="20"/>
          <w:szCs w:val="20"/>
        </w:rPr>
        <w:t xml:space="preserve">Good Knowledge on </w:t>
      </w:r>
      <w:r w:rsidRPr="00BF63AF">
        <w:rPr>
          <w:b/>
          <w:bCs/>
          <w:sz w:val="20"/>
          <w:szCs w:val="20"/>
        </w:rPr>
        <w:t>Azure Data Factory and Snowflake.</w:t>
      </w:r>
    </w:p>
    <w:p w14:paraId="258A9B19" w14:textId="1B69DF48" w:rsidR="002016EA" w:rsidRPr="00A15F76" w:rsidRDefault="00DC0C42" w:rsidP="002016EA">
      <w:pPr>
        <w:pStyle w:val="ListParagraph"/>
        <w:numPr>
          <w:ilvl w:val="0"/>
          <w:numId w:val="2"/>
        </w:numPr>
        <w:spacing w:line="240" w:lineRule="auto"/>
        <w:rPr>
          <w:sz w:val="20"/>
          <w:szCs w:val="20"/>
        </w:rPr>
      </w:pPr>
      <w:r w:rsidRPr="00A15F76">
        <w:rPr>
          <w:sz w:val="20"/>
          <w:szCs w:val="20"/>
        </w:rPr>
        <w:t>Extensively worked on Installation and configuration of </w:t>
      </w:r>
      <w:r w:rsidRPr="00A15F76">
        <w:rPr>
          <w:b/>
          <w:bCs/>
          <w:sz w:val="20"/>
          <w:szCs w:val="20"/>
        </w:rPr>
        <w:t>Financials Analytics, Supply Chain Analytics, HR Analytics, </w:t>
      </w:r>
      <w:r w:rsidR="007A2BDA">
        <w:rPr>
          <w:b/>
          <w:bCs/>
          <w:sz w:val="20"/>
          <w:szCs w:val="20"/>
        </w:rPr>
        <w:t xml:space="preserve">Project Analytics and </w:t>
      </w:r>
      <w:r w:rsidRPr="00A15F76">
        <w:rPr>
          <w:b/>
          <w:bCs/>
          <w:sz w:val="20"/>
          <w:szCs w:val="20"/>
        </w:rPr>
        <w:t>Procurement Analytics and Spend Analytics.</w:t>
      </w:r>
    </w:p>
    <w:p w14:paraId="7F0D9A5E" w14:textId="5B679B3A" w:rsidR="002016EA" w:rsidRPr="00A15F76" w:rsidRDefault="00DC0C42" w:rsidP="00DC0C42">
      <w:pPr>
        <w:pStyle w:val="ListParagraph"/>
        <w:numPr>
          <w:ilvl w:val="0"/>
          <w:numId w:val="2"/>
        </w:numPr>
        <w:spacing w:line="240" w:lineRule="auto"/>
        <w:rPr>
          <w:sz w:val="20"/>
          <w:szCs w:val="20"/>
        </w:rPr>
      </w:pPr>
      <w:r w:rsidRPr="00A15F76">
        <w:rPr>
          <w:sz w:val="20"/>
          <w:szCs w:val="20"/>
        </w:rPr>
        <w:t>Experience in providing end-to-end business intelligence solution by dimensional modeling design, developing and demo configuring OBIEE Repository (</w:t>
      </w:r>
      <w:r w:rsidRPr="00A15F76">
        <w:rPr>
          <w:b/>
          <w:bCs/>
          <w:sz w:val="20"/>
          <w:szCs w:val="20"/>
        </w:rPr>
        <w:t>RPD</w:t>
      </w:r>
      <w:r w:rsidRPr="00A15F76">
        <w:rPr>
          <w:sz w:val="20"/>
          <w:szCs w:val="20"/>
        </w:rPr>
        <w:t>), Interactive Dashboards, OBIEE Answers</w:t>
      </w:r>
      <w:r w:rsidR="00A15F76">
        <w:rPr>
          <w:sz w:val="20"/>
          <w:szCs w:val="20"/>
        </w:rPr>
        <w:t xml:space="preserve"> </w:t>
      </w:r>
      <w:r w:rsidRPr="00A15F76">
        <w:rPr>
          <w:sz w:val="20"/>
          <w:szCs w:val="20"/>
        </w:rPr>
        <w:t>security implementation, Analytics Metadata objects, Web Catalog Objects (Dashboard, Pages, Folders</w:t>
      </w:r>
      <w:r w:rsidR="00A15F76">
        <w:rPr>
          <w:sz w:val="20"/>
          <w:szCs w:val="20"/>
        </w:rPr>
        <w:t xml:space="preserve"> </w:t>
      </w:r>
      <w:r w:rsidRPr="00A15F76">
        <w:rPr>
          <w:sz w:val="20"/>
          <w:szCs w:val="20"/>
        </w:rPr>
        <w:t xml:space="preserve">Reports) and scheduling </w:t>
      </w:r>
      <w:proofErr w:type="spellStart"/>
      <w:r w:rsidRPr="00A15F76">
        <w:rPr>
          <w:sz w:val="20"/>
          <w:szCs w:val="20"/>
        </w:rPr>
        <w:t>iBots</w:t>
      </w:r>
      <w:proofErr w:type="spellEnd"/>
      <w:r w:rsidRPr="00A15F76">
        <w:rPr>
          <w:sz w:val="20"/>
          <w:szCs w:val="20"/>
        </w:rPr>
        <w:t>.</w:t>
      </w:r>
    </w:p>
    <w:p w14:paraId="37B95319" w14:textId="54C5E24E" w:rsidR="00DC0C42" w:rsidRPr="00DC0C42" w:rsidRDefault="00A62440" w:rsidP="00A15F76">
      <w:pPr>
        <w:pStyle w:val="ListParagraph"/>
        <w:numPr>
          <w:ilvl w:val="0"/>
          <w:numId w:val="2"/>
        </w:numPr>
        <w:spacing w:line="240" w:lineRule="auto"/>
        <w:rPr>
          <w:sz w:val="20"/>
          <w:szCs w:val="20"/>
        </w:rPr>
      </w:pPr>
      <w:r w:rsidRPr="00A62440">
        <w:rPr>
          <w:sz w:val="20"/>
          <w:szCs w:val="20"/>
        </w:rPr>
        <w:t>Extensive experience on creating BI reports in different subject areas, critical analysis and upgrade of the existing reports.</w:t>
      </w:r>
    </w:p>
    <w:p w14:paraId="5BB5A518" w14:textId="0B15B385" w:rsidR="00DC0C42" w:rsidRPr="00DC0C42" w:rsidRDefault="00DC0C42" w:rsidP="00A15F76">
      <w:pPr>
        <w:pStyle w:val="ListParagraph"/>
        <w:numPr>
          <w:ilvl w:val="0"/>
          <w:numId w:val="2"/>
        </w:numPr>
        <w:spacing w:line="240" w:lineRule="auto"/>
        <w:rPr>
          <w:sz w:val="20"/>
          <w:szCs w:val="20"/>
        </w:rPr>
      </w:pPr>
      <w:r w:rsidRPr="00DC0C42">
        <w:rPr>
          <w:sz w:val="20"/>
          <w:szCs w:val="20"/>
        </w:rPr>
        <w:t>Experience in providing end-to-end business intelligence solution by dimensional modeling design, developing and demo configuring OBIEE Repository (RPD), Interactive Dashboards, OBIEE Answers</w:t>
      </w:r>
      <w:r w:rsidR="00A15F76">
        <w:rPr>
          <w:sz w:val="20"/>
          <w:szCs w:val="20"/>
        </w:rPr>
        <w:t xml:space="preserve"> </w:t>
      </w:r>
      <w:r w:rsidRPr="00DC0C42">
        <w:rPr>
          <w:sz w:val="20"/>
          <w:szCs w:val="20"/>
        </w:rPr>
        <w:t>security implementation, Analytics Metadata objects, Web Catalog Objects (Dashboard, Pages, Folders</w:t>
      </w:r>
      <w:r w:rsidR="00A15F76">
        <w:rPr>
          <w:sz w:val="20"/>
          <w:szCs w:val="20"/>
        </w:rPr>
        <w:t xml:space="preserve"> </w:t>
      </w:r>
      <w:r w:rsidRPr="00DC0C42">
        <w:rPr>
          <w:sz w:val="20"/>
          <w:szCs w:val="20"/>
        </w:rPr>
        <w:t xml:space="preserve">Reports) and scheduling </w:t>
      </w:r>
      <w:proofErr w:type="spellStart"/>
      <w:r w:rsidRPr="00DC0C42">
        <w:rPr>
          <w:sz w:val="20"/>
          <w:szCs w:val="20"/>
        </w:rPr>
        <w:t>iBots</w:t>
      </w:r>
      <w:proofErr w:type="spellEnd"/>
      <w:r w:rsidRPr="00DC0C42">
        <w:rPr>
          <w:sz w:val="20"/>
          <w:szCs w:val="20"/>
        </w:rPr>
        <w:t>.</w:t>
      </w:r>
    </w:p>
    <w:p w14:paraId="37B14652" w14:textId="539A7BCF" w:rsidR="00DC0C42" w:rsidRPr="00A15F76" w:rsidRDefault="00DC0C42" w:rsidP="00DC0C42">
      <w:pPr>
        <w:pStyle w:val="ListParagraph"/>
        <w:numPr>
          <w:ilvl w:val="0"/>
          <w:numId w:val="2"/>
        </w:numPr>
        <w:spacing w:line="240" w:lineRule="auto"/>
        <w:rPr>
          <w:sz w:val="20"/>
          <w:szCs w:val="20"/>
        </w:rPr>
      </w:pPr>
      <w:r w:rsidRPr="00A15F76">
        <w:rPr>
          <w:sz w:val="20"/>
          <w:szCs w:val="20"/>
        </w:rPr>
        <w:t>Developed the RPD in MUDE (</w:t>
      </w:r>
      <w:r w:rsidR="00084A43" w:rsidRPr="00A15F76">
        <w:rPr>
          <w:sz w:val="20"/>
          <w:szCs w:val="20"/>
        </w:rPr>
        <w:t>Multiuser</w:t>
      </w:r>
      <w:r w:rsidRPr="00A15F76">
        <w:rPr>
          <w:sz w:val="20"/>
          <w:szCs w:val="20"/>
        </w:rPr>
        <w:t xml:space="preserve"> Development Environment).</w:t>
      </w:r>
    </w:p>
    <w:p w14:paraId="49E2DCE8" w14:textId="659BD246" w:rsidR="00A15F76" w:rsidRDefault="00A15F76" w:rsidP="00DC0C42">
      <w:pPr>
        <w:pStyle w:val="ListParagraph"/>
        <w:numPr>
          <w:ilvl w:val="0"/>
          <w:numId w:val="2"/>
        </w:numPr>
        <w:spacing w:line="240" w:lineRule="auto"/>
        <w:rPr>
          <w:sz w:val="20"/>
          <w:szCs w:val="20"/>
        </w:rPr>
      </w:pPr>
      <w:r w:rsidRPr="00A15F76">
        <w:rPr>
          <w:sz w:val="20"/>
          <w:szCs w:val="20"/>
        </w:rPr>
        <w:t>Developed many </w:t>
      </w:r>
      <w:r w:rsidRPr="00A15F76">
        <w:rPr>
          <w:b/>
          <w:bCs/>
          <w:sz w:val="20"/>
          <w:szCs w:val="20"/>
        </w:rPr>
        <w:t>Reports / Dashboards </w:t>
      </w:r>
      <w:r w:rsidRPr="00A15F76">
        <w:rPr>
          <w:sz w:val="20"/>
          <w:szCs w:val="20"/>
        </w:rPr>
        <w:t>with different Analytics Views </w:t>
      </w:r>
      <w:r w:rsidRPr="00A15F76">
        <w:rPr>
          <w:b/>
          <w:bCs/>
          <w:sz w:val="20"/>
          <w:szCs w:val="20"/>
        </w:rPr>
        <w:t>Drill-down / Dynamics, Pivot table, Chart, Column Sector, Tabular with local and global filters</w:t>
      </w:r>
      <w:r w:rsidRPr="00A15F76">
        <w:rPr>
          <w:sz w:val="20"/>
          <w:szCs w:val="20"/>
        </w:rPr>
        <w:t> using Analytics.</w:t>
      </w:r>
    </w:p>
    <w:p w14:paraId="130B31B5" w14:textId="418CA290" w:rsidR="00A15F76" w:rsidRDefault="00A15F76" w:rsidP="00DC0C42">
      <w:pPr>
        <w:pStyle w:val="ListParagraph"/>
        <w:numPr>
          <w:ilvl w:val="0"/>
          <w:numId w:val="2"/>
        </w:numPr>
        <w:spacing w:line="240" w:lineRule="auto"/>
        <w:rPr>
          <w:sz w:val="20"/>
          <w:szCs w:val="20"/>
        </w:rPr>
      </w:pPr>
      <w:r>
        <w:rPr>
          <w:sz w:val="20"/>
          <w:szCs w:val="20"/>
        </w:rPr>
        <w:t xml:space="preserve">Developed custom facts and dimensions in OBIA as per end user </w:t>
      </w:r>
      <w:r w:rsidR="004A14CE">
        <w:rPr>
          <w:sz w:val="20"/>
          <w:szCs w:val="20"/>
        </w:rPr>
        <w:t>requirements</w:t>
      </w:r>
    </w:p>
    <w:p w14:paraId="265D70F6" w14:textId="44FCDB4A" w:rsidR="00C4774F" w:rsidRDefault="00C4774F" w:rsidP="00673A84">
      <w:pPr>
        <w:pStyle w:val="ListParagraph"/>
        <w:numPr>
          <w:ilvl w:val="0"/>
          <w:numId w:val="2"/>
        </w:numPr>
        <w:spacing w:line="240" w:lineRule="auto"/>
        <w:rPr>
          <w:sz w:val="20"/>
          <w:szCs w:val="20"/>
        </w:rPr>
      </w:pPr>
      <w:r w:rsidRPr="004A14CE">
        <w:rPr>
          <w:sz w:val="20"/>
          <w:szCs w:val="20"/>
        </w:rPr>
        <w:t>Good knowledge on debugging the issues and fixing the OOTB code in OBIA 11g</w:t>
      </w:r>
    </w:p>
    <w:p w14:paraId="06363DA2" w14:textId="3EFD27B5" w:rsidR="00C4774F" w:rsidRPr="000825DA" w:rsidRDefault="000825DA" w:rsidP="00A4422A">
      <w:pPr>
        <w:pStyle w:val="ListParagraph"/>
        <w:numPr>
          <w:ilvl w:val="0"/>
          <w:numId w:val="2"/>
        </w:numPr>
        <w:spacing w:line="240" w:lineRule="auto"/>
        <w:rPr>
          <w:sz w:val="20"/>
          <w:szCs w:val="20"/>
        </w:rPr>
      </w:pPr>
      <w:r w:rsidRPr="000825DA">
        <w:rPr>
          <w:b/>
          <w:bCs/>
          <w:sz w:val="20"/>
          <w:szCs w:val="20"/>
        </w:rPr>
        <w:t>Certified on Oracle Autonomous Datawarehouse, Cloud infrastructure and AWS</w:t>
      </w:r>
    </w:p>
    <w:p w14:paraId="18D093A1" w14:textId="1AF25FB9" w:rsidR="00EC140B" w:rsidRPr="000427E7" w:rsidRDefault="00EC140B" w:rsidP="00EC140B">
      <w:pPr>
        <w:spacing w:after="0" w:line="240" w:lineRule="auto"/>
        <w:rPr>
          <w:sz w:val="20"/>
          <w:szCs w:val="20"/>
        </w:rPr>
      </w:pPr>
    </w:p>
    <w:p w14:paraId="14BC5352" w14:textId="77777777" w:rsidR="00EC140B" w:rsidRPr="000427E7" w:rsidRDefault="00EC140B" w:rsidP="00EC140B">
      <w:pPr>
        <w:pBdr>
          <w:bottom w:val="thinThickThinSmallGap" w:sz="24" w:space="1" w:color="auto"/>
        </w:pBdr>
        <w:rPr>
          <w:rFonts w:cs="Times New Roman"/>
          <w:b/>
          <w:sz w:val="20"/>
          <w:szCs w:val="20"/>
        </w:rPr>
      </w:pPr>
      <w:r w:rsidRPr="000427E7">
        <w:rPr>
          <w:rFonts w:cs="Times New Roman"/>
          <w:b/>
          <w:sz w:val="20"/>
          <w:szCs w:val="20"/>
        </w:rPr>
        <w:t>Academic Background</w:t>
      </w:r>
    </w:p>
    <w:p w14:paraId="17D51D60" w14:textId="77777777" w:rsidR="00EC140B" w:rsidRPr="000427E7" w:rsidRDefault="00EC140B" w:rsidP="00EC140B">
      <w:pPr>
        <w:pStyle w:val="ListParagraph"/>
        <w:ind w:left="0"/>
        <w:rPr>
          <w:rFonts w:cs="Times New Roman"/>
          <w:b/>
          <w:sz w:val="20"/>
          <w:szCs w:val="20"/>
        </w:rPr>
      </w:pPr>
    </w:p>
    <w:p w14:paraId="29622C53" w14:textId="740F3D58" w:rsidR="00EC140B" w:rsidRPr="000427E7" w:rsidRDefault="00084A43" w:rsidP="00CC1CA8">
      <w:pPr>
        <w:numPr>
          <w:ilvl w:val="0"/>
          <w:numId w:val="5"/>
        </w:numPr>
        <w:adjustRightInd w:val="0"/>
        <w:spacing w:after="0" w:line="240" w:lineRule="auto"/>
        <w:jc w:val="both"/>
        <w:rPr>
          <w:rFonts w:cs="Times New Roman"/>
          <w:sz w:val="20"/>
          <w:szCs w:val="20"/>
        </w:rPr>
      </w:pPr>
      <w:r w:rsidRPr="000427E7">
        <w:rPr>
          <w:rFonts w:cs="Times New Roman"/>
          <w:sz w:val="20"/>
          <w:szCs w:val="20"/>
        </w:rPr>
        <w:t>Bachelor of Technology</w:t>
      </w:r>
      <w:r w:rsidR="00EC140B" w:rsidRPr="000427E7">
        <w:rPr>
          <w:rFonts w:cs="Times New Roman"/>
          <w:sz w:val="20"/>
          <w:szCs w:val="20"/>
        </w:rPr>
        <w:t xml:space="preserve"> in JNTU 2008</w:t>
      </w:r>
    </w:p>
    <w:p w14:paraId="364B3E46" w14:textId="77777777" w:rsidR="00EC140B" w:rsidRPr="000427E7" w:rsidRDefault="00EC140B" w:rsidP="00EC140B">
      <w:pPr>
        <w:pBdr>
          <w:bottom w:val="thinThickThinSmallGap" w:sz="24" w:space="1" w:color="auto"/>
        </w:pBdr>
        <w:jc w:val="center"/>
        <w:rPr>
          <w:rFonts w:cs="Times New Roman"/>
          <w:b/>
          <w:sz w:val="20"/>
          <w:szCs w:val="20"/>
        </w:rPr>
      </w:pPr>
    </w:p>
    <w:p w14:paraId="7FA0E043" w14:textId="77777777" w:rsidR="00EC140B" w:rsidRPr="000427E7" w:rsidRDefault="00EC140B" w:rsidP="00EC140B">
      <w:pPr>
        <w:pBdr>
          <w:bottom w:val="thinThickThinSmallGap" w:sz="24" w:space="1" w:color="auto"/>
        </w:pBdr>
        <w:rPr>
          <w:rFonts w:cs="Times New Roman"/>
          <w:b/>
          <w:sz w:val="20"/>
          <w:szCs w:val="20"/>
        </w:rPr>
      </w:pPr>
      <w:r w:rsidRPr="000427E7">
        <w:rPr>
          <w:rFonts w:cs="Times New Roman"/>
          <w:b/>
          <w:sz w:val="20"/>
          <w:szCs w:val="20"/>
        </w:rPr>
        <w:t>Organizational Experience</w:t>
      </w:r>
    </w:p>
    <w:p w14:paraId="59C86C90" w14:textId="77777777" w:rsidR="00EC140B" w:rsidRPr="000427E7" w:rsidRDefault="00EC140B" w:rsidP="00EC140B">
      <w:pPr>
        <w:adjustRightInd w:val="0"/>
        <w:jc w:val="both"/>
        <w:rPr>
          <w:rFonts w:cs="Times New Roman"/>
          <w:sz w:val="20"/>
          <w:szCs w:val="20"/>
        </w:rPr>
      </w:pPr>
    </w:p>
    <w:p w14:paraId="6EF813E1" w14:textId="6175C0D1" w:rsidR="00812AA3" w:rsidRDefault="00812AA3" w:rsidP="00CC1CA8">
      <w:pPr>
        <w:pStyle w:val="ListParagraph"/>
        <w:numPr>
          <w:ilvl w:val="0"/>
          <w:numId w:val="6"/>
        </w:numPr>
        <w:adjustRightInd w:val="0"/>
        <w:spacing w:after="0" w:line="240" w:lineRule="auto"/>
        <w:jc w:val="both"/>
        <w:rPr>
          <w:rFonts w:cs="Times New Roman"/>
          <w:sz w:val="20"/>
          <w:szCs w:val="20"/>
        </w:rPr>
      </w:pPr>
      <w:r>
        <w:rPr>
          <w:rFonts w:cs="Times New Roman"/>
          <w:sz w:val="20"/>
          <w:szCs w:val="20"/>
        </w:rPr>
        <w:t xml:space="preserve">Worked at </w:t>
      </w:r>
      <w:r w:rsidRPr="00812AA3">
        <w:rPr>
          <w:rFonts w:cs="Times New Roman"/>
          <w:sz w:val="20"/>
          <w:szCs w:val="20"/>
        </w:rPr>
        <w:t>Metropolitan St. Louis Sewer District</w:t>
      </w:r>
      <w:r>
        <w:rPr>
          <w:rFonts w:cs="Times New Roman"/>
          <w:sz w:val="20"/>
          <w:szCs w:val="20"/>
        </w:rPr>
        <w:t xml:space="preserve">  (United States) from April -2024 to Jun-2024</w:t>
      </w:r>
    </w:p>
    <w:p w14:paraId="6EA2D4E1" w14:textId="2F3DBF73" w:rsidR="00EA2FD3" w:rsidRDefault="00EA2FD3" w:rsidP="00CC1CA8">
      <w:pPr>
        <w:pStyle w:val="ListParagraph"/>
        <w:numPr>
          <w:ilvl w:val="0"/>
          <w:numId w:val="6"/>
        </w:numPr>
        <w:adjustRightInd w:val="0"/>
        <w:spacing w:after="0" w:line="240" w:lineRule="auto"/>
        <w:jc w:val="both"/>
        <w:rPr>
          <w:rFonts w:cs="Times New Roman"/>
          <w:sz w:val="20"/>
          <w:szCs w:val="20"/>
        </w:rPr>
      </w:pPr>
      <w:r>
        <w:rPr>
          <w:rFonts w:cs="Times New Roman"/>
          <w:sz w:val="20"/>
          <w:szCs w:val="20"/>
        </w:rPr>
        <w:t xml:space="preserve">Worked at </w:t>
      </w:r>
      <w:r w:rsidR="00812AA3">
        <w:rPr>
          <w:rFonts w:cs="Times New Roman"/>
          <w:sz w:val="20"/>
          <w:szCs w:val="20"/>
        </w:rPr>
        <w:t>Infosys (Hyderabad</w:t>
      </w:r>
      <w:r>
        <w:rPr>
          <w:rFonts w:cs="Times New Roman"/>
          <w:sz w:val="20"/>
          <w:szCs w:val="20"/>
        </w:rPr>
        <w:t>) from Sep- 2022 to Mar - 2024</w:t>
      </w:r>
    </w:p>
    <w:p w14:paraId="3035DB40" w14:textId="552AE05B" w:rsidR="00DB45B0" w:rsidRDefault="00DB45B0" w:rsidP="00CC1CA8">
      <w:pPr>
        <w:pStyle w:val="ListParagraph"/>
        <w:numPr>
          <w:ilvl w:val="0"/>
          <w:numId w:val="6"/>
        </w:numPr>
        <w:adjustRightInd w:val="0"/>
        <w:spacing w:after="0" w:line="240" w:lineRule="auto"/>
        <w:jc w:val="both"/>
        <w:rPr>
          <w:rFonts w:cs="Times New Roman"/>
          <w:sz w:val="20"/>
          <w:szCs w:val="20"/>
        </w:rPr>
      </w:pPr>
      <w:r>
        <w:rPr>
          <w:rFonts w:cs="Times New Roman"/>
          <w:sz w:val="20"/>
          <w:szCs w:val="20"/>
        </w:rPr>
        <w:t>Work</w:t>
      </w:r>
      <w:r w:rsidR="00EA2FD3">
        <w:rPr>
          <w:rFonts w:cs="Times New Roman"/>
          <w:sz w:val="20"/>
          <w:szCs w:val="20"/>
        </w:rPr>
        <w:t>ed</w:t>
      </w:r>
      <w:r>
        <w:rPr>
          <w:rFonts w:cs="Times New Roman"/>
          <w:sz w:val="20"/>
          <w:szCs w:val="20"/>
        </w:rPr>
        <w:t xml:space="preserve"> at Tech Mahindra (Hyderabad) from Sep – 2018 to </w:t>
      </w:r>
      <w:r w:rsidR="00EA2FD3">
        <w:rPr>
          <w:rFonts w:cs="Times New Roman"/>
          <w:sz w:val="20"/>
          <w:szCs w:val="20"/>
        </w:rPr>
        <w:t>Aug-2022</w:t>
      </w:r>
    </w:p>
    <w:p w14:paraId="78F9C4D3" w14:textId="3D175C43" w:rsidR="00EC140B" w:rsidRPr="000427E7" w:rsidRDefault="00EC140B" w:rsidP="00CC1CA8">
      <w:pPr>
        <w:pStyle w:val="ListParagraph"/>
        <w:numPr>
          <w:ilvl w:val="0"/>
          <w:numId w:val="6"/>
        </w:numPr>
        <w:adjustRightInd w:val="0"/>
        <w:spacing w:after="0" w:line="240" w:lineRule="auto"/>
        <w:jc w:val="both"/>
        <w:rPr>
          <w:rFonts w:cs="Times New Roman"/>
          <w:sz w:val="20"/>
          <w:szCs w:val="20"/>
        </w:rPr>
      </w:pPr>
      <w:r w:rsidRPr="000427E7">
        <w:rPr>
          <w:rFonts w:cs="Times New Roman"/>
          <w:sz w:val="20"/>
          <w:szCs w:val="20"/>
        </w:rPr>
        <w:t>Work</w:t>
      </w:r>
      <w:r w:rsidR="00EA2FD3">
        <w:rPr>
          <w:rFonts w:cs="Times New Roman"/>
          <w:sz w:val="20"/>
          <w:szCs w:val="20"/>
        </w:rPr>
        <w:t>ed</w:t>
      </w:r>
      <w:r w:rsidRPr="000427E7">
        <w:rPr>
          <w:rFonts w:cs="Times New Roman"/>
          <w:sz w:val="20"/>
          <w:szCs w:val="20"/>
        </w:rPr>
        <w:t xml:space="preserve"> At </w:t>
      </w:r>
      <w:proofErr w:type="spellStart"/>
      <w:r w:rsidRPr="000427E7">
        <w:rPr>
          <w:rFonts w:cs="Times New Roman"/>
          <w:sz w:val="20"/>
          <w:szCs w:val="20"/>
        </w:rPr>
        <w:t>TEKSystems</w:t>
      </w:r>
      <w:proofErr w:type="spellEnd"/>
      <w:r w:rsidRPr="000427E7">
        <w:rPr>
          <w:rFonts w:cs="Times New Roman"/>
          <w:sz w:val="20"/>
          <w:szCs w:val="20"/>
        </w:rPr>
        <w:t xml:space="preserve"> Global Services (Hyderabad) from Apr-2016 to </w:t>
      </w:r>
      <w:r w:rsidR="00DB45B0">
        <w:rPr>
          <w:rFonts w:cs="Times New Roman"/>
          <w:sz w:val="20"/>
          <w:szCs w:val="20"/>
        </w:rPr>
        <w:t>Sep - 2018</w:t>
      </w:r>
    </w:p>
    <w:p w14:paraId="2100BDCD" w14:textId="77777777" w:rsidR="00EC140B" w:rsidRPr="000427E7" w:rsidRDefault="00EC140B" w:rsidP="00CC1CA8">
      <w:pPr>
        <w:pStyle w:val="ListParagraph"/>
        <w:numPr>
          <w:ilvl w:val="0"/>
          <w:numId w:val="6"/>
        </w:numPr>
        <w:adjustRightInd w:val="0"/>
        <w:spacing w:after="0" w:line="240" w:lineRule="auto"/>
        <w:jc w:val="both"/>
        <w:rPr>
          <w:rFonts w:cs="Times New Roman"/>
          <w:sz w:val="20"/>
          <w:szCs w:val="20"/>
        </w:rPr>
      </w:pPr>
      <w:r w:rsidRPr="000427E7">
        <w:rPr>
          <w:rFonts w:cs="Times New Roman"/>
          <w:sz w:val="20"/>
          <w:szCs w:val="20"/>
        </w:rPr>
        <w:t>Worked at Apps Associates Pvt. Ltd (Hyderabad) from December 2013 to April 15</w:t>
      </w:r>
      <w:r w:rsidRPr="000427E7">
        <w:rPr>
          <w:rFonts w:cs="Times New Roman"/>
          <w:sz w:val="20"/>
          <w:szCs w:val="20"/>
          <w:vertAlign w:val="superscript"/>
        </w:rPr>
        <w:t>th</w:t>
      </w:r>
      <w:proofErr w:type="gramStart"/>
      <w:r w:rsidRPr="000427E7">
        <w:rPr>
          <w:rFonts w:cs="Times New Roman"/>
          <w:sz w:val="20"/>
          <w:szCs w:val="20"/>
        </w:rPr>
        <w:t xml:space="preserve"> 2016</w:t>
      </w:r>
      <w:proofErr w:type="gramEnd"/>
      <w:r w:rsidRPr="000427E7">
        <w:rPr>
          <w:rFonts w:cs="Times New Roman"/>
          <w:sz w:val="20"/>
          <w:szCs w:val="20"/>
        </w:rPr>
        <w:t>.</w:t>
      </w:r>
    </w:p>
    <w:p w14:paraId="347E31B9" w14:textId="6A1EA1A5" w:rsidR="00EC140B" w:rsidRDefault="00EC140B" w:rsidP="00CC1CA8">
      <w:pPr>
        <w:pStyle w:val="ListParagraph"/>
        <w:numPr>
          <w:ilvl w:val="0"/>
          <w:numId w:val="6"/>
        </w:numPr>
        <w:adjustRightInd w:val="0"/>
        <w:spacing w:after="0" w:line="240" w:lineRule="auto"/>
        <w:jc w:val="both"/>
        <w:rPr>
          <w:rFonts w:cs="Times New Roman"/>
          <w:sz w:val="20"/>
          <w:szCs w:val="20"/>
        </w:rPr>
      </w:pPr>
      <w:r w:rsidRPr="000427E7">
        <w:rPr>
          <w:rFonts w:cs="Times New Roman"/>
          <w:sz w:val="20"/>
          <w:szCs w:val="20"/>
        </w:rPr>
        <w:t>Worked at TCS from March 2011 to 2013 Dec</w:t>
      </w:r>
    </w:p>
    <w:p w14:paraId="342C399E" w14:textId="30D856F6" w:rsidR="006140B4" w:rsidRDefault="006140B4" w:rsidP="006140B4">
      <w:pPr>
        <w:adjustRightInd w:val="0"/>
        <w:spacing w:after="0" w:line="240" w:lineRule="auto"/>
        <w:jc w:val="both"/>
        <w:rPr>
          <w:rFonts w:cs="Times New Roman"/>
          <w:sz w:val="20"/>
          <w:szCs w:val="20"/>
        </w:rPr>
      </w:pPr>
    </w:p>
    <w:p w14:paraId="768CE133" w14:textId="77777777" w:rsidR="006140B4" w:rsidRPr="006140B4" w:rsidRDefault="006140B4" w:rsidP="006140B4">
      <w:pPr>
        <w:adjustRightInd w:val="0"/>
        <w:spacing w:after="0" w:line="240" w:lineRule="auto"/>
        <w:jc w:val="both"/>
        <w:rPr>
          <w:rFonts w:cs="Times New Roman"/>
          <w:sz w:val="20"/>
          <w:szCs w:val="20"/>
        </w:rPr>
      </w:pPr>
    </w:p>
    <w:p w14:paraId="34236541" w14:textId="77777777" w:rsidR="00EA62CB" w:rsidRPr="000427E7" w:rsidRDefault="00EA62CB" w:rsidP="00EA62CB">
      <w:pPr>
        <w:pBdr>
          <w:bottom w:val="thinThickThinSmallGap" w:sz="24" w:space="1" w:color="auto"/>
        </w:pBdr>
        <w:jc w:val="both"/>
        <w:rPr>
          <w:rFonts w:cs="Times New Roman"/>
          <w:b/>
          <w:sz w:val="20"/>
          <w:szCs w:val="20"/>
          <w:lang w:val="en-GB"/>
        </w:rPr>
      </w:pPr>
      <w:r w:rsidRPr="000427E7">
        <w:rPr>
          <w:rFonts w:cs="Times New Roman"/>
          <w:b/>
          <w:sz w:val="20"/>
          <w:szCs w:val="20"/>
          <w:lang w:val="en-GB"/>
        </w:rPr>
        <w:lastRenderedPageBreak/>
        <w:t>Professional Experience:</w:t>
      </w:r>
    </w:p>
    <w:p w14:paraId="316DF5A3" w14:textId="62F68584" w:rsidR="0002774F" w:rsidRPr="000427E7" w:rsidRDefault="0002774F" w:rsidP="0002774F">
      <w:pPr>
        <w:spacing w:after="0"/>
        <w:jc w:val="both"/>
        <w:rPr>
          <w:b/>
          <w:sz w:val="20"/>
          <w:szCs w:val="20"/>
        </w:rPr>
      </w:pPr>
      <w:proofErr w:type="gramStart"/>
      <w:r w:rsidRPr="000427E7">
        <w:rPr>
          <w:b/>
          <w:sz w:val="20"/>
          <w:szCs w:val="20"/>
        </w:rPr>
        <w:t>Project :</w:t>
      </w:r>
      <w:proofErr w:type="gramEnd"/>
      <w:r w:rsidRPr="000427E7">
        <w:rPr>
          <w:b/>
          <w:sz w:val="20"/>
          <w:szCs w:val="20"/>
        </w:rPr>
        <w:t xml:space="preserve"> </w:t>
      </w:r>
      <w:r>
        <w:rPr>
          <w:b/>
          <w:sz w:val="20"/>
          <w:szCs w:val="20"/>
        </w:rPr>
        <w:t>Cummins</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02774F" w:rsidRPr="000427E7" w14:paraId="4655616E" w14:textId="77777777" w:rsidTr="00A21412">
        <w:tc>
          <w:tcPr>
            <w:tcW w:w="1890" w:type="dxa"/>
          </w:tcPr>
          <w:p w14:paraId="62753193" w14:textId="77777777" w:rsidR="0002774F" w:rsidRPr="000427E7" w:rsidRDefault="0002774F" w:rsidP="00A21412">
            <w:pPr>
              <w:spacing w:after="40"/>
              <w:jc w:val="both"/>
              <w:rPr>
                <w:b/>
                <w:sz w:val="20"/>
                <w:szCs w:val="20"/>
                <w:lang w:val="en-GB"/>
              </w:rPr>
            </w:pPr>
            <w:r w:rsidRPr="000427E7">
              <w:rPr>
                <w:b/>
                <w:sz w:val="20"/>
                <w:szCs w:val="20"/>
                <w:lang w:val="en-GB"/>
              </w:rPr>
              <w:t>Client</w:t>
            </w:r>
          </w:p>
        </w:tc>
        <w:tc>
          <w:tcPr>
            <w:tcW w:w="3474" w:type="dxa"/>
          </w:tcPr>
          <w:p w14:paraId="44FBB98E" w14:textId="182EEA21" w:rsidR="0002774F" w:rsidRPr="000427E7" w:rsidRDefault="0002774F" w:rsidP="00A21412">
            <w:pPr>
              <w:spacing w:after="40"/>
              <w:jc w:val="both"/>
              <w:rPr>
                <w:sz w:val="20"/>
                <w:szCs w:val="20"/>
                <w:lang w:val="en-GB"/>
              </w:rPr>
            </w:pPr>
            <w:r>
              <w:rPr>
                <w:sz w:val="20"/>
                <w:szCs w:val="20"/>
                <w:lang w:val="en-GB"/>
              </w:rPr>
              <w:t>Cummins</w:t>
            </w:r>
          </w:p>
        </w:tc>
        <w:tc>
          <w:tcPr>
            <w:tcW w:w="2016" w:type="dxa"/>
          </w:tcPr>
          <w:p w14:paraId="080A5EAC" w14:textId="77777777" w:rsidR="0002774F" w:rsidRPr="000427E7" w:rsidRDefault="0002774F" w:rsidP="00A21412">
            <w:pPr>
              <w:spacing w:after="40"/>
              <w:jc w:val="both"/>
              <w:rPr>
                <w:b/>
                <w:sz w:val="20"/>
                <w:szCs w:val="20"/>
                <w:lang w:val="en-GB"/>
              </w:rPr>
            </w:pPr>
            <w:r w:rsidRPr="000427E7">
              <w:rPr>
                <w:b/>
                <w:sz w:val="20"/>
                <w:szCs w:val="20"/>
                <w:lang w:val="en-GB"/>
              </w:rPr>
              <w:t>Industry</w:t>
            </w:r>
          </w:p>
        </w:tc>
        <w:tc>
          <w:tcPr>
            <w:tcW w:w="3060" w:type="dxa"/>
          </w:tcPr>
          <w:p w14:paraId="10DE970C" w14:textId="180AFC35" w:rsidR="0002774F" w:rsidRPr="000427E7" w:rsidRDefault="0002774F" w:rsidP="00A21412">
            <w:pPr>
              <w:spacing w:after="40"/>
              <w:jc w:val="both"/>
              <w:rPr>
                <w:sz w:val="20"/>
                <w:szCs w:val="20"/>
                <w:lang w:val="en-GB"/>
              </w:rPr>
            </w:pPr>
            <w:r>
              <w:rPr>
                <w:sz w:val="20"/>
                <w:szCs w:val="20"/>
                <w:lang w:val="en-GB"/>
              </w:rPr>
              <w:t>HCM</w:t>
            </w:r>
          </w:p>
        </w:tc>
      </w:tr>
      <w:tr w:rsidR="0002774F" w:rsidRPr="000427E7" w14:paraId="1FB134F7" w14:textId="77777777" w:rsidTr="00A21412">
        <w:tc>
          <w:tcPr>
            <w:tcW w:w="1890" w:type="dxa"/>
          </w:tcPr>
          <w:p w14:paraId="54878A08" w14:textId="77777777" w:rsidR="0002774F" w:rsidRPr="000427E7" w:rsidRDefault="0002774F" w:rsidP="00A21412">
            <w:pPr>
              <w:spacing w:after="40"/>
              <w:jc w:val="both"/>
              <w:rPr>
                <w:b/>
                <w:sz w:val="20"/>
                <w:szCs w:val="20"/>
                <w:lang w:val="en-GB"/>
              </w:rPr>
            </w:pPr>
            <w:r w:rsidRPr="000427E7">
              <w:rPr>
                <w:b/>
                <w:sz w:val="20"/>
                <w:szCs w:val="20"/>
                <w:lang w:val="en-GB"/>
              </w:rPr>
              <w:t>Role</w:t>
            </w:r>
          </w:p>
        </w:tc>
        <w:tc>
          <w:tcPr>
            <w:tcW w:w="3474" w:type="dxa"/>
          </w:tcPr>
          <w:p w14:paraId="6EC74346" w14:textId="65A0208D" w:rsidR="0002774F" w:rsidRPr="000427E7" w:rsidRDefault="0002774F" w:rsidP="00A21412">
            <w:pPr>
              <w:spacing w:after="40"/>
              <w:jc w:val="both"/>
              <w:rPr>
                <w:sz w:val="20"/>
                <w:szCs w:val="20"/>
                <w:lang w:val="en-GB"/>
              </w:rPr>
            </w:pPr>
            <w:r>
              <w:rPr>
                <w:sz w:val="20"/>
                <w:szCs w:val="20"/>
                <w:lang w:val="en-GB"/>
              </w:rPr>
              <w:t>BI Consultant</w:t>
            </w:r>
          </w:p>
        </w:tc>
        <w:tc>
          <w:tcPr>
            <w:tcW w:w="2016" w:type="dxa"/>
          </w:tcPr>
          <w:p w14:paraId="6D6CC39F" w14:textId="77777777" w:rsidR="0002774F" w:rsidRPr="000427E7" w:rsidRDefault="0002774F" w:rsidP="00A21412">
            <w:pPr>
              <w:spacing w:after="40"/>
              <w:jc w:val="both"/>
              <w:rPr>
                <w:b/>
                <w:sz w:val="20"/>
                <w:szCs w:val="20"/>
                <w:lang w:val="en-GB"/>
              </w:rPr>
            </w:pPr>
            <w:r w:rsidRPr="000427E7">
              <w:rPr>
                <w:b/>
                <w:sz w:val="20"/>
                <w:szCs w:val="20"/>
                <w:lang w:val="en-GB"/>
              </w:rPr>
              <w:t>Duration</w:t>
            </w:r>
          </w:p>
        </w:tc>
        <w:tc>
          <w:tcPr>
            <w:tcW w:w="3060" w:type="dxa"/>
          </w:tcPr>
          <w:p w14:paraId="009999E2" w14:textId="63593E68" w:rsidR="0002774F" w:rsidRPr="000427E7" w:rsidRDefault="0002774F" w:rsidP="00A21412">
            <w:pPr>
              <w:spacing w:after="40"/>
              <w:jc w:val="both"/>
              <w:rPr>
                <w:sz w:val="20"/>
                <w:szCs w:val="20"/>
                <w:lang w:val="en-GB"/>
              </w:rPr>
            </w:pPr>
            <w:r>
              <w:rPr>
                <w:sz w:val="20"/>
                <w:szCs w:val="20"/>
                <w:lang w:val="en-GB"/>
              </w:rPr>
              <w:t>Sep - 2022</w:t>
            </w:r>
            <w:r w:rsidRPr="000427E7">
              <w:rPr>
                <w:sz w:val="20"/>
                <w:szCs w:val="20"/>
                <w:lang w:val="en-GB"/>
              </w:rPr>
              <w:t xml:space="preserve"> to </w:t>
            </w:r>
            <w:r>
              <w:rPr>
                <w:sz w:val="20"/>
                <w:szCs w:val="20"/>
                <w:lang w:val="en-GB"/>
              </w:rPr>
              <w:t>Mar - 2024</w:t>
            </w:r>
          </w:p>
        </w:tc>
      </w:tr>
      <w:tr w:rsidR="0002774F" w:rsidRPr="000427E7" w14:paraId="45A74004" w14:textId="77777777" w:rsidTr="00A21412">
        <w:tc>
          <w:tcPr>
            <w:tcW w:w="1890" w:type="dxa"/>
          </w:tcPr>
          <w:p w14:paraId="6C49B49B" w14:textId="77777777" w:rsidR="0002774F" w:rsidRPr="000427E7" w:rsidRDefault="0002774F" w:rsidP="00A21412">
            <w:pPr>
              <w:rPr>
                <w:b/>
                <w:sz w:val="20"/>
                <w:szCs w:val="20"/>
                <w:lang w:val="en-GB"/>
              </w:rPr>
            </w:pPr>
            <w:r w:rsidRPr="000427E7">
              <w:rPr>
                <w:b/>
                <w:sz w:val="20"/>
                <w:szCs w:val="20"/>
                <w:lang w:val="en-GB"/>
              </w:rPr>
              <w:t>Environments</w:t>
            </w:r>
          </w:p>
        </w:tc>
        <w:tc>
          <w:tcPr>
            <w:tcW w:w="3474" w:type="dxa"/>
          </w:tcPr>
          <w:p w14:paraId="62A29196" w14:textId="6609DA1F" w:rsidR="0002774F" w:rsidRPr="0002774F" w:rsidRDefault="0002774F" w:rsidP="00A21412">
            <w:pPr>
              <w:rPr>
                <w:sz w:val="20"/>
                <w:szCs w:val="20"/>
                <w:lang w:val="en-GB"/>
              </w:rPr>
            </w:pPr>
            <w:proofErr w:type="gramStart"/>
            <w:r w:rsidRPr="0002774F">
              <w:rPr>
                <w:sz w:val="20"/>
                <w:szCs w:val="20"/>
                <w:lang w:val="en-GB"/>
              </w:rPr>
              <w:t>BICC,UCM</w:t>
            </w:r>
            <w:proofErr w:type="gramEnd"/>
            <w:r w:rsidRPr="0002774F">
              <w:rPr>
                <w:sz w:val="20"/>
                <w:szCs w:val="20"/>
                <w:lang w:val="en-GB"/>
              </w:rPr>
              <w:t>, FAW, ODI 12c,OAC,OA</w:t>
            </w:r>
            <w:r>
              <w:rPr>
                <w:sz w:val="20"/>
                <w:szCs w:val="20"/>
                <w:lang w:val="en-GB"/>
              </w:rPr>
              <w:t>S and OBIEE</w:t>
            </w:r>
          </w:p>
        </w:tc>
        <w:tc>
          <w:tcPr>
            <w:tcW w:w="2016" w:type="dxa"/>
          </w:tcPr>
          <w:p w14:paraId="11B7FFB0" w14:textId="77777777" w:rsidR="0002774F" w:rsidRPr="000427E7" w:rsidRDefault="0002774F" w:rsidP="00A21412">
            <w:pPr>
              <w:rPr>
                <w:b/>
                <w:sz w:val="20"/>
                <w:szCs w:val="20"/>
                <w:lang w:val="en-GB"/>
              </w:rPr>
            </w:pPr>
            <w:r w:rsidRPr="000427E7">
              <w:rPr>
                <w:b/>
                <w:sz w:val="20"/>
                <w:szCs w:val="20"/>
                <w:lang w:val="en-GB"/>
              </w:rPr>
              <w:t>Team Size</w:t>
            </w:r>
          </w:p>
        </w:tc>
        <w:tc>
          <w:tcPr>
            <w:tcW w:w="3060" w:type="dxa"/>
          </w:tcPr>
          <w:p w14:paraId="5AD8AE65" w14:textId="77777777" w:rsidR="0002774F" w:rsidRPr="000427E7" w:rsidRDefault="0002774F" w:rsidP="00A21412">
            <w:pPr>
              <w:rPr>
                <w:sz w:val="20"/>
                <w:szCs w:val="20"/>
                <w:lang w:val="en-GB"/>
              </w:rPr>
            </w:pPr>
            <w:r>
              <w:rPr>
                <w:sz w:val="20"/>
                <w:szCs w:val="20"/>
                <w:lang w:val="en-GB"/>
              </w:rPr>
              <w:t>4</w:t>
            </w:r>
          </w:p>
        </w:tc>
      </w:tr>
    </w:tbl>
    <w:p w14:paraId="3C4FC5CD" w14:textId="77777777" w:rsidR="0002774F" w:rsidRPr="000427E7" w:rsidRDefault="0002774F" w:rsidP="0002774F">
      <w:pPr>
        <w:spacing w:after="0"/>
        <w:rPr>
          <w:sz w:val="20"/>
          <w:szCs w:val="20"/>
          <w:lang w:val="en-GB"/>
        </w:rPr>
      </w:pPr>
    </w:p>
    <w:p w14:paraId="29ABDCC2" w14:textId="77777777" w:rsidR="0002774F" w:rsidRPr="000427E7" w:rsidRDefault="0002774F" w:rsidP="0002774F">
      <w:pPr>
        <w:spacing w:after="0"/>
        <w:rPr>
          <w:b/>
          <w:sz w:val="20"/>
          <w:szCs w:val="20"/>
        </w:rPr>
      </w:pPr>
    </w:p>
    <w:p w14:paraId="4140B626" w14:textId="77777777" w:rsidR="0002774F" w:rsidRPr="000427E7" w:rsidRDefault="0002774F" w:rsidP="0002774F">
      <w:pPr>
        <w:spacing w:after="0"/>
        <w:rPr>
          <w:sz w:val="20"/>
          <w:szCs w:val="20"/>
        </w:rPr>
      </w:pPr>
      <w:r w:rsidRPr="000427E7">
        <w:rPr>
          <w:b/>
          <w:sz w:val="20"/>
          <w:szCs w:val="20"/>
        </w:rPr>
        <w:t>Responsibilities</w:t>
      </w:r>
      <w:r w:rsidRPr="000427E7">
        <w:rPr>
          <w:sz w:val="20"/>
          <w:szCs w:val="20"/>
        </w:rPr>
        <w:t>:</w:t>
      </w:r>
    </w:p>
    <w:p w14:paraId="6A98A811" w14:textId="77777777" w:rsidR="0002774F" w:rsidRPr="006140B4" w:rsidRDefault="0002774F" w:rsidP="0002774F">
      <w:pPr>
        <w:pStyle w:val="ListParagraph"/>
        <w:numPr>
          <w:ilvl w:val="0"/>
          <w:numId w:val="2"/>
        </w:numPr>
        <w:spacing w:line="240" w:lineRule="auto"/>
        <w:rPr>
          <w:rFonts w:cstheme="minorHAnsi"/>
          <w:sz w:val="20"/>
          <w:szCs w:val="20"/>
        </w:rPr>
      </w:pPr>
      <w:r w:rsidRPr="006140B4">
        <w:rPr>
          <w:rFonts w:cstheme="minorHAnsi"/>
          <w:sz w:val="20"/>
          <w:szCs w:val="20"/>
        </w:rPr>
        <w:t>Connecting from Power BI to Snowflake to develop BI Reports.</w:t>
      </w:r>
    </w:p>
    <w:p w14:paraId="13F13525"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Installed and Configured HCM Module in the Fusion Oracle Fusion Analytics Warehouse (FAW) and OBIA 11.1.1.10.2.</w:t>
      </w:r>
    </w:p>
    <w:p w14:paraId="2790992B"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Configuring PVOs in the BICC environment and extracting and modifying the PVOs as per requirement.</w:t>
      </w:r>
    </w:p>
    <w:p w14:paraId="7150E075"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Developed the Oracle Analytics Cloud (OAC) summary and details reports.</w:t>
      </w:r>
    </w:p>
    <w:p w14:paraId="46BFE08A"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Created New Mappings and customizations in the Oracle Data Integrator (ODI12c) and scheduling the load plans.</w:t>
      </w:r>
    </w:p>
    <w:p w14:paraId="4A15E7AC"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Experience in workforce events, Supervisor, Salary overlapping, Shift Data, Hire Date, and Some others in the HCM.</w:t>
      </w:r>
    </w:p>
    <w:p w14:paraId="45658DA5"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Developed Tableau data visualization using Cross tabs, Heat maps, Box and Whisker charts, Scatter Plots, Geographic Map, Pie Charts and Bar Charts and Density Chart.</w:t>
      </w:r>
    </w:p>
    <w:p w14:paraId="63F7DCD0"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Development/Unit testing of BI Publisher reports. Includes developing Data models from SQLs,</w:t>
      </w:r>
    </w:p>
    <w:p w14:paraId="36DF0AA7"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Developing rtf/excel templates, developing style sheets etc.</w:t>
      </w:r>
    </w:p>
    <w:p w14:paraId="25A88282"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Hands on building Groups, hierarchies, sets to create detail level summary reports and Dashboard using KPI’s.</w:t>
      </w:r>
    </w:p>
    <w:p w14:paraId="4CA386E6"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Creating Workbooks and Canvas with different visualizations and binding the parameters.</w:t>
      </w:r>
    </w:p>
    <w:p w14:paraId="387AFEF2"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Prepared Aggregated datasets with Data flow, Created Curated Data with Data flows and implemented the incremental processing in a data flow.</w:t>
      </w:r>
    </w:p>
    <w:p w14:paraId="61935823"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Working with Datasets with multiple files and tables and blending the datasets.</w:t>
      </w:r>
    </w:p>
    <w:p w14:paraId="6CA928D4" w14:textId="77777777" w:rsidR="0002774F" w:rsidRP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Migrating from OBIEE 12c and 11g to Oracle Analytics Server.</w:t>
      </w:r>
    </w:p>
    <w:p w14:paraId="3E1DD4DA" w14:textId="5A786F86" w:rsidR="0002774F" w:rsidRDefault="0002774F" w:rsidP="0002774F">
      <w:pPr>
        <w:pStyle w:val="ListParagraph"/>
        <w:numPr>
          <w:ilvl w:val="0"/>
          <w:numId w:val="2"/>
        </w:numPr>
        <w:spacing w:line="240" w:lineRule="auto"/>
        <w:rPr>
          <w:rFonts w:cstheme="minorHAnsi"/>
          <w:sz w:val="20"/>
          <w:szCs w:val="20"/>
        </w:rPr>
      </w:pPr>
      <w:r w:rsidRPr="0002774F">
        <w:rPr>
          <w:rFonts w:cstheme="minorHAnsi"/>
          <w:sz w:val="20"/>
          <w:szCs w:val="20"/>
        </w:rPr>
        <w:t>Pixel Perfect Report development using BI Publisher.</w:t>
      </w:r>
    </w:p>
    <w:p w14:paraId="208DD338" w14:textId="77777777" w:rsidR="0002774F" w:rsidRDefault="0002774F" w:rsidP="0002774F">
      <w:pPr>
        <w:spacing w:line="240" w:lineRule="auto"/>
        <w:rPr>
          <w:rFonts w:cstheme="minorHAnsi"/>
          <w:sz w:val="20"/>
          <w:szCs w:val="20"/>
        </w:rPr>
      </w:pPr>
    </w:p>
    <w:p w14:paraId="16C48B16" w14:textId="77777777" w:rsidR="0002774F" w:rsidRDefault="0002774F" w:rsidP="0002774F">
      <w:pPr>
        <w:spacing w:line="240" w:lineRule="auto"/>
        <w:rPr>
          <w:rFonts w:cstheme="minorHAnsi"/>
          <w:sz w:val="20"/>
          <w:szCs w:val="20"/>
        </w:rPr>
      </w:pPr>
    </w:p>
    <w:p w14:paraId="7E87E0F8" w14:textId="77777777" w:rsidR="0002774F" w:rsidRDefault="0002774F" w:rsidP="0002774F">
      <w:pPr>
        <w:spacing w:line="240" w:lineRule="auto"/>
        <w:rPr>
          <w:rFonts w:cstheme="minorHAnsi"/>
          <w:sz w:val="20"/>
          <w:szCs w:val="20"/>
        </w:rPr>
      </w:pPr>
    </w:p>
    <w:p w14:paraId="39C43E87" w14:textId="77777777" w:rsidR="0002774F" w:rsidRPr="0002774F" w:rsidRDefault="0002774F" w:rsidP="0002774F">
      <w:pPr>
        <w:spacing w:line="240" w:lineRule="auto"/>
        <w:rPr>
          <w:rFonts w:cstheme="minorHAnsi"/>
          <w:sz w:val="20"/>
          <w:szCs w:val="20"/>
        </w:rPr>
      </w:pPr>
    </w:p>
    <w:p w14:paraId="03705947" w14:textId="77777777" w:rsidR="0002774F" w:rsidRDefault="0002774F" w:rsidP="00DB45B0">
      <w:pPr>
        <w:spacing w:after="0"/>
        <w:jc w:val="both"/>
        <w:rPr>
          <w:b/>
          <w:sz w:val="20"/>
          <w:szCs w:val="20"/>
        </w:rPr>
      </w:pPr>
    </w:p>
    <w:p w14:paraId="72C602FF" w14:textId="77777777" w:rsidR="0002774F" w:rsidRDefault="0002774F" w:rsidP="00DB45B0">
      <w:pPr>
        <w:spacing w:after="0"/>
        <w:jc w:val="both"/>
        <w:rPr>
          <w:b/>
          <w:sz w:val="20"/>
          <w:szCs w:val="20"/>
        </w:rPr>
      </w:pPr>
    </w:p>
    <w:p w14:paraId="693649D6" w14:textId="081D9ABD" w:rsidR="00DB45B0" w:rsidRPr="000427E7" w:rsidRDefault="00DB45B0" w:rsidP="00DB45B0">
      <w:pPr>
        <w:spacing w:after="0"/>
        <w:jc w:val="both"/>
        <w:rPr>
          <w:b/>
          <w:sz w:val="20"/>
          <w:szCs w:val="20"/>
        </w:rPr>
      </w:pPr>
      <w:r w:rsidRPr="000427E7">
        <w:rPr>
          <w:b/>
          <w:sz w:val="20"/>
          <w:szCs w:val="20"/>
        </w:rPr>
        <w:t xml:space="preserve">Project </w:t>
      </w:r>
      <w:r>
        <w:rPr>
          <w:b/>
          <w:sz w:val="20"/>
          <w:szCs w:val="20"/>
        </w:rPr>
        <w:t>IX</w:t>
      </w:r>
      <w:r w:rsidRPr="000427E7">
        <w:rPr>
          <w:b/>
          <w:sz w:val="20"/>
          <w:szCs w:val="20"/>
        </w:rPr>
        <w:t>: KPN</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DB45B0" w:rsidRPr="000427E7" w14:paraId="7927F2C0" w14:textId="77777777" w:rsidTr="001D2894">
        <w:tc>
          <w:tcPr>
            <w:tcW w:w="1890" w:type="dxa"/>
          </w:tcPr>
          <w:p w14:paraId="62BB7659" w14:textId="77777777" w:rsidR="00DB45B0" w:rsidRPr="000427E7" w:rsidRDefault="00DB45B0" w:rsidP="001D2894">
            <w:pPr>
              <w:spacing w:after="40"/>
              <w:jc w:val="both"/>
              <w:rPr>
                <w:b/>
                <w:sz w:val="20"/>
                <w:szCs w:val="20"/>
                <w:lang w:val="en-GB"/>
              </w:rPr>
            </w:pPr>
            <w:r w:rsidRPr="000427E7">
              <w:rPr>
                <w:b/>
                <w:sz w:val="20"/>
                <w:szCs w:val="20"/>
                <w:lang w:val="en-GB"/>
              </w:rPr>
              <w:t>Client</w:t>
            </w:r>
          </w:p>
        </w:tc>
        <w:tc>
          <w:tcPr>
            <w:tcW w:w="3474" w:type="dxa"/>
          </w:tcPr>
          <w:p w14:paraId="4CB82BD8" w14:textId="77777777" w:rsidR="00DB45B0" w:rsidRPr="000427E7" w:rsidRDefault="00DB45B0" w:rsidP="001D2894">
            <w:pPr>
              <w:spacing w:after="40"/>
              <w:jc w:val="both"/>
              <w:rPr>
                <w:sz w:val="20"/>
                <w:szCs w:val="20"/>
                <w:lang w:val="en-GB"/>
              </w:rPr>
            </w:pPr>
            <w:r w:rsidRPr="000427E7">
              <w:rPr>
                <w:sz w:val="20"/>
                <w:szCs w:val="20"/>
                <w:lang w:val="en-GB"/>
              </w:rPr>
              <w:t>KPN</w:t>
            </w:r>
          </w:p>
        </w:tc>
        <w:tc>
          <w:tcPr>
            <w:tcW w:w="2016" w:type="dxa"/>
          </w:tcPr>
          <w:p w14:paraId="5076CC71" w14:textId="77777777" w:rsidR="00DB45B0" w:rsidRPr="000427E7" w:rsidRDefault="00DB45B0" w:rsidP="001D2894">
            <w:pPr>
              <w:spacing w:after="40"/>
              <w:jc w:val="both"/>
              <w:rPr>
                <w:b/>
                <w:sz w:val="20"/>
                <w:szCs w:val="20"/>
                <w:lang w:val="en-GB"/>
              </w:rPr>
            </w:pPr>
            <w:r w:rsidRPr="000427E7">
              <w:rPr>
                <w:b/>
                <w:sz w:val="20"/>
                <w:szCs w:val="20"/>
                <w:lang w:val="en-GB"/>
              </w:rPr>
              <w:t>Industry</w:t>
            </w:r>
          </w:p>
        </w:tc>
        <w:tc>
          <w:tcPr>
            <w:tcW w:w="3060" w:type="dxa"/>
          </w:tcPr>
          <w:p w14:paraId="788DF61F" w14:textId="77777777" w:rsidR="00DB45B0" w:rsidRPr="000427E7" w:rsidRDefault="00DB45B0" w:rsidP="001D2894">
            <w:pPr>
              <w:spacing w:after="40"/>
              <w:jc w:val="both"/>
              <w:rPr>
                <w:sz w:val="20"/>
                <w:szCs w:val="20"/>
                <w:lang w:val="en-GB"/>
              </w:rPr>
            </w:pPr>
            <w:r w:rsidRPr="000427E7">
              <w:rPr>
                <w:sz w:val="20"/>
                <w:szCs w:val="20"/>
                <w:lang w:val="en-GB"/>
              </w:rPr>
              <w:t>Telecom</w:t>
            </w:r>
          </w:p>
        </w:tc>
      </w:tr>
      <w:tr w:rsidR="00DB45B0" w:rsidRPr="000427E7" w14:paraId="6E0C963D" w14:textId="77777777" w:rsidTr="001D2894">
        <w:tc>
          <w:tcPr>
            <w:tcW w:w="1890" w:type="dxa"/>
          </w:tcPr>
          <w:p w14:paraId="0C98BABF" w14:textId="77777777" w:rsidR="00DB45B0" w:rsidRPr="000427E7" w:rsidRDefault="00DB45B0" w:rsidP="001D2894">
            <w:pPr>
              <w:spacing w:after="40"/>
              <w:jc w:val="both"/>
              <w:rPr>
                <w:b/>
                <w:sz w:val="20"/>
                <w:szCs w:val="20"/>
                <w:lang w:val="en-GB"/>
              </w:rPr>
            </w:pPr>
            <w:r w:rsidRPr="000427E7">
              <w:rPr>
                <w:b/>
                <w:sz w:val="20"/>
                <w:szCs w:val="20"/>
                <w:lang w:val="en-GB"/>
              </w:rPr>
              <w:t>Role</w:t>
            </w:r>
          </w:p>
        </w:tc>
        <w:tc>
          <w:tcPr>
            <w:tcW w:w="3474" w:type="dxa"/>
          </w:tcPr>
          <w:p w14:paraId="5A40E2C3" w14:textId="6E892134" w:rsidR="00DB45B0" w:rsidRPr="000427E7" w:rsidRDefault="006140B4" w:rsidP="001D2894">
            <w:pPr>
              <w:spacing w:after="40"/>
              <w:jc w:val="both"/>
              <w:rPr>
                <w:sz w:val="20"/>
                <w:szCs w:val="20"/>
                <w:lang w:val="en-GB"/>
              </w:rPr>
            </w:pPr>
            <w:r>
              <w:rPr>
                <w:sz w:val="20"/>
                <w:szCs w:val="20"/>
                <w:lang w:val="en-GB"/>
              </w:rPr>
              <w:t>Snowflake Developer</w:t>
            </w:r>
          </w:p>
        </w:tc>
        <w:tc>
          <w:tcPr>
            <w:tcW w:w="2016" w:type="dxa"/>
          </w:tcPr>
          <w:p w14:paraId="06484795" w14:textId="77777777" w:rsidR="00DB45B0" w:rsidRPr="000427E7" w:rsidRDefault="00DB45B0" w:rsidP="001D2894">
            <w:pPr>
              <w:spacing w:after="40"/>
              <w:jc w:val="both"/>
              <w:rPr>
                <w:b/>
                <w:sz w:val="20"/>
                <w:szCs w:val="20"/>
                <w:lang w:val="en-GB"/>
              </w:rPr>
            </w:pPr>
            <w:r w:rsidRPr="000427E7">
              <w:rPr>
                <w:b/>
                <w:sz w:val="20"/>
                <w:szCs w:val="20"/>
                <w:lang w:val="en-GB"/>
              </w:rPr>
              <w:t>Duration</w:t>
            </w:r>
          </w:p>
        </w:tc>
        <w:tc>
          <w:tcPr>
            <w:tcW w:w="3060" w:type="dxa"/>
          </w:tcPr>
          <w:p w14:paraId="1DEED275" w14:textId="2FFAF1F3" w:rsidR="00DB45B0" w:rsidRPr="000427E7" w:rsidRDefault="00EC1C05" w:rsidP="001D2894">
            <w:pPr>
              <w:spacing w:after="40"/>
              <w:jc w:val="both"/>
              <w:rPr>
                <w:sz w:val="20"/>
                <w:szCs w:val="20"/>
                <w:lang w:val="en-GB"/>
              </w:rPr>
            </w:pPr>
            <w:r>
              <w:rPr>
                <w:sz w:val="20"/>
                <w:szCs w:val="20"/>
                <w:lang w:val="en-GB"/>
              </w:rPr>
              <w:t>Sep - 2018</w:t>
            </w:r>
            <w:r w:rsidR="00DB45B0" w:rsidRPr="000427E7">
              <w:rPr>
                <w:sz w:val="20"/>
                <w:szCs w:val="20"/>
                <w:lang w:val="en-GB"/>
              </w:rPr>
              <w:t xml:space="preserve"> to </w:t>
            </w:r>
            <w:r w:rsidR="00E6607E">
              <w:rPr>
                <w:sz w:val="20"/>
                <w:szCs w:val="20"/>
                <w:lang w:val="en-GB"/>
              </w:rPr>
              <w:t>August -2022</w:t>
            </w:r>
          </w:p>
        </w:tc>
      </w:tr>
      <w:tr w:rsidR="00DB45B0" w:rsidRPr="000427E7" w14:paraId="0D33C32C" w14:textId="77777777" w:rsidTr="001D2894">
        <w:tc>
          <w:tcPr>
            <w:tcW w:w="1890" w:type="dxa"/>
          </w:tcPr>
          <w:p w14:paraId="73EC83CA" w14:textId="77777777" w:rsidR="00DB45B0" w:rsidRPr="000427E7" w:rsidRDefault="00DB45B0" w:rsidP="001D2894">
            <w:pPr>
              <w:rPr>
                <w:b/>
                <w:sz w:val="20"/>
                <w:szCs w:val="20"/>
                <w:lang w:val="en-GB"/>
              </w:rPr>
            </w:pPr>
            <w:r w:rsidRPr="000427E7">
              <w:rPr>
                <w:b/>
                <w:sz w:val="20"/>
                <w:szCs w:val="20"/>
                <w:lang w:val="en-GB"/>
              </w:rPr>
              <w:t>Environments</w:t>
            </w:r>
          </w:p>
        </w:tc>
        <w:tc>
          <w:tcPr>
            <w:tcW w:w="3474" w:type="dxa"/>
          </w:tcPr>
          <w:p w14:paraId="5388D04C" w14:textId="619338A6" w:rsidR="00DB45B0" w:rsidRPr="000427E7" w:rsidRDefault="00DB45B0" w:rsidP="001D2894">
            <w:pPr>
              <w:rPr>
                <w:sz w:val="20"/>
                <w:szCs w:val="20"/>
              </w:rPr>
            </w:pPr>
            <w:r w:rsidRPr="000427E7">
              <w:rPr>
                <w:sz w:val="20"/>
                <w:szCs w:val="20"/>
                <w:lang w:val="en-GB"/>
              </w:rPr>
              <w:t>OBIA 11</w:t>
            </w:r>
            <w:proofErr w:type="gramStart"/>
            <w:r w:rsidRPr="000427E7">
              <w:rPr>
                <w:sz w:val="20"/>
                <w:szCs w:val="20"/>
                <w:lang w:val="en-GB"/>
              </w:rPr>
              <w:t xml:space="preserve">g </w:t>
            </w:r>
            <w:r w:rsidR="006140B4">
              <w:rPr>
                <w:sz w:val="20"/>
                <w:szCs w:val="20"/>
                <w:lang w:val="en-GB"/>
              </w:rPr>
              <w:t>,</w:t>
            </w:r>
            <w:r w:rsidRPr="000427E7">
              <w:rPr>
                <w:sz w:val="20"/>
                <w:szCs w:val="20"/>
                <w:lang w:val="en-GB"/>
              </w:rPr>
              <w:t>OBIEE</w:t>
            </w:r>
            <w:proofErr w:type="gramEnd"/>
            <w:r w:rsidRPr="000427E7">
              <w:rPr>
                <w:sz w:val="20"/>
                <w:szCs w:val="20"/>
                <w:lang w:val="en-GB"/>
              </w:rPr>
              <w:t xml:space="preserve"> 11g</w:t>
            </w:r>
            <w:r w:rsidR="006140B4">
              <w:rPr>
                <w:sz w:val="20"/>
                <w:szCs w:val="20"/>
                <w:lang w:val="en-GB"/>
              </w:rPr>
              <w:t xml:space="preserve">,POWER BI and </w:t>
            </w:r>
            <w:proofErr w:type="spellStart"/>
            <w:r w:rsidR="006140B4">
              <w:rPr>
                <w:sz w:val="20"/>
                <w:szCs w:val="20"/>
                <w:lang w:val="en-GB"/>
              </w:rPr>
              <w:t>SnowFlake,AWS</w:t>
            </w:r>
            <w:proofErr w:type="spellEnd"/>
            <w:r w:rsidR="006140B4">
              <w:rPr>
                <w:sz w:val="20"/>
                <w:szCs w:val="20"/>
                <w:lang w:val="en-GB"/>
              </w:rPr>
              <w:t xml:space="preserve"> S</w:t>
            </w:r>
            <w:r w:rsidR="009302B7">
              <w:rPr>
                <w:sz w:val="20"/>
                <w:szCs w:val="20"/>
                <w:lang w:val="en-GB"/>
              </w:rPr>
              <w:t>3</w:t>
            </w:r>
          </w:p>
        </w:tc>
        <w:tc>
          <w:tcPr>
            <w:tcW w:w="2016" w:type="dxa"/>
          </w:tcPr>
          <w:p w14:paraId="42ABCD73" w14:textId="77777777" w:rsidR="00DB45B0" w:rsidRPr="000427E7" w:rsidRDefault="00DB45B0" w:rsidP="001D2894">
            <w:pPr>
              <w:rPr>
                <w:b/>
                <w:sz w:val="20"/>
                <w:szCs w:val="20"/>
                <w:lang w:val="en-GB"/>
              </w:rPr>
            </w:pPr>
            <w:r w:rsidRPr="000427E7">
              <w:rPr>
                <w:b/>
                <w:sz w:val="20"/>
                <w:szCs w:val="20"/>
                <w:lang w:val="en-GB"/>
              </w:rPr>
              <w:t>Team Size</w:t>
            </w:r>
          </w:p>
        </w:tc>
        <w:tc>
          <w:tcPr>
            <w:tcW w:w="3060" w:type="dxa"/>
          </w:tcPr>
          <w:p w14:paraId="53F58673" w14:textId="6805AD8A" w:rsidR="00DB45B0" w:rsidRPr="000427E7" w:rsidRDefault="00EC1C05" w:rsidP="001D2894">
            <w:pPr>
              <w:rPr>
                <w:sz w:val="20"/>
                <w:szCs w:val="20"/>
                <w:lang w:val="en-GB"/>
              </w:rPr>
            </w:pPr>
            <w:r>
              <w:rPr>
                <w:sz w:val="20"/>
                <w:szCs w:val="20"/>
                <w:lang w:val="en-GB"/>
              </w:rPr>
              <w:t>4</w:t>
            </w:r>
          </w:p>
        </w:tc>
      </w:tr>
    </w:tbl>
    <w:p w14:paraId="15D316D9" w14:textId="77777777" w:rsidR="00DB45B0" w:rsidRPr="000427E7" w:rsidRDefault="00DB45B0" w:rsidP="00DB45B0">
      <w:pPr>
        <w:spacing w:after="0"/>
        <w:rPr>
          <w:sz w:val="20"/>
          <w:szCs w:val="20"/>
          <w:lang w:val="en-GB"/>
        </w:rPr>
      </w:pPr>
    </w:p>
    <w:p w14:paraId="5E204E95" w14:textId="77777777" w:rsidR="00DB45B0" w:rsidRPr="000427E7" w:rsidRDefault="00DB45B0" w:rsidP="00DB45B0">
      <w:pPr>
        <w:spacing w:after="0"/>
        <w:rPr>
          <w:sz w:val="20"/>
          <w:szCs w:val="20"/>
          <w:lang w:val="en-GB"/>
        </w:rPr>
      </w:pPr>
      <w:r w:rsidRPr="000427E7">
        <w:rPr>
          <w:sz w:val="20"/>
          <w:szCs w:val="20"/>
          <w:lang w:val="en-GB"/>
        </w:rPr>
        <w:t>KPN is the largest telecom and IT service provider in the Netherlands. Our network is Dutch to the core. We have a clear mission – to help the Netherlands move forward through that network</w:t>
      </w:r>
    </w:p>
    <w:p w14:paraId="18739C79" w14:textId="77777777" w:rsidR="00DB45B0" w:rsidRPr="000427E7" w:rsidRDefault="00DB45B0" w:rsidP="00DB45B0">
      <w:pPr>
        <w:spacing w:after="0"/>
        <w:rPr>
          <w:b/>
          <w:sz w:val="20"/>
          <w:szCs w:val="20"/>
        </w:rPr>
      </w:pPr>
    </w:p>
    <w:p w14:paraId="48082D94" w14:textId="7CC9609A" w:rsidR="006140B4" w:rsidRPr="000427E7" w:rsidRDefault="00DB45B0" w:rsidP="00DB45B0">
      <w:pPr>
        <w:spacing w:after="0"/>
        <w:rPr>
          <w:sz w:val="20"/>
          <w:szCs w:val="20"/>
        </w:rPr>
      </w:pPr>
      <w:r w:rsidRPr="000427E7">
        <w:rPr>
          <w:b/>
          <w:sz w:val="20"/>
          <w:szCs w:val="20"/>
        </w:rPr>
        <w:lastRenderedPageBreak/>
        <w:t>Responsibilities</w:t>
      </w:r>
      <w:r w:rsidRPr="000427E7">
        <w:rPr>
          <w:sz w:val="20"/>
          <w:szCs w:val="20"/>
        </w:rPr>
        <w:t>:</w:t>
      </w:r>
    </w:p>
    <w:p w14:paraId="7D28975B" w14:textId="76664079" w:rsidR="006140B4" w:rsidRPr="006140B4" w:rsidRDefault="006140B4" w:rsidP="006140B4">
      <w:pPr>
        <w:pStyle w:val="ListParagraph"/>
        <w:numPr>
          <w:ilvl w:val="0"/>
          <w:numId w:val="2"/>
        </w:numPr>
        <w:spacing w:line="240" w:lineRule="auto"/>
        <w:rPr>
          <w:rFonts w:cstheme="minorHAnsi"/>
          <w:sz w:val="20"/>
          <w:szCs w:val="20"/>
        </w:rPr>
      </w:pPr>
      <w:r w:rsidRPr="006140B4">
        <w:rPr>
          <w:rFonts w:cstheme="minorHAnsi"/>
          <w:sz w:val="20"/>
          <w:szCs w:val="20"/>
        </w:rPr>
        <w:t>Connecting from Power BI to Snowflake to develop BI Reports.</w:t>
      </w:r>
    </w:p>
    <w:p w14:paraId="62B674BF" w14:textId="4897A883" w:rsidR="006140B4" w:rsidRPr="006140B4" w:rsidRDefault="006140B4" w:rsidP="006140B4">
      <w:pPr>
        <w:pStyle w:val="ListParagraph"/>
        <w:numPr>
          <w:ilvl w:val="0"/>
          <w:numId w:val="2"/>
        </w:numPr>
        <w:spacing w:line="240" w:lineRule="auto"/>
        <w:rPr>
          <w:rFonts w:cstheme="minorHAnsi"/>
          <w:sz w:val="20"/>
          <w:szCs w:val="20"/>
        </w:rPr>
      </w:pPr>
      <w:r w:rsidRPr="006140B4">
        <w:rPr>
          <w:rFonts w:cstheme="minorHAnsi"/>
          <w:sz w:val="20"/>
          <w:szCs w:val="20"/>
        </w:rPr>
        <w:t>Expertise in Power BI, Power BI Pro, Power BI Mobile.</w:t>
      </w:r>
    </w:p>
    <w:p w14:paraId="0CA9A266" w14:textId="77777777" w:rsidR="006140B4" w:rsidRPr="006140B4" w:rsidRDefault="006140B4" w:rsidP="006140B4">
      <w:pPr>
        <w:pStyle w:val="ListParagraph"/>
        <w:numPr>
          <w:ilvl w:val="0"/>
          <w:numId w:val="2"/>
        </w:numPr>
        <w:spacing w:line="240" w:lineRule="auto"/>
        <w:rPr>
          <w:rFonts w:cstheme="minorHAnsi"/>
          <w:sz w:val="20"/>
          <w:szCs w:val="20"/>
        </w:rPr>
      </w:pPr>
      <w:r w:rsidRPr="006140B4">
        <w:rPr>
          <w:rFonts w:cstheme="minorHAnsi"/>
          <w:sz w:val="20"/>
          <w:szCs w:val="20"/>
        </w:rPr>
        <w:t xml:space="preserve">Expert in creating custom visualizations and developing Power BI Dashboards </w:t>
      </w:r>
      <w:proofErr w:type="gramStart"/>
      <w:r w:rsidRPr="006140B4">
        <w:rPr>
          <w:rFonts w:cstheme="minorHAnsi"/>
          <w:sz w:val="20"/>
          <w:szCs w:val="20"/>
        </w:rPr>
        <w:t>in to</w:t>
      </w:r>
      <w:proofErr w:type="gramEnd"/>
      <w:r w:rsidRPr="006140B4">
        <w:rPr>
          <w:rFonts w:cstheme="minorHAnsi"/>
          <w:sz w:val="20"/>
          <w:szCs w:val="20"/>
        </w:rPr>
        <w:t xml:space="preserve"> rich look.</w:t>
      </w:r>
    </w:p>
    <w:p w14:paraId="7A6997DF" w14:textId="77777777" w:rsidR="00DB45B0" w:rsidRPr="00317596" w:rsidRDefault="00DB45B0" w:rsidP="00317596">
      <w:pPr>
        <w:pStyle w:val="ListParagraph"/>
        <w:numPr>
          <w:ilvl w:val="0"/>
          <w:numId w:val="2"/>
        </w:numPr>
        <w:spacing w:line="240" w:lineRule="auto"/>
        <w:rPr>
          <w:rFonts w:cstheme="minorHAnsi"/>
          <w:sz w:val="20"/>
          <w:szCs w:val="20"/>
        </w:rPr>
      </w:pPr>
      <w:r w:rsidRPr="00317596">
        <w:rPr>
          <w:rFonts w:cstheme="minorHAnsi"/>
          <w:sz w:val="20"/>
          <w:szCs w:val="20"/>
        </w:rPr>
        <w:t xml:space="preserve">Creating and customizing ODI interfaces, mapping, joins, filters lookups to implement business rules. </w:t>
      </w:r>
    </w:p>
    <w:p w14:paraId="3FF447DD" w14:textId="77777777" w:rsidR="00DB45B0" w:rsidRPr="00317596" w:rsidRDefault="00DB45B0" w:rsidP="00317596">
      <w:pPr>
        <w:pStyle w:val="ListParagraph"/>
        <w:numPr>
          <w:ilvl w:val="0"/>
          <w:numId w:val="2"/>
        </w:numPr>
        <w:spacing w:line="240" w:lineRule="auto"/>
        <w:rPr>
          <w:rFonts w:cstheme="minorHAnsi"/>
          <w:sz w:val="20"/>
          <w:szCs w:val="20"/>
        </w:rPr>
      </w:pPr>
      <w:r w:rsidRPr="00317596">
        <w:rPr>
          <w:rFonts w:cstheme="minorHAnsi"/>
          <w:sz w:val="20"/>
          <w:szCs w:val="20"/>
        </w:rPr>
        <w:t xml:space="preserve">Worked on Topology Manager Module to manage the data describing the information systems physical and logical architecture. </w:t>
      </w:r>
    </w:p>
    <w:p w14:paraId="1975BAE2" w14:textId="77777777" w:rsidR="00DB45B0" w:rsidRPr="00317596" w:rsidRDefault="00DB45B0" w:rsidP="00317596">
      <w:pPr>
        <w:pStyle w:val="ListParagraph"/>
        <w:numPr>
          <w:ilvl w:val="0"/>
          <w:numId w:val="2"/>
        </w:numPr>
        <w:spacing w:line="240" w:lineRule="auto"/>
        <w:rPr>
          <w:rFonts w:cstheme="minorHAnsi"/>
          <w:sz w:val="20"/>
          <w:szCs w:val="20"/>
        </w:rPr>
      </w:pPr>
      <w:r w:rsidRPr="00317596">
        <w:rPr>
          <w:rFonts w:cstheme="minorHAnsi"/>
          <w:sz w:val="20"/>
          <w:szCs w:val="20"/>
        </w:rPr>
        <w:t xml:space="preserve">Used Knowledge modules to achieve client requirements such as connecting to specific technology, extracting data from it, transforming the data and integrating it. </w:t>
      </w:r>
    </w:p>
    <w:p w14:paraId="548F4286" w14:textId="77777777" w:rsidR="00DB45B0" w:rsidRPr="00317596" w:rsidRDefault="00DB45B0" w:rsidP="00317596">
      <w:pPr>
        <w:pStyle w:val="ListParagraph"/>
        <w:numPr>
          <w:ilvl w:val="0"/>
          <w:numId w:val="2"/>
        </w:numPr>
        <w:spacing w:line="240" w:lineRule="auto"/>
        <w:rPr>
          <w:rFonts w:cstheme="minorHAnsi"/>
          <w:sz w:val="20"/>
          <w:szCs w:val="20"/>
        </w:rPr>
      </w:pPr>
      <w:r w:rsidRPr="00317596">
        <w:rPr>
          <w:rFonts w:cstheme="minorHAnsi"/>
          <w:sz w:val="20"/>
          <w:szCs w:val="20"/>
        </w:rPr>
        <w:t xml:space="preserve">Designed Schema/Diagrams using Fact, Dimensions, Physical, Logical, Alias and Extension tables. </w:t>
      </w:r>
    </w:p>
    <w:p w14:paraId="16F7E107" w14:textId="77777777" w:rsidR="00DB45B0" w:rsidRPr="00317596" w:rsidRDefault="00DB45B0" w:rsidP="00317596">
      <w:pPr>
        <w:pStyle w:val="ListParagraph"/>
        <w:numPr>
          <w:ilvl w:val="0"/>
          <w:numId w:val="2"/>
        </w:numPr>
        <w:spacing w:line="240" w:lineRule="auto"/>
        <w:rPr>
          <w:rFonts w:cstheme="minorHAnsi"/>
          <w:sz w:val="20"/>
          <w:szCs w:val="20"/>
        </w:rPr>
      </w:pPr>
      <w:r w:rsidRPr="00317596">
        <w:rPr>
          <w:rFonts w:cstheme="minorHAnsi"/>
          <w:sz w:val="20"/>
          <w:szCs w:val="20"/>
        </w:rPr>
        <w:t xml:space="preserve">Maintained security by assigning permissions to reports and dashboards based on users and groups. </w:t>
      </w:r>
    </w:p>
    <w:p w14:paraId="3E8094EC" w14:textId="77777777" w:rsidR="00DB45B0" w:rsidRPr="00317596" w:rsidRDefault="00DB45B0" w:rsidP="00317596">
      <w:pPr>
        <w:pStyle w:val="ListParagraph"/>
        <w:numPr>
          <w:ilvl w:val="0"/>
          <w:numId w:val="2"/>
        </w:numPr>
        <w:spacing w:line="240" w:lineRule="auto"/>
        <w:rPr>
          <w:rFonts w:cstheme="minorHAnsi"/>
          <w:sz w:val="20"/>
          <w:szCs w:val="20"/>
        </w:rPr>
      </w:pPr>
      <w:r w:rsidRPr="00317596">
        <w:rPr>
          <w:rFonts w:cstheme="minorHAnsi"/>
          <w:sz w:val="20"/>
          <w:szCs w:val="20"/>
        </w:rPr>
        <w:t xml:space="preserve">Performance tuning in OBIEE repository level and reporting level. </w:t>
      </w:r>
    </w:p>
    <w:p w14:paraId="65DDF13B" w14:textId="77777777" w:rsidR="00DB45B0" w:rsidRPr="00317596" w:rsidRDefault="00DB45B0" w:rsidP="00317596">
      <w:pPr>
        <w:pStyle w:val="ListParagraph"/>
        <w:numPr>
          <w:ilvl w:val="0"/>
          <w:numId w:val="2"/>
        </w:numPr>
        <w:spacing w:line="240" w:lineRule="auto"/>
        <w:rPr>
          <w:rFonts w:cstheme="minorHAnsi"/>
          <w:sz w:val="20"/>
          <w:szCs w:val="20"/>
        </w:rPr>
      </w:pPr>
      <w:r w:rsidRPr="00317596">
        <w:rPr>
          <w:rFonts w:cstheme="minorHAnsi"/>
          <w:sz w:val="20"/>
          <w:szCs w:val="20"/>
        </w:rPr>
        <w:t xml:space="preserve">Designed, implemented and tested security privileges on Dashboards and reports. </w:t>
      </w:r>
    </w:p>
    <w:p w14:paraId="35E26068" w14:textId="554E078D" w:rsidR="00DB45B0" w:rsidRPr="00317596" w:rsidRDefault="00DB45B0" w:rsidP="00317596">
      <w:pPr>
        <w:pStyle w:val="ListParagraph"/>
        <w:numPr>
          <w:ilvl w:val="0"/>
          <w:numId w:val="2"/>
        </w:numPr>
        <w:spacing w:line="240" w:lineRule="auto"/>
        <w:rPr>
          <w:sz w:val="20"/>
          <w:szCs w:val="20"/>
        </w:rPr>
      </w:pPr>
      <w:r w:rsidRPr="00317596">
        <w:rPr>
          <w:rFonts w:cstheme="minorHAnsi"/>
          <w:sz w:val="20"/>
          <w:szCs w:val="20"/>
        </w:rPr>
        <w:t>Implemented LDAP authentication and configured application roles for authorization</w:t>
      </w:r>
      <w:r w:rsidRPr="00317596">
        <w:rPr>
          <w:sz w:val="20"/>
          <w:szCs w:val="20"/>
        </w:rPr>
        <w:t>.</w:t>
      </w:r>
    </w:p>
    <w:p w14:paraId="3BEF5FAD" w14:textId="77777777" w:rsidR="00DB45B0" w:rsidRDefault="00DB45B0" w:rsidP="00EA62CB">
      <w:pPr>
        <w:jc w:val="both"/>
        <w:rPr>
          <w:rFonts w:cs="Times New Roman"/>
          <w:b/>
          <w:sz w:val="20"/>
          <w:szCs w:val="20"/>
        </w:rPr>
      </w:pPr>
    </w:p>
    <w:p w14:paraId="4CF050C5" w14:textId="48994B6D" w:rsidR="00EA62CB" w:rsidRPr="000427E7" w:rsidRDefault="00EA62CB" w:rsidP="00EA62CB">
      <w:pPr>
        <w:jc w:val="both"/>
        <w:rPr>
          <w:rFonts w:cs="Times New Roman"/>
          <w:sz w:val="20"/>
          <w:szCs w:val="20"/>
        </w:rPr>
      </w:pPr>
      <w:r w:rsidRPr="000427E7">
        <w:rPr>
          <w:rFonts w:cs="Times New Roman"/>
          <w:b/>
          <w:sz w:val="20"/>
          <w:szCs w:val="20"/>
        </w:rPr>
        <w:t>Project VIII: H&amp;P (Helmerich &amp;Payne, Inc.)</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EA62CB" w:rsidRPr="000427E7" w14:paraId="24333B03" w14:textId="77777777" w:rsidTr="004147AE">
        <w:tc>
          <w:tcPr>
            <w:tcW w:w="1890" w:type="dxa"/>
          </w:tcPr>
          <w:p w14:paraId="3A576D75" w14:textId="77777777" w:rsidR="00EA62CB" w:rsidRPr="000427E7" w:rsidRDefault="00EA62CB" w:rsidP="0012383B">
            <w:pPr>
              <w:spacing w:after="40"/>
              <w:jc w:val="both"/>
              <w:rPr>
                <w:rFonts w:cs="Times New Roman"/>
                <w:b/>
                <w:sz w:val="20"/>
                <w:szCs w:val="20"/>
                <w:lang w:val="en-GB"/>
              </w:rPr>
            </w:pPr>
            <w:r w:rsidRPr="000427E7">
              <w:rPr>
                <w:rFonts w:cs="Times New Roman"/>
                <w:b/>
                <w:sz w:val="20"/>
                <w:szCs w:val="20"/>
                <w:lang w:val="en-GB"/>
              </w:rPr>
              <w:t>Client</w:t>
            </w:r>
          </w:p>
        </w:tc>
        <w:tc>
          <w:tcPr>
            <w:tcW w:w="3474" w:type="dxa"/>
          </w:tcPr>
          <w:p w14:paraId="470EFDD1" w14:textId="77777777" w:rsidR="00EA62CB" w:rsidRPr="000427E7" w:rsidRDefault="00EA62CB" w:rsidP="0012383B">
            <w:pPr>
              <w:spacing w:after="40"/>
              <w:jc w:val="both"/>
              <w:rPr>
                <w:rFonts w:cs="Times New Roman"/>
                <w:sz w:val="20"/>
                <w:szCs w:val="20"/>
                <w:lang w:val="en-GB"/>
              </w:rPr>
            </w:pPr>
            <w:r w:rsidRPr="000427E7">
              <w:rPr>
                <w:rFonts w:cs="Times New Roman"/>
                <w:sz w:val="20"/>
                <w:szCs w:val="20"/>
                <w:lang w:val="en-GB"/>
              </w:rPr>
              <w:t xml:space="preserve">H&amp;P </w:t>
            </w:r>
          </w:p>
        </w:tc>
        <w:tc>
          <w:tcPr>
            <w:tcW w:w="2016" w:type="dxa"/>
          </w:tcPr>
          <w:p w14:paraId="252C0C60" w14:textId="77777777" w:rsidR="00EA62CB" w:rsidRPr="000427E7" w:rsidRDefault="00EA62CB" w:rsidP="0012383B">
            <w:pPr>
              <w:spacing w:after="40"/>
              <w:jc w:val="both"/>
              <w:rPr>
                <w:rFonts w:cs="Times New Roman"/>
                <w:b/>
                <w:sz w:val="20"/>
                <w:szCs w:val="20"/>
                <w:lang w:val="en-GB"/>
              </w:rPr>
            </w:pPr>
            <w:r w:rsidRPr="000427E7">
              <w:rPr>
                <w:rFonts w:cs="Times New Roman"/>
                <w:b/>
                <w:sz w:val="20"/>
                <w:szCs w:val="20"/>
                <w:lang w:val="en-GB"/>
              </w:rPr>
              <w:t>Industry</w:t>
            </w:r>
          </w:p>
        </w:tc>
        <w:tc>
          <w:tcPr>
            <w:tcW w:w="3060" w:type="dxa"/>
          </w:tcPr>
          <w:p w14:paraId="25E3835D" w14:textId="77777777" w:rsidR="00EA62CB" w:rsidRPr="000427E7" w:rsidRDefault="00EA62CB" w:rsidP="0012383B">
            <w:pPr>
              <w:spacing w:after="40"/>
              <w:jc w:val="both"/>
              <w:rPr>
                <w:rFonts w:cs="Times New Roman"/>
                <w:sz w:val="20"/>
                <w:szCs w:val="20"/>
                <w:lang w:val="en-GB"/>
              </w:rPr>
            </w:pPr>
            <w:r w:rsidRPr="000427E7">
              <w:rPr>
                <w:rFonts w:cs="Times New Roman"/>
                <w:sz w:val="20"/>
                <w:szCs w:val="20"/>
                <w:lang w:val="en-GB"/>
              </w:rPr>
              <w:t>Finance</w:t>
            </w:r>
          </w:p>
        </w:tc>
      </w:tr>
      <w:tr w:rsidR="00EA62CB" w:rsidRPr="000427E7" w14:paraId="701AB618" w14:textId="77777777" w:rsidTr="004147AE">
        <w:tc>
          <w:tcPr>
            <w:tcW w:w="1890" w:type="dxa"/>
          </w:tcPr>
          <w:p w14:paraId="5C6BACB8" w14:textId="77777777" w:rsidR="00EA62CB" w:rsidRPr="000427E7" w:rsidRDefault="00EA62CB" w:rsidP="0012383B">
            <w:pPr>
              <w:spacing w:after="40"/>
              <w:jc w:val="both"/>
              <w:rPr>
                <w:rFonts w:cs="Times New Roman"/>
                <w:b/>
                <w:sz w:val="20"/>
                <w:szCs w:val="20"/>
                <w:lang w:val="en-GB"/>
              </w:rPr>
            </w:pPr>
            <w:r w:rsidRPr="000427E7">
              <w:rPr>
                <w:rFonts w:cs="Times New Roman"/>
                <w:b/>
                <w:sz w:val="20"/>
                <w:szCs w:val="20"/>
                <w:lang w:val="en-GB"/>
              </w:rPr>
              <w:t>Role</w:t>
            </w:r>
          </w:p>
        </w:tc>
        <w:tc>
          <w:tcPr>
            <w:tcW w:w="3474" w:type="dxa"/>
          </w:tcPr>
          <w:p w14:paraId="29CDE563" w14:textId="77777777" w:rsidR="00EA62CB" w:rsidRPr="000427E7" w:rsidRDefault="00EA62CB" w:rsidP="0012383B">
            <w:pPr>
              <w:spacing w:after="40"/>
              <w:jc w:val="both"/>
              <w:rPr>
                <w:rFonts w:cs="Times New Roman"/>
                <w:sz w:val="20"/>
                <w:szCs w:val="20"/>
                <w:lang w:val="en-GB"/>
              </w:rPr>
            </w:pPr>
            <w:r w:rsidRPr="000427E7">
              <w:rPr>
                <w:sz w:val="20"/>
                <w:szCs w:val="20"/>
                <w:lang w:val="en-GB"/>
              </w:rPr>
              <w:t>OBIA Consultant</w:t>
            </w:r>
          </w:p>
        </w:tc>
        <w:tc>
          <w:tcPr>
            <w:tcW w:w="2016" w:type="dxa"/>
          </w:tcPr>
          <w:p w14:paraId="5AE5D8EF" w14:textId="77777777" w:rsidR="00EA62CB" w:rsidRPr="000427E7" w:rsidRDefault="00EA62CB" w:rsidP="0012383B">
            <w:pPr>
              <w:spacing w:after="40"/>
              <w:jc w:val="both"/>
              <w:rPr>
                <w:rFonts w:cs="Times New Roman"/>
                <w:b/>
                <w:sz w:val="20"/>
                <w:szCs w:val="20"/>
                <w:lang w:val="en-GB"/>
              </w:rPr>
            </w:pPr>
            <w:r w:rsidRPr="000427E7">
              <w:rPr>
                <w:rFonts w:cs="Times New Roman"/>
                <w:b/>
                <w:sz w:val="20"/>
                <w:szCs w:val="20"/>
                <w:lang w:val="en-GB"/>
              </w:rPr>
              <w:t>Duration</w:t>
            </w:r>
          </w:p>
        </w:tc>
        <w:tc>
          <w:tcPr>
            <w:tcW w:w="3060" w:type="dxa"/>
          </w:tcPr>
          <w:p w14:paraId="3EC03E16" w14:textId="3D9FF813" w:rsidR="00EA62CB" w:rsidRPr="000427E7" w:rsidRDefault="00EA62CB" w:rsidP="0012383B">
            <w:pPr>
              <w:spacing w:after="40"/>
              <w:jc w:val="both"/>
              <w:rPr>
                <w:rFonts w:cs="Times New Roman"/>
                <w:sz w:val="20"/>
                <w:szCs w:val="20"/>
                <w:lang w:val="en-GB"/>
              </w:rPr>
            </w:pPr>
            <w:r w:rsidRPr="000427E7">
              <w:rPr>
                <w:rFonts w:cs="Times New Roman"/>
                <w:sz w:val="20"/>
                <w:szCs w:val="20"/>
                <w:lang w:val="en-GB"/>
              </w:rPr>
              <w:t xml:space="preserve">Jan 2018 to </w:t>
            </w:r>
            <w:r w:rsidR="00F16C08">
              <w:rPr>
                <w:rFonts w:cs="Times New Roman"/>
                <w:sz w:val="20"/>
                <w:szCs w:val="20"/>
                <w:lang w:val="en-GB"/>
              </w:rPr>
              <w:t>Sep-2018</w:t>
            </w:r>
          </w:p>
        </w:tc>
      </w:tr>
      <w:tr w:rsidR="00EA62CB" w:rsidRPr="000427E7" w14:paraId="5E0F5352" w14:textId="77777777" w:rsidTr="004147AE">
        <w:tc>
          <w:tcPr>
            <w:tcW w:w="1890" w:type="dxa"/>
          </w:tcPr>
          <w:p w14:paraId="4BC8AA55" w14:textId="77777777" w:rsidR="00EA62CB" w:rsidRPr="000427E7" w:rsidRDefault="00EA62CB" w:rsidP="0012383B">
            <w:pPr>
              <w:rPr>
                <w:rFonts w:cs="Times New Roman"/>
                <w:b/>
                <w:sz w:val="20"/>
                <w:szCs w:val="20"/>
                <w:lang w:val="en-GB"/>
              </w:rPr>
            </w:pPr>
            <w:r w:rsidRPr="000427E7">
              <w:rPr>
                <w:rFonts w:cs="Times New Roman"/>
                <w:b/>
                <w:sz w:val="20"/>
                <w:szCs w:val="20"/>
                <w:lang w:val="en-GB"/>
              </w:rPr>
              <w:t>Environments</w:t>
            </w:r>
          </w:p>
        </w:tc>
        <w:tc>
          <w:tcPr>
            <w:tcW w:w="3474" w:type="dxa"/>
          </w:tcPr>
          <w:p w14:paraId="6C3B6335" w14:textId="77777777" w:rsidR="00EA62CB" w:rsidRPr="000427E7" w:rsidRDefault="00EA62CB" w:rsidP="0012383B">
            <w:pPr>
              <w:rPr>
                <w:rFonts w:cs="Times New Roman"/>
                <w:sz w:val="20"/>
                <w:szCs w:val="20"/>
              </w:rPr>
            </w:pPr>
            <w:r w:rsidRPr="000427E7">
              <w:rPr>
                <w:sz w:val="20"/>
                <w:szCs w:val="20"/>
                <w:lang w:val="en-GB"/>
              </w:rPr>
              <w:t>OBIEE &amp; OBIA 11g</w:t>
            </w:r>
          </w:p>
        </w:tc>
        <w:tc>
          <w:tcPr>
            <w:tcW w:w="2016" w:type="dxa"/>
          </w:tcPr>
          <w:p w14:paraId="3D59CA69" w14:textId="77777777" w:rsidR="00EA62CB" w:rsidRPr="000427E7" w:rsidRDefault="00EA62CB" w:rsidP="0012383B">
            <w:pPr>
              <w:rPr>
                <w:rFonts w:cs="Times New Roman"/>
                <w:b/>
                <w:sz w:val="20"/>
                <w:szCs w:val="20"/>
                <w:lang w:val="en-GB"/>
              </w:rPr>
            </w:pPr>
            <w:r w:rsidRPr="000427E7">
              <w:rPr>
                <w:rFonts w:cs="Times New Roman"/>
                <w:b/>
                <w:sz w:val="20"/>
                <w:szCs w:val="20"/>
                <w:lang w:val="en-GB"/>
              </w:rPr>
              <w:t>Team Size</w:t>
            </w:r>
          </w:p>
        </w:tc>
        <w:tc>
          <w:tcPr>
            <w:tcW w:w="3060" w:type="dxa"/>
          </w:tcPr>
          <w:p w14:paraId="38B6F630" w14:textId="77777777" w:rsidR="00EA62CB" w:rsidRPr="000427E7" w:rsidRDefault="00EA62CB" w:rsidP="0012383B">
            <w:pPr>
              <w:rPr>
                <w:rFonts w:cs="Times New Roman"/>
                <w:sz w:val="20"/>
                <w:szCs w:val="20"/>
                <w:lang w:val="en-GB"/>
              </w:rPr>
            </w:pPr>
            <w:r w:rsidRPr="000427E7">
              <w:rPr>
                <w:rFonts w:cs="Times New Roman"/>
                <w:sz w:val="20"/>
                <w:szCs w:val="20"/>
                <w:lang w:val="en-GB"/>
              </w:rPr>
              <w:t>2</w:t>
            </w:r>
          </w:p>
        </w:tc>
      </w:tr>
    </w:tbl>
    <w:p w14:paraId="0CFC605C" w14:textId="77777777" w:rsidR="00693FF4" w:rsidRPr="000427E7" w:rsidRDefault="00693FF4" w:rsidP="00A42146">
      <w:pPr>
        <w:tabs>
          <w:tab w:val="left" w:pos="720"/>
        </w:tabs>
        <w:jc w:val="both"/>
        <w:rPr>
          <w:rFonts w:cs="Times New Roman"/>
          <w:sz w:val="20"/>
          <w:szCs w:val="20"/>
        </w:rPr>
      </w:pPr>
    </w:p>
    <w:p w14:paraId="49096EA8" w14:textId="77777777" w:rsidR="00A42146" w:rsidRPr="00317596" w:rsidRDefault="00A42146" w:rsidP="00A42146">
      <w:pPr>
        <w:tabs>
          <w:tab w:val="left" w:pos="720"/>
        </w:tabs>
        <w:jc w:val="both"/>
        <w:rPr>
          <w:rFonts w:cstheme="minorHAnsi"/>
          <w:sz w:val="20"/>
          <w:szCs w:val="20"/>
        </w:rPr>
      </w:pPr>
      <w:r w:rsidRPr="00317596">
        <w:rPr>
          <w:rFonts w:cstheme="minorHAnsi"/>
          <w:sz w:val="20"/>
          <w:szCs w:val="20"/>
        </w:rPr>
        <w:t>H&amp;P is the leading U.S. unconventional driller, and our drilling experience spans the globe. Our company currently owns and operates land rigs across North America, South America, the Middle East and Africa, with offshore rigs in the Gulf of Mexico</w:t>
      </w:r>
    </w:p>
    <w:p w14:paraId="09E6F694" w14:textId="77777777" w:rsidR="00B02E5B" w:rsidRPr="000427E7" w:rsidRDefault="00B02E5B" w:rsidP="00B02E5B">
      <w:pPr>
        <w:rPr>
          <w:rFonts w:cs="Times New Roman"/>
          <w:sz w:val="20"/>
          <w:szCs w:val="20"/>
        </w:rPr>
      </w:pPr>
      <w:r w:rsidRPr="000427E7">
        <w:rPr>
          <w:rFonts w:cs="Times New Roman"/>
          <w:b/>
          <w:sz w:val="20"/>
          <w:szCs w:val="20"/>
        </w:rPr>
        <w:t>Responsibilities</w:t>
      </w:r>
      <w:r w:rsidRPr="000427E7">
        <w:rPr>
          <w:rFonts w:cs="Times New Roman"/>
          <w:sz w:val="20"/>
          <w:szCs w:val="20"/>
        </w:rPr>
        <w:t>:</w:t>
      </w:r>
    </w:p>
    <w:p w14:paraId="7C8E538B" w14:textId="77777777" w:rsidR="00B42BCB" w:rsidRPr="00317596" w:rsidRDefault="00B42BCB" w:rsidP="00B42BCB">
      <w:pPr>
        <w:numPr>
          <w:ilvl w:val="0"/>
          <w:numId w:val="7"/>
        </w:numPr>
        <w:tabs>
          <w:tab w:val="left" w:pos="720"/>
        </w:tabs>
        <w:spacing w:after="0" w:line="240" w:lineRule="auto"/>
        <w:jc w:val="both"/>
        <w:rPr>
          <w:sz w:val="20"/>
          <w:szCs w:val="20"/>
        </w:rPr>
      </w:pPr>
      <w:r w:rsidRPr="00317596">
        <w:rPr>
          <w:sz w:val="20"/>
          <w:szCs w:val="20"/>
        </w:rPr>
        <w:t>Installed, configured and extended procurement and spend, Project analytics.</w:t>
      </w:r>
    </w:p>
    <w:p w14:paraId="7B27FC25" w14:textId="77777777" w:rsidR="00B42BCB" w:rsidRPr="00317596" w:rsidRDefault="00B42BCB" w:rsidP="00B42BCB">
      <w:pPr>
        <w:numPr>
          <w:ilvl w:val="0"/>
          <w:numId w:val="7"/>
        </w:numPr>
        <w:tabs>
          <w:tab w:val="left" w:pos="720"/>
        </w:tabs>
        <w:spacing w:after="0" w:line="240" w:lineRule="auto"/>
        <w:jc w:val="both"/>
        <w:rPr>
          <w:rFonts w:cs="Times New Roman"/>
          <w:sz w:val="20"/>
          <w:szCs w:val="20"/>
        </w:rPr>
      </w:pPr>
      <w:r w:rsidRPr="00317596">
        <w:rPr>
          <w:rFonts w:cs="Times New Roman"/>
          <w:sz w:val="20"/>
          <w:szCs w:val="20"/>
        </w:rPr>
        <w:t>Created Technical Specification Documents and Solution Design Documents to outline the implementation plans for the requirements.</w:t>
      </w:r>
    </w:p>
    <w:p w14:paraId="480112FF" w14:textId="77777777" w:rsidR="00B02E5B" w:rsidRPr="00317596" w:rsidRDefault="00B42BCB" w:rsidP="00B02E5B">
      <w:pPr>
        <w:pStyle w:val="ListParagraph"/>
        <w:numPr>
          <w:ilvl w:val="0"/>
          <w:numId w:val="7"/>
        </w:numPr>
        <w:rPr>
          <w:rFonts w:cs="Times New Roman"/>
          <w:sz w:val="20"/>
          <w:szCs w:val="20"/>
        </w:rPr>
      </w:pPr>
      <w:r w:rsidRPr="00317596">
        <w:rPr>
          <w:sz w:val="20"/>
          <w:szCs w:val="20"/>
        </w:rPr>
        <w:t>Creating and customizing ODI interfaces, mapping, joins, filters lookups to implement business rules.</w:t>
      </w:r>
    </w:p>
    <w:p w14:paraId="6C42AEB4" w14:textId="77777777" w:rsidR="00B42BCB" w:rsidRPr="00317596" w:rsidRDefault="00B42BCB" w:rsidP="00B02E5B">
      <w:pPr>
        <w:pStyle w:val="ListParagraph"/>
        <w:numPr>
          <w:ilvl w:val="0"/>
          <w:numId w:val="7"/>
        </w:numPr>
        <w:rPr>
          <w:rFonts w:cs="Times New Roman"/>
          <w:sz w:val="20"/>
          <w:szCs w:val="20"/>
        </w:rPr>
      </w:pPr>
      <w:r w:rsidRPr="00317596">
        <w:rPr>
          <w:sz w:val="20"/>
          <w:szCs w:val="20"/>
        </w:rPr>
        <w:t xml:space="preserve">Implemented ODI interfaces and scenarios for extracting and loading data from a variety of data sources/targets including </w:t>
      </w:r>
      <w:r w:rsidRPr="00317596">
        <w:rPr>
          <w:b/>
          <w:bCs/>
          <w:sz w:val="20"/>
          <w:szCs w:val="20"/>
        </w:rPr>
        <w:t>Essbase</w:t>
      </w:r>
      <w:r w:rsidRPr="00317596">
        <w:rPr>
          <w:sz w:val="20"/>
          <w:szCs w:val="20"/>
        </w:rPr>
        <w:t xml:space="preserve">, </w:t>
      </w:r>
      <w:r w:rsidRPr="00317596">
        <w:rPr>
          <w:b/>
          <w:bCs/>
          <w:sz w:val="20"/>
          <w:szCs w:val="20"/>
        </w:rPr>
        <w:t>Relational Database Management servers</w:t>
      </w:r>
      <w:r w:rsidRPr="00317596">
        <w:rPr>
          <w:sz w:val="20"/>
          <w:szCs w:val="20"/>
        </w:rPr>
        <w:t xml:space="preserve"> from Oracle RDBMS and </w:t>
      </w:r>
      <w:r w:rsidRPr="00317596">
        <w:rPr>
          <w:b/>
          <w:bCs/>
          <w:sz w:val="20"/>
          <w:szCs w:val="20"/>
        </w:rPr>
        <w:t>flat files</w:t>
      </w:r>
      <w:r w:rsidRPr="00317596">
        <w:rPr>
          <w:sz w:val="20"/>
          <w:szCs w:val="20"/>
        </w:rPr>
        <w:t xml:space="preserve"> includin</w:t>
      </w:r>
      <w:r w:rsidR="00D15C5C" w:rsidRPr="00317596">
        <w:rPr>
          <w:sz w:val="20"/>
          <w:szCs w:val="20"/>
        </w:rPr>
        <w:t>g CSV, Excel, XML file formats.</w:t>
      </w:r>
    </w:p>
    <w:p w14:paraId="55352913" w14:textId="77777777" w:rsidR="00D15C5C" w:rsidRPr="000427E7" w:rsidRDefault="00D15C5C" w:rsidP="00B02E5B">
      <w:pPr>
        <w:pStyle w:val="ListParagraph"/>
        <w:numPr>
          <w:ilvl w:val="0"/>
          <w:numId w:val="7"/>
        </w:numPr>
        <w:rPr>
          <w:rFonts w:cs="Times New Roman"/>
          <w:sz w:val="20"/>
          <w:szCs w:val="20"/>
        </w:rPr>
      </w:pPr>
      <w:r w:rsidRPr="000427E7">
        <w:rPr>
          <w:sz w:val="20"/>
          <w:szCs w:val="20"/>
        </w:rPr>
        <w:t xml:space="preserve">Worked on </w:t>
      </w:r>
      <w:r w:rsidRPr="000427E7">
        <w:rPr>
          <w:b/>
          <w:bCs/>
          <w:sz w:val="20"/>
          <w:szCs w:val="20"/>
        </w:rPr>
        <w:t>Topology Manager</w:t>
      </w:r>
      <w:r w:rsidRPr="000427E7">
        <w:rPr>
          <w:sz w:val="20"/>
          <w:szCs w:val="20"/>
        </w:rPr>
        <w:t xml:space="preserve"> module to manage the data describing the information systems physical and logical architecture.</w:t>
      </w:r>
    </w:p>
    <w:p w14:paraId="73759724" w14:textId="77777777" w:rsidR="00D15C5C" w:rsidRPr="000427E7" w:rsidRDefault="00D15C5C" w:rsidP="00D15C5C">
      <w:pPr>
        <w:pStyle w:val="ListParagraph"/>
        <w:numPr>
          <w:ilvl w:val="0"/>
          <w:numId w:val="7"/>
        </w:numPr>
        <w:rPr>
          <w:rStyle w:val="Strong"/>
          <w:rFonts w:cs="Times New Roman"/>
          <w:b w:val="0"/>
          <w:bCs w:val="0"/>
          <w:sz w:val="20"/>
          <w:szCs w:val="20"/>
        </w:rPr>
      </w:pPr>
      <w:r w:rsidRPr="000427E7">
        <w:rPr>
          <w:sz w:val="20"/>
          <w:szCs w:val="20"/>
        </w:rPr>
        <w:t xml:space="preserve">Responsible for </w:t>
      </w:r>
      <w:r w:rsidRPr="000427E7">
        <w:rPr>
          <w:rStyle w:val="Strong"/>
          <w:sz w:val="20"/>
          <w:szCs w:val="20"/>
        </w:rPr>
        <w:t>Metadata Administration</w:t>
      </w:r>
      <w:r w:rsidRPr="000427E7">
        <w:rPr>
          <w:sz w:val="20"/>
          <w:szCs w:val="20"/>
        </w:rPr>
        <w:t xml:space="preserve">, managed </w:t>
      </w:r>
      <w:r w:rsidRPr="000427E7">
        <w:rPr>
          <w:b/>
          <w:bCs/>
          <w:sz w:val="20"/>
          <w:szCs w:val="20"/>
        </w:rPr>
        <w:t>Data models</w:t>
      </w:r>
      <w:r w:rsidRPr="000427E7">
        <w:rPr>
          <w:sz w:val="20"/>
          <w:szCs w:val="20"/>
        </w:rPr>
        <w:t xml:space="preserve"> and </w:t>
      </w:r>
      <w:r w:rsidRPr="000427E7">
        <w:rPr>
          <w:rStyle w:val="Strong"/>
          <w:sz w:val="20"/>
          <w:szCs w:val="20"/>
        </w:rPr>
        <w:t>reverse engineering.</w:t>
      </w:r>
    </w:p>
    <w:p w14:paraId="013426BC" w14:textId="77777777" w:rsidR="00D15C5C" w:rsidRPr="000427E7" w:rsidRDefault="00D15C5C" w:rsidP="00D15C5C">
      <w:pPr>
        <w:pStyle w:val="ListParagraph"/>
        <w:numPr>
          <w:ilvl w:val="0"/>
          <w:numId w:val="7"/>
        </w:numPr>
        <w:rPr>
          <w:rFonts w:cs="Times New Roman"/>
          <w:sz w:val="20"/>
          <w:szCs w:val="20"/>
        </w:rPr>
      </w:pPr>
      <w:r w:rsidRPr="000427E7">
        <w:rPr>
          <w:rFonts w:eastAsia="Times New Roman" w:cs="Times New Roman"/>
          <w:sz w:val="20"/>
          <w:szCs w:val="20"/>
        </w:rPr>
        <w:t xml:space="preserve">Performance tuning in OBIEE repository level and reporting level. </w:t>
      </w:r>
    </w:p>
    <w:p w14:paraId="48BEA814" w14:textId="77777777" w:rsidR="00D15C5C" w:rsidRPr="000427E7" w:rsidRDefault="00D15C5C" w:rsidP="00D15C5C">
      <w:pPr>
        <w:pStyle w:val="ListParagraph"/>
        <w:numPr>
          <w:ilvl w:val="0"/>
          <w:numId w:val="7"/>
        </w:numPr>
        <w:rPr>
          <w:rFonts w:cs="Times New Roman"/>
          <w:sz w:val="20"/>
          <w:szCs w:val="20"/>
        </w:rPr>
      </w:pPr>
      <w:r w:rsidRPr="000427E7">
        <w:rPr>
          <w:rFonts w:eastAsia="Times New Roman" w:cs="Times New Roman"/>
          <w:sz w:val="20"/>
          <w:szCs w:val="20"/>
        </w:rPr>
        <w:t xml:space="preserve">Designed, implemented and tested </w:t>
      </w:r>
      <w:r w:rsidRPr="000427E7">
        <w:rPr>
          <w:rFonts w:eastAsia="Times New Roman" w:cs="Times New Roman"/>
          <w:b/>
          <w:bCs/>
          <w:sz w:val="20"/>
          <w:szCs w:val="20"/>
        </w:rPr>
        <w:t>security privileges</w:t>
      </w:r>
      <w:r w:rsidRPr="000427E7">
        <w:rPr>
          <w:rFonts w:eastAsia="Times New Roman" w:cs="Times New Roman"/>
          <w:sz w:val="20"/>
          <w:szCs w:val="20"/>
        </w:rPr>
        <w:t xml:space="preserve"> on Dashboards and reports. </w:t>
      </w:r>
    </w:p>
    <w:p w14:paraId="5542E06E" w14:textId="77777777" w:rsidR="00D15C5C" w:rsidRPr="000427E7" w:rsidRDefault="00D15C5C" w:rsidP="00D15C5C">
      <w:pPr>
        <w:pStyle w:val="ListParagraph"/>
        <w:numPr>
          <w:ilvl w:val="0"/>
          <w:numId w:val="7"/>
        </w:numPr>
        <w:rPr>
          <w:rFonts w:cs="Times New Roman"/>
          <w:sz w:val="20"/>
          <w:szCs w:val="20"/>
        </w:rPr>
      </w:pPr>
      <w:r w:rsidRPr="000427E7">
        <w:rPr>
          <w:rFonts w:eastAsia="Times New Roman" w:cs="Times New Roman"/>
          <w:sz w:val="20"/>
          <w:szCs w:val="20"/>
        </w:rPr>
        <w:t xml:space="preserve">Created different types of Customized </w:t>
      </w:r>
      <w:r w:rsidRPr="000427E7">
        <w:rPr>
          <w:rFonts w:eastAsia="Times New Roman" w:cs="Times New Roman"/>
          <w:b/>
          <w:bCs/>
          <w:sz w:val="20"/>
          <w:szCs w:val="20"/>
        </w:rPr>
        <w:t xml:space="preserve">Reports Drilldown, Aggregation for Sales and Product </w:t>
      </w:r>
      <w:r w:rsidRPr="000427E7">
        <w:rPr>
          <w:rFonts w:eastAsia="Times New Roman" w:cs="Times New Roman"/>
          <w:sz w:val="20"/>
          <w:szCs w:val="20"/>
        </w:rPr>
        <w:t>to meet client requirements.</w:t>
      </w:r>
    </w:p>
    <w:p w14:paraId="01A8C71D" w14:textId="77777777" w:rsidR="00D15C5C" w:rsidRPr="000427E7" w:rsidRDefault="00D15C5C" w:rsidP="00D15C5C">
      <w:pPr>
        <w:jc w:val="both"/>
        <w:rPr>
          <w:sz w:val="20"/>
          <w:szCs w:val="20"/>
        </w:rPr>
      </w:pPr>
      <w:r w:rsidRPr="000427E7">
        <w:rPr>
          <w:b/>
          <w:sz w:val="20"/>
          <w:szCs w:val="20"/>
        </w:rPr>
        <w:t>Project VII: ETRADE</w:t>
      </w: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D15C5C" w:rsidRPr="000427E7" w14:paraId="26C07873" w14:textId="77777777" w:rsidTr="000556A5">
        <w:tc>
          <w:tcPr>
            <w:tcW w:w="1890" w:type="dxa"/>
          </w:tcPr>
          <w:p w14:paraId="42EB4D45" w14:textId="77777777" w:rsidR="00D15C5C" w:rsidRPr="000427E7" w:rsidRDefault="00D15C5C" w:rsidP="0012383B">
            <w:pPr>
              <w:spacing w:after="40"/>
              <w:jc w:val="both"/>
              <w:rPr>
                <w:b/>
                <w:sz w:val="20"/>
                <w:szCs w:val="20"/>
                <w:lang w:val="en-GB"/>
              </w:rPr>
            </w:pPr>
            <w:r w:rsidRPr="000427E7">
              <w:rPr>
                <w:b/>
                <w:sz w:val="20"/>
                <w:szCs w:val="20"/>
                <w:lang w:val="en-GB"/>
              </w:rPr>
              <w:t>Client</w:t>
            </w:r>
          </w:p>
        </w:tc>
        <w:tc>
          <w:tcPr>
            <w:tcW w:w="3474" w:type="dxa"/>
          </w:tcPr>
          <w:p w14:paraId="58003093" w14:textId="77777777" w:rsidR="00D15C5C" w:rsidRPr="000427E7" w:rsidRDefault="00D15C5C" w:rsidP="0012383B">
            <w:pPr>
              <w:spacing w:after="40"/>
              <w:jc w:val="both"/>
              <w:rPr>
                <w:sz w:val="20"/>
                <w:szCs w:val="20"/>
                <w:lang w:val="en-GB"/>
              </w:rPr>
            </w:pPr>
            <w:r w:rsidRPr="000427E7">
              <w:rPr>
                <w:sz w:val="20"/>
                <w:szCs w:val="20"/>
                <w:lang w:val="en-GB"/>
              </w:rPr>
              <w:t>ETRADE</w:t>
            </w:r>
          </w:p>
        </w:tc>
        <w:tc>
          <w:tcPr>
            <w:tcW w:w="2016" w:type="dxa"/>
          </w:tcPr>
          <w:p w14:paraId="1A545AE9" w14:textId="77777777" w:rsidR="00D15C5C" w:rsidRPr="000427E7" w:rsidRDefault="00D15C5C" w:rsidP="0012383B">
            <w:pPr>
              <w:spacing w:after="40"/>
              <w:jc w:val="both"/>
              <w:rPr>
                <w:b/>
                <w:sz w:val="20"/>
                <w:szCs w:val="20"/>
                <w:lang w:val="en-GB"/>
              </w:rPr>
            </w:pPr>
            <w:r w:rsidRPr="000427E7">
              <w:rPr>
                <w:b/>
                <w:sz w:val="20"/>
                <w:szCs w:val="20"/>
                <w:lang w:val="en-GB"/>
              </w:rPr>
              <w:t>Industry</w:t>
            </w:r>
          </w:p>
        </w:tc>
        <w:tc>
          <w:tcPr>
            <w:tcW w:w="3060" w:type="dxa"/>
          </w:tcPr>
          <w:p w14:paraId="31305883" w14:textId="77777777" w:rsidR="00D15C5C" w:rsidRPr="000427E7" w:rsidRDefault="00D15C5C" w:rsidP="0012383B">
            <w:pPr>
              <w:spacing w:after="40"/>
              <w:jc w:val="both"/>
              <w:rPr>
                <w:sz w:val="20"/>
                <w:szCs w:val="20"/>
                <w:lang w:val="en-GB"/>
              </w:rPr>
            </w:pPr>
            <w:r w:rsidRPr="000427E7">
              <w:rPr>
                <w:sz w:val="20"/>
                <w:szCs w:val="20"/>
                <w:lang w:val="en-GB"/>
              </w:rPr>
              <w:t>Finance</w:t>
            </w:r>
          </w:p>
        </w:tc>
      </w:tr>
      <w:tr w:rsidR="00D15C5C" w:rsidRPr="000427E7" w14:paraId="67D5FC71" w14:textId="77777777" w:rsidTr="000556A5">
        <w:tc>
          <w:tcPr>
            <w:tcW w:w="1890" w:type="dxa"/>
          </w:tcPr>
          <w:p w14:paraId="40D9ABF8" w14:textId="77777777" w:rsidR="00D15C5C" w:rsidRPr="000427E7" w:rsidRDefault="00D15C5C" w:rsidP="0012383B">
            <w:pPr>
              <w:spacing w:after="40"/>
              <w:jc w:val="both"/>
              <w:rPr>
                <w:b/>
                <w:sz w:val="20"/>
                <w:szCs w:val="20"/>
                <w:lang w:val="en-GB"/>
              </w:rPr>
            </w:pPr>
            <w:r w:rsidRPr="000427E7">
              <w:rPr>
                <w:b/>
                <w:sz w:val="20"/>
                <w:szCs w:val="20"/>
                <w:lang w:val="en-GB"/>
              </w:rPr>
              <w:t>Role</w:t>
            </w:r>
          </w:p>
        </w:tc>
        <w:tc>
          <w:tcPr>
            <w:tcW w:w="3474" w:type="dxa"/>
          </w:tcPr>
          <w:p w14:paraId="79A71AEA" w14:textId="77777777" w:rsidR="00D15C5C" w:rsidRPr="000427E7" w:rsidRDefault="00D15C5C" w:rsidP="0012383B">
            <w:pPr>
              <w:spacing w:after="40"/>
              <w:jc w:val="both"/>
              <w:rPr>
                <w:sz w:val="20"/>
                <w:szCs w:val="20"/>
                <w:lang w:val="en-GB"/>
              </w:rPr>
            </w:pPr>
            <w:r w:rsidRPr="000427E7">
              <w:rPr>
                <w:sz w:val="20"/>
                <w:szCs w:val="20"/>
                <w:lang w:val="en-GB"/>
              </w:rPr>
              <w:t>Technical Lead</w:t>
            </w:r>
          </w:p>
        </w:tc>
        <w:tc>
          <w:tcPr>
            <w:tcW w:w="2016" w:type="dxa"/>
          </w:tcPr>
          <w:p w14:paraId="1AC06A56" w14:textId="77777777" w:rsidR="00D15C5C" w:rsidRPr="000427E7" w:rsidRDefault="00D15C5C" w:rsidP="0012383B">
            <w:pPr>
              <w:spacing w:after="40"/>
              <w:jc w:val="both"/>
              <w:rPr>
                <w:b/>
                <w:sz w:val="20"/>
                <w:szCs w:val="20"/>
                <w:lang w:val="en-GB"/>
              </w:rPr>
            </w:pPr>
            <w:r w:rsidRPr="000427E7">
              <w:rPr>
                <w:b/>
                <w:sz w:val="20"/>
                <w:szCs w:val="20"/>
                <w:lang w:val="en-GB"/>
              </w:rPr>
              <w:t>Duration</w:t>
            </w:r>
          </w:p>
        </w:tc>
        <w:tc>
          <w:tcPr>
            <w:tcW w:w="3060" w:type="dxa"/>
          </w:tcPr>
          <w:p w14:paraId="62BC2B4C" w14:textId="77777777" w:rsidR="00D15C5C" w:rsidRPr="000427E7" w:rsidRDefault="00D15C5C" w:rsidP="0012383B">
            <w:pPr>
              <w:spacing w:after="40"/>
              <w:jc w:val="both"/>
              <w:rPr>
                <w:sz w:val="20"/>
                <w:szCs w:val="20"/>
                <w:lang w:val="en-GB"/>
              </w:rPr>
            </w:pPr>
            <w:r w:rsidRPr="000427E7">
              <w:rPr>
                <w:sz w:val="20"/>
                <w:szCs w:val="20"/>
                <w:lang w:val="en-GB"/>
              </w:rPr>
              <w:t>April 2017 to Dec -2017</w:t>
            </w:r>
          </w:p>
        </w:tc>
      </w:tr>
      <w:tr w:rsidR="00D15C5C" w:rsidRPr="000427E7" w14:paraId="57F91885" w14:textId="77777777" w:rsidTr="000556A5">
        <w:trPr>
          <w:trHeight w:val="557"/>
        </w:trPr>
        <w:tc>
          <w:tcPr>
            <w:tcW w:w="1890" w:type="dxa"/>
          </w:tcPr>
          <w:p w14:paraId="1742623B" w14:textId="77777777" w:rsidR="00D15C5C" w:rsidRPr="000427E7" w:rsidRDefault="00D15C5C" w:rsidP="0012383B">
            <w:pPr>
              <w:rPr>
                <w:b/>
                <w:sz w:val="20"/>
                <w:szCs w:val="20"/>
                <w:lang w:val="en-GB"/>
              </w:rPr>
            </w:pPr>
            <w:r w:rsidRPr="000427E7">
              <w:rPr>
                <w:b/>
                <w:sz w:val="20"/>
                <w:szCs w:val="20"/>
                <w:lang w:val="en-GB"/>
              </w:rPr>
              <w:t>Environments</w:t>
            </w:r>
          </w:p>
        </w:tc>
        <w:tc>
          <w:tcPr>
            <w:tcW w:w="3474" w:type="dxa"/>
          </w:tcPr>
          <w:p w14:paraId="68BF297A" w14:textId="77777777" w:rsidR="00D15C5C" w:rsidRPr="000427E7" w:rsidRDefault="00D15C5C" w:rsidP="00375859">
            <w:pPr>
              <w:rPr>
                <w:rFonts w:cs="Arial"/>
                <w:sz w:val="20"/>
                <w:szCs w:val="20"/>
              </w:rPr>
            </w:pPr>
            <w:r w:rsidRPr="000427E7">
              <w:rPr>
                <w:sz w:val="20"/>
                <w:szCs w:val="20"/>
                <w:lang w:val="en-GB"/>
              </w:rPr>
              <w:t>BIAPPS 7964 and OBIEE 11g</w:t>
            </w:r>
          </w:p>
        </w:tc>
        <w:tc>
          <w:tcPr>
            <w:tcW w:w="2016" w:type="dxa"/>
          </w:tcPr>
          <w:p w14:paraId="08A7286E" w14:textId="77777777" w:rsidR="00D15C5C" w:rsidRPr="000427E7" w:rsidRDefault="00D15C5C" w:rsidP="0012383B">
            <w:pPr>
              <w:rPr>
                <w:b/>
                <w:sz w:val="20"/>
                <w:szCs w:val="20"/>
                <w:lang w:val="en-GB"/>
              </w:rPr>
            </w:pPr>
            <w:r w:rsidRPr="000427E7">
              <w:rPr>
                <w:b/>
                <w:sz w:val="20"/>
                <w:szCs w:val="20"/>
                <w:lang w:val="en-GB"/>
              </w:rPr>
              <w:t>Team Size</w:t>
            </w:r>
          </w:p>
        </w:tc>
        <w:tc>
          <w:tcPr>
            <w:tcW w:w="3060" w:type="dxa"/>
          </w:tcPr>
          <w:p w14:paraId="0FC6C826" w14:textId="77777777" w:rsidR="00D15C5C" w:rsidRPr="000427E7" w:rsidRDefault="00D15C5C" w:rsidP="0012383B">
            <w:pPr>
              <w:rPr>
                <w:sz w:val="20"/>
                <w:szCs w:val="20"/>
                <w:lang w:val="en-GB"/>
              </w:rPr>
            </w:pPr>
            <w:r w:rsidRPr="000427E7">
              <w:rPr>
                <w:sz w:val="20"/>
                <w:szCs w:val="20"/>
                <w:lang w:val="en-GB"/>
              </w:rPr>
              <w:t>3</w:t>
            </w:r>
          </w:p>
        </w:tc>
      </w:tr>
    </w:tbl>
    <w:p w14:paraId="0A2E816F" w14:textId="77777777" w:rsidR="00371799" w:rsidRPr="000427E7" w:rsidRDefault="00371799" w:rsidP="00D15C5C">
      <w:pPr>
        <w:rPr>
          <w:rFonts w:cs="Arial"/>
          <w:b/>
          <w:sz w:val="20"/>
          <w:szCs w:val="20"/>
        </w:rPr>
      </w:pPr>
    </w:p>
    <w:p w14:paraId="35282E01" w14:textId="77777777" w:rsidR="00D15C5C" w:rsidRPr="000427E7" w:rsidRDefault="00D15C5C" w:rsidP="00D15C5C">
      <w:pPr>
        <w:rPr>
          <w:sz w:val="20"/>
          <w:szCs w:val="20"/>
        </w:rPr>
      </w:pPr>
      <w:r w:rsidRPr="000427E7">
        <w:rPr>
          <w:rFonts w:cs="Arial"/>
          <w:b/>
          <w:sz w:val="20"/>
          <w:szCs w:val="20"/>
        </w:rPr>
        <w:t>Responsibilities</w:t>
      </w:r>
      <w:r w:rsidRPr="000427E7">
        <w:rPr>
          <w:sz w:val="20"/>
          <w:szCs w:val="20"/>
        </w:rPr>
        <w:t>:</w:t>
      </w:r>
    </w:p>
    <w:p w14:paraId="6179BC6B" w14:textId="77777777" w:rsidR="00D15C5C" w:rsidRPr="00317596" w:rsidRDefault="00D15C5C" w:rsidP="001106D1">
      <w:pPr>
        <w:numPr>
          <w:ilvl w:val="0"/>
          <w:numId w:val="7"/>
        </w:numPr>
        <w:tabs>
          <w:tab w:val="left" w:pos="720"/>
        </w:tabs>
        <w:spacing w:after="0" w:line="240" w:lineRule="auto"/>
        <w:jc w:val="both"/>
        <w:rPr>
          <w:sz w:val="20"/>
          <w:szCs w:val="20"/>
        </w:rPr>
      </w:pPr>
      <w:r w:rsidRPr="00317596">
        <w:rPr>
          <w:sz w:val="20"/>
          <w:szCs w:val="20"/>
        </w:rPr>
        <w:t>Gathering requirements directly from the users and developing the HR and Procurement and Spend Reports and Dashboards</w:t>
      </w:r>
    </w:p>
    <w:p w14:paraId="163E4FD5" w14:textId="04277CCF" w:rsidR="00D15C5C" w:rsidRPr="00317596" w:rsidRDefault="001106D1" w:rsidP="001106D1">
      <w:pPr>
        <w:numPr>
          <w:ilvl w:val="0"/>
          <w:numId w:val="7"/>
        </w:numPr>
        <w:tabs>
          <w:tab w:val="left" w:pos="720"/>
        </w:tabs>
        <w:spacing w:after="0" w:line="240" w:lineRule="auto"/>
        <w:jc w:val="both"/>
        <w:rPr>
          <w:sz w:val="20"/>
          <w:szCs w:val="20"/>
        </w:rPr>
      </w:pPr>
      <w:r w:rsidRPr="00317596">
        <w:rPr>
          <w:sz w:val="20"/>
          <w:szCs w:val="20"/>
        </w:rPr>
        <w:t xml:space="preserve">Receiving the Requirements from </w:t>
      </w:r>
      <w:r w:rsidRPr="00317596">
        <w:rPr>
          <w:b/>
          <w:sz w:val="20"/>
          <w:szCs w:val="20"/>
        </w:rPr>
        <w:t>Jira</w:t>
      </w:r>
      <w:r w:rsidRPr="00317596">
        <w:rPr>
          <w:sz w:val="20"/>
          <w:szCs w:val="20"/>
        </w:rPr>
        <w:t xml:space="preserve"> and following the Sprint Planning Process to complete the tasks. </w:t>
      </w:r>
      <w:r w:rsidR="00D15C5C" w:rsidRPr="00317596">
        <w:rPr>
          <w:sz w:val="20"/>
          <w:szCs w:val="20"/>
        </w:rPr>
        <w:t xml:space="preserve">Developing the Custom reports for HR </w:t>
      </w:r>
      <w:r w:rsidR="00317596" w:rsidRPr="00317596">
        <w:rPr>
          <w:sz w:val="20"/>
          <w:szCs w:val="20"/>
        </w:rPr>
        <w:t>salary changes</w:t>
      </w:r>
      <w:r w:rsidR="00D15C5C" w:rsidRPr="00317596">
        <w:rPr>
          <w:sz w:val="20"/>
          <w:szCs w:val="20"/>
        </w:rPr>
        <w:t>, Assignment changes and Hires Type</w:t>
      </w:r>
    </w:p>
    <w:p w14:paraId="6F8954A0" w14:textId="77777777" w:rsidR="001106D1" w:rsidRPr="00317596" w:rsidRDefault="001106D1" w:rsidP="001106D1">
      <w:pPr>
        <w:numPr>
          <w:ilvl w:val="0"/>
          <w:numId w:val="7"/>
        </w:numPr>
        <w:tabs>
          <w:tab w:val="left" w:pos="720"/>
        </w:tabs>
        <w:spacing w:after="0" w:line="240" w:lineRule="auto"/>
        <w:jc w:val="both"/>
        <w:rPr>
          <w:sz w:val="20"/>
          <w:szCs w:val="20"/>
        </w:rPr>
      </w:pPr>
      <w:r w:rsidRPr="00317596">
        <w:rPr>
          <w:sz w:val="20"/>
          <w:szCs w:val="20"/>
        </w:rPr>
        <w:t xml:space="preserve">Developed packages by using ODI interfaces, procedures, variables alongside working on all three layers of the OBIEE repository to facilitate end user reporting </w:t>
      </w:r>
    </w:p>
    <w:p w14:paraId="02806B73" w14:textId="77777777" w:rsidR="001106D1" w:rsidRPr="00317596" w:rsidRDefault="001106D1" w:rsidP="001106D1">
      <w:pPr>
        <w:numPr>
          <w:ilvl w:val="0"/>
          <w:numId w:val="7"/>
        </w:numPr>
        <w:tabs>
          <w:tab w:val="left" w:pos="720"/>
        </w:tabs>
        <w:spacing w:after="0" w:line="240" w:lineRule="auto"/>
        <w:jc w:val="both"/>
        <w:rPr>
          <w:sz w:val="20"/>
          <w:szCs w:val="20"/>
        </w:rPr>
      </w:pPr>
      <w:r w:rsidRPr="00317596">
        <w:rPr>
          <w:sz w:val="20"/>
          <w:szCs w:val="20"/>
        </w:rPr>
        <w:t xml:space="preserve">Involved in overall SDLC lifecycle of the project in all stages right from the Analysis, requirement gathering, IVSC SDM design, development reporting requirements. </w:t>
      </w:r>
    </w:p>
    <w:p w14:paraId="13A6CEDB" w14:textId="77777777" w:rsidR="00371799" w:rsidRPr="00317596" w:rsidRDefault="001106D1" w:rsidP="00371799">
      <w:pPr>
        <w:numPr>
          <w:ilvl w:val="0"/>
          <w:numId w:val="7"/>
        </w:numPr>
        <w:tabs>
          <w:tab w:val="left" w:pos="720"/>
        </w:tabs>
        <w:spacing w:after="0" w:line="240" w:lineRule="auto"/>
        <w:jc w:val="both"/>
        <w:rPr>
          <w:sz w:val="20"/>
          <w:szCs w:val="20"/>
        </w:rPr>
      </w:pPr>
      <w:r w:rsidRPr="00317596">
        <w:rPr>
          <w:sz w:val="20"/>
          <w:szCs w:val="20"/>
        </w:rPr>
        <w:t xml:space="preserve">Created interfaces, Procedures and Packages, generated scenarios using Oracle Data Integrator Designer. </w:t>
      </w:r>
    </w:p>
    <w:p w14:paraId="015A6442" w14:textId="17CE5CA3" w:rsidR="00371799" w:rsidRDefault="00371799" w:rsidP="00371799">
      <w:pPr>
        <w:numPr>
          <w:ilvl w:val="0"/>
          <w:numId w:val="7"/>
        </w:numPr>
        <w:tabs>
          <w:tab w:val="left" w:pos="720"/>
        </w:tabs>
        <w:spacing w:after="0" w:line="240" w:lineRule="auto"/>
        <w:jc w:val="both"/>
        <w:rPr>
          <w:sz w:val="20"/>
          <w:szCs w:val="20"/>
        </w:rPr>
      </w:pPr>
      <w:r w:rsidRPr="00317596">
        <w:rPr>
          <w:sz w:val="20"/>
          <w:szCs w:val="20"/>
        </w:rPr>
        <w:t xml:space="preserve">Developed </w:t>
      </w:r>
      <w:r w:rsidRPr="00317596">
        <w:rPr>
          <w:rStyle w:val="Strong"/>
          <w:sz w:val="20"/>
          <w:szCs w:val="20"/>
        </w:rPr>
        <w:t>reports</w:t>
      </w:r>
      <w:r w:rsidRPr="00317596">
        <w:rPr>
          <w:sz w:val="20"/>
          <w:szCs w:val="20"/>
        </w:rPr>
        <w:t xml:space="preserve">, </w:t>
      </w:r>
      <w:r w:rsidRPr="00317596">
        <w:rPr>
          <w:rStyle w:val="Strong"/>
          <w:sz w:val="20"/>
          <w:szCs w:val="20"/>
        </w:rPr>
        <w:t>dashboards</w:t>
      </w:r>
      <w:r w:rsidRPr="00317596">
        <w:rPr>
          <w:sz w:val="20"/>
          <w:szCs w:val="20"/>
        </w:rPr>
        <w:t xml:space="preserve">, </w:t>
      </w:r>
      <w:r w:rsidRPr="00317596">
        <w:rPr>
          <w:rStyle w:val="Strong"/>
          <w:sz w:val="20"/>
          <w:szCs w:val="20"/>
        </w:rPr>
        <w:t>standard filters</w:t>
      </w:r>
      <w:r w:rsidRPr="00317596">
        <w:rPr>
          <w:sz w:val="20"/>
          <w:szCs w:val="20"/>
        </w:rPr>
        <w:t xml:space="preserve"> and </w:t>
      </w:r>
      <w:r w:rsidRPr="00317596">
        <w:rPr>
          <w:rStyle w:val="Strong"/>
          <w:sz w:val="20"/>
          <w:szCs w:val="20"/>
        </w:rPr>
        <w:t>prompts</w:t>
      </w:r>
      <w:r w:rsidRPr="00317596">
        <w:rPr>
          <w:sz w:val="20"/>
          <w:szCs w:val="20"/>
        </w:rPr>
        <w:t>.</w:t>
      </w:r>
    </w:p>
    <w:p w14:paraId="62C49A67" w14:textId="77777777" w:rsidR="00317596" w:rsidRPr="00317596" w:rsidRDefault="00317596" w:rsidP="00317596">
      <w:pPr>
        <w:tabs>
          <w:tab w:val="left" w:pos="720"/>
        </w:tabs>
        <w:spacing w:after="0" w:line="240" w:lineRule="auto"/>
        <w:ind w:left="360"/>
        <w:jc w:val="both"/>
        <w:rPr>
          <w:sz w:val="20"/>
          <w:szCs w:val="20"/>
        </w:rPr>
      </w:pPr>
    </w:p>
    <w:p w14:paraId="03C4E10B" w14:textId="77777777" w:rsidR="00340799" w:rsidRPr="00317596" w:rsidRDefault="00340799" w:rsidP="004D25B1">
      <w:pPr>
        <w:spacing w:after="0"/>
        <w:jc w:val="both"/>
        <w:rPr>
          <w:b/>
          <w:sz w:val="20"/>
          <w:szCs w:val="20"/>
        </w:rPr>
      </w:pPr>
      <w:r w:rsidRPr="00317596">
        <w:rPr>
          <w:b/>
          <w:sz w:val="20"/>
          <w:szCs w:val="20"/>
        </w:rPr>
        <w:t>Project VI: KPN</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340799" w:rsidRPr="000427E7" w14:paraId="62465997" w14:textId="77777777" w:rsidTr="00340799">
        <w:tc>
          <w:tcPr>
            <w:tcW w:w="1890" w:type="dxa"/>
          </w:tcPr>
          <w:p w14:paraId="32FA04CB" w14:textId="77777777" w:rsidR="00340799" w:rsidRPr="000427E7" w:rsidRDefault="00340799" w:rsidP="0012383B">
            <w:pPr>
              <w:spacing w:after="40"/>
              <w:jc w:val="both"/>
              <w:rPr>
                <w:b/>
                <w:sz w:val="20"/>
                <w:szCs w:val="20"/>
                <w:lang w:val="en-GB"/>
              </w:rPr>
            </w:pPr>
            <w:r w:rsidRPr="000427E7">
              <w:rPr>
                <w:b/>
                <w:sz w:val="20"/>
                <w:szCs w:val="20"/>
                <w:lang w:val="en-GB"/>
              </w:rPr>
              <w:t>Client</w:t>
            </w:r>
          </w:p>
        </w:tc>
        <w:tc>
          <w:tcPr>
            <w:tcW w:w="3474" w:type="dxa"/>
          </w:tcPr>
          <w:p w14:paraId="3C969BA6" w14:textId="77777777" w:rsidR="00340799" w:rsidRPr="000427E7" w:rsidRDefault="00340799" w:rsidP="0012383B">
            <w:pPr>
              <w:spacing w:after="40"/>
              <w:jc w:val="both"/>
              <w:rPr>
                <w:sz w:val="20"/>
                <w:szCs w:val="20"/>
                <w:lang w:val="en-GB"/>
              </w:rPr>
            </w:pPr>
            <w:r w:rsidRPr="000427E7">
              <w:rPr>
                <w:sz w:val="20"/>
                <w:szCs w:val="20"/>
                <w:lang w:val="en-GB"/>
              </w:rPr>
              <w:t>KPN</w:t>
            </w:r>
          </w:p>
        </w:tc>
        <w:tc>
          <w:tcPr>
            <w:tcW w:w="2016" w:type="dxa"/>
          </w:tcPr>
          <w:p w14:paraId="78DDF6D2" w14:textId="77777777" w:rsidR="00340799" w:rsidRPr="000427E7" w:rsidRDefault="00340799" w:rsidP="0012383B">
            <w:pPr>
              <w:spacing w:after="40"/>
              <w:jc w:val="both"/>
              <w:rPr>
                <w:b/>
                <w:sz w:val="20"/>
                <w:szCs w:val="20"/>
                <w:lang w:val="en-GB"/>
              </w:rPr>
            </w:pPr>
            <w:r w:rsidRPr="000427E7">
              <w:rPr>
                <w:b/>
                <w:sz w:val="20"/>
                <w:szCs w:val="20"/>
                <w:lang w:val="en-GB"/>
              </w:rPr>
              <w:t>Industry</w:t>
            </w:r>
          </w:p>
        </w:tc>
        <w:tc>
          <w:tcPr>
            <w:tcW w:w="3060" w:type="dxa"/>
          </w:tcPr>
          <w:p w14:paraId="7652D1C5" w14:textId="77777777" w:rsidR="00340799" w:rsidRPr="000427E7" w:rsidRDefault="00340799" w:rsidP="0012383B">
            <w:pPr>
              <w:spacing w:after="40"/>
              <w:jc w:val="both"/>
              <w:rPr>
                <w:sz w:val="20"/>
                <w:szCs w:val="20"/>
                <w:lang w:val="en-GB"/>
              </w:rPr>
            </w:pPr>
            <w:r w:rsidRPr="000427E7">
              <w:rPr>
                <w:sz w:val="20"/>
                <w:szCs w:val="20"/>
                <w:lang w:val="en-GB"/>
              </w:rPr>
              <w:t>Telecom</w:t>
            </w:r>
          </w:p>
        </w:tc>
      </w:tr>
      <w:tr w:rsidR="00340799" w:rsidRPr="000427E7" w14:paraId="1C2BE831" w14:textId="77777777" w:rsidTr="00340799">
        <w:tc>
          <w:tcPr>
            <w:tcW w:w="1890" w:type="dxa"/>
          </w:tcPr>
          <w:p w14:paraId="3FE7ECC4" w14:textId="77777777" w:rsidR="00340799" w:rsidRPr="000427E7" w:rsidRDefault="00340799" w:rsidP="0012383B">
            <w:pPr>
              <w:spacing w:after="40"/>
              <w:jc w:val="both"/>
              <w:rPr>
                <w:b/>
                <w:sz w:val="20"/>
                <w:szCs w:val="20"/>
                <w:lang w:val="en-GB"/>
              </w:rPr>
            </w:pPr>
            <w:r w:rsidRPr="000427E7">
              <w:rPr>
                <w:b/>
                <w:sz w:val="20"/>
                <w:szCs w:val="20"/>
                <w:lang w:val="en-GB"/>
              </w:rPr>
              <w:t>Role</w:t>
            </w:r>
          </w:p>
        </w:tc>
        <w:tc>
          <w:tcPr>
            <w:tcW w:w="3474" w:type="dxa"/>
          </w:tcPr>
          <w:p w14:paraId="3F72FF28" w14:textId="77777777" w:rsidR="00340799" w:rsidRPr="000427E7" w:rsidRDefault="00340799" w:rsidP="0012383B">
            <w:pPr>
              <w:spacing w:after="40"/>
              <w:jc w:val="both"/>
              <w:rPr>
                <w:sz w:val="20"/>
                <w:szCs w:val="20"/>
                <w:lang w:val="en-GB"/>
              </w:rPr>
            </w:pPr>
            <w:r w:rsidRPr="000427E7">
              <w:rPr>
                <w:sz w:val="20"/>
                <w:szCs w:val="20"/>
                <w:lang w:val="en-GB"/>
              </w:rPr>
              <w:t>Team Member</w:t>
            </w:r>
          </w:p>
        </w:tc>
        <w:tc>
          <w:tcPr>
            <w:tcW w:w="2016" w:type="dxa"/>
          </w:tcPr>
          <w:p w14:paraId="39B38736" w14:textId="77777777" w:rsidR="00340799" w:rsidRPr="000427E7" w:rsidRDefault="00340799" w:rsidP="0012383B">
            <w:pPr>
              <w:spacing w:after="40"/>
              <w:jc w:val="both"/>
              <w:rPr>
                <w:b/>
                <w:sz w:val="20"/>
                <w:szCs w:val="20"/>
                <w:lang w:val="en-GB"/>
              </w:rPr>
            </w:pPr>
            <w:r w:rsidRPr="000427E7">
              <w:rPr>
                <w:b/>
                <w:sz w:val="20"/>
                <w:szCs w:val="20"/>
                <w:lang w:val="en-GB"/>
              </w:rPr>
              <w:t>Duration</w:t>
            </w:r>
          </w:p>
        </w:tc>
        <w:tc>
          <w:tcPr>
            <w:tcW w:w="3060" w:type="dxa"/>
          </w:tcPr>
          <w:p w14:paraId="3756E8C0" w14:textId="77777777" w:rsidR="00340799" w:rsidRPr="000427E7" w:rsidRDefault="00340799" w:rsidP="0012383B">
            <w:pPr>
              <w:spacing w:after="40"/>
              <w:jc w:val="both"/>
              <w:rPr>
                <w:sz w:val="20"/>
                <w:szCs w:val="20"/>
                <w:lang w:val="en-GB"/>
              </w:rPr>
            </w:pPr>
            <w:r w:rsidRPr="000427E7">
              <w:rPr>
                <w:sz w:val="20"/>
                <w:szCs w:val="20"/>
                <w:lang w:val="en-GB"/>
              </w:rPr>
              <w:t>Apr 2016 to March -2017</w:t>
            </w:r>
          </w:p>
        </w:tc>
      </w:tr>
      <w:tr w:rsidR="00340799" w:rsidRPr="000427E7" w14:paraId="32E8570D" w14:textId="77777777" w:rsidTr="00340799">
        <w:tc>
          <w:tcPr>
            <w:tcW w:w="1890" w:type="dxa"/>
          </w:tcPr>
          <w:p w14:paraId="5B775C7E" w14:textId="77777777" w:rsidR="00340799" w:rsidRPr="000427E7" w:rsidRDefault="00340799" w:rsidP="0012383B">
            <w:pPr>
              <w:rPr>
                <w:b/>
                <w:sz w:val="20"/>
                <w:szCs w:val="20"/>
                <w:lang w:val="en-GB"/>
              </w:rPr>
            </w:pPr>
            <w:r w:rsidRPr="000427E7">
              <w:rPr>
                <w:b/>
                <w:sz w:val="20"/>
                <w:szCs w:val="20"/>
                <w:lang w:val="en-GB"/>
              </w:rPr>
              <w:t>Environments</w:t>
            </w:r>
          </w:p>
        </w:tc>
        <w:tc>
          <w:tcPr>
            <w:tcW w:w="3474" w:type="dxa"/>
          </w:tcPr>
          <w:p w14:paraId="0D242C90" w14:textId="77777777" w:rsidR="00340799" w:rsidRPr="000427E7" w:rsidRDefault="00340799" w:rsidP="0012383B">
            <w:pPr>
              <w:rPr>
                <w:sz w:val="20"/>
                <w:szCs w:val="20"/>
              </w:rPr>
            </w:pPr>
            <w:r w:rsidRPr="000427E7">
              <w:rPr>
                <w:sz w:val="20"/>
                <w:szCs w:val="20"/>
                <w:lang w:val="en-GB"/>
              </w:rPr>
              <w:t>OBIA 11g and OBIEE 11g</w:t>
            </w:r>
          </w:p>
        </w:tc>
        <w:tc>
          <w:tcPr>
            <w:tcW w:w="2016" w:type="dxa"/>
          </w:tcPr>
          <w:p w14:paraId="3FCE3B2C" w14:textId="77777777" w:rsidR="00340799" w:rsidRPr="000427E7" w:rsidRDefault="00340799" w:rsidP="0012383B">
            <w:pPr>
              <w:rPr>
                <w:b/>
                <w:sz w:val="20"/>
                <w:szCs w:val="20"/>
                <w:lang w:val="en-GB"/>
              </w:rPr>
            </w:pPr>
            <w:r w:rsidRPr="000427E7">
              <w:rPr>
                <w:b/>
                <w:sz w:val="20"/>
                <w:szCs w:val="20"/>
                <w:lang w:val="en-GB"/>
              </w:rPr>
              <w:t>Team Size</w:t>
            </w:r>
          </w:p>
        </w:tc>
        <w:tc>
          <w:tcPr>
            <w:tcW w:w="3060" w:type="dxa"/>
          </w:tcPr>
          <w:p w14:paraId="65C0DCED" w14:textId="77777777" w:rsidR="00340799" w:rsidRPr="000427E7" w:rsidRDefault="00340799" w:rsidP="0012383B">
            <w:pPr>
              <w:rPr>
                <w:sz w:val="20"/>
                <w:szCs w:val="20"/>
                <w:lang w:val="en-GB"/>
              </w:rPr>
            </w:pPr>
            <w:r w:rsidRPr="000427E7">
              <w:rPr>
                <w:sz w:val="20"/>
                <w:szCs w:val="20"/>
                <w:lang w:val="en-GB"/>
              </w:rPr>
              <w:t>6</w:t>
            </w:r>
          </w:p>
        </w:tc>
      </w:tr>
    </w:tbl>
    <w:p w14:paraId="1660573B" w14:textId="77777777" w:rsidR="00340799" w:rsidRPr="000427E7" w:rsidRDefault="00340799" w:rsidP="00340799">
      <w:pPr>
        <w:spacing w:after="0"/>
        <w:rPr>
          <w:sz w:val="20"/>
          <w:szCs w:val="20"/>
          <w:lang w:val="en-GB"/>
        </w:rPr>
      </w:pPr>
    </w:p>
    <w:p w14:paraId="08FF2D2E" w14:textId="77777777" w:rsidR="00340799" w:rsidRPr="000427E7" w:rsidRDefault="00340799" w:rsidP="00340799">
      <w:pPr>
        <w:spacing w:after="0"/>
        <w:rPr>
          <w:sz w:val="20"/>
          <w:szCs w:val="20"/>
          <w:lang w:val="en-GB"/>
        </w:rPr>
      </w:pPr>
      <w:r w:rsidRPr="000427E7">
        <w:rPr>
          <w:sz w:val="20"/>
          <w:szCs w:val="20"/>
          <w:lang w:val="en-GB"/>
        </w:rPr>
        <w:t>KPN is the largest telecom and IT service provider in the Netherlands. Our network is Dutch to the core. We have a clear mission – to help the Netherlands move forward through that network</w:t>
      </w:r>
    </w:p>
    <w:p w14:paraId="407500C6" w14:textId="77777777" w:rsidR="00340799" w:rsidRPr="000427E7" w:rsidRDefault="00340799" w:rsidP="00340799">
      <w:pPr>
        <w:spacing w:after="0"/>
        <w:rPr>
          <w:b/>
          <w:sz w:val="20"/>
          <w:szCs w:val="20"/>
        </w:rPr>
      </w:pPr>
    </w:p>
    <w:p w14:paraId="63AB7535" w14:textId="77777777" w:rsidR="00340799" w:rsidRPr="000427E7" w:rsidRDefault="00340799" w:rsidP="00340799">
      <w:pPr>
        <w:spacing w:after="0"/>
        <w:rPr>
          <w:sz w:val="20"/>
          <w:szCs w:val="20"/>
        </w:rPr>
      </w:pPr>
      <w:r w:rsidRPr="000427E7">
        <w:rPr>
          <w:b/>
          <w:sz w:val="20"/>
          <w:szCs w:val="20"/>
        </w:rPr>
        <w:t>Responsibilities</w:t>
      </w:r>
      <w:r w:rsidRPr="000427E7">
        <w:rPr>
          <w:sz w:val="20"/>
          <w:szCs w:val="20"/>
        </w:rPr>
        <w:t>:</w:t>
      </w:r>
    </w:p>
    <w:p w14:paraId="43BC64D2" w14:textId="77777777" w:rsidR="005D6A7C" w:rsidRPr="000427E7" w:rsidRDefault="005D6A7C" w:rsidP="005D6A7C">
      <w:pPr>
        <w:pStyle w:val="ListParagraph"/>
        <w:numPr>
          <w:ilvl w:val="0"/>
          <w:numId w:val="10"/>
        </w:numPr>
        <w:spacing w:after="0"/>
        <w:rPr>
          <w:sz w:val="20"/>
          <w:szCs w:val="20"/>
        </w:rPr>
      </w:pPr>
      <w:r w:rsidRPr="000427E7">
        <w:rPr>
          <w:sz w:val="20"/>
          <w:szCs w:val="20"/>
        </w:rPr>
        <w:t xml:space="preserve">Installed, configured and extended financial, procurement and spend, HR analytics. </w:t>
      </w:r>
    </w:p>
    <w:p w14:paraId="2D749BB7" w14:textId="77777777" w:rsidR="005D6A7C" w:rsidRPr="000427E7" w:rsidRDefault="005D6A7C" w:rsidP="005D6A7C">
      <w:pPr>
        <w:pStyle w:val="ListParagraph"/>
        <w:numPr>
          <w:ilvl w:val="0"/>
          <w:numId w:val="10"/>
        </w:numPr>
        <w:spacing w:after="0"/>
        <w:rPr>
          <w:sz w:val="20"/>
          <w:szCs w:val="20"/>
        </w:rPr>
      </w:pPr>
      <w:r w:rsidRPr="000427E7">
        <w:rPr>
          <w:sz w:val="20"/>
          <w:szCs w:val="20"/>
        </w:rPr>
        <w:t>Configured and setup ODI, master repository, work repository, Models, sources and Knowledge Modules.</w:t>
      </w:r>
    </w:p>
    <w:p w14:paraId="6D8683A2" w14:textId="77777777" w:rsidR="005D6A7C" w:rsidRPr="000427E7" w:rsidRDefault="005D6A7C" w:rsidP="005D6A7C">
      <w:pPr>
        <w:pStyle w:val="ListParagraph"/>
        <w:numPr>
          <w:ilvl w:val="0"/>
          <w:numId w:val="10"/>
        </w:numPr>
        <w:spacing w:after="0"/>
        <w:rPr>
          <w:sz w:val="20"/>
          <w:szCs w:val="20"/>
        </w:rPr>
      </w:pPr>
      <w:r w:rsidRPr="000427E7">
        <w:rPr>
          <w:sz w:val="20"/>
          <w:szCs w:val="20"/>
        </w:rPr>
        <w:t xml:space="preserve">Designed ODI Projects, Packages and Interfaces to extract the data from Oracle EBS R12 database load to Oracle Business Analytics Data Warehouse OBAW. </w:t>
      </w:r>
    </w:p>
    <w:p w14:paraId="5C74DAFB" w14:textId="77777777" w:rsidR="005D6A7C" w:rsidRPr="000427E7" w:rsidRDefault="005D6A7C" w:rsidP="005D6A7C">
      <w:pPr>
        <w:pStyle w:val="ListParagraph"/>
        <w:numPr>
          <w:ilvl w:val="0"/>
          <w:numId w:val="10"/>
        </w:numPr>
        <w:spacing w:after="0"/>
        <w:rPr>
          <w:sz w:val="20"/>
          <w:szCs w:val="20"/>
        </w:rPr>
      </w:pPr>
      <w:r w:rsidRPr="000427E7">
        <w:rPr>
          <w:sz w:val="20"/>
          <w:szCs w:val="20"/>
        </w:rPr>
        <w:t xml:space="preserve">Creating and customizing ODI interfaces, mapping, joins, filters lookups to implement business rules. </w:t>
      </w:r>
    </w:p>
    <w:p w14:paraId="0A01B637" w14:textId="77777777" w:rsidR="005D6A7C" w:rsidRPr="000427E7" w:rsidRDefault="005D6A7C" w:rsidP="005D6A7C">
      <w:pPr>
        <w:pStyle w:val="ListParagraph"/>
        <w:numPr>
          <w:ilvl w:val="0"/>
          <w:numId w:val="10"/>
        </w:numPr>
        <w:spacing w:after="0"/>
        <w:rPr>
          <w:sz w:val="20"/>
          <w:szCs w:val="20"/>
        </w:rPr>
      </w:pPr>
      <w:r w:rsidRPr="000427E7">
        <w:rPr>
          <w:sz w:val="20"/>
          <w:szCs w:val="20"/>
        </w:rPr>
        <w:t xml:space="preserve">Worked on Topology Manager </w:t>
      </w:r>
      <w:r w:rsidR="0046093B" w:rsidRPr="000427E7">
        <w:rPr>
          <w:sz w:val="20"/>
          <w:szCs w:val="20"/>
        </w:rPr>
        <w:t>Module</w:t>
      </w:r>
      <w:r w:rsidRPr="000427E7">
        <w:rPr>
          <w:sz w:val="20"/>
          <w:szCs w:val="20"/>
        </w:rPr>
        <w:t xml:space="preserve"> to manage the data describing the information systems physical and logical architecture. </w:t>
      </w:r>
    </w:p>
    <w:p w14:paraId="7EB80616" w14:textId="77777777" w:rsidR="005D6A7C" w:rsidRPr="000427E7" w:rsidRDefault="005D6A7C" w:rsidP="005D6A7C">
      <w:pPr>
        <w:pStyle w:val="ListParagraph"/>
        <w:numPr>
          <w:ilvl w:val="0"/>
          <w:numId w:val="10"/>
        </w:numPr>
        <w:spacing w:after="0"/>
        <w:rPr>
          <w:sz w:val="20"/>
          <w:szCs w:val="20"/>
        </w:rPr>
      </w:pPr>
      <w:r w:rsidRPr="000427E7">
        <w:rPr>
          <w:sz w:val="20"/>
          <w:szCs w:val="20"/>
        </w:rPr>
        <w:t xml:space="preserve">Used Knowledge modules to achieve client requirements such as connecting to specific technology, extracting data from it, transforming the data and integrating it. </w:t>
      </w:r>
    </w:p>
    <w:p w14:paraId="74CE7D57" w14:textId="77777777" w:rsidR="005D6A7C" w:rsidRPr="000427E7" w:rsidRDefault="005D6A7C" w:rsidP="005D6A7C">
      <w:pPr>
        <w:pStyle w:val="ListParagraph"/>
        <w:numPr>
          <w:ilvl w:val="0"/>
          <w:numId w:val="10"/>
        </w:numPr>
        <w:spacing w:after="0"/>
        <w:rPr>
          <w:sz w:val="20"/>
          <w:szCs w:val="20"/>
        </w:rPr>
      </w:pPr>
      <w:r w:rsidRPr="000427E7">
        <w:rPr>
          <w:sz w:val="20"/>
          <w:szCs w:val="20"/>
        </w:rPr>
        <w:t xml:space="preserve">Designed Schema/Diagrams using Fact, Dimensions, Physical, Logical, Alias and Extension tables. </w:t>
      </w:r>
    </w:p>
    <w:p w14:paraId="30AB5C7B" w14:textId="77777777" w:rsidR="005D6A7C" w:rsidRPr="000427E7" w:rsidRDefault="005D6A7C" w:rsidP="005D6A7C">
      <w:pPr>
        <w:pStyle w:val="ListParagraph"/>
        <w:numPr>
          <w:ilvl w:val="0"/>
          <w:numId w:val="10"/>
        </w:numPr>
        <w:spacing w:after="0"/>
        <w:rPr>
          <w:sz w:val="20"/>
          <w:szCs w:val="20"/>
        </w:rPr>
      </w:pPr>
      <w:r w:rsidRPr="000427E7">
        <w:rPr>
          <w:sz w:val="20"/>
          <w:szCs w:val="20"/>
        </w:rPr>
        <w:t xml:space="preserve">Maintained security by assigning permissions to reports and dashboards based on users and groups. </w:t>
      </w:r>
    </w:p>
    <w:p w14:paraId="2BB117C3" w14:textId="77777777" w:rsidR="004D25B1" w:rsidRPr="000427E7" w:rsidRDefault="004D25B1" w:rsidP="004D25B1">
      <w:pPr>
        <w:spacing w:after="0"/>
        <w:rPr>
          <w:b/>
          <w:sz w:val="20"/>
          <w:szCs w:val="20"/>
        </w:rPr>
      </w:pPr>
      <w:r w:rsidRPr="000427E7">
        <w:rPr>
          <w:b/>
          <w:sz w:val="20"/>
          <w:szCs w:val="20"/>
        </w:rPr>
        <w:t xml:space="preserve">Project V: </w:t>
      </w:r>
      <w:proofErr w:type="spellStart"/>
      <w:r w:rsidRPr="000427E7">
        <w:rPr>
          <w:b/>
          <w:sz w:val="20"/>
          <w:szCs w:val="20"/>
        </w:rPr>
        <w:t>Zenimax</w:t>
      </w:r>
      <w:proofErr w:type="spellEnd"/>
      <w:r w:rsidRPr="000427E7">
        <w:rPr>
          <w:b/>
          <w:sz w:val="20"/>
          <w:szCs w:val="20"/>
        </w:rPr>
        <w:t xml:space="preserve"> Media BI Reporting</w:t>
      </w:r>
    </w:p>
    <w:p w14:paraId="43E96D3B" w14:textId="77777777" w:rsidR="004D25B1" w:rsidRPr="000427E7" w:rsidRDefault="004D25B1" w:rsidP="004D25B1">
      <w:pPr>
        <w:spacing w:after="0"/>
        <w:rPr>
          <w:b/>
          <w:sz w:val="20"/>
          <w:szCs w:val="20"/>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4D25B1" w:rsidRPr="000427E7" w14:paraId="1F271F8C" w14:textId="77777777" w:rsidTr="004D25B1">
        <w:tc>
          <w:tcPr>
            <w:tcW w:w="1890" w:type="dxa"/>
          </w:tcPr>
          <w:p w14:paraId="6D103EA8" w14:textId="77777777" w:rsidR="004D25B1" w:rsidRPr="000427E7" w:rsidRDefault="004D25B1" w:rsidP="0012383B">
            <w:pPr>
              <w:spacing w:after="40"/>
              <w:jc w:val="both"/>
              <w:rPr>
                <w:b/>
                <w:sz w:val="20"/>
                <w:szCs w:val="20"/>
                <w:lang w:val="en-GB"/>
              </w:rPr>
            </w:pPr>
            <w:r w:rsidRPr="000427E7">
              <w:rPr>
                <w:b/>
                <w:sz w:val="20"/>
                <w:szCs w:val="20"/>
                <w:lang w:val="en-GB"/>
              </w:rPr>
              <w:t>Client</w:t>
            </w:r>
          </w:p>
        </w:tc>
        <w:tc>
          <w:tcPr>
            <w:tcW w:w="3474" w:type="dxa"/>
          </w:tcPr>
          <w:p w14:paraId="2340A526" w14:textId="77777777" w:rsidR="004D25B1" w:rsidRPr="000427E7" w:rsidRDefault="004D25B1" w:rsidP="0012383B">
            <w:pPr>
              <w:spacing w:after="40"/>
              <w:jc w:val="both"/>
              <w:rPr>
                <w:sz w:val="20"/>
                <w:szCs w:val="20"/>
                <w:lang w:val="en-GB"/>
              </w:rPr>
            </w:pPr>
            <w:proofErr w:type="spellStart"/>
            <w:r w:rsidRPr="000427E7">
              <w:rPr>
                <w:sz w:val="20"/>
                <w:szCs w:val="20"/>
                <w:lang w:val="en-GB"/>
              </w:rPr>
              <w:t>Zenimax</w:t>
            </w:r>
            <w:proofErr w:type="spellEnd"/>
            <w:r w:rsidRPr="000427E7">
              <w:rPr>
                <w:sz w:val="20"/>
                <w:szCs w:val="20"/>
                <w:lang w:val="en-GB"/>
              </w:rPr>
              <w:t xml:space="preserve"> Media Inc</w:t>
            </w:r>
          </w:p>
        </w:tc>
        <w:tc>
          <w:tcPr>
            <w:tcW w:w="2016" w:type="dxa"/>
          </w:tcPr>
          <w:p w14:paraId="020C6EDC" w14:textId="77777777" w:rsidR="004D25B1" w:rsidRPr="000427E7" w:rsidRDefault="004D25B1" w:rsidP="0012383B">
            <w:pPr>
              <w:spacing w:after="40"/>
              <w:jc w:val="both"/>
              <w:rPr>
                <w:b/>
                <w:sz w:val="20"/>
                <w:szCs w:val="20"/>
                <w:lang w:val="en-GB"/>
              </w:rPr>
            </w:pPr>
            <w:r w:rsidRPr="000427E7">
              <w:rPr>
                <w:b/>
                <w:sz w:val="20"/>
                <w:szCs w:val="20"/>
                <w:lang w:val="en-GB"/>
              </w:rPr>
              <w:t>Industry</w:t>
            </w:r>
          </w:p>
        </w:tc>
        <w:tc>
          <w:tcPr>
            <w:tcW w:w="3060" w:type="dxa"/>
          </w:tcPr>
          <w:p w14:paraId="3205AF69" w14:textId="77777777" w:rsidR="004D25B1" w:rsidRPr="000427E7" w:rsidRDefault="004D25B1" w:rsidP="0012383B">
            <w:pPr>
              <w:spacing w:after="40"/>
              <w:jc w:val="both"/>
              <w:rPr>
                <w:sz w:val="20"/>
                <w:szCs w:val="20"/>
                <w:lang w:val="en-GB"/>
              </w:rPr>
            </w:pPr>
            <w:r w:rsidRPr="000427E7">
              <w:rPr>
                <w:sz w:val="20"/>
                <w:szCs w:val="20"/>
                <w:lang w:val="en-GB"/>
              </w:rPr>
              <w:t>Finance</w:t>
            </w:r>
          </w:p>
        </w:tc>
      </w:tr>
      <w:tr w:rsidR="004D25B1" w:rsidRPr="000427E7" w14:paraId="1E8E2E3F" w14:textId="77777777" w:rsidTr="004D25B1">
        <w:tc>
          <w:tcPr>
            <w:tcW w:w="1890" w:type="dxa"/>
          </w:tcPr>
          <w:p w14:paraId="3AF20484" w14:textId="77777777" w:rsidR="004D25B1" w:rsidRPr="000427E7" w:rsidRDefault="004D25B1" w:rsidP="0012383B">
            <w:pPr>
              <w:spacing w:after="40"/>
              <w:jc w:val="both"/>
              <w:rPr>
                <w:b/>
                <w:sz w:val="20"/>
                <w:szCs w:val="20"/>
                <w:lang w:val="en-GB"/>
              </w:rPr>
            </w:pPr>
            <w:r w:rsidRPr="000427E7">
              <w:rPr>
                <w:b/>
                <w:sz w:val="20"/>
                <w:szCs w:val="20"/>
                <w:lang w:val="en-GB"/>
              </w:rPr>
              <w:t>Role</w:t>
            </w:r>
          </w:p>
        </w:tc>
        <w:tc>
          <w:tcPr>
            <w:tcW w:w="3474" w:type="dxa"/>
          </w:tcPr>
          <w:p w14:paraId="71A420CE" w14:textId="77777777" w:rsidR="004D25B1" w:rsidRPr="000427E7" w:rsidRDefault="004D25B1" w:rsidP="0012383B">
            <w:pPr>
              <w:spacing w:after="40"/>
              <w:jc w:val="both"/>
              <w:rPr>
                <w:sz w:val="20"/>
                <w:szCs w:val="20"/>
                <w:lang w:val="en-GB"/>
              </w:rPr>
            </w:pPr>
            <w:r w:rsidRPr="000427E7">
              <w:rPr>
                <w:sz w:val="20"/>
                <w:szCs w:val="20"/>
                <w:lang w:val="en-GB"/>
              </w:rPr>
              <w:t>Team Lead</w:t>
            </w:r>
          </w:p>
        </w:tc>
        <w:tc>
          <w:tcPr>
            <w:tcW w:w="2016" w:type="dxa"/>
          </w:tcPr>
          <w:p w14:paraId="408B6B68" w14:textId="77777777" w:rsidR="004D25B1" w:rsidRPr="000427E7" w:rsidRDefault="004D25B1" w:rsidP="0012383B">
            <w:pPr>
              <w:spacing w:after="40"/>
              <w:jc w:val="both"/>
              <w:rPr>
                <w:b/>
                <w:sz w:val="20"/>
                <w:szCs w:val="20"/>
                <w:lang w:val="en-GB"/>
              </w:rPr>
            </w:pPr>
            <w:r w:rsidRPr="000427E7">
              <w:rPr>
                <w:b/>
                <w:sz w:val="20"/>
                <w:szCs w:val="20"/>
                <w:lang w:val="en-GB"/>
              </w:rPr>
              <w:t>Duration</w:t>
            </w:r>
          </w:p>
        </w:tc>
        <w:tc>
          <w:tcPr>
            <w:tcW w:w="3060" w:type="dxa"/>
          </w:tcPr>
          <w:p w14:paraId="3FA45643" w14:textId="77777777" w:rsidR="004D25B1" w:rsidRPr="000427E7" w:rsidRDefault="004D25B1" w:rsidP="0012383B">
            <w:pPr>
              <w:spacing w:after="40"/>
              <w:jc w:val="both"/>
              <w:rPr>
                <w:sz w:val="20"/>
                <w:szCs w:val="20"/>
                <w:lang w:val="en-GB"/>
              </w:rPr>
            </w:pPr>
            <w:r w:rsidRPr="000427E7">
              <w:rPr>
                <w:sz w:val="20"/>
                <w:szCs w:val="20"/>
                <w:lang w:val="en-GB"/>
              </w:rPr>
              <w:t>Jan 2015 to Apr - 2016</w:t>
            </w:r>
          </w:p>
        </w:tc>
      </w:tr>
      <w:tr w:rsidR="004D25B1" w:rsidRPr="000427E7" w14:paraId="799F8C87" w14:textId="77777777" w:rsidTr="004D25B1">
        <w:trPr>
          <w:trHeight w:val="143"/>
        </w:trPr>
        <w:tc>
          <w:tcPr>
            <w:tcW w:w="1890" w:type="dxa"/>
          </w:tcPr>
          <w:p w14:paraId="4F90DB90" w14:textId="77777777" w:rsidR="004D25B1" w:rsidRPr="000427E7" w:rsidRDefault="004D25B1" w:rsidP="0012383B">
            <w:pPr>
              <w:rPr>
                <w:b/>
                <w:sz w:val="20"/>
                <w:szCs w:val="20"/>
                <w:lang w:val="en-GB"/>
              </w:rPr>
            </w:pPr>
            <w:r w:rsidRPr="000427E7">
              <w:rPr>
                <w:b/>
                <w:sz w:val="20"/>
                <w:szCs w:val="20"/>
                <w:lang w:val="en-GB"/>
              </w:rPr>
              <w:t>Environments</w:t>
            </w:r>
          </w:p>
        </w:tc>
        <w:tc>
          <w:tcPr>
            <w:tcW w:w="3474" w:type="dxa"/>
          </w:tcPr>
          <w:p w14:paraId="0343F164" w14:textId="77777777" w:rsidR="004D25B1" w:rsidRPr="000427E7" w:rsidRDefault="004D25B1" w:rsidP="0012383B">
            <w:pPr>
              <w:rPr>
                <w:sz w:val="20"/>
                <w:szCs w:val="20"/>
              </w:rPr>
            </w:pPr>
            <w:r w:rsidRPr="000427E7">
              <w:rPr>
                <w:sz w:val="20"/>
                <w:szCs w:val="20"/>
                <w:lang w:val="en-GB"/>
              </w:rPr>
              <w:t>OBIA 7.9.6.4 and OBIEE 11g</w:t>
            </w:r>
          </w:p>
        </w:tc>
        <w:tc>
          <w:tcPr>
            <w:tcW w:w="2016" w:type="dxa"/>
          </w:tcPr>
          <w:p w14:paraId="60904724" w14:textId="77777777" w:rsidR="004D25B1" w:rsidRPr="000427E7" w:rsidRDefault="004D25B1" w:rsidP="0012383B">
            <w:pPr>
              <w:rPr>
                <w:b/>
                <w:sz w:val="20"/>
                <w:szCs w:val="20"/>
                <w:lang w:val="en-GB"/>
              </w:rPr>
            </w:pPr>
            <w:r w:rsidRPr="000427E7">
              <w:rPr>
                <w:b/>
                <w:sz w:val="20"/>
                <w:szCs w:val="20"/>
                <w:lang w:val="en-GB"/>
              </w:rPr>
              <w:t>Team Size</w:t>
            </w:r>
          </w:p>
        </w:tc>
        <w:tc>
          <w:tcPr>
            <w:tcW w:w="3060" w:type="dxa"/>
          </w:tcPr>
          <w:p w14:paraId="1A062AAA" w14:textId="77777777" w:rsidR="004D25B1" w:rsidRPr="000427E7" w:rsidRDefault="004D25B1" w:rsidP="0012383B">
            <w:pPr>
              <w:rPr>
                <w:sz w:val="20"/>
                <w:szCs w:val="20"/>
                <w:lang w:val="en-GB"/>
              </w:rPr>
            </w:pPr>
            <w:r w:rsidRPr="000427E7">
              <w:rPr>
                <w:sz w:val="20"/>
                <w:szCs w:val="20"/>
                <w:lang w:val="en-GB"/>
              </w:rPr>
              <w:t>2</w:t>
            </w:r>
          </w:p>
        </w:tc>
      </w:tr>
    </w:tbl>
    <w:p w14:paraId="78DF0FE6" w14:textId="77777777" w:rsidR="004D25B1" w:rsidRPr="000427E7" w:rsidRDefault="004D25B1" w:rsidP="004D25B1">
      <w:pPr>
        <w:spacing w:after="0"/>
        <w:rPr>
          <w:b/>
          <w:sz w:val="20"/>
          <w:szCs w:val="20"/>
        </w:rPr>
      </w:pPr>
    </w:p>
    <w:p w14:paraId="2071EA4F" w14:textId="77777777" w:rsidR="004D25B1" w:rsidRPr="000427E7" w:rsidRDefault="004D25B1" w:rsidP="004D25B1">
      <w:pPr>
        <w:spacing w:after="0"/>
        <w:rPr>
          <w:sz w:val="20"/>
          <w:szCs w:val="20"/>
        </w:rPr>
      </w:pPr>
      <w:r w:rsidRPr="000427E7">
        <w:rPr>
          <w:b/>
          <w:sz w:val="20"/>
          <w:szCs w:val="20"/>
        </w:rPr>
        <w:t>Responsibilities</w:t>
      </w:r>
      <w:r w:rsidRPr="000427E7">
        <w:rPr>
          <w:sz w:val="20"/>
          <w:szCs w:val="20"/>
        </w:rPr>
        <w:t>:</w:t>
      </w:r>
    </w:p>
    <w:p w14:paraId="44B17DB9" w14:textId="77777777"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t>Co-ordinated with on-site team in taking the development work and design the documentation</w:t>
      </w:r>
    </w:p>
    <w:p w14:paraId="6830EA10" w14:textId="3C336265"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t xml:space="preserve">Working on </w:t>
      </w:r>
      <w:proofErr w:type="spellStart"/>
      <w:r w:rsidRPr="00317596">
        <w:rPr>
          <w:sz w:val="20"/>
          <w:szCs w:val="20"/>
        </w:rPr>
        <w:t>Informatcia</w:t>
      </w:r>
      <w:proofErr w:type="spellEnd"/>
      <w:r w:rsidRPr="00317596">
        <w:rPr>
          <w:sz w:val="20"/>
          <w:szCs w:val="20"/>
        </w:rPr>
        <w:t xml:space="preserve"> developing </w:t>
      </w:r>
      <w:r w:rsidR="00317596" w:rsidRPr="00317596">
        <w:rPr>
          <w:sz w:val="20"/>
          <w:szCs w:val="20"/>
        </w:rPr>
        <w:t>many Informatica</w:t>
      </w:r>
      <w:r w:rsidRPr="00317596">
        <w:rPr>
          <w:sz w:val="20"/>
          <w:szCs w:val="20"/>
        </w:rPr>
        <w:t xml:space="preserve"> Objects (Workflows, Sessions, Mappings, Mapplets with various transformations i.e., expressions, Flat Files, Union Transformation, Update Transformation, Lookup Transformation and Filter Transformation) for performing the full, incremental loading and processing.</w:t>
      </w:r>
    </w:p>
    <w:p w14:paraId="37904912" w14:textId="77777777"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t>Worked on Informatica Power center to load the source data into the target star schema.</w:t>
      </w:r>
    </w:p>
    <w:p w14:paraId="3550088A" w14:textId="77777777"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lastRenderedPageBreak/>
        <w:t>Worked on repository development, configured metadata objects (Subject Area, Table, and Column) and web catalog objects (Dashboards, Folders, Reports).</w:t>
      </w:r>
    </w:p>
    <w:p w14:paraId="5A64572B" w14:textId="77777777"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t>Configured Logical Layer - Create Logical tables / dimensions, columns, Create Logical Joins/keys and Presentation Layer Create Folders / sub-folders</w:t>
      </w:r>
    </w:p>
    <w:p w14:paraId="5670FFEF" w14:textId="77777777"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t xml:space="preserve">Implemented the delivery of </w:t>
      </w:r>
      <w:proofErr w:type="spellStart"/>
      <w:r w:rsidRPr="00317596">
        <w:rPr>
          <w:sz w:val="20"/>
          <w:szCs w:val="20"/>
        </w:rPr>
        <w:t>iBots</w:t>
      </w:r>
      <w:proofErr w:type="spellEnd"/>
      <w:r w:rsidRPr="00317596">
        <w:rPr>
          <w:sz w:val="20"/>
          <w:szCs w:val="20"/>
        </w:rPr>
        <w:t xml:space="preserve"> using OBI Delivers to send the Business reports to Users.</w:t>
      </w:r>
    </w:p>
    <w:p w14:paraId="48176291" w14:textId="77777777"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t xml:space="preserve">Configuring </w:t>
      </w:r>
      <w:proofErr w:type="spellStart"/>
      <w:r w:rsidRPr="00317596">
        <w:rPr>
          <w:sz w:val="20"/>
          <w:szCs w:val="20"/>
        </w:rPr>
        <w:t>Mapviewer</w:t>
      </w:r>
      <w:proofErr w:type="spellEnd"/>
      <w:r w:rsidRPr="00317596">
        <w:rPr>
          <w:sz w:val="20"/>
          <w:szCs w:val="20"/>
        </w:rPr>
        <w:t xml:space="preserve"> in </w:t>
      </w:r>
      <w:proofErr w:type="gramStart"/>
      <w:r w:rsidRPr="00317596">
        <w:rPr>
          <w:sz w:val="20"/>
          <w:szCs w:val="20"/>
        </w:rPr>
        <w:t>the OBIEE</w:t>
      </w:r>
      <w:proofErr w:type="gramEnd"/>
      <w:r w:rsidRPr="00317596">
        <w:rPr>
          <w:sz w:val="20"/>
          <w:szCs w:val="20"/>
        </w:rPr>
        <w:t xml:space="preserve"> 11g to show the states and countries.</w:t>
      </w:r>
    </w:p>
    <w:p w14:paraId="442D4059" w14:textId="77777777" w:rsidR="004D25B1" w:rsidRPr="00317596" w:rsidRDefault="004D25B1" w:rsidP="00317596">
      <w:pPr>
        <w:pStyle w:val="ListParagraph"/>
        <w:numPr>
          <w:ilvl w:val="0"/>
          <w:numId w:val="16"/>
        </w:numPr>
        <w:tabs>
          <w:tab w:val="left" w:pos="720"/>
        </w:tabs>
        <w:spacing w:after="0" w:line="240" w:lineRule="auto"/>
        <w:jc w:val="both"/>
        <w:rPr>
          <w:sz w:val="20"/>
          <w:szCs w:val="20"/>
        </w:rPr>
      </w:pPr>
      <w:r w:rsidRPr="00317596">
        <w:rPr>
          <w:sz w:val="20"/>
          <w:szCs w:val="20"/>
        </w:rPr>
        <w:t>Configuring Informatica connections, source DB connection and target DB connection in DAC.</w:t>
      </w:r>
    </w:p>
    <w:p w14:paraId="170A70D9" w14:textId="77777777" w:rsidR="004D25B1" w:rsidRPr="00317596" w:rsidRDefault="004D25B1" w:rsidP="00317596">
      <w:pPr>
        <w:pStyle w:val="ListParagraph"/>
        <w:numPr>
          <w:ilvl w:val="0"/>
          <w:numId w:val="16"/>
        </w:numPr>
        <w:tabs>
          <w:tab w:val="left" w:pos="720"/>
        </w:tabs>
        <w:spacing w:after="0" w:line="240" w:lineRule="auto"/>
        <w:jc w:val="both"/>
        <w:rPr>
          <w:b/>
          <w:sz w:val="20"/>
          <w:szCs w:val="20"/>
        </w:rPr>
      </w:pPr>
      <w:r w:rsidRPr="00317596">
        <w:rPr>
          <w:sz w:val="20"/>
          <w:szCs w:val="20"/>
        </w:rPr>
        <w:t xml:space="preserve">Configuring new customized mappings and </w:t>
      </w:r>
      <w:proofErr w:type="gramStart"/>
      <w:r w:rsidRPr="00317596">
        <w:rPr>
          <w:sz w:val="20"/>
          <w:szCs w:val="20"/>
        </w:rPr>
        <w:t>work flows</w:t>
      </w:r>
      <w:proofErr w:type="gramEnd"/>
      <w:r w:rsidRPr="00317596">
        <w:rPr>
          <w:sz w:val="20"/>
          <w:szCs w:val="20"/>
        </w:rPr>
        <w:t xml:space="preserve"> in DAC for new customized subject area.</w:t>
      </w:r>
    </w:p>
    <w:p w14:paraId="0697F87F" w14:textId="77777777" w:rsidR="000427E7" w:rsidRDefault="000427E7" w:rsidP="000427E7">
      <w:pPr>
        <w:spacing w:after="0"/>
        <w:jc w:val="both"/>
        <w:rPr>
          <w:b/>
          <w:sz w:val="20"/>
          <w:szCs w:val="20"/>
        </w:rPr>
      </w:pPr>
    </w:p>
    <w:p w14:paraId="0F24D471" w14:textId="77777777" w:rsidR="000427E7" w:rsidRPr="000427E7" w:rsidRDefault="000427E7" w:rsidP="000427E7">
      <w:pPr>
        <w:spacing w:after="0"/>
        <w:jc w:val="both"/>
        <w:rPr>
          <w:sz w:val="20"/>
          <w:szCs w:val="20"/>
        </w:rPr>
      </w:pPr>
      <w:r w:rsidRPr="000427E7">
        <w:rPr>
          <w:b/>
          <w:sz w:val="20"/>
          <w:szCs w:val="20"/>
        </w:rPr>
        <w:t>Project IV Celgene Unity Project</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0427E7" w:rsidRPr="000427E7" w14:paraId="3BF60953" w14:textId="77777777" w:rsidTr="000427E7">
        <w:tc>
          <w:tcPr>
            <w:tcW w:w="1890" w:type="dxa"/>
          </w:tcPr>
          <w:p w14:paraId="12F69E4A" w14:textId="77777777" w:rsidR="000427E7" w:rsidRPr="000427E7" w:rsidRDefault="000427E7" w:rsidP="000427E7">
            <w:pPr>
              <w:spacing w:after="0"/>
              <w:jc w:val="both"/>
              <w:rPr>
                <w:b/>
                <w:sz w:val="20"/>
                <w:szCs w:val="20"/>
                <w:lang w:val="en-GB"/>
              </w:rPr>
            </w:pPr>
            <w:r w:rsidRPr="000427E7">
              <w:rPr>
                <w:b/>
                <w:sz w:val="20"/>
                <w:szCs w:val="20"/>
                <w:lang w:val="en-GB"/>
              </w:rPr>
              <w:t>Client</w:t>
            </w:r>
          </w:p>
        </w:tc>
        <w:tc>
          <w:tcPr>
            <w:tcW w:w="3474" w:type="dxa"/>
          </w:tcPr>
          <w:p w14:paraId="1A2328F1" w14:textId="77777777" w:rsidR="000427E7" w:rsidRPr="000427E7" w:rsidRDefault="000427E7" w:rsidP="000427E7">
            <w:pPr>
              <w:spacing w:after="0"/>
              <w:jc w:val="both"/>
              <w:rPr>
                <w:sz w:val="20"/>
                <w:szCs w:val="20"/>
                <w:lang w:val="en-GB"/>
              </w:rPr>
            </w:pPr>
            <w:r w:rsidRPr="000427E7">
              <w:rPr>
                <w:sz w:val="20"/>
                <w:szCs w:val="20"/>
                <w:lang w:val="en-GB"/>
              </w:rPr>
              <w:t>Celgene</w:t>
            </w:r>
          </w:p>
        </w:tc>
        <w:tc>
          <w:tcPr>
            <w:tcW w:w="2016" w:type="dxa"/>
          </w:tcPr>
          <w:p w14:paraId="51E677E5" w14:textId="77777777" w:rsidR="000427E7" w:rsidRPr="000427E7" w:rsidRDefault="000427E7" w:rsidP="000427E7">
            <w:pPr>
              <w:spacing w:after="0"/>
              <w:jc w:val="both"/>
              <w:rPr>
                <w:b/>
                <w:sz w:val="20"/>
                <w:szCs w:val="20"/>
                <w:lang w:val="en-GB"/>
              </w:rPr>
            </w:pPr>
            <w:r w:rsidRPr="000427E7">
              <w:rPr>
                <w:b/>
                <w:sz w:val="20"/>
                <w:szCs w:val="20"/>
                <w:lang w:val="en-GB"/>
              </w:rPr>
              <w:t>Industry</w:t>
            </w:r>
          </w:p>
        </w:tc>
        <w:tc>
          <w:tcPr>
            <w:tcW w:w="3060" w:type="dxa"/>
          </w:tcPr>
          <w:p w14:paraId="11927DF0" w14:textId="77777777" w:rsidR="000427E7" w:rsidRPr="000427E7" w:rsidRDefault="000427E7" w:rsidP="000427E7">
            <w:pPr>
              <w:spacing w:after="0"/>
              <w:jc w:val="both"/>
              <w:rPr>
                <w:sz w:val="20"/>
                <w:szCs w:val="20"/>
                <w:lang w:val="en-GB"/>
              </w:rPr>
            </w:pPr>
            <w:r w:rsidRPr="000427E7">
              <w:rPr>
                <w:sz w:val="20"/>
                <w:szCs w:val="20"/>
                <w:lang w:val="en-GB"/>
              </w:rPr>
              <w:t>Retail</w:t>
            </w:r>
          </w:p>
        </w:tc>
      </w:tr>
      <w:tr w:rsidR="000427E7" w:rsidRPr="000427E7" w14:paraId="1708F04D" w14:textId="77777777" w:rsidTr="000427E7">
        <w:tc>
          <w:tcPr>
            <w:tcW w:w="1890" w:type="dxa"/>
          </w:tcPr>
          <w:p w14:paraId="68D08446" w14:textId="77777777" w:rsidR="000427E7" w:rsidRPr="000427E7" w:rsidRDefault="000427E7" w:rsidP="000427E7">
            <w:pPr>
              <w:spacing w:after="0"/>
              <w:jc w:val="both"/>
              <w:rPr>
                <w:b/>
                <w:sz w:val="20"/>
                <w:szCs w:val="20"/>
                <w:lang w:val="en-GB"/>
              </w:rPr>
            </w:pPr>
            <w:r w:rsidRPr="000427E7">
              <w:rPr>
                <w:b/>
                <w:sz w:val="20"/>
                <w:szCs w:val="20"/>
                <w:lang w:val="en-GB"/>
              </w:rPr>
              <w:t>Role</w:t>
            </w:r>
          </w:p>
        </w:tc>
        <w:tc>
          <w:tcPr>
            <w:tcW w:w="3474" w:type="dxa"/>
          </w:tcPr>
          <w:p w14:paraId="226F6A71" w14:textId="77777777" w:rsidR="000427E7" w:rsidRPr="000427E7" w:rsidRDefault="000427E7" w:rsidP="000427E7">
            <w:pPr>
              <w:spacing w:after="0"/>
              <w:jc w:val="both"/>
              <w:rPr>
                <w:sz w:val="20"/>
                <w:szCs w:val="20"/>
                <w:lang w:val="en-GB"/>
              </w:rPr>
            </w:pPr>
            <w:r w:rsidRPr="000427E7">
              <w:rPr>
                <w:sz w:val="20"/>
                <w:szCs w:val="20"/>
                <w:lang w:val="en-GB"/>
              </w:rPr>
              <w:t>Developer</w:t>
            </w:r>
          </w:p>
        </w:tc>
        <w:tc>
          <w:tcPr>
            <w:tcW w:w="2016" w:type="dxa"/>
          </w:tcPr>
          <w:p w14:paraId="275331F1" w14:textId="77777777" w:rsidR="000427E7" w:rsidRPr="000427E7" w:rsidRDefault="000427E7" w:rsidP="000427E7">
            <w:pPr>
              <w:spacing w:after="0"/>
              <w:jc w:val="both"/>
              <w:rPr>
                <w:b/>
                <w:sz w:val="20"/>
                <w:szCs w:val="20"/>
                <w:lang w:val="en-GB"/>
              </w:rPr>
            </w:pPr>
            <w:r w:rsidRPr="000427E7">
              <w:rPr>
                <w:b/>
                <w:sz w:val="20"/>
                <w:szCs w:val="20"/>
                <w:lang w:val="en-GB"/>
              </w:rPr>
              <w:t>Duration</w:t>
            </w:r>
          </w:p>
        </w:tc>
        <w:tc>
          <w:tcPr>
            <w:tcW w:w="3060" w:type="dxa"/>
          </w:tcPr>
          <w:p w14:paraId="3DAFA991" w14:textId="77777777" w:rsidR="000427E7" w:rsidRPr="000427E7" w:rsidRDefault="000427E7" w:rsidP="000427E7">
            <w:pPr>
              <w:spacing w:after="0"/>
              <w:jc w:val="both"/>
              <w:rPr>
                <w:sz w:val="20"/>
                <w:szCs w:val="20"/>
                <w:lang w:val="en-GB"/>
              </w:rPr>
            </w:pPr>
            <w:r w:rsidRPr="000427E7">
              <w:rPr>
                <w:sz w:val="20"/>
                <w:szCs w:val="20"/>
                <w:lang w:val="en-GB"/>
              </w:rPr>
              <w:t>Dec -2013 to Dec 2014</w:t>
            </w:r>
          </w:p>
        </w:tc>
      </w:tr>
      <w:tr w:rsidR="000427E7" w:rsidRPr="000427E7" w14:paraId="1A7DBEB8" w14:textId="77777777" w:rsidTr="000427E7">
        <w:tc>
          <w:tcPr>
            <w:tcW w:w="1890" w:type="dxa"/>
          </w:tcPr>
          <w:p w14:paraId="4CF77E88" w14:textId="77777777" w:rsidR="000427E7" w:rsidRPr="000427E7" w:rsidRDefault="000427E7" w:rsidP="000427E7">
            <w:pPr>
              <w:spacing w:after="0"/>
              <w:rPr>
                <w:b/>
                <w:sz w:val="20"/>
                <w:szCs w:val="20"/>
                <w:lang w:val="en-GB"/>
              </w:rPr>
            </w:pPr>
            <w:r w:rsidRPr="000427E7">
              <w:rPr>
                <w:b/>
                <w:sz w:val="20"/>
                <w:szCs w:val="20"/>
                <w:lang w:val="en-GB"/>
              </w:rPr>
              <w:t>Environments</w:t>
            </w:r>
          </w:p>
        </w:tc>
        <w:tc>
          <w:tcPr>
            <w:tcW w:w="3474" w:type="dxa"/>
          </w:tcPr>
          <w:p w14:paraId="4DBE08F6" w14:textId="77777777" w:rsidR="000427E7" w:rsidRPr="000427E7" w:rsidRDefault="000427E7" w:rsidP="000427E7">
            <w:pPr>
              <w:spacing w:after="0"/>
              <w:rPr>
                <w:sz w:val="20"/>
                <w:szCs w:val="20"/>
              </w:rPr>
            </w:pPr>
            <w:proofErr w:type="gramStart"/>
            <w:r w:rsidRPr="000427E7">
              <w:rPr>
                <w:sz w:val="20"/>
                <w:szCs w:val="20"/>
              </w:rPr>
              <w:t>OBIA,OBIEE</w:t>
            </w:r>
            <w:proofErr w:type="gramEnd"/>
            <w:r w:rsidRPr="000427E7">
              <w:rPr>
                <w:sz w:val="20"/>
                <w:szCs w:val="20"/>
              </w:rPr>
              <w:t xml:space="preserve"> 11g</w:t>
            </w:r>
          </w:p>
        </w:tc>
        <w:tc>
          <w:tcPr>
            <w:tcW w:w="2016" w:type="dxa"/>
          </w:tcPr>
          <w:p w14:paraId="0E6AB23E" w14:textId="77777777" w:rsidR="000427E7" w:rsidRPr="000427E7" w:rsidRDefault="000427E7" w:rsidP="000427E7">
            <w:pPr>
              <w:spacing w:after="0"/>
              <w:rPr>
                <w:b/>
                <w:sz w:val="20"/>
                <w:szCs w:val="20"/>
                <w:lang w:val="en-GB"/>
              </w:rPr>
            </w:pPr>
            <w:r w:rsidRPr="000427E7">
              <w:rPr>
                <w:b/>
                <w:sz w:val="20"/>
                <w:szCs w:val="20"/>
                <w:lang w:val="en-GB"/>
              </w:rPr>
              <w:t>Team Size</w:t>
            </w:r>
          </w:p>
        </w:tc>
        <w:tc>
          <w:tcPr>
            <w:tcW w:w="3060" w:type="dxa"/>
          </w:tcPr>
          <w:p w14:paraId="2E44A514" w14:textId="77777777" w:rsidR="000427E7" w:rsidRPr="000427E7" w:rsidRDefault="000427E7" w:rsidP="000427E7">
            <w:pPr>
              <w:spacing w:after="0"/>
              <w:rPr>
                <w:sz w:val="20"/>
                <w:szCs w:val="20"/>
                <w:lang w:val="en-GB"/>
              </w:rPr>
            </w:pPr>
            <w:r w:rsidRPr="000427E7">
              <w:rPr>
                <w:sz w:val="20"/>
                <w:szCs w:val="20"/>
                <w:lang w:val="en-GB"/>
              </w:rPr>
              <w:t>2</w:t>
            </w:r>
          </w:p>
        </w:tc>
      </w:tr>
    </w:tbl>
    <w:p w14:paraId="650A5323" w14:textId="77777777" w:rsidR="000427E7" w:rsidRPr="000427E7" w:rsidRDefault="000427E7" w:rsidP="000427E7">
      <w:pPr>
        <w:spacing w:after="0"/>
        <w:rPr>
          <w:sz w:val="20"/>
          <w:szCs w:val="20"/>
        </w:rPr>
      </w:pPr>
    </w:p>
    <w:p w14:paraId="58244BB1" w14:textId="77777777" w:rsidR="000427E7" w:rsidRDefault="000427E7" w:rsidP="000427E7">
      <w:pPr>
        <w:spacing w:after="0"/>
        <w:rPr>
          <w:sz w:val="20"/>
          <w:szCs w:val="20"/>
        </w:rPr>
      </w:pPr>
      <w:r w:rsidRPr="000427E7">
        <w:rPr>
          <w:sz w:val="20"/>
          <w:szCs w:val="20"/>
        </w:rPr>
        <w:t>Celgene Corporation is one of the biggest pharmacy companies in the USA. In the existing environment they need to develop the BI Analytics modules for Finance Analytics, HR Analytics, Procurement &amp; Spend, Supply chain and Project Analytics based on the EBS Data</w:t>
      </w:r>
    </w:p>
    <w:p w14:paraId="0378A750" w14:textId="77777777" w:rsidR="000427E7" w:rsidRPr="000427E7" w:rsidRDefault="000427E7" w:rsidP="000427E7">
      <w:pPr>
        <w:spacing w:after="0"/>
        <w:rPr>
          <w:sz w:val="20"/>
          <w:szCs w:val="20"/>
        </w:rPr>
      </w:pPr>
      <w:r w:rsidRPr="000427E7">
        <w:rPr>
          <w:b/>
          <w:sz w:val="20"/>
          <w:szCs w:val="20"/>
        </w:rPr>
        <w:t>Responsibilities</w:t>
      </w:r>
      <w:r w:rsidRPr="000427E7">
        <w:rPr>
          <w:sz w:val="20"/>
          <w:szCs w:val="20"/>
        </w:rPr>
        <w:t>:</w:t>
      </w:r>
    </w:p>
    <w:p w14:paraId="46B74BA7" w14:textId="77777777" w:rsidR="000427E7" w:rsidRPr="000427E7" w:rsidRDefault="000427E7" w:rsidP="000427E7">
      <w:pPr>
        <w:spacing w:after="0"/>
        <w:rPr>
          <w:sz w:val="20"/>
          <w:szCs w:val="20"/>
        </w:rPr>
      </w:pPr>
    </w:p>
    <w:p w14:paraId="00DE2A3A" w14:textId="77777777" w:rsidR="000427E7" w:rsidRPr="00317596" w:rsidRDefault="000427E7" w:rsidP="00317596">
      <w:pPr>
        <w:pStyle w:val="ListParagraph"/>
        <w:numPr>
          <w:ilvl w:val="0"/>
          <w:numId w:val="17"/>
        </w:numPr>
        <w:spacing w:after="0" w:line="276" w:lineRule="auto"/>
        <w:rPr>
          <w:b/>
          <w:sz w:val="20"/>
          <w:szCs w:val="20"/>
        </w:rPr>
      </w:pPr>
      <w:r w:rsidRPr="00317596">
        <w:rPr>
          <w:sz w:val="20"/>
          <w:szCs w:val="20"/>
        </w:rPr>
        <w:t>Gathering the requirements and complete the column mapping documentation</w:t>
      </w:r>
    </w:p>
    <w:p w14:paraId="66069D67" w14:textId="77777777" w:rsidR="000427E7" w:rsidRPr="00317596" w:rsidRDefault="000427E7" w:rsidP="00317596">
      <w:pPr>
        <w:pStyle w:val="ListParagraph"/>
        <w:numPr>
          <w:ilvl w:val="0"/>
          <w:numId w:val="17"/>
        </w:numPr>
        <w:spacing w:after="0" w:line="276" w:lineRule="auto"/>
        <w:rPr>
          <w:b/>
          <w:sz w:val="20"/>
          <w:szCs w:val="20"/>
        </w:rPr>
      </w:pPr>
      <w:r w:rsidRPr="00317596">
        <w:rPr>
          <w:sz w:val="20"/>
          <w:szCs w:val="20"/>
        </w:rPr>
        <w:t xml:space="preserve">Creating Stage and Target tables and developing the SDE and SIL mappings to load the </w:t>
      </w:r>
      <w:proofErr w:type="gramStart"/>
      <w:r w:rsidRPr="00317596">
        <w:rPr>
          <w:sz w:val="20"/>
          <w:szCs w:val="20"/>
        </w:rPr>
        <w:t>data  and</w:t>
      </w:r>
      <w:proofErr w:type="gramEnd"/>
      <w:r w:rsidRPr="00317596">
        <w:rPr>
          <w:sz w:val="20"/>
          <w:szCs w:val="20"/>
        </w:rPr>
        <w:t xml:space="preserve"> to develop the OBIEE reports</w:t>
      </w:r>
    </w:p>
    <w:p w14:paraId="26D16A50" w14:textId="77777777" w:rsidR="000427E7" w:rsidRPr="00317596" w:rsidRDefault="000427E7" w:rsidP="00317596">
      <w:pPr>
        <w:pStyle w:val="ListParagraph"/>
        <w:numPr>
          <w:ilvl w:val="0"/>
          <w:numId w:val="17"/>
        </w:numPr>
        <w:spacing w:after="0" w:line="276" w:lineRule="auto"/>
        <w:rPr>
          <w:b/>
          <w:sz w:val="20"/>
          <w:szCs w:val="20"/>
        </w:rPr>
      </w:pPr>
      <w:r w:rsidRPr="00317596">
        <w:rPr>
          <w:sz w:val="20"/>
          <w:szCs w:val="20"/>
        </w:rPr>
        <w:t xml:space="preserve">Configuring the Flat Files and </w:t>
      </w:r>
      <w:proofErr w:type="spellStart"/>
      <w:r w:rsidRPr="00317596">
        <w:rPr>
          <w:sz w:val="20"/>
          <w:szCs w:val="20"/>
        </w:rPr>
        <w:t>Lkp</w:t>
      </w:r>
      <w:proofErr w:type="spellEnd"/>
      <w:r w:rsidRPr="00317596">
        <w:rPr>
          <w:sz w:val="20"/>
          <w:szCs w:val="20"/>
        </w:rPr>
        <w:t xml:space="preserve"> files in the informatica and New Mappings registering in the </w:t>
      </w:r>
      <w:proofErr w:type="spellStart"/>
      <w:r w:rsidRPr="00317596">
        <w:rPr>
          <w:sz w:val="20"/>
          <w:szCs w:val="20"/>
        </w:rPr>
        <w:t>dac</w:t>
      </w:r>
      <w:proofErr w:type="spellEnd"/>
      <w:r w:rsidRPr="00317596">
        <w:rPr>
          <w:sz w:val="20"/>
          <w:szCs w:val="20"/>
        </w:rPr>
        <w:t xml:space="preserve"> and build the execution plan</w:t>
      </w:r>
    </w:p>
    <w:p w14:paraId="4AE84199" w14:textId="77777777" w:rsidR="000427E7" w:rsidRPr="00317596" w:rsidRDefault="000427E7" w:rsidP="00317596">
      <w:pPr>
        <w:pStyle w:val="ListParagraph"/>
        <w:numPr>
          <w:ilvl w:val="0"/>
          <w:numId w:val="17"/>
        </w:numPr>
        <w:spacing w:after="0" w:line="276" w:lineRule="auto"/>
        <w:rPr>
          <w:b/>
          <w:sz w:val="20"/>
          <w:szCs w:val="20"/>
        </w:rPr>
      </w:pPr>
      <w:r w:rsidRPr="00317596">
        <w:rPr>
          <w:sz w:val="20"/>
          <w:szCs w:val="20"/>
        </w:rPr>
        <w:t>Developing the AP Payables operational and Aging reports for different types of invoices</w:t>
      </w:r>
    </w:p>
    <w:p w14:paraId="4B296FCF" w14:textId="77777777" w:rsidR="000427E7" w:rsidRPr="00317596" w:rsidRDefault="000427E7" w:rsidP="00317596">
      <w:pPr>
        <w:pStyle w:val="ListParagraph"/>
        <w:numPr>
          <w:ilvl w:val="0"/>
          <w:numId w:val="17"/>
        </w:numPr>
        <w:spacing w:after="200" w:line="276" w:lineRule="auto"/>
        <w:rPr>
          <w:sz w:val="20"/>
          <w:szCs w:val="20"/>
        </w:rPr>
      </w:pPr>
      <w:r w:rsidRPr="00317596">
        <w:rPr>
          <w:sz w:val="20"/>
          <w:szCs w:val="20"/>
        </w:rPr>
        <w:t xml:space="preserve">Working with MUD Environment for check out and </w:t>
      </w:r>
      <w:proofErr w:type="gramStart"/>
      <w:r w:rsidRPr="00317596">
        <w:rPr>
          <w:sz w:val="20"/>
          <w:szCs w:val="20"/>
        </w:rPr>
        <w:t>Publish</w:t>
      </w:r>
      <w:proofErr w:type="gramEnd"/>
      <w:r w:rsidRPr="00317596">
        <w:rPr>
          <w:sz w:val="20"/>
          <w:szCs w:val="20"/>
        </w:rPr>
        <w:t xml:space="preserve"> to network for new changes and upload the RPD to the enterprise manager</w:t>
      </w:r>
    </w:p>
    <w:p w14:paraId="0FB34141" w14:textId="77777777" w:rsidR="000427E7" w:rsidRPr="00317596" w:rsidRDefault="000427E7" w:rsidP="00317596">
      <w:pPr>
        <w:pStyle w:val="ListParagraph"/>
        <w:numPr>
          <w:ilvl w:val="0"/>
          <w:numId w:val="17"/>
        </w:numPr>
        <w:spacing w:after="200" w:line="276" w:lineRule="auto"/>
        <w:rPr>
          <w:sz w:val="20"/>
          <w:szCs w:val="20"/>
        </w:rPr>
      </w:pPr>
      <w:r w:rsidRPr="00317596">
        <w:rPr>
          <w:sz w:val="20"/>
          <w:szCs w:val="20"/>
        </w:rPr>
        <w:t xml:space="preserve">Using the catalog manager to migrate the objects between different environments </w:t>
      </w:r>
    </w:p>
    <w:p w14:paraId="6ADB010D" w14:textId="77777777" w:rsidR="000427E7" w:rsidRPr="00317596" w:rsidRDefault="000427E7" w:rsidP="00317596">
      <w:pPr>
        <w:pStyle w:val="ListParagraph"/>
        <w:numPr>
          <w:ilvl w:val="0"/>
          <w:numId w:val="17"/>
        </w:numPr>
        <w:spacing w:after="200" w:line="276" w:lineRule="auto"/>
        <w:rPr>
          <w:sz w:val="20"/>
          <w:szCs w:val="20"/>
        </w:rPr>
      </w:pPr>
      <w:r w:rsidRPr="00317596">
        <w:rPr>
          <w:sz w:val="20"/>
          <w:szCs w:val="20"/>
        </w:rPr>
        <w:t>Worked extensively in developing ETL Transformations, Informatica Designer, Informatica Workflow Manager, Informatica Workflow Monitor, and Repository Manager.</w:t>
      </w:r>
    </w:p>
    <w:p w14:paraId="6EC43087" w14:textId="6FC760C5" w:rsidR="000427E7" w:rsidRPr="00CF1D44" w:rsidRDefault="000427E7" w:rsidP="00317596">
      <w:pPr>
        <w:pStyle w:val="ListParagraph"/>
        <w:numPr>
          <w:ilvl w:val="0"/>
          <w:numId w:val="17"/>
        </w:numPr>
        <w:spacing w:after="200" w:line="276" w:lineRule="auto"/>
        <w:jc w:val="both"/>
        <w:rPr>
          <w:b/>
          <w:sz w:val="20"/>
          <w:szCs w:val="20"/>
        </w:rPr>
      </w:pPr>
      <w:r w:rsidRPr="00317596">
        <w:rPr>
          <w:sz w:val="20"/>
          <w:szCs w:val="20"/>
        </w:rPr>
        <w:t xml:space="preserve">Expertise in converting and using </w:t>
      </w:r>
      <w:r w:rsidRPr="00317596">
        <w:rPr>
          <w:bCs/>
          <w:sz w:val="20"/>
          <w:szCs w:val="20"/>
        </w:rPr>
        <w:t xml:space="preserve">Oracle pre-build </w:t>
      </w:r>
      <w:proofErr w:type="spellStart"/>
      <w:r w:rsidRPr="00317596">
        <w:rPr>
          <w:bCs/>
          <w:sz w:val="20"/>
          <w:szCs w:val="20"/>
        </w:rPr>
        <w:t>Rpd’s</w:t>
      </w:r>
      <w:proofErr w:type="spellEnd"/>
      <w:r w:rsidRPr="00317596">
        <w:rPr>
          <w:bCs/>
          <w:sz w:val="20"/>
          <w:szCs w:val="20"/>
        </w:rPr>
        <w:t xml:space="preserve"> </w:t>
      </w:r>
      <w:r w:rsidRPr="00317596">
        <w:rPr>
          <w:sz w:val="20"/>
          <w:szCs w:val="20"/>
        </w:rPr>
        <w:t>(Financial, Projects, Supply chain and Procurement and Spend) according to business requirements.</w:t>
      </w:r>
    </w:p>
    <w:p w14:paraId="4ED84660" w14:textId="77777777" w:rsidR="00CF1D44" w:rsidRPr="00317596" w:rsidRDefault="00CF1D44" w:rsidP="00CF1D44">
      <w:pPr>
        <w:pStyle w:val="ListParagraph"/>
        <w:spacing w:after="200" w:line="276" w:lineRule="auto"/>
        <w:ind w:left="360"/>
        <w:jc w:val="both"/>
        <w:rPr>
          <w:b/>
          <w:sz w:val="20"/>
          <w:szCs w:val="20"/>
        </w:rPr>
      </w:pPr>
    </w:p>
    <w:p w14:paraId="3CEFE730" w14:textId="77777777" w:rsidR="00317596" w:rsidRPr="000427E7" w:rsidRDefault="00317596" w:rsidP="00317596">
      <w:pPr>
        <w:pStyle w:val="ListParagraph"/>
        <w:spacing w:after="200" w:line="276" w:lineRule="auto"/>
        <w:jc w:val="both"/>
        <w:rPr>
          <w:b/>
          <w:sz w:val="20"/>
          <w:szCs w:val="20"/>
        </w:rPr>
      </w:pPr>
    </w:p>
    <w:p w14:paraId="77869EF4" w14:textId="77777777" w:rsidR="000427E7" w:rsidRPr="000427E7" w:rsidRDefault="000427E7" w:rsidP="000427E7">
      <w:pPr>
        <w:jc w:val="both"/>
        <w:rPr>
          <w:b/>
          <w:sz w:val="20"/>
          <w:szCs w:val="20"/>
        </w:rPr>
      </w:pPr>
      <w:r w:rsidRPr="000427E7">
        <w:rPr>
          <w:b/>
          <w:sz w:val="20"/>
          <w:szCs w:val="20"/>
        </w:rPr>
        <w:t>Project III: Small Ticket Dashboards</w:t>
      </w: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0427E7" w:rsidRPr="000427E7" w14:paraId="7A7C6569" w14:textId="77777777" w:rsidTr="0012383B">
        <w:tc>
          <w:tcPr>
            <w:tcW w:w="1890" w:type="dxa"/>
          </w:tcPr>
          <w:p w14:paraId="028CF6D9" w14:textId="77777777" w:rsidR="000427E7" w:rsidRPr="000427E7" w:rsidRDefault="000427E7" w:rsidP="0012383B">
            <w:pPr>
              <w:spacing w:after="40"/>
              <w:jc w:val="both"/>
              <w:rPr>
                <w:b/>
                <w:sz w:val="20"/>
                <w:szCs w:val="20"/>
                <w:lang w:val="en-GB"/>
              </w:rPr>
            </w:pPr>
            <w:r w:rsidRPr="000427E7">
              <w:rPr>
                <w:b/>
                <w:sz w:val="20"/>
                <w:szCs w:val="20"/>
                <w:lang w:val="en-GB"/>
              </w:rPr>
              <w:t>Client</w:t>
            </w:r>
          </w:p>
        </w:tc>
        <w:tc>
          <w:tcPr>
            <w:tcW w:w="3474" w:type="dxa"/>
          </w:tcPr>
          <w:p w14:paraId="74E68E36" w14:textId="77777777" w:rsidR="000427E7" w:rsidRPr="000427E7" w:rsidRDefault="000427E7" w:rsidP="0012383B">
            <w:pPr>
              <w:spacing w:after="40"/>
              <w:jc w:val="both"/>
              <w:rPr>
                <w:sz w:val="20"/>
                <w:szCs w:val="20"/>
                <w:lang w:val="en-GB"/>
              </w:rPr>
            </w:pPr>
            <w:r w:rsidRPr="000427E7">
              <w:rPr>
                <w:sz w:val="20"/>
                <w:szCs w:val="20"/>
                <w:lang w:val="en-GB"/>
              </w:rPr>
              <w:t>GE Capital</w:t>
            </w:r>
          </w:p>
        </w:tc>
        <w:tc>
          <w:tcPr>
            <w:tcW w:w="2016" w:type="dxa"/>
          </w:tcPr>
          <w:p w14:paraId="4BEAB457" w14:textId="77777777" w:rsidR="000427E7" w:rsidRPr="000427E7" w:rsidRDefault="000427E7" w:rsidP="0012383B">
            <w:pPr>
              <w:spacing w:after="40"/>
              <w:jc w:val="both"/>
              <w:rPr>
                <w:b/>
                <w:sz w:val="20"/>
                <w:szCs w:val="20"/>
                <w:lang w:val="en-GB"/>
              </w:rPr>
            </w:pPr>
            <w:r w:rsidRPr="000427E7">
              <w:rPr>
                <w:b/>
                <w:sz w:val="20"/>
                <w:szCs w:val="20"/>
                <w:lang w:val="en-GB"/>
              </w:rPr>
              <w:t>Industry</w:t>
            </w:r>
          </w:p>
        </w:tc>
        <w:tc>
          <w:tcPr>
            <w:tcW w:w="3060" w:type="dxa"/>
          </w:tcPr>
          <w:p w14:paraId="06154ECB" w14:textId="77777777" w:rsidR="000427E7" w:rsidRPr="000427E7" w:rsidRDefault="000427E7" w:rsidP="0012383B">
            <w:pPr>
              <w:spacing w:after="40"/>
              <w:jc w:val="both"/>
              <w:rPr>
                <w:sz w:val="20"/>
                <w:szCs w:val="20"/>
                <w:lang w:val="en-GB"/>
              </w:rPr>
            </w:pPr>
            <w:r w:rsidRPr="000427E7">
              <w:rPr>
                <w:sz w:val="20"/>
                <w:szCs w:val="20"/>
                <w:lang w:val="en-GB"/>
              </w:rPr>
              <w:t>Finance</w:t>
            </w:r>
          </w:p>
        </w:tc>
      </w:tr>
      <w:tr w:rsidR="000427E7" w:rsidRPr="000427E7" w14:paraId="256B81B8" w14:textId="77777777" w:rsidTr="0012383B">
        <w:tc>
          <w:tcPr>
            <w:tcW w:w="1890" w:type="dxa"/>
          </w:tcPr>
          <w:p w14:paraId="114B58AB" w14:textId="77777777" w:rsidR="000427E7" w:rsidRPr="000427E7" w:rsidRDefault="000427E7" w:rsidP="0012383B">
            <w:pPr>
              <w:spacing w:after="40"/>
              <w:jc w:val="both"/>
              <w:rPr>
                <w:b/>
                <w:sz w:val="20"/>
                <w:szCs w:val="20"/>
                <w:lang w:val="en-GB"/>
              </w:rPr>
            </w:pPr>
            <w:r w:rsidRPr="000427E7">
              <w:rPr>
                <w:b/>
                <w:sz w:val="20"/>
                <w:szCs w:val="20"/>
                <w:lang w:val="en-GB"/>
              </w:rPr>
              <w:t>Role</w:t>
            </w:r>
          </w:p>
        </w:tc>
        <w:tc>
          <w:tcPr>
            <w:tcW w:w="3474" w:type="dxa"/>
          </w:tcPr>
          <w:p w14:paraId="129564C7" w14:textId="77777777" w:rsidR="000427E7" w:rsidRPr="000427E7" w:rsidRDefault="000427E7" w:rsidP="0012383B">
            <w:pPr>
              <w:spacing w:after="40"/>
              <w:jc w:val="both"/>
              <w:rPr>
                <w:sz w:val="20"/>
                <w:szCs w:val="20"/>
                <w:lang w:val="en-GB"/>
              </w:rPr>
            </w:pPr>
            <w:r w:rsidRPr="000427E7">
              <w:rPr>
                <w:sz w:val="20"/>
                <w:szCs w:val="20"/>
                <w:lang w:val="en-GB"/>
              </w:rPr>
              <w:t>OBIEE Developer</w:t>
            </w:r>
          </w:p>
        </w:tc>
        <w:tc>
          <w:tcPr>
            <w:tcW w:w="2016" w:type="dxa"/>
          </w:tcPr>
          <w:p w14:paraId="0847D2CE" w14:textId="77777777" w:rsidR="000427E7" w:rsidRPr="000427E7" w:rsidRDefault="000427E7" w:rsidP="0012383B">
            <w:pPr>
              <w:spacing w:after="40"/>
              <w:jc w:val="both"/>
              <w:rPr>
                <w:b/>
                <w:sz w:val="20"/>
                <w:szCs w:val="20"/>
                <w:lang w:val="en-GB"/>
              </w:rPr>
            </w:pPr>
            <w:r w:rsidRPr="000427E7">
              <w:rPr>
                <w:b/>
                <w:sz w:val="20"/>
                <w:szCs w:val="20"/>
                <w:lang w:val="en-GB"/>
              </w:rPr>
              <w:t>Duration</w:t>
            </w:r>
          </w:p>
        </w:tc>
        <w:tc>
          <w:tcPr>
            <w:tcW w:w="3060" w:type="dxa"/>
          </w:tcPr>
          <w:p w14:paraId="466ED844" w14:textId="77777777" w:rsidR="000427E7" w:rsidRPr="000427E7" w:rsidRDefault="000427E7" w:rsidP="0012383B">
            <w:pPr>
              <w:spacing w:after="40"/>
              <w:jc w:val="both"/>
              <w:rPr>
                <w:sz w:val="20"/>
                <w:szCs w:val="20"/>
                <w:lang w:val="en-GB"/>
              </w:rPr>
            </w:pPr>
            <w:r w:rsidRPr="000427E7">
              <w:rPr>
                <w:sz w:val="20"/>
                <w:szCs w:val="20"/>
                <w:lang w:val="en-GB"/>
              </w:rPr>
              <w:t>2013 Oct – Dec 2013</w:t>
            </w:r>
          </w:p>
        </w:tc>
      </w:tr>
      <w:tr w:rsidR="000427E7" w:rsidRPr="000427E7" w14:paraId="5ED9E396" w14:textId="77777777" w:rsidTr="0012383B">
        <w:tc>
          <w:tcPr>
            <w:tcW w:w="1890" w:type="dxa"/>
          </w:tcPr>
          <w:p w14:paraId="285C4198" w14:textId="77777777" w:rsidR="000427E7" w:rsidRPr="000427E7" w:rsidRDefault="000427E7" w:rsidP="0012383B">
            <w:pPr>
              <w:rPr>
                <w:b/>
                <w:sz w:val="20"/>
                <w:szCs w:val="20"/>
                <w:lang w:val="en-GB"/>
              </w:rPr>
            </w:pPr>
            <w:r w:rsidRPr="000427E7">
              <w:rPr>
                <w:b/>
                <w:sz w:val="20"/>
                <w:szCs w:val="20"/>
                <w:lang w:val="en-GB"/>
              </w:rPr>
              <w:t>Environments</w:t>
            </w:r>
          </w:p>
        </w:tc>
        <w:tc>
          <w:tcPr>
            <w:tcW w:w="3474" w:type="dxa"/>
          </w:tcPr>
          <w:p w14:paraId="764D1E36" w14:textId="77777777" w:rsidR="000427E7" w:rsidRPr="000427E7" w:rsidRDefault="000427E7" w:rsidP="0012383B">
            <w:pPr>
              <w:rPr>
                <w:sz w:val="20"/>
                <w:szCs w:val="20"/>
              </w:rPr>
            </w:pPr>
            <w:r w:rsidRPr="000427E7">
              <w:rPr>
                <w:sz w:val="20"/>
                <w:szCs w:val="20"/>
                <w:lang w:val="en-GB"/>
              </w:rPr>
              <w:t>Informatica 9.0.1, OBIEE 11g, DAC 10.1.3, BIAPPS 7.9.6.4</w:t>
            </w:r>
          </w:p>
        </w:tc>
        <w:tc>
          <w:tcPr>
            <w:tcW w:w="2016" w:type="dxa"/>
          </w:tcPr>
          <w:p w14:paraId="078CEE17" w14:textId="77777777" w:rsidR="000427E7" w:rsidRPr="000427E7" w:rsidRDefault="000427E7" w:rsidP="0012383B">
            <w:pPr>
              <w:rPr>
                <w:b/>
                <w:sz w:val="20"/>
                <w:szCs w:val="20"/>
                <w:lang w:val="en-GB"/>
              </w:rPr>
            </w:pPr>
            <w:r w:rsidRPr="000427E7">
              <w:rPr>
                <w:b/>
                <w:sz w:val="20"/>
                <w:szCs w:val="20"/>
                <w:lang w:val="en-GB"/>
              </w:rPr>
              <w:t>Team Size</w:t>
            </w:r>
          </w:p>
        </w:tc>
        <w:tc>
          <w:tcPr>
            <w:tcW w:w="3060" w:type="dxa"/>
          </w:tcPr>
          <w:p w14:paraId="44968E32" w14:textId="77777777" w:rsidR="000427E7" w:rsidRPr="000427E7" w:rsidRDefault="000427E7" w:rsidP="0012383B">
            <w:pPr>
              <w:rPr>
                <w:sz w:val="20"/>
                <w:szCs w:val="20"/>
                <w:lang w:val="en-GB"/>
              </w:rPr>
            </w:pPr>
            <w:r w:rsidRPr="000427E7">
              <w:rPr>
                <w:sz w:val="20"/>
                <w:szCs w:val="20"/>
                <w:lang w:val="en-GB"/>
              </w:rPr>
              <w:t>2</w:t>
            </w:r>
          </w:p>
        </w:tc>
      </w:tr>
    </w:tbl>
    <w:p w14:paraId="67FCE002" w14:textId="77777777" w:rsidR="000427E7" w:rsidRPr="000427E7" w:rsidRDefault="000427E7" w:rsidP="000427E7">
      <w:pPr>
        <w:rPr>
          <w:sz w:val="20"/>
          <w:szCs w:val="20"/>
          <w:lang w:val="en-GB"/>
        </w:rPr>
      </w:pPr>
    </w:p>
    <w:p w14:paraId="6B2AA9DB" w14:textId="77777777" w:rsidR="000427E7" w:rsidRPr="000427E7" w:rsidRDefault="000427E7" w:rsidP="000427E7">
      <w:pPr>
        <w:rPr>
          <w:color w:val="252525"/>
          <w:sz w:val="20"/>
          <w:szCs w:val="20"/>
          <w:shd w:val="clear" w:color="auto" w:fill="FFFFFF"/>
        </w:rPr>
      </w:pPr>
      <w:r w:rsidRPr="000427E7">
        <w:rPr>
          <w:sz w:val="20"/>
          <w:szCs w:val="20"/>
        </w:rPr>
        <w:t xml:space="preserve">GE Capital is one of the major financial units of general electric and provides financing and services to </w:t>
      </w:r>
      <w:proofErr w:type="gramStart"/>
      <w:r w:rsidRPr="000427E7">
        <w:rPr>
          <w:sz w:val="20"/>
          <w:szCs w:val="20"/>
        </w:rPr>
        <w:t>the business</w:t>
      </w:r>
      <w:proofErr w:type="gramEnd"/>
      <w:r w:rsidRPr="000427E7">
        <w:rPr>
          <w:sz w:val="20"/>
          <w:szCs w:val="20"/>
        </w:rPr>
        <w:t xml:space="preserve"> </w:t>
      </w:r>
      <w:proofErr w:type="spellStart"/>
      <w:proofErr w:type="gramStart"/>
      <w:r w:rsidRPr="000427E7">
        <w:rPr>
          <w:sz w:val="20"/>
          <w:szCs w:val="20"/>
        </w:rPr>
        <w:t>customers.It</w:t>
      </w:r>
      <w:proofErr w:type="spellEnd"/>
      <w:proofErr w:type="gramEnd"/>
      <w:r w:rsidRPr="000427E7">
        <w:rPr>
          <w:sz w:val="20"/>
          <w:szCs w:val="20"/>
        </w:rPr>
        <w:t xml:space="preserve"> uses </w:t>
      </w:r>
      <w:r w:rsidR="00ED65F1">
        <w:rPr>
          <w:sz w:val="20"/>
          <w:szCs w:val="20"/>
        </w:rPr>
        <w:t>currently using Oracle database.</w:t>
      </w:r>
    </w:p>
    <w:p w14:paraId="5EC31D6F" w14:textId="77777777" w:rsidR="000427E7" w:rsidRPr="000427E7" w:rsidRDefault="000427E7" w:rsidP="000427E7">
      <w:pPr>
        <w:rPr>
          <w:sz w:val="20"/>
          <w:szCs w:val="20"/>
        </w:rPr>
      </w:pPr>
      <w:r w:rsidRPr="000427E7">
        <w:rPr>
          <w:b/>
          <w:sz w:val="20"/>
          <w:szCs w:val="20"/>
        </w:rPr>
        <w:t>Responsibilities</w:t>
      </w:r>
      <w:r w:rsidRPr="000427E7">
        <w:rPr>
          <w:sz w:val="20"/>
          <w:szCs w:val="20"/>
        </w:rPr>
        <w:t>:</w:t>
      </w:r>
    </w:p>
    <w:p w14:paraId="7E4D144C"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lastRenderedPageBreak/>
        <w:t>Developed OBIEE Repository per user requirements and available information in DW.</w:t>
      </w:r>
    </w:p>
    <w:p w14:paraId="6E1093CE"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t>All the jobs are integrated using complex Mappings including Mapplets and Workflows using Informatics power center designer and workflow manager. Version 8.6</w:t>
      </w:r>
    </w:p>
    <w:p w14:paraId="0D032AC5"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t xml:space="preserve">Successfully developed </w:t>
      </w:r>
      <w:proofErr w:type="gramStart"/>
      <w:r w:rsidRPr="00317596">
        <w:rPr>
          <w:sz w:val="20"/>
          <w:szCs w:val="20"/>
        </w:rPr>
        <w:t>row based</w:t>
      </w:r>
      <w:proofErr w:type="gramEnd"/>
      <w:r w:rsidRPr="00317596">
        <w:rPr>
          <w:sz w:val="20"/>
          <w:szCs w:val="20"/>
        </w:rPr>
        <w:t xml:space="preserve"> calculations in a pivot table for the reports based on sales RPD </w:t>
      </w:r>
    </w:p>
    <w:p w14:paraId="4D8C6E74"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t>Created session variables for users to provide row- level (data level) security and used the session variable in OBIEE answers to build the query.</w:t>
      </w:r>
    </w:p>
    <w:p w14:paraId="1F763C66"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t xml:space="preserve">Had developed chart and tabular reports for the total sales for Quarterly, half-yearly and annually using global and local filter </w:t>
      </w:r>
    </w:p>
    <w:p w14:paraId="15F7C9E2"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t xml:space="preserve">Scheduled </w:t>
      </w:r>
      <w:proofErr w:type="spellStart"/>
      <w:r w:rsidRPr="00317596">
        <w:rPr>
          <w:sz w:val="20"/>
          <w:szCs w:val="20"/>
        </w:rPr>
        <w:t>iBots</w:t>
      </w:r>
      <w:proofErr w:type="spellEnd"/>
      <w:r w:rsidRPr="00317596">
        <w:rPr>
          <w:sz w:val="20"/>
          <w:szCs w:val="20"/>
        </w:rPr>
        <w:t xml:space="preserve"> and seeded server cache using Delivers to improve system performance.</w:t>
      </w:r>
    </w:p>
    <w:p w14:paraId="5E0898C0"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t xml:space="preserve">Developed Scheduled reports to be e-mailed using </w:t>
      </w:r>
      <w:proofErr w:type="spellStart"/>
      <w:r w:rsidRPr="00317596">
        <w:rPr>
          <w:sz w:val="20"/>
          <w:szCs w:val="20"/>
        </w:rPr>
        <w:t>iBots</w:t>
      </w:r>
      <w:proofErr w:type="spellEnd"/>
      <w:r w:rsidRPr="00317596">
        <w:rPr>
          <w:sz w:val="20"/>
          <w:szCs w:val="20"/>
        </w:rPr>
        <w:t>.</w:t>
      </w:r>
    </w:p>
    <w:p w14:paraId="0AD8D9B1" w14:textId="77777777" w:rsidR="000427E7" w:rsidRPr="00317596" w:rsidRDefault="000427E7" w:rsidP="00317596">
      <w:pPr>
        <w:pStyle w:val="ListParagraph"/>
        <w:widowControl w:val="0"/>
        <w:numPr>
          <w:ilvl w:val="0"/>
          <w:numId w:val="18"/>
        </w:numPr>
        <w:suppressAutoHyphens/>
        <w:spacing w:after="0" w:line="240" w:lineRule="auto"/>
        <w:rPr>
          <w:sz w:val="20"/>
          <w:szCs w:val="20"/>
        </w:rPr>
      </w:pPr>
      <w:r w:rsidRPr="00317596">
        <w:rPr>
          <w:sz w:val="20"/>
          <w:szCs w:val="20"/>
        </w:rPr>
        <w:t xml:space="preserve">Coordinated the Analytics RPD and Web Catalog objects migration from Dev environment to QA environment and to the Production environment </w:t>
      </w:r>
    </w:p>
    <w:p w14:paraId="3C2409E8" w14:textId="77777777" w:rsidR="000427E7" w:rsidRPr="000427E7" w:rsidRDefault="000427E7" w:rsidP="00ED65F1">
      <w:pPr>
        <w:spacing w:after="0"/>
        <w:jc w:val="both"/>
        <w:rPr>
          <w:b/>
          <w:sz w:val="20"/>
          <w:szCs w:val="20"/>
        </w:rPr>
      </w:pPr>
      <w:r w:rsidRPr="000427E7">
        <w:rPr>
          <w:b/>
          <w:sz w:val="20"/>
          <w:szCs w:val="20"/>
        </w:rPr>
        <w:t>Project II: Lone Star Reporting</w:t>
      </w:r>
    </w:p>
    <w:p w14:paraId="4D9CE25F" w14:textId="77777777" w:rsidR="000427E7" w:rsidRPr="000427E7" w:rsidRDefault="000427E7" w:rsidP="00ED65F1">
      <w:pPr>
        <w:spacing w:after="0"/>
        <w:jc w:val="both"/>
        <w:rPr>
          <w:sz w:val="20"/>
          <w:szCs w:val="20"/>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0427E7" w:rsidRPr="000427E7" w14:paraId="58785FB7" w14:textId="77777777" w:rsidTr="0012383B">
        <w:tc>
          <w:tcPr>
            <w:tcW w:w="1890" w:type="dxa"/>
          </w:tcPr>
          <w:p w14:paraId="16A52F3B" w14:textId="77777777" w:rsidR="000427E7" w:rsidRPr="000427E7" w:rsidRDefault="000427E7" w:rsidP="00ED65F1">
            <w:pPr>
              <w:spacing w:after="0"/>
              <w:jc w:val="both"/>
              <w:rPr>
                <w:b/>
                <w:sz w:val="20"/>
                <w:szCs w:val="20"/>
                <w:lang w:val="en-GB"/>
              </w:rPr>
            </w:pPr>
            <w:r w:rsidRPr="000427E7">
              <w:rPr>
                <w:b/>
                <w:sz w:val="20"/>
                <w:szCs w:val="20"/>
                <w:lang w:val="en-GB"/>
              </w:rPr>
              <w:t>Client</w:t>
            </w:r>
          </w:p>
        </w:tc>
        <w:tc>
          <w:tcPr>
            <w:tcW w:w="3474" w:type="dxa"/>
          </w:tcPr>
          <w:p w14:paraId="5A11A04E" w14:textId="77777777" w:rsidR="000427E7" w:rsidRPr="000427E7" w:rsidRDefault="000427E7" w:rsidP="00ED65F1">
            <w:pPr>
              <w:spacing w:after="0"/>
              <w:jc w:val="both"/>
              <w:rPr>
                <w:sz w:val="20"/>
                <w:szCs w:val="20"/>
                <w:lang w:val="en-GB"/>
              </w:rPr>
            </w:pPr>
            <w:r w:rsidRPr="000427E7">
              <w:rPr>
                <w:sz w:val="20"/>
                <w:szCs w:val="20"/>
                <w:lang w:val="en-GB"/>
              </w:rPr>
              <w:t>GE Oil gas</w:t>
            </w:r>
          </w:p>
        </w:tc>
        <w:tc>
          <w:tcPr>
            <w:tcW w:w="2016" w:type="dxa"/>
          </w:tcPr>
          <w:p w14:paraId="713FC12D" w14:textId="77777777" w:rsidR="000427E7" w:rsidRPr="000427E7" w:rsidRDefault="000427E7" w:rsidP="00ED65F1">
            <w:pPr>
              <w:spacing w:after="0"/>
              <w:jc w:val="both"/>
              <w:rPr>
                <w:b/>
                <w:sz w:val="20"/>
                <w:szCs w:val="20"/>
                <w:lang w:val="en-GB"/>
              </w:rPr>
            </w:pPr>
            <w:r w:rsidRPr="000427E7">
              <w:rPr>
                <w:b/>
                <w:sz w:val="20"/>
                <w:szCs w:val="20"/>
                <w:lang w:val="en-GB"/>
              </w:rPr>
              <w:t>Industry</w:t>
            </w:r>
          </w:p>
        </w:tc>
        <w:tc>
          <w:tcPr>
            <w:tcW w:w="3060" w:type="dxa"/>
          </w:tcPr>
          <w:p w14:paraId="35E2CA51" w14:textId="77777777" w:rsidR="000427E7" w:rsidRPr="000427E7" w:rsidRDefault="000427E7" w:rsidP="00ED65F1">
            <w:pPr>
              <w:spacing w:after="0"/>
              <w:jc w:val="both"/>
              <w:rPr>
                <w:sz w:val="20"/>
                <w:szCs w:val="20"/>
                <w:lang w:val="en-GB"/>
              </w:rPr>
            </w:pPr>
            <w:r w:rsidRPr="000427E7">
              <w:rPr>
                <w:sz w:val="20"/>
                <w:szCs w:val="20"/>
                <w:lang w:val="en-GB"/>
              </w:rPr>
              <w:t>Finance</w:t>
            </w:r>
          </w:p>
        </w:tc>
      </w:tr>
      <w:tr w:rsidR="000427E7" w:rsidRPr="000427E7" w14:paraId="615FA865" w14:textId="77777777" w:rsidTr="0012383B">
        <w:tc>
          <w:tcPr>
            <w:tcW w:w="1890" w:type="dxa"/>
          </w:tcPr>
          <w:p w14:paraId="1CFCC49A" w14:textId="77777777" w:rsidR="000427E7" w:rsidRPr="000427E7" w:rsidRDefault="000427E7" w:rsidP="00ED65F1">
            <w:pPr>
              <w:spacing w:after="0"/>
              <w:jc w:val="both"/>
              <w:rPr>
                <w:b/>
                <w:sz w:val="20"/>
                <w:szCs w:val="20"/>
                <w:lang w:val="en-GB"/>
              </w:rPr>
            </w:pPr>
            <w:r w:rsidRPr="000427E7">
              <w:rPr>
                <w:b/>
                <w:sz w:val="20"/>
                <w:szCs w:val="20"/>
                <w:lang w:val="en-GB"/>
              </w:rPr>
              <w:t>Role</w:t>
            </w:r>
          </w:p>
        </w:tc>
        <w:tc>
          <w:tcPr>
            <w:tcW w:w="3474" w:type="dxa"/>
          </w:tcPr>
          <w:p w14:paraId="280F089C" w14:textId="77777777" w:rsidR="000427E7" w:rsidRPr="000427E7" w:rsidRDefault="000427E7" w:rsidP="00ED65F1">
            <w:pPr>
              <w:spacing w:after="0"/>
              <w:jc w:val="both"/>
              <w:rPr>
                <w:sz w:val="20"/>
                <w:szCs w:val="20"/>
                <w:lang w:val="en-GB"/>
              </w:rPr>
            </w:pPr>
            <w:r w:rsidRPr="000427E7">
              <w:rPr>
                <w:sz w:val="20"/>
                <w:szCs w:val="20"/>
                <w:lang w:val="en-GB"/>
              </w:rPr>
              <w:t>Developer</w:t>
            </w:r>
          </w:p>
        </w:tc>
        <w:tc>
          <w:tcPr>
            <w:tcW w:w="2016" w:type="dxa"/>
          </w:tcPr>
          <w:p w14:paraId="63CA1925" w14:textId="77777777" w:rsidR="000427E7" w:rsidRPr="000427E7" w:rsidRDefault="000427E7" w:rsidP="00ED65F1">
            <w:pPr>
              <w:spacing w:after="0"/>
              <w:jc w:val="both"/>
              <w:rPr>
                <w:b/>
                <w:sz w:val="20"/>
                <w:szCs w:val="20"/>
                <w:lang w:val="en-GB"/>
              </w:rPr>
            </w:pPr>
            <w:r w:rsidRPr="000427E7">
              <w:rPr>
                <w:b/>
                <w:sz w:val="20"/>
                <w:szCs w:val="20"/>
                <w:lang w:val="en-GB"/>
              </w:rPr>
              <w:t>Duration</w:t>
            </w:r>
          </w:p>
        </w:tc>
        <w:tc>
          <w:tcPr>
            <w:tcW w:w="3060" w:type="dxa"/>
          </w:tcPr>
          <w:p w14:paraId="5B337D6D" w14:textId="77777777" w:rsidR="000427E7" w:rsidRPr="000427E7" w:rsidRDefault="000427E7" w:rsidP="00ED65F1">
            <w:pPr>
              <w:spacing w:after="0"/>
              <w:jc w:val="both"/>
              <w:rPr>
                <w:sz w:val="20"/>
                <w:szCs w:val="20"/>
                <w:lang w:val="en-GB"/>
              </w:rPr>
            </w:pPr>
            <w:r w:rsidRPr="000427E7">
              <w:rPr>
                <w:sz w:val="20"/>
                <w:szCs w:val="20"/>
                <w:lang w:val="en-GB"/>
              </w:rPr>
              <w:t>2012 Jan – Sep 2013</w:t>
            </w:r>
          </w:p>
        </w:tc>
      </w:tr>
      <w:tr w:rsidR="000427E7" w:rsidRPr="000427E7" w14:paraId="0003FFC5" w14:textId="77777777" w:rsidTr="0012383B">
        <w:tc>
          <w:tcPr>
            <w:tcW w:w="1890" w:type="dxa"/>
          </w:tcPr>
          <w:p w14:paraId="2DCC16D0" w14:textId="77777777" w:rsidR="000427E7" w:rsidRPr="000427E7" w:rsidRDefault="000427E7" w:rsidP="00ED65F1">
            <w:pPr>
              <w:spacing w:after="0"/>
              <w:rPr>
                <w:b/>
                <w:sz w:val="20"/>
                <w:szCs w:val="20"/>
                <w:lang w:val="en-GB"/>
              </w:rPr>
            </w:pPr>
            <w:r w:rsidRPr="000427E7">
              <w:rPr>
                <w:b/>
                <w:sz w:val="20"/>
                <w:szCs w:val="20"/>
                <w:lang w:val="en-GB"/>
              </w:rPr>
              <w:t>Environments</w:t>
            </w:r>
          </w:p>
        </w:tc>
        <w:tc>
          <w:tcPr>
            <w:tcW w:w="3474" w:type="dxa"/>
          </w:tcPr>
          <w:p w14:paraId="09940787" w14:textId="77777777" w:rsidR="000427E7" w:rsidRPr="000427E7" w:rsidRDefault="000427E7" w:rsidP="00ED65F1">
            <w:pPr>
              <w:spacing w:after="0"/>
              <w:rPr>
                <w:sz w:val="20"/>
                <w:szCs w:val="20"/>
              </w:rPr>
            </w:pPr>
            <w:r w:rsidRPr="000427E7">
              <w:rPr>
                <w:sz w:val="20"/>
                <w:szCs w:val="20"/>
                <w:lang w:val="en-GB"/>
              </w:rPr>
              <w:t xml:space="preserve">SAP BOXI 3.1 </w:t>
            </w:r>
          </w:p>
        </w:tc>
        <w:tc>
          <w:tcPr>
            <w:tcW w:w="2016" w:type="dxa"/>
          </w:tcPr>
          <w:p w14:paraId="0EF170FB" w14:textId="77777777" w:rsidR="000427E7" w:rsidRPr="000427E7" w:rsidRDefault="000427E7" w:rsidP="00ED65F1">
            <w:pPr>
              <w:spacing w:after="0"/>
              <w:rPr>
                <w:b/>
                <w:sz w:val="20"/>
                <w:szCs w:val="20"/>
                <w:lang w:val="en-GB"/>
              </w:rPr>
            </w:pPr>
            <w:r w:rsidRPr="000427E7">
              <w:rPr>
                <w:b/>
                <w:sz w:val="20"/>
                <w:szCs w:val="20"/>
                <w:lang w:val="en-GB"/>
              </w:rPr>
              <w:t>Team Size</w:t>
            </w:r>
          </w:p>
        </w:tc>
        <w:tc>
          <w:tcPr>
            <w:tcW w:w="3060" w:type="dxa"/>
          </w:tcPr>
          <w:p w14:paraId="5F8803BB" w14:textId="77777777" w:rsidR="000427E7" w:rsidRPr="000427E7" w:rsidRDefault="000427E7" w:rsidP="00ED65F1">
            <w:pPr>
              <w:spacing w:after="0"/>
              <w:rPr>
                <w:sz w:val="20"/>
                <w:szCs w:val="20"/>
                <w:lang w:val="en-GB"/>
              </w:rPr>
            </w:pPr>
            <w:r w:rsidRPr="000427E7">
              <w:rPr>
                <w:sz w:val="20"/>
                <w:szCs w:val="20"/>
                <w:lang w:val="en-GB"/>
              </w:rPr>
              <w:t>5</w:t>
            </w:r>
          </w:p>
        </w:tc>
      </w:tr>
    </w:tbl>
    <w:p w14:paraId="3477CC15" w14:textId="77777777" w:rsidR="000427E7" w:rsidRPr="000427E7" w:rsidRDefault="000427E7" w:rsidP="00ED65F1">
      <w:pPr>
        <w:spacing w:after="0"/>
        <w:rPr>
          <w:sz w:val="20"/>
          <w:szCs w:val="20"/>
          <w:lang w:val="en-GB"/>
        </w:rPr>
      </w:pPr>
    </w:p>
    <w:p w14:paraId="72DD1F37" w14:textId="77777777" w:rsidR="000427E7" w:rsidRPr="000427E7" w:rsidRDefault="000427E7" w:rsidP="00ED65F1">
      <w:pPr>
        <w:pStyle w:val="BodyText"/>
        <w:spacing w:after="0"/>
        <w:rPr>
          <w:rFonts w:asciiTheme="minorHAnsi" w:hAnsiTheme="minorHAnsi"/>
          <w:sz w:val="20"/>
          <w:szCs w:val="20"/>
        </w:rPr>
      </w:pPr>
      <w:r w:rsidRPr="000427E7">
        <w:rPr>
          <w:rFonts w:asciiTheme="minorHAnsi" w:hAnsiTheme="minorHAnsi"/>
          <w:sz w:val="20"/>
          <w:szCs w:val="20"/>
        </w:rPr>
        <w:t>The Scope of this LONESTAR Project is to request Migration, Validation and Warranty support of critical reports identified by the business for Project LONESTAR. These reports are currently run from Support central ADHOC queries and Business Objects on November ERP (p99) instance. For ADHOC reports, the script and logic will be provided from the DB console. For Business Objects reports, we request an analysis to identify existence of similar report in Business Objects in Oscar ERP and if available to copy the report to NA schema and validate.</w:t>
      </w:r>
    </w:p>
    <w:p w14:paraId="280363A0" w14:textId="77777777" w:rsidR="000427E7" w:rsidRPr="000427E7" w:rsidRDefault="000427E7" w:rsidP="00ED65F1">
      <w:pPr>
        <w:spacing w:after="0"/>
        <w:rPr>
          <w:color w:val="252525"/>
          <w:sz w:val="20"/>
          <w:szCs w:val="20"/>
          <w:shd w:val="clear" w:color="auto" w:fill="FFFFFF"/>
        </w:rPr>
      </w:pPr>
    </w:p>
    <w:p w14:paraId="2511BCE1" w14:textId="77777777" w:rsidR="000427E7" w:rsidRPr="000427E7" w:rsidRDefault="000427E7" w:rsidP="00ED65F1">
      <w:pPr>
        <w:spacing w:after="0"/>
        <w:rPr>
          <w:sz w:val="20"/>
          <w:szCs w:val="20"/>
        </w:rPr>
      </w:pPr>
      <w:r w:rsidRPr="000427E7">
        <w:rPr>
          <w:b/>
          <w:sz w:val="20"/>
          <w:szCs w:val="20"/>
        </w:rPr>
        <w:t>Responsibilities</w:t>
      </w:r>
      <w:r w:rsidRPr="000427E7">
        <w:rPr>
          <w:sz w:val="20"/>
          <w:szCs w:val="20"/>
        </w:rPr>
        <w:t>:</w:t>
      </w:r>
    </w:p>
    <w:p w14:paraId="3487CFB7" w14:textId="77777777"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Involved in analyzing, documenting business requirements, functional requirements and developing universes and reports. </w:t>
      </w:r>
    </w:p>
    <w:p w14:paraId="5938805D" w14:textId="77777777"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Designed, implemented and migrated complex Universes and Business Objects Reports, </w:t>
      </w:r>
      <w:proofErr w:type="gramStart"/>
      <w:r w:rsidRPr="00317596">
        <w:rPr>
          <w:sz w:val="20"/>
          <w:szCs w:val="20"/>
        </w:rPr>
        <w:t>Created</w:t>
      </w:r>
      <w:proofErr w:type="gramEnd"/>
      <w:r w:rsidRPr="00317596">
        <w:rPr>
          <w:sz w:val="20"/>
          <w:szCs w:val="20"/>
        </w:rPr>
        <w:t xml:space="preserve"> classes, subclasses, objects, Cardinalities, Conditions, Contexts, Joins, External Strategies, Prompts and Aliases for resolving Loops and checked the Integrity of the Universes.</w:t>
      </w:r>
    </w:p>
    <w:p w14:paraId="67A1444D" w14:textId="6072A066"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Implemented Data warehousing schemas like Star-Schema, Snow-Flake Schema. </w:t>
      </w:r>
    </w:p>
    <w:p w14:paraId="30C639FB" w14:textId="4F09232E"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Involved in the designing and Building of Universes, Classes and objects </w:t>
      </w:r>
    </w:p>
    <w:p w14:paraId="3FAB1D43" w14:textId="5F9BE084"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Resolved loops and Traps using Contexts and Aliases while designing Universes. </w:t>
      </w:r>
    </w:p>
    <w:p w14:paraId="228E6D55" w14:textId="3300CF1F"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Set up Universe level conditions to restrict data based on report requirements. </w:t>
      </w:r>
    </w:p>
    <w:p w14:paraId="4D050F20" w14:textId="705E29E7"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Developed and created classes with Dimension, Detail &amp; Measure objects and Developed Custom hierarchies to support drill down reports</w:t>
      </w:r>
    </w:p>
    <w:p w14:paraId="56220FC5" w14:textId="77777777"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Created Derived tables in the Designer to enhance the capabilities and performance of the universe </w:t>
      </w:r>
    </w:p>
    <w:p w14:paraId="73C3EDE7" w14:textId="77777777" w:rsidR="000427E7" w:rsidRPr="00317596" w:rsidRDefault="000427E7" w:rsidP="00317596">
      <w:pPr>
        <w:pStyle w:val="ListParagraph"/>
        <w:widowControl w:val="0"/>
        <w:numPr>
          <w:ilvl w:val="0"/>
          <w:numId w:val="21"/>
        </w:numPr>
        <w:suppressAutoHyphens/>
        <w:spacing w:after="0" w:line="240" w:lineRule="auto"/>
        <w:rPr>
          <w:sz w:val="20"/>
          <w:szCs w:val="20"/>
        </w:rPr>
      </w:pPr>
      <w:r w:rsidRPr="00317596">
        <w:rPr>
          <w:sz w:val="20"/>
          <w:szCs w:val="20"/>
        </w:rPr>
        <w:t xml:space="preserve">Customized Universe level Prompts as per Functional Requirements. </w:t>
      </w:r>
    </w:p>
    <w:p w14:paraId="1B8371EB" w14:textId="77777777" w:rsidR="000427E7" w:rsidRPr="000427E7" w:rsidRDefault="000427E7" w:rsidP="000427E7">
      <w:pPr>
        <w:jc w:val="both"/>
        <w:rPr>
          <w:sz w:val="20"/>
          <w:szCs w:val="20"/>
        </w:rPr>
      </w:pPr>
      <w:r w:rsidRPr="000427E7">
        <w:rPr>
          <w:b/>
          <w:sz w:val="20"/>
          <w:szCs w:val="20"/>
        </w:rPr>
        <w:t>Project I: BI Service Delivery</w:t>
      </w: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474"/>
        <w:gridCol w:w="2016"/>
        <w:gridCol w:w="3060"/>
      </w:tblGrid>
      <w:tr w:rsidR="000427E7" w:rsidRPr="000427E7" w14:paraId="1C2407CA" w14:textId="77777777" w:rsidTr="0012383B">
        <w:tc>
          <w:tcPr>
            <w:tcW w:w="1890" w:type="dxa"/>
          </w:tcPr>
          <w:p w14:paraId="1CB617EB" w14:textId="77777777" w:rsidR="000427E7" w:rsidRPr="000427E7" w:rsidRDefault="000427E7" w:rsidP="0012383B">
            <w:pPr>
              <w:spacing w:after="40"/>
              <w:jc w:val="both"/>
              <w:rPr>
                <w:b/>
                <w:sz w:val="20"/>
                <w:szCs w:val="20"/>
                <w:lang w:val="en-GB"/>
              </w:rPr>
            </w:pPr>
            <w:r w:rsidRPr="000427E7">
              <w:rPr>
                <w:b/>
                <w:sz w:val="20"/>
                <w:szCs w:val="20"/>
                <w:lang w:val="en-GB"/>
              </w:rPr>
              <w:t>Client</w:t>
            </w:r>
          </w:p>
        </w:tc>
        <w:tc>
          <w:tcPr>
            <w:tcW w:w="3474" w:type="dxa"/>
          </w:tcPr>
          <w:p w14:paraId="10C05A28" w14:textId="77777777" w:rsidR="000427E7" w:rsidRPr="000427E7" w:rsidRDefault="000427E7" w:rsidP="0012383B">
            <w:pPr>
              <w:spacing w:after="40"/>
              <w:jc w:val="both"/>
              <w:rPr>
                <w:sz w:val="20"/>
                <w:szCs w:val="20"/>
                <w:lang w:val="en-GB"/>
              </w:rPr>
            </w:pPr>
            <w:r w:rsidRPr="000427E7">
              <w:rPr>
                <w:sz w:val="20"/>
                <w:szCs w:val="20"/>
                <w:lang w:val="en-GB"/>
              </w:rPr>
              <w:t>GE Capital</w:t>
            </w:r>
          </w:p>
        </w:tc>
        <w:tc>
          <w:tcPr>
            <w:tcW w:w="2016" w:type="dxa"/>
          </w:tcPr>
          <w:p w14:paraId="3E4F6475" w14:textId="77777777" w:rsidR="000427E7" w:rsidRPr="000427E7" w:rsidRDefault="000427E7" w:rsidP="0012383B">
            <w:pPr>
              <w:spacing w:after="40"/>
              <w:jc w:val="both"/>
              <w:rPr>
                <w:b/>
                <w:sz w:val="20"/>
                <w:szCs w:val="20"/>
                <w:lang w:val="en-GB"/>
              </w:rPr>
            </w:pPr>
            <w:r w:rsidRPr="000427E7">
              <w:rPr>
                <w:b/>
                <w:sz w:val="20"/>
                <w:szCs w:val="20"/>
                <w:lang w:val="en-GB"/>
              </w:rPr>
              <w:t>Industry</w:t>
            </w:r>
          </w:p>
        </w:tc>
        <w:tc>
          <w:tcPr>
            <w:tcW w:w="3060" w:type="dxa"/>
          </w:tcPr>
          <w:p w14:paraId="06CDB1A0" w14:textId="77777777" w:rsidR="000427E7" w:rsidRPr="000427E7" w:rsidRDefault="000427E7" w:rsidP="0012383B">
            <w:pPr>
              <w:spacing w:after="40"/>
              <w:jc w:val="both"/>
              <w:rPr>
                <w:sz w:val="20"/>
                <w:szCs w:val="20"/>
                <w:lang w:val="en-GB"/>
              </w:rPr>
            </w:pPr>
            <w:r w:rsidRPr="000427E7">
              <w:rPr>
                <w:sz w:val="20"/>
                <w:szCs w:val="20"/>
                <w:lang w:val="en-GB"/>
              </w:rPr>
              <w:t>Finance</w:t>
            </w:r>
          </w:p>
        </w:tc>
      </w:tr>
      <w:tr w:rsidR="000427E7" w:rsidRPr="000427E7" w14:paraId="0BAE0D1D" w14:textId="77777777" w:rsidTr="0012383B">
        <w:tc>
          <w:tcPr>
            <w:tcW w:w="1890" w:type="dxa"/>
          </w:tcPr>
          <w:p w14:paraId="2D4BA0DB" w14:textId="77777777" w:rsidR="000427E7" w:rsidRPr="000427E7" w:rsidRDefault="000427E7" w:rsidP="0012383B">
            <w:pPr>
              <w:spacing w:after="40"/>
              <w:jc w:val="both"/>
              <w:rPr>
                <w:b/>
                <w:sz w:val="20"/>
                <w:szCs w:val="20"/>
                <w:lang w:val="en-GB"/>
              </w:rPr>
            </w:pPr>
            <w:r w:rsidRPr="000427E7">
              <w:rPr>
                <w:b/>
                <w:sz w:val="20"/>
                <w:szCs w:val="20"/>
                <w:lang w:val="en-GB"/>
              </w:rPr>
              <w:t>Role</w:t>
            </w:r>
          </w:p>
        </w:tc>
        <w:tc>
          <w:tcPr>
            <w:tcW w:w="3474" w:type="dxa"/>
          </w:tcPr>
          <w:p w14:paraId="4966CE8B" w14:textId="77777777" w:rsidR="000427E7" w:rsidRPr="000427E7" w:rsidRDefault="000427E7" w:rsidP="0012383B">
            <w:pPr>
              <w:spacing w:after="40"/>
              <w:jc w:val="both"/>
              <w:rPr>
                <w:sz w:val="20"/>
                <w:szCs w:val="20"/>
                <w:lang w:val="en-GB"/>
              </w:rPr>
            </w:pPr>
            <w:r w:rsidRPr="000427E7">
              <w:rPr>
                <w:sz w:val="20"/>
                <w:szCs w:val="20"/>
                <w:lang w:val="en-GB"/>
              </w:rPr>
              <w:t>Developer</w:t>
            </w:r>
          </w:p>
        </w:tc>
        <w:tc>
          <w:tcPr>
            <w:tcW w:w="2016" w:type="dxa"/>
          </w:tcPr>
          <w:p w14:paraId="080E944C" w14:textId="77777777" w:rsidR="000427E7" w:rsidRPr="000427E7" w:rsidRDefault="000427E7" w:rsidP="0012383B">
            <w:pPr>
              <w:spacing w:after="40"/>
              <w:jc w:val="both"/>
              <w:rPr>
                <w:b/>
                <w:sz w:val="20"/>
                <w:szCs w:val="20"/>
                <w:lang w:val="en-GB"/>
              </w:rPr>
            </w:pPr>
            <w:r w:rsidRPr="000427E7">
              <w:rPr>
                <w:b/>
                <w:sz w:val="20"/>
                <w:szCs w:val="20"/>
                <w:lang w:val="en-GB"/>
              </w:rPr>
              <w:t>Duration</w:t>
            </w:r>
          </w:p>
        </w:tc>
        <w:tc>
          <w:tcPr>
            <w:tcW w:w="3060" w:type="dxa"/>
          </w:tcPr>
          <w:p w14:paraId="325BED5E" w14:textId="77777777" w:rsidR="000427E7" w:rsidRPr="000427E7" w:rsidRDefault="000427E7" w:rsidP="0012383B">
            <w:pPr>
              <w:spacing w:after="40"/>
              <w:jc w:val="both"/>
              <w:rPr>
                <w:sz w:val="20"/>
                <w:szCs w:val="20"/>
                <w:lang w:val="en-GB"/>
              </w:rPr>
            </w:pPr>
            <w:r w:rsidRPr="000427E7">
              <w:rPr>
                <w:sz w:val="20"/>
                <w:szCs w:val="20"/>
                <w:lang w:val="en-GB"/>
              </w:rPr>
              <w:t>2011 March – 2011 Dec</w:t>
            </w:r>
          </w:p>
        </w:tc>
      </w:tr>
      <w:tr w:rsidR="000427E7" w:rsidRPr="000427E7" w14:paraId="63027315" w14:textId="77777777" w:rsidTr="0012383B">
        <w:tc>
          <w:tcPr>
            <w:tcW w:w="1890" w:type="dxa"/>
          </w:tcPr>
          <w:p w14:paraId="2F39BC78" w14:textId="77777777" w:rsidR="000427E7" w:rsidRPr="000427E7" w:rsidRDefault="000427E7" w:rsidP="0012383B">
            <w:pPr>
              <w:rPr>
                <w:b/>
                <w:sz w:val="20"/>
                <w:szCs w:val="20"/>
                <w:lang w:val="en-GB"/>
              </w:rPr>
            </w:pPr>
            <w:r w:rsidRPr="000427E7">
              <w:rPr>
                <w:b/>
                <w:sz w:val="20"/>
                <w:szCs w:val="20"/>
                <w:lang w:val="en-GB"/>
              </w:rPr>
              <w:t>Environments</w:t>
            </w:r>
          </w:p>
        </w:tc>
        <w:tc>
          <w:tcPr>
            <w:tcW w:w="3474" w:type="dxa"/>
          </w:tcPr>
          <w:p w14:paraId="55002481" w14:textId="77777777" w:rsidR="000427E7" w:rsidRPr="000427E7" w:rsidRDefault="000427E7" w:rsidP="0012383B">
            <w:pPr>
              <w:rPr>
                <w:sz w:val="20"/>
                <w:szCs w:val="20"/>
              </w:rPr>
            </w:pPr>
            <w:r w:rsidRPr="000427E7">
              <w:rPr>
                <w:sz w:val="20"/>
                <w:szCs w:val="20"/>
                <w:lang w:val="en-GB"/>
              </w:rPr>
              <w:t>OBIEE 11g</w:t>
            </w:r>
          </w:p>
        </w:tc>
        <w:tc>
          <w:tcPr>
            <w:tcW w:w="2016" w:type="dxa"/>
          </w:tcPr>
          <w:p w14:paraId="01854BB3" w14:textId="77777777" w:rsidR="000427E7" w:rsidRPr="000427E7" w:rsidRDefault="000427E7" w:rsidP="0012383B">
            <w:pPr>
              <w:rPr>
                <w:b/>
                <w:sz w:val="20"/>
                <w:szCs w:val="20"/>
                <w:lang w:val="en-GB"/>
              </w:rPr>
            </w:pPr>
            <w:r w:rsidRPr="000427E7">
              <w:rPr>
                <w:b/>
                <w:sz w:val="20"/>
                <w:szCs w:val="20"/>
                <w:lang w:val="en-GB"/>
              </w:rPr>
              <w:t>Team Size</w:t>
            </w:r>
          </w:p>
        </w:tc>
        <w:tc>
          <w:tcPr>
            <w:tcW w:w="3060" w:type="dxa"/>
          </w:tcPr>
          <w:p w14:paraId="71B5B58A" w14:textId="77777777" w:rsidR="000427E7" w:rsidRPr="000427E7" w:rsidRDefault="000427E7" w:rsidP="0012383B">
            <w:pPr>
              <w:rPr>
                <w:sz w:val="20"/>
                <w:szCs w:val="20"/>
                <w:lang w:val="en-GB"/>
              </w:rPr>
            </w:pPr>
            <w:r w:rsidRPr="000427E7">
              <w:rPr>
                <w:sz w:val="20"/>
                <w:szCs w:val="20"/>
                <w:lang w:val="en-GB"/>
              </w:rPr>
              <w:t>3</w:t>
            </w:r>
          </w:p>
        </w:tc>
      </w:tr>
    </w:tbl>
    <w:p w14:paraId="7005CD0F" w14:textId="77777777" w:rsidR="00ED65F1" w:rsidRDefault="00ED65F1" w:rsidP="000427E7">
      <w:pPr>
        <w:rPr>
          <w:sz w:val="20"/>
          <w:szCs w:val="20"/>
        </w:rPr>
      </w:pPr>
    </w:p>
    <w:p w14:paraId="2998AFE3" w14:textId="77777777" w:rsidR="000427E7" w:rsidRPr="000427E7" w:rsidRDefault="000427E7" w:rsidP="000427E7">
      <w:pPr>
        <w:rPr>
          <w:color w:val="252525"/>
          <w:sz w:val="20"/>
          <w:szCs w:val="20"/>
          <w:shd w:val="clear" w:color="auto" w:fill="FFFFFF"/>
        </w:rPr>
      </w:pPr>
      <w:r w:rsidRPr="000427E7">
        <w:rPr>
          <w:sz w:val="20"/>
          <w:szCs w:val="20"/>
        </w:rPr>
        <w:t xml:space="preserve">GE Capital is one of the major financial units of </w:t>
      </w:r>
      <w:proofErr w:type="gramStart"/>
      <w:r w:rsidRPr="000427E7">
        <w:rPr>
          <w:sz w:val="20"/>
          <w:szCs w:val="20"/>
        </w:rPr>
        <w:t>general electric</w:t>
      </w:r>
      <w:proofErr w:type="gramEnd"/>
      <w:r w:rsidRPr="000427E7">
        <w:rPr>
          <w:sz w:val="20"/>
          <w:szCs w:val="20"/>
        </w:rPr>
        <w:t xml:space="preserve"> and provides financing and services to the business customers.</w:t>
      </w:r>
    </w:p>
    <w:p w14:paraId="61A05F9E" w14:textId="77777777" w:rsidR="000427E7" w:rsidRPr="000427E7" w:rsidRDefault="000427E7" w:rsidP="00ED65F1">
      <w:pPr>
        <w:rPr>
          <w:sz w:val="20"/>
          <w:szCs w:val="20"/>
        </w:rPr>
      </w:pPr>
      <w:r w:rsidRPr="000427E7">
        <w:rPr>
          <w:b/>
          <w:sz w:val="20"/>
          <w:szCs w:val="20"/>
        </w:rPr>
        <w:t>Responsibilities</w:t>
      </w:r>
      <w:r w:rsidRPr="000427E7">
        <w:rPr>
          <w:sz w:val="20"/>
          <w:szCs w:val="20"/>
        </w:rPr>
        <w:t>:</w:t>
      </w:r>
    </w:p>
    <w:p w14:paraId="0F9F0AEC" w14:textId="77777777" w:rsidR="00432638" w:rsidRPr="00432638" w:rsidRDefault="00432638" w:rsidP="00432638">
      <w:pPr>
        <w:pStyle w:val="ListParagraph"/>
        <w:widowControl w:val="0"/>
        <w:numPr>
          <w:ilvl w:val="0"/>
          <w:numId w:val="22"/>
        </w:numPr>
        <w:suppressAutoHyphens/>
        <w:spacing w:after="0" w:line="240" w:lineRule="auto"/>
        <w:rPr>
          <w:sz w:val="20"/>
          <w:szCs w:val="20"/>
        </w:rPr>
      </w:pPr>
      <w:r w:rsidRPr="00432638">
        <w:rPr>
          <w:sz w:val="20"/>
          <w:szCs w:val="20"/>
        </w:rPr>
        <w:t xml:space="preserve">Expert in working with OBIEE administration tool in developing RPD with Working on Advanced concepts like </w:t>
      </w:r>
      <w:r w:rsidRPr="00432638">
        <w:rPr>
          <w:sz w:val="20"/>
          <w:szCs w:val="20"/>
        </w:rPr>
        <w:lastRenderedPageBreak/>
        <w:t>aggregated tables, fragmentation, time series functions security privileges.</w:t>
      </w:r>
    </w:p>
    <w:p w14:paraId="6372B981" w14:textId="77777777" w:rsidR="00432638" w:rsidRPr="00432638" w:rsidRDefault="00432638" w:rsidP="00432638">
      <w:pPr>
        <w:pStyle w:val="ListParagraph"/>
        <w:widowControl w:val="0"/>
        <w:numPr>
          <w:ilvl w:val="0"/>
          <w:numId w:val="22"/>
        </w:numPr>
        <w:suppressAutoHyphens/>
        <w:spacing w:after="0" w:line="240" w:lineRule="auto"/>
        <w:rPr>
          <w:sz w:val="20"/>
          <w:szCs w:val="20"/>
        </w:rPr>
      </w:pPr>
      <w:r w:rsidRPr="00432638">
        <w:rPr>
          <w:sz w:val="20"/>
          <w:szCs w:val="20"/>
        </w:rPr>
        <w:t>Experience in writing and modifying Design documentation, technical requirements analysis, test results documentation and standard operating procedures SOP documentation.</w:t>
      </w:r>
    </w:p>
    <w:p w14:paraId="0491EA12" w14:textId="722C8B24" w:rsidR="00432638" w:rsidRPr="00432638" w:rsidRDefault="00432638" w:rsidP="00317596">
      <w:pPr>
        <w:pStyle w:val="ListParagraph"/>
        <w:widowControl w:val="0"/>
        <w:numPr>
          <w:ilvl w:val="0"/>
          <w:numId w:val="22"/>
        </w:numPr>
        <w:suppressAutoHyphens/>
        <w:spacing w:after="0" w:line="240" w:lineRule="auto"/>
        <w:rPr>
          <w:sz w:val="20"/>
          <w:szCs w:val="20"/>
        </w:rPr>
      </w:pPr>
      <w:r w:rsidRPr="00432638">
        <w:rPr>
          <w:sz w:val="20"/>
          <w:szCs w:val="20"/>
        </w:rPr>
        <w:t>Developed many </w:t>
      </w:r>
      <w:r w:rsidRPr="00432638">
        <w:rPr>
          <w:b/>
          <w:bCs/>
          <w:sz w:val="20"/>
          <w:szCs w:val="20"/>
        </w:rPr>
        <w:t>Reports / Dashboards </w:t>
      </w:r>
      <w:r w:rsidRPr="00432638">
        <w:rPr>
          <w:sz w:val="20"/>
          <w:szCs w:val="20"/>
        </w:rPr>
        <w:t>with different Analytics Views </w:t>
      </w:r>
      <w:r w:rsidRPr="00432638">
        <w:rPr>
          <w:b/>
          <w:bCs/>
          <w:sz w:val="20"/>
          <w:szCs w:val="20"/>
        </w:rPr>
        <w:t>Drill-down / Dynamics, Pivot table, Chart, Column Sector, Tabular with local and global filters</w:t>
      </w:r>
      <w:r w:rsidRPr="00432638">
        <w:rPr>
          <w:sz w:val="20"/>
          <w:szCs w:val="20"/>
        </w:rPr>
        <w:t> using Analytics.</w:t>
      </w:r>
    </w:p>
    <w:p w14:paraId="31E2E448" w14:textId="4BF6AA64" w:rsidR="00432638" w:rsidRPr="00432638" w:rsidRDefault="00432638" w:rsidP="00317596">
      <w:pPr>
        <w:pStyle w:val="ListParagraph"/>
        <w:widowControl w:val="0"/>
        <w:numPr>
          <w:ilvl w:val="0"/>
          <w:numId w:val="22"/>
        </w:numPr>
        <w:suppressAutoHyphens/>
        <w:spacing w:after="0" w:line="240" w:lineRule="auto"/>
        <w:rPr>
          <w:sz w:val="20"/>
          <w:szCs w:val="20"/>
        </w:rPr>
      </w:pPr>
      <w:r w:rsidRPr="00432638">
        <w:rPr>
          <w:sz w:val="20"/>
          <w:szCs w:val="20"/>
        </w:rPr>
        <w:t xml:space="preserve">Strong experience in developing OBIEE Repository. </w:t>
      </w:r>
      <w:proofErr w:type="spellStart"/>
      <w:r w:rsidRPr="00432638">
        <w:rPr>
          <w:sz w:val="20"/>
          <w:szCs w:val="20"/>
        </w:rPr>
        <w:t>rpd</w:t>
      </w:r>
      <w:proofErr w:type="spellEnd"/>
      <w:r w:rsidRPr="00432638">
        <w:rPr>
          <w:sz w:val="20"/>
          <w:szCs w:val="20"/>
        </w:rPr>
        <w:t xml:space="preserve"> at three layers Physical layer, Business Model Presentation layer, Interactive Dashboards with drill-down capabilities, using global local filters, security setup groups, access/query/report </w:t>
      </w:r>
      <w:proofErr w:type="gramStart"/>
      <w:r w:rsidRPr="00432638">
        <w:rPr>
          <w:sz w:val="20"/>
          <w:szCs w:val="20"/>
        </w:rPr>
        <w:t>privileges ,</w:t>
      </w:r>
      <w:proofErr w:type="gramEnd"/>
      <w:r w:rsidRPr="00432638">
        <w:rPr>
          <w:sz w:val="20"/>
          <w:szCs w:val="20"/>
        </w:rPr>
        <w:t xml:space="preserve"> Analytics metadata objects configuration experience subject area, table column , Web Catalog objects Dashboard, Pages, Folders, Reports .</w:t>
      </w:r>
    </w:p>
    <w:p w14:paraId="60812D87" w14:textId="78E50230" w:rsidR="000427E7" w:rsidRPr="00317596" w:rsidRDefault="000427E7" w:rsidP="00317596">
      <w:pPr>
        <w:pStyle w:val="ListParagraph"/>
        <w:widowControl w:val="0"/>
        <w:numPr>
          <w:ilvl w:val="0"/>
          <w:numId w:val="22"/>
        </w:numPr>
        <w:suppressAutoHyphens/>
        <w:spacing w:after="0" w:line="240" w:lineRule="auto"/>
        <w:rPr>
          <w:sz w:val="20"/>
          <w:szCs w:val="20"/>
        </w:rPr>
      </w:pPr>
      <w:r w:rsidRPr="00317596">
        <w:rPr>
          <w:bCs/>
          <w:sz w:val="20"/>
          <w:szCs w:val="20"/>
        </w:rPr>
        <w:t>Create</w:t>
      </w:r>
      <w:r w:rsidRPr="00317596">
        <w:rPr>
          <w:sz w:val="20"/>
          <w:szCs w:val="20"/>
        </w:rPr>
        <w:t xml:space="preserve">d mockup reports and dashboards for review by the business users </w:t>
      </w:r>
    </w:p>
    <w:p w14:paraId="56BC7AEB" w14:textId="77777777" w:rsidR="000427E7" w:rsidRPr="00317596" w:rsidRDefault="000427E7" w:rsidP="00317596">
      <w:pPr>
        <w:pStyle w:val="ListParagraph"/>
        <w:widowControl w:val="0"/>
        <w:numPr>
          <w:ilvl w:val="0"/>
          <w:numId w:val="22"/>
        </w:numPr>
        <w:suppressAutoHyphens/>
        <w:spacing w:after="0" w:line="240" w:lineRule="auto"/>
        <w:rPr>
          <w:sz w:val="20"/>
          <w:szCs w:val="20"/>
        </w:rPr>
      </w:pPr>
      <w:r w:rsidRPr="00317596">
        <w:rPr>
          <w:sz w:val="20"/>
          <w:szCs w:val="20"/>
        </w:rPr>
        <w:t>Customized the OBIEE Repository (physical, BMM, and presentation layers).</w:t>
      </w:r>
    </w:p>
    <w:p w14:paraId="17C47246" w14:textId="77777777" w:rsidR="000427E7" w:rsidRPr="00317596" w:rsidRDefault="000427E7" w:rsidP="00317596">
      <w:pPr>
        <w:pStyle w:val="ListParagraph"/>
        <w:widowControl w:val="0"/>
        <w:numPr>
          <w:ilvl w:val="0"/>
          <w:numId w:val="22"/>
        </w:numPr>
        <w:suppressAutoHyphens/>
        <w:spacing w:after="0" w:line="240" w:lineRule="auto"/>
        <w:rPr>
          <w:sz w:val="20"/>
          <w:szCs w:val="20"/>
        </w:rPr>
      </w:pPr>
      <w:r w:rsidRPr="00317596">
        <w:rPr>
          <w:sz w:val="20"/>
          <w:szCs w:val="20"/>
        </w:rPr>
        <w:t xml:space="preserve">Modified Presentation Layer to add presentation tables and columns to meet the business user needs </w:t>
      </w:r>
    </w:p>
    <w:p w14:paraId="6660A64B" w14:textId="77777777" w:rsidR="000427E7" w:rsidRPr="00317596" w:rsidRDefault="000427E7" w:rsidP="00317596">
      <w:pPr>
        <w:pStyle w:val="ListParagraph"/>
        <w:widowControl w:val="0"/>
        <w:numPr>
          <w:ilvl w:val="0"/>
          <w:numId w:val="22"/>
        </w:numPr>
        <w:suppressAutoHyphens/>
        <w:spacing w:after="0" w:line="240" w:lineRule="auto"/>
        <w:rPr>
          <w:sz w:val="20"/>
          <w:szCs w:val="20"/>
        </w:rPr>
      </w:pPr>
      <w:r w:rsidRPr="00317596">
        <w:rPr>
          <w:sz w:val="20"/>
          <w:szCs w:val="20"/>
        </w:rPr>
        <w:t>Effectively developing time series data like last six quarters and months in the dashboard</w:t>
      </w:r>
    </w:p>
    <w:p w14:paraId="24D8744C" w14:textId="0FA11C53" w:rsidR="000427E7" w:rsidRPr="00317596" w:rsidRDefault="000427E7" w:rsidP="00317596">
      <w:pPr>
        <w:pStyle w:val="ListParagraph"/>
        <w:widowControl w:val="0"/>
        <w:numPr>
          <w:ilvl w:val="0"/>
          <w:numId w:val="22"/>
        </w:numPr>
        <w:suppressAutoHyphens/>
        <w:spacing w:after="0" w:line="240" w:lineRule="auto"/>
        <w:rPr>
          <w:sz w:val="20"/>
          <w:szCs w:val="20"/>
        </w:rPr>
      </w:pPr>
      <w:r w:rsidRPr="00317596">
        <w:rPr>
          <w:sz w:val="20"/>
          <w:szCs w:val="20"/>
        </w:rPr>
        <w:t xml:space="preserve">Constructed </w:t>
      </w:r>
      <w:r w:rsidRPr="00317596">
        <w:rPr>
          <w:bCs/>
          <w:sz w:val="20"/>
          <w:szCs w:val="20"/>
        </w:rPr>
        <w:t>Request Reports in Answers</w:t>
      </w:r>
      <w:r w:rsidRPr="00317596">
        <w:rPr>
          <w:sz w:val="20"/>
          <w:szCs w:val="20"/>
        </w:rPr>
        <w:t xml:space="preserve"> </w:t>
      </w:r>
      <w:proofErr w:type="gramStart"/>
      <w:r w:rsidRPr="00317596">
        <w:rPr>
          <w:sz w:val="20"/>
          <w:szCs w:val="20"/>
        </w:rPr>
        <w:t>in order to</w:t>
      </w:r>
      <w:proofErr w:type="gramEnd"/>
      <w:r w:rsidRPr="00317596">
        <w:rPr>
          <w:sz w:val="20"/>
          <w:szCs w:val="20"/>
        </w:rPr>
        <w:t xml:space="preserve"> build the </w:t>
      </w:r>
      <w:r w:rsidRPr="00317596">
        <w:rPr>
          <w:bCs/>
          <w:sz w:val="20"/>
          <w:szCs w:val="20"/>
        </w:rPr>
        <w:t>Dashboards</w:t>
      </w:r>
      <w:r w:rsidRPr="00317596">
        <w:rPr>
          <w:sz w:val="20"/>
          <w:szCs w:val="20"/>
        </w:rPr>
        <w:t xml:space="preserve"> utilizing Filters page level Prompts various combined layouts with graphs like Line, Pie chart, Line </w:t>
      </w:r>
      <w:r w:rsidR="00432638" w:rsidRPr="00317596">
        <w:rPr>
          <w:sz w:val="20"/>
          <w:szCs w:val="20"/>
        </w:rPr>
        <w:t>bar, timeseries</w:t>
      </w:r>
      <w:r w:rsidRPr="00317596">
        <w:rPr>
          <w:sz w:val="20"/>
          <w:szCs w:val="20"/>
        </w:rPr>
        <w:t xml:space="preserve"> line</w:t>
      </w:r>
    </w:p>
    <w:p w14:paraId="1EF2546A" w14:textId="77777777" w:rsidR="000427E7" w:rsidRPr="00317596" w:rsidRDefault="000427E7" w:rsidP="00317596">
      <w:pPr>
        <w:pStyle w:val="ListParagraph"/>
        <w:widowControl w:val="0"/>
        <w:numPr>
          <w:ilvl w:val="0"/>
          <w:numId w:val="22"/>
        </w:numPr>
        <w:suppressAutoHyphens/>
        <w:spacing w:after="0" w:line="240" w:lineRule="auto"/>
        <w:rPr>
          <w:bCs/>
          <w:sz w:val="20"/>
          <w:szCs w:val="20"/>
        </w:rPr>
      </w:pPr>
      <w:r w:rsidRPr="00317596">
        <w:rPr>
          <w:sz w:val="20"/>
          <w:szCs w:val="20"/>
        </w:rPr>
        <w:t xml:space="preserve">Creation of </w:t>
      </w:r>
      <w:r w:rsidRPr="00317596">
        <w:rPr>
          <w:bCs/>
          <w:sz w:val="20"/>
          <w:szCs w:val="20"/>
        </w:rPr>
        <w:t>Reports Dashboards</w:t>
      </w:r>
      <w:r w:rsidRPr="00317596">
        <w:rPr>
          <w:sz w:val="20"/>
          <w:szCs w:val="20"/>
        </w:rPr>
        <w:t xml:space="preserve"> and </w:t>
      </w:r>
      <w:r w:rsidRPr="00317596">
        <w:rPr>
          <w:bCs/>
          <w:sz w:val="20"/>
          <w:szCs w:val="20"/>
        </w:rPr>
        <w:t>Gauge Indicators</w:t>
      </w:r>
    </w:p>
    <w:p w14:paraId="519D20F3" w14:textId="77777777" w:rsidR="000427E7" w:rsidRPr="00317596" w:rsidRDefault="000427E7" w:rsidP="00317596">
      <w:pPr>
        <w:pStyle w:val="ListParagraph"/>
        <w:widowControl w:val="0"/>
        <w:numPr>
          <w:ilvl w:val="0"/>
          <w:numId w:val="22"/>
        </w:numPr>
        <w:suppressAutoHyphens/>
        <w:spacing w:after="0" w:line="240" w:lineRule="auto"/>
        <w:rPr>
          <w:b/>
          <w:sz w:val="20"/>
          <w:szCs w:val="20"/>
        </w:rPr>
      </w:pPr>
      <w:r w:rsidRPr="00317596">
        <w:rPr>
          <w:sz w:val="20"/>
          <w:szCs w:val="20"/>
        </w:rPr>
        <w:t xml:space="preserve">Created proactive agents </w:t>
      </w:r>
      <w:r w:rsidRPr="00317596">
        <w:rPr>
          <w:bCs/>
          <w:sz w:val="20"/>
          <w:szCs w:val="20"/>
        </w:rPr>
        <w:t xml:space="preserve">IBOT’s and interactive Dashboards </w:t>
      </w:r>
      <w:r w:rsidRPr="00317596">
        <w:rPr>
          <w:sz w:val="20"/>
          <w:szCs w:val="20"/>
        </w:rPr>
        <w:t>to alert the Marketing team about business changes.</w:t>
      </w:r>
    </w:p>
    <w:sectPr w:rsidR="000427E7" w:rsidRPr="00317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2A818" w14:textId="77777777" w:rsidR="008153C5" w:rsidRDefault="008153C5" w:rsidP="00413577">
      <w:pPr>
        <w:spacing w:after="0" w:line="240" w:lineRule="auto"/>
      </w:pPr>
      <w:r>
        <w:separator/>
      </w:r>
    </w:p>
  </w:endnote>
  <w:endnote w:type="continuationSeparator" w:id="0">
    <w:p w14:paraId="771A738F" w14:textId="77777777" w:rsidR="008153C5" w:rsidRDefault="008153C5" w:rsidP="0041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9496B" w14:textId="77777777" w:rsidR="008153C5" w:rsidRDefault="008153C5" w:rsidP="00413577">
      <w:pPr>
        <w:spacing w:after="0" w:line="240" w:lineRule="auto"/>
      </w:pPr>
      <w:r>
        <w:separator/>
      </w:r>
    </w:p>
  </w:footnote>
  <w:footnote w:type="continuationSeparator" w:id="0">
    <w:p w14:paraId="1F23DA21" w14:textId="77777777" w:rsidR="008153C5" w:rsidRDefault="008153C5" w:rsidP="00413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5A91"/>
    <w:multiLevelType w:val="hybridMultilevel"/>
    <w:tmpl w:val="7D86E11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6F1076"/>
    <w:multiLevelType w:val="hybridMultilevel"/>
    <w:tmpl w:val="12F80F08"/>
    <w:lvl w:ilvl="0" w:tplc="40090001">
      <w:start w:val="1"/>
      <w:numFmt w:val="bullet"/>
      <w:lvlText w:val=""/>
      <w:lvlJc w:val="left"/>
      <w:pPr>
        <w:ind w:left="462" w:hanging="375"/>
      </w:pPr>
      <w:rPr>
        <w:rFonts w:ascii="Symbol" w:hAnsi="Symbol" w:hint="default"/>
        <w:spacing w:val="-1"/>
        <w:w w:val="100"/>
        <w:sz w:val="18"/>
        <w:szCs w:val="18"/>
        <w:lang w:val="en-US" w:eastAsia="en-US" w:bidi="ar-SA"/>
      </w:rPr>
    </w:lvl>
    <w:lvl w:ilvl="1" w:tplc="FFFFFFFF">
      <w:numFmt w:val="bullet"/>
      <w:lvlText w:val="•"/>
      <w:lvlJc w:val="left"/>
      <w:pPr>
        <w:ind w:left="800" w:hanging="375"/>
      </w:pPr>
      <w:rPr>
        <w:rFonts w:hint="default"/>
        <w:lang w:val="en-US" w:eastAsia="en-US" w:bidi="ar-SA"/>
      </w:rPr>
    </w:lvl>
    <w:lvl w:ilvl="2" w:tplc="FFFFFFFF">
      <w:numFmt w:val="bullet"/>
      <w:lvlText w:val="•"/>
      <w:lvlJc w:val="left"/>
      <w:pPr>
        <w:ind w:left="1140" w:hanging="375"/>
      </w:pPr>
      <w:rPr>
        <w:rFonts w:hint="default"/>
        <w:lang w:val="en-US" w:eastAsia="en-US" w:bidi="ar-SA"/>
      </w:rPr>
    </w:lvl>
    <w:lvl w:ilvl="3" w:tplc="FFFFFFFF">
      <w:numFmt w:val="bullet"/>
      <w:lvlText w:val="•"/>
      <w:lvlJc w:val="left"/>
      <w:pPr>
        <w:ind w:left="1480" w:hanging="375"/>
      </w:pPr>
      <w:rPr>
        <w:rFonts w:hint="default"/>
        <w:lang w:val="en-US" w:eastAsia="en-US" w:bidi="ar-SA"/>
      </w:rPr>
    </w:lvl>
    <w:lvl w:ilvl="4" w:tplc="FFFFFFFF">
      <w:numFmt w:val="bullet"/>
      <w:lvlText w:val="•"/>
      <w:lvlJc w:val="left"/>
      <w:pPr>
        <w:ind w:left="1820" w:hanging="375"/>
      </w:pPr>
      <w:rPr>
        <w:rFonts w:hint="default"/>
        <w:lang w:val="en-US" w:eastAsia="en-US" w:bidi="ar-SA"/>
      </w:rPr>
    </w:lvl>
    <w:lvl w:ilvl="5" w:tplc="FFFFFFFF">
      <w:numFmt w:val="bullet"/>
      <w:lvlText w:val="•"/>
      <w:lvlJc w:val="left"/>
      <w:pPr>
        <w:ind w:left="2160" w:hanging="375"/>
      </w:pPr>
      <w:rPr>
        <w:rFonts w:hint="default"/>
        <w:lang w:val="en-US" w:eastAsia="en-US" w:bidi="ar-SA"/>
      </w:rPr>
    </w:lvl>
    <w:lvl w:ilvl="6" w:tplc="FFFFFFFF">
      <w:numFmt w:val="bullet"/>
      <w:lvlText w:val="•"/>
      <w:lvlJc w:val="left"/>
      <w:pPr>
        <w:ind w:left="2500" w:hanging="375"/>
      </w:pPr>
      <w:rPr>
        <w:rFonts w:hint="default"/>
        <w:lang w:val="en-US" w:eastAsia="en-US" w:bidi="ar-SA"/>
      </w:rPr>
    </w:lvl>
    <w:lvl w:ilvl="7" w:tplc="FFFFFFFF">
      <w:numFmt w:val="bullet"/>
      <w:lvlText w:val="•"/>
      <w:lvlJc w:val="left"/>
      <w:pPr>
        <w:ind w:left="2840" w:hanging="375"/>
      </w:pPr>
      <w:rPr>
        <w:rFonts w:hint="default"/>
        <w:lang w:val="en-US" w:eastAsia="en-US" w:bidi="ar-SA"/>
      </w:rPr>
    </w:lvl>
    <w:lvl w:ilvl="8" w:tplc="FFFFFFFF">
      <w:numFmt w:val="bullet"/>
      <w:lvlText w:val="•"/>
      <w:lvlJc w:val="left"/>
      <w:pPr>
        <w:ind w:left="3180" w:hanging="375"/>
      </w:pPr>
      <w:rPr>
        <w:rFonts w:hint="default"/>
        <w:lang w:val="en-US" w:eastAsia="en-US" w:bidi="ar-SA"/>
      </w:rPr>
    </w:lvl>
  </w:abstractNum>
  <w:abstractNum w:abstractNumId="2" w15:restartNumberingAfterBreak="0">
    <w:nsid w:val="0A0A5F96"/>
    <w:multiLevelType w:val="hybridMultilevel"/>
    <w:tmpl w:val="6E8EC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705967"/>
    <w:multiLevelType w:val="hybridMultilevel"/>
    <w:tmpl w:val="FB8A8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C171E"/>
    <w:multiLevelType w:val="multilevel"/>
    <w:tmpl w:val="40963DB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1B0B3CAC"/>
    <w:multiLevelType w:val="hybridMultilevel"/>
    <w:tmpl w:val="7F74E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46CF9"/>
    <w:multiLevelType w:val="hybridMultilevel"/>
    <w:tmpl w:val="9B4662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CFB6F40"/>
    <w:multiLevelType w:val="multilevel"/>
    <w:tmpl w:val="8756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27102"/>
    <w:multiLevelType w:val="hybridMultilevel"/>
    <w:tmpl w:val="59269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33F69"/>
    <w:multiLevelType w:val="hybridMultilevel"/>
    <w:tmpl w:val="9A36B9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DE023C"/>
    <w:multiLevelType w:val="hybridMultilevel"/>
    <w:tmpl w:val="C81EB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96384"/>
    <w:multiLevelType w:val="hybridMultilevel"/>
    <w:tmpl w:val="F5267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B569B"/>
    <w:multiLevelType w:val="hybridMultilevel"/>
    <w:tmpl w:val="5FA0E5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45D0BAD"/>
    <w:multiLevelType w:val="multilevel"/>
    <w:tmpl w:val="60FAD7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353A3180"/>
    <w:multiLevelType w:val="hybridMultilevel"/>
    <w:tmpl w:val="916C6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415DA"/>
    <w:multiLevelType w:val="hybridMultilevel"/>
    <w:tmpl w:val="0A62A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C2CBA"/>
    <w:multiLevelType w:val="hybridMultilevel"/>
    <w:tmpl w:val="3D94D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C7667"/>
    <w:multiLevelType w:val="hybridMultilevel"/>
    <w:tmpl w:val="45FAF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77477"/>
    <w:multiLevelType w:val="hybridMultilevel"/>
    <w:tmpl w:val="93A24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11790F"/>
    <w:multiLevelType w:val="hybridMultilevel"/>
    <w:tmpl w:val="2752E374"/>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1AE3BC6"/>
    <w:multiLevelType w:val="multilevel"/>
    <w:tmpl w:val="B5A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F56B2"/>
    <w:multiLevelType w:val="multilevel"/>
    <w:tmpl w:val="869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43330"/>
    <w:multiLevelType w:val="multilevel"/>
    <w:tmpl w:val="10C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D510A"/>
    <w:multiLevelType w:val="hybridMultilevel"/>
    <w:tmpl w:val="797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B0882"/>
    <w:multiLevelType w:val="hybridMultilevel"/>
    <w:tmpl w:val="E0DA96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D1607A4"/>
    <w:multiLevelType w:val="hybridMultilevel"/>
    <w:tmpl w:val="914C879C"/>
    <w:lvl w:ilvl="0" w:tplc="FDE4D5BC">
      <w:start w:val="1"/>
      <w:numFmt w:val="decimal"/>
      <w:lvlText w:val="%1."/>
      <w:lvlJc w:val="left"/>
      <w:pPr>
        <w:ind w:left="462" w:hanging="375"/>
      </w:pPr>
      <w:rPr>
        <w:rFonts w:ascii="Calibri" w:eastAsia="Calibri" w:hAnsi="Calibri" w:cs="Calibri" w:hint="default"/>
        <w:spacing w:val="-1"/>
        <w:w w:val="100"/>
        <w:sz w:val="18"/>
        <w:szCs w:val="18"/>
        <w:lang w:val="en-US" w:eastAsia="en-US" w:bidi="ar-SA"/>
      </w:rPr>
    </w:lvl>
    <w:lvl w:ilvl="1" w:tplc="3702D9F4">
      <w:numFmt w:val="bullet"/>
      <w:lvlText w:val="•"/>
      <w:lvlJc w:val="left"/>
      <w:pPr>
        <w:ind w:left="800" w:hanging="375"/>
      </w:pPr>
      <w:rPr>
        <w:rFonts w:hint="default"/>
        <w:lang w:val="en-US" w:eastAsia="en-US" w:bidi="ar-SA"/>
      </w:rPr>
    </w:lvl>
    <w:lvl w:ilvl="2" w:tplc="FC8E5644">
      <w:numFmt w:val="bullet"/>
      <w:lvlText w:val="•"/>
      <w:lvlJc w:val="left"/>
      <w:pPr>
        <w:ind w:left="1140" w:hanging="375"/>
      </w:pPr>
      <w:rPr>
        <w:rFonts w:hint="default"/>
        <w:lang w:val="en-US" w:eastAsia="en-US" w:bidi="ar-SA"/>
      </w:rPr>
    </w:lvl>
    <w:lvl w:ilvl="3" w:tplc="C9C2C674">
      <w:numFmt w:val="bullet"/>
      <w:lvlText w:val="•"/>
      <w:lvlJc w:val="left"/>
      <w:pPr>
        <w:ind w:left="1480" w:hanging="375"/>
      </w:pPr>
      <w:rPr>
        <w:rFonts w:hint="default"/>
        <w:lang w:val="en-US" w:eastAsia="en-US" w:bidi="ar-SA"/>
      </w:rPr>
    </w:lvl>
    <w:lvl w:ilvl="4" w:tplc="F4620918">
      <w:numFmt w:val="bullet"/>
      <w:lvlText w:val="•"/>
      <w:lvlJc w:val="left"/>
      <w:pPr>
        <w:ind w:left="1820" w:hanging="375"/>
      </w:pPr>
      <w:rPr>
        <w:rFonts w:hint="default"/>
        <w:lang w:val="en-US" w:eastAsia="en-US" w:bidi="ar-SA"/>
      </w:rPr>
    </w:lvl>
    <w:lvl w:ilvl="5" w:tplc="5A060DE0">
      <w:numFmt w:val="bullet"/>
      <w:lvlText w:val="•"/>
      <w:lvlJc w:val="left"/>
      <w:pPr>
        <w:ind w:left="2160" w:hanging="375"/>
      </w:pPr>
      <w:rPr>
        <w:rFonts w:hint="default"/>
        <w:lang w:val="en-US" w:eastAsia="en-US" w:bidi="ar-SA"/>
      </w:rPr>
    </w:lvl>
    <w:lvl w:ilvl="6" w:tplc="9E4416E6">
      <w:numFmt w:val="bullet"/>
      <w:lvlText w:val="•"/>
      <w:lvlJc w:val="left"/>
      <w:pPr>
        <w:ind w:left="2500" w:hanging="375"/>
      </w:pPr>
      <w:rPr>
        <w:rFonts w:hint="default"/>
        <w:lang w:val="en-US" w:eastAsia="en-US" w:bidi="ar-SA"/>
      </w:rPr>
    </w:lvl>
    <w:lvl w:ilvl="7" w:tplc="D02A50CC">
      <w:numFmt w:val="bullet"/>
      <w:lvlText w:val="•"/>
      <w:lvlJc w:val="left"/>
      <w:pPr>
        <w:ind w:left="2840" w:hanging="375"/>
      </w:pPr>
      <w:rPr>
        <w:rFonts w:hint="default"/>
        <w:lang w:val="en-US" w:eastAsia="en-US" w:bidi="ar-SA"/>
      </w:rPr>
    </w:lvl>
    <w:lvl w:ilvl="8" w:tplc="2D56AB2E">
      <w:numFmt w:val="bullet"/>
      <w:lvlText w:val="•"/>
      <w:lvlJc w:val="left"/>
      <w:pPr>
        <w:ind w:left="3180" w:hanging="375"/>
      </w:pPr>
      <w:rPr>
        <w:rFonts w:hint="default"/>
        <w:lang w:val="en-US" w:eastAsia="en-US" w:bidi="ar-SA"/>
      </w:rPr>
    </w:lvl>
  </w:abstractNum>
  <w:abstractNum w:abstractNumId="26" w15:restartNumberingAfterBreak="0">
    <w:nsid w:val="7ECD4824"/>
    <w:multiLevelType w:val="hybridMultilevel"/>
    <w:tmpl w:val="C1F428F2"/>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0560757">
    <w:abstractNumId w:val="0"/>
  </w:num>
  <w:num w:numId="2" w16cid:durableId="662661573">
    <w:abstractNumId w:val="14"/>
  </w:num>
  <w:num w:numId="3" w16cid:durableId="1938052941">
    <w:abstractNumId w:val="15"/>
  </w:num>
  <w:num w:numId="4" w16cid:durableId="408237598">
    <w:abstractNumId w:val="8"/>
  </w:num>
  <w:num w:numId="5" w16cid:durableId="478811572">
    <w:abstractNumId w:val="11"/>
  </w:num>
  <w:num w:numId="6" w16cid:durableId="68768154">
    <w:abstractNumId w:val="5"/>
  </w:num>
  <w:num w:numId="7" w16cid:durableId="1827160307">
    <w:abstractNumId w:val="18"/>
  </w:num>
  <w:num w:numId="8" w16cid:durableId="826364208">
    <w:abstractNumId w:val="10"/>
  </w:num>
  <w:num w:numId="9" w16cid:durableId="1411656714">
    <w:abstractNumId w:val="23"/>
  </w:num>
  <w:num w:numId="10" w16cid:durableId="229342218">
    <w:abstractNumId w:val="17"/>
  </w:num>
  <w:num w:numId="11" w16cid:durableId="2043704944">
    <w:abstractNumId w:val="3"/>
  </w:num>
  <w:num w:numId="12" w16cid:durableId="1088234476">
    <w:abstractNumId w:val="13"/>
  </w:num>
  <w:num w:numId="13" w16cid:durableId="17397190">
    <w:abstractNumId w:val="16"/>
  </w:num>
  <w:num w:numId="14" w16cid:durableId="634676696">
    <w:abstractNumId w:val="4"/>
  </w:num>
  <w:num w:numId="15" w16cid:durableId="554122992">
    <w:abstractNumId w:val="21"/>
  </w:num>
  <w:num w:numId="16" w16cid:durableId="1890220602">
    <w:abstractNumId w:val="9"/>
  </w:num>
  <w:num w:numId="17" w16cid:durableId="947616144">
    <w:abstractNumId w:val="2"/>
  </w:num>
  <w:num w:numId="18" w16cid:durableId="1157695047">
    <w:abstractNumId w:val="12"/>
  </w:num>
  <w:num w:numId="19" w16cid:durableId="1178613566">
    <w:abstractNumId w:val="19"/>
  </w:num>
  <w:num w:numId="20" w16cid:durableId="440998515">
    <w:abstractNumId w:val="26"/>
  </w:num>
  <w:num w:numId="21" w16cid:durableId="2018530875">
    <w:abstractNumId w:val="24"/>
  </w:num>
  <w:num w:numId="22" w16cid:durableId="1657343376">
    <w:abstractNumId w:val="6"/>
  </w:num>
  <w:num w:numId="23" w16cid:durableId="618029911">
    <w:abstractNumId w:val="22"/>
  </w:num>
  <w:num w:numId="24" w16cid:durableId="1136530147">
    <w:abstractNumId w:val="7"/>
  </w:num>
  <w:num w:numId="25" w16cid:durableId="2095084962">
    <w:abstractNumId w:val="20"/>
  </w:num>
  <w:num w:numId="26" w16cid:durableId="539821037">
    <w:abstractNumId w:val="25"/>
  </w:num>
  <w:num w:numId="27" w16cid:durableId="109597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577"/>
    <w:rsid w:val="00006EF8"/>
    <w:rsid w:val="0002774F"/>
    <w:rsid w:val="00041AF0"/>
    <w:rsid w:val="000427E7"/>
    <w:rsid w:val="000556A5"/>
    <w:rsid w:val="000825DA"/>
    <w:rsid w:val="00084A43"/>
    <w:rsid w:val="000D0CAA"/>
    <w:rsid w:val="000E1BBC"/>
    <w:rsid w:val="001106D1"/>
    <w:rsid w:val="001134F3"/>
    <w:rsid w:val="002016EA"/>
    <w:rsid w:val="00245EEA"/>
    <w:rsid w:val="00292F9C"/>
    <w:rsid w:val="00295995"/>
    <w:rsid w:val="00317596"/>
    <w:rsid w:val="00340799"/>
    <w:rsid w:val="00353B62"/>
    <w:rsid w:val="00371799"/>
    <w:rsid w:val="00375859"/>
    <w:rsid w:val="003A420C"/>
    <w:rsid w:val="003C704E"/>
    <w:rsid w:val="003D5883"/>
    <w:rsid w:val="00413577"/>
    <w:rsid w:val="004147AE"/>
    <w:rsid w:val="00432638"/>
    <w:rsid w:val="0046093B"/>
    <w:rsid w:val="004A14CE"/>
    <w:rsid w:val="004D25B1"/>
    <w:rsid w:val="005747AF"/>
    <w:rsid w:val="00577AE3"/>
    <w:rsid w:val="00582316"/>
    <w:rsid w:val="005C1110"/>
    <w:rsid w:val="005D6A7C"/>
    <w:rsid w:val="006140B4"/>
    <w:rsid w:val="006468FD"/>
    <w:rsid w:val="006524EB"/>
    <w:rsid w:val="006837A4"/>
    <w:rsid w:val="00686718"/>
    <w:rsid w:val="00693FF4"/>
    <w:rsid w:val="006D30A6"/>
    <w:rsid w:val="006F2F54"/>
    <w:rsid w:val="007349A2"/>
    <w:rsid w:val="00741692"/>
    <w:rsid w:val="0078150F"/>
    <w:rsid w:val="007A07CA"/>
    <w:rsid w:val="007A2BDA"/>
    <w:rsid w:val="007B1D3A"/>
    <w:rsid w:val="007E7629"/>
    <w:rsid w:val="00812AA3"/>
    <w:rsid w:val="008153C5"/>
    <w:rsid w:val="009302B7"/>
    <w:rsid w:val="009A694A"/>
    <w:rsid w:val="00A15F76"/>
    <w:rsid w:val="00A209D2"/>
    <w:rsid w:val="00A32524"/>
    <w:rsid w:val="00A41C3D"/>
    <w:rsid w:val="00A42146"/>
    <w:rsid w:val="00A47642"/>
    <w:rsid w:val="00A5645D"/>
    <w:rsid w:val="00A62440"/>
    <w:rsid w:val="00B02E5B"/>
    <w:rsid w:val="00B42BCB"/>
    <w:rsid w:val="00B61A91"/>
    <w:rsid w:val="00B77023"/>
    <w:rsid w:val="00BB40CF"/>
    <w:rsid w:val="00BF63AF"/>
    <w:rsid w:val="00C4774F"/>
    <w:rsid w:val="00C76DA6"/>
    <w:rsid w:val="00CC1CA8"/>
    <w:rsid w:val="00CF1D44"/>
    <w:rsid w:val="00D15C5C"/>
    <w:rsid w:val="00DB45B0"/>
    <w:rsid w:val="00DC0C42"/>
    <w:rsid w:val="00E6607E"/>
    <w:rsid w:val="00EA2FD3"/>
    <w:rsid w:val="00EA62CB"/>
    <w:rsid w:val="00EA6B6D"/>
    <w:rsid w:val="00EB6D74"/>
    <w:rsid w:val="00EC140B"/>
    <w:rsid w:val="00EC1C05"/>
    <w:rsid w:val="00ED65F1"/>
    <w:rsid w:val="00F16C08"/>
    <w:rsid w:val="00F214F6"/>
    <w:rsid w:val="00FE57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5347"/>
  <w15:chartTrackingRefBased/>
  <w15:docId w15:val="{7A818F1F-3AE2-4DEE-B20E-CC17FF86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A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A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577"/>
  </w:style>
  <w:style w:type="paragraph" w:styleId="Footer">
    <w:name w:val="footer"/>
    <w:basedOn w:val="Normal"/>
    <w:link w:val="FooterChar"/>
    <w:uiPriority w:val="99"/>
    <w:unhideWhenUsed/>
    <w:rsid w:val="00413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577"/>
  </w:style>
  <w:style w:type="character" w:styleId="Hyperlink">
    <w:name w:val="Hyperlink"/>
    <w:basedOn w:val="DefaultParagraphFont"/>
    <w:uiPriority w:val="99"/>
    <w:unhideWhenUsed/>
    <w:rsid w:val="00413577"/>
    <w:rPr>
      <w:color w:val="0563C1" w:themeColor="hyperlink"/>
      <w:u w:val="single"/>
    </w:rPr>
  </w:style>
  <w:style w:type="character" w:customStyle="1" w:styleId="Heading1Char">
    <w:name w:val="Heading 1 Char"/>
    <w:basedOn w:val="DefaultParagraphFont"/>
    <w:link w:val="Heading1"/>
    <w:uiPriority w:val="9"/>
    <w:rsid w:val="00041A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1AF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41AF0"/>
    <w:pPr>
      <w:spacing w:after="0" w:line="240" w:lineRule="auto"/>
    </w:pPr>
  </w:style>
  <w:style w:type="character" w:customStyle="1" w:styleId="Heading3Char">
    <w:name w:val="Heading 3 Char"/>
    <w:basedOn w:val="DefaultParagraphFont"/>
    <w:link w:val="Heading3"/>
    <w:uiPriority w:val="9"/>
    <w:rsid w:val="00041AF0"/>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041AF0"/>
    <w:rPr>
      <w:i/>
      <w:iCs/>
      <w:color w:val="404040" w:themeColor="text1" w:themeTint="BF"/>
    </w:rPr>
  </w:style>
  <w:style w:type="character" w:styleId="Emphasis">
    <w:name w:val="Emphasis"/>
    <w:basedOn w:val="DefaultParagraphFont"/>
    <w:uiPriority w:val="20"/>
    <w:qFormat/>
    <w:rsid w:val="00041AF0"/>
    <w:rPr>
      <w:i/>
      <w:iCs/>
    </w:rPr>
  </w:style>
  <w:style w:type="character" w:styleId="IntenseEmphasis">
    <w:name w:val="Intense Emphasis"/>
    <w:basedOn w:val="DefaultParagraphFont"/>
    <w:uiPriority w:val="21"/>
    <w:qFormat/>
    <w:rsid w:val="00041AF0"/>
    <w:rPr>
      <w:i/>
      <w:iCs/>
      <w:color w:val="5B9BD5" w:themeColor="accent1"/>
    </w:rPr>
  </w:style>
  <w:style w:type="character" w:styleId="Strong">
    <w:name w:val="Strong"/>
    <w:basedOn w:val="DefaultParagraphFont"/>
    <w:uiPriority w:val="22"/>
    <w:qFormat/>
    <w:rsid w:val="00041AF0"/>
    <w:rPr>
      <w:b/>
      <w:bCs/>
    </w:rPr>
  </w:style>
  <w:style w:type="paragraph" w:styleId="Quote">
    <w:name w:val="Quote"/>
    <w:basedOn w:val="Normal"/>
    <w:next w:val="Normal"/>
    <w:link w:val="QuoteChar"/>
    <w:uiPriority w:val="29"/>
    <w:qFormat/>
    <w:rsid w:val="00041AF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41AF0"/>
    <w:rPr>
      <w:i/>
      <w:iCs/>
      <w:color w:val="404040" w:themeColor="text1" w:themeTint="BF"/>
    </w:rPr>
  </w:style>
  <w:style w:type="paragraph" w:styleId="IntenseQuote">
    <w:name w:val="Intense Quote"/>
    <w:basedOn w:val="Normal"/>
    <w:next w:val="Normal"/>
    <w:link w:val="IntenseQuoteChar"/>
    <w:uiPriority w:val="30"/>
    <w:qFormat/>
    <w:rsid w:val="00041AF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1AF0"/>
    <w:rPr>
      <w:i/>
      <w:iCs/>
      <w:color w:val="5B9BD5" w:themeColor="accent1"/>
    </w:rPr>
  </w:style>
  <w:style w:type="character" w:styleId="SubtleReference">
    <w:name w:val="Subtle Reference"/>
    <w:basedOn w:val="DefaultParagraphFont"/>
    <w:uiPriority w:val="31"/>
    <w:qFormat/>
    <w:rsid w:val="00041AF0"/>
    <w:rPr>
      <w:smallCaps/>
      <w:color w:val="5A5A5A" w:themeColor="text1" w:themeTint="A5"/>
    </w:rPr>
  </w:style>
  <w:style w:type="character" w:styleId="IntenseReference">
    <w:name w:val="Intense Reference"/>
    <w:basedOn w:val="DefaultParagraphFont"/>
    <w:uiPriority w:val="32"/>
    <w:qFormat/>
    <w:rsid w:val="00041AF0"/>
    <w:rPr>
      <w:b/>
      <w:bCs/>
      <w:smallCaps/>
      <w:color w:val="5B9BD5" w:themeColor="accent1"/>
      <w:spacing w:val="5"/>
    </w:rPr>
  </w:style>
  <w:style w:type="character" w:styleId="BookTitle">
    <w:name w:val="Book Title"/>
    <w:basedOn w:val="DefaultParagraphFont"/>
    <w:uiPriority w:val="33"/>
    <w:qFormat/>
    <w:rsid w:val="00041AF0"/>
    <w:rPr>
      <w:b/>
      <w:bCs/>
      <w:i/>
      <w:iCs/>
      <w:spacing w:val="5"/>
    </w:rPr>
  </w:style>
  <w:style w:type="paragraph" w:styleId="ListParagraph">
    <w:name w:val="List Paragraph"/>
    <w:basedOn w:val="Normal"/>
    <w:link w:val="ListParagraphChar"/>
    <w:uiPriority w:val="34"/>
    <w:qFormat/>
    <w:rsid w:val="00041AF0"/>
    <w:pPr>
      <w:ind w:left="720"/>
      <w:contextualSpacing/>
    </w:pPr>
  </w:style>
  <w:style w:type="paragraph" w:styleId="Subtitle">
    <w:name w:val="Subtitle"/>
    <w:basedOn w:val="Normal"/>
    <w:next w:val="Normal"/>
    <w:link w:val="SubtitleChar"/>
    <w:uiPriority w:val="11"/>
    <w:qFormat/>
    <w:rsid w:val="00041A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1AF0"/>
    <w:rPr>
      <w:rFonts w:eastAsiaTheme="minorEastAsia"/>
      <w:color w:val="5A5A5A" w:themeColor="text1" w:themeTint="A5"/>
      <w:spacing w:val="15"/>
    </w:rPr>
  </w:style>
  <w:style w:type="character" w:customStyle="1" w:styleId="WW8Num1z0">
    <w:name w:val="WW8Num1z0"/>
    <w:rsid w:val="00041AF0"/>
    <w:rPr>
      <w:rFonts w:ascii="Wingdings" w:hAnsi="Wingdings"/>
    </w:rPr>
  </w:style>
  <w:style w:type="character" w:customStyle="1" w:styleId="domain">
    <w:name w:val="domain"/>
    <w:basedOn w:val="DefaultParagraphFont"/>
    <w:rsid w:val="00041AF0"/>
  </w:style>
  <w:style w:type="character" w:customStyle="1" w:styleId="ListParagraphChar">
    <w:name w:val="List Paragraph Char"/>
    <w:link w:val="ListParagraph"/>
    <w:uiPriority w:val="34"/>
    <w:locked/>
    <w:rsid w:val="00EC140B"/>
  </w:style>
  <w:style w:type="paragraph" w:styleId="BodyText">
    <w:name w:val="Body Text"/>
    <w:basedOn w:val="Normal"/>
    <w:link w:val="BodyTextChar"/>
    <w:uiPriority w:val="99"/>
    <w:unhideWhenUsed/>
    <w:rsid w:val="000427E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0427E7"/>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77AE3"/>
    <w:rPr>
      <w:color w:val="605E5C"/>
      <w:shd w:val="clear" w:color="auto" w:fill="E1DFDD"/>
    </w:rPr>
  </w:style>
  <w:style w:type="paragraph" w:customStyle="1" w:styleId="TableParagraph">
    <w:name w:val="Table Paragraph"/>
    <w:basedOn w:val="Normal"/>
    <w:uiPriority w:val="1"/>
    <w:qFormat/>
    <w:rsid w:val="0002774F"/>
    <w:pPr>
      <w:widowControl w:val="0"/>
      <w:autoSpaceDE w:val="0"/>
      <w:autoSpaceDN w:val="0"/>
      <w:spacing w:after="0" w:line="240" w:lineRule="auto"/>
      <w:ind w:left="441"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0211">
      <w:bodyDiv w:val="1"/>
      <w:marLeft w:val="0"/>
      <w:marRight w:val="0"/>
      <w:marTop w:val="0"/>
      <w:marBottom w:val="0"/>
      <w:divBdr>
        <w:top w:val="none" w:sz="0" w:space="0" w:color="auto"/>
        <w:left w:val="none" w:sz="0" w:space="0" w:color="auto"/>
        <w:bottom w:val="none" w:sz="0" w:space="0" w:color="auto"/>
        <w:right w:val="none" w:sz="0" w:space="0" w:color="auto"/>
      </w:divBdr>
    </w:div>
    <w:div w:id="171994401">
      <w:bodyDiv w:val="1"/>
      <w:marLeft w:val="0"/>
      <w:marRight w:val="0"/>
      <w:marTop w:val="0"/>
      <w:marBottom w:val="0"/>
      <w:divBdr>
        <w:top w:val="none" w:sz="0" w:space="0" w:color="auto"/>
        <w:left w:val="none" w:sz="0" w:space="0" w:color="auto"/>
        <w:bottom w:val="none" w:sz="0" w:space="0" w:color="auto"/>
        <w:right w:val="none" w:sz="0" w:space="0" w:color="auto"/>
      </w:divBdr>
    </w:div>
    <w:div w:id="256795276">
      <w:bodyDiv w:val="1"/>
      <w:marLeft w:val="0"/>
      <w:marRight w:val="0"/>
      <w:marTop w:val="0"/>
      <w:marBottom w:val="0"/>
      <w:divBdr>
        <w:top w:val="none" w:sz="0" w:space="0" w:color="auto"/>
        <w:left w:val="none" w:sz="0" w:space="0" w:color="auto"/>
        <w:bottom w:val="none" w:sz="0" w:space="0" w:color="auto"/>
        <w:right w:val="none" w:sz="0" w:space="0" w:color="auto"/>
      </w:divBdr>
    </w:div>
    <w:div w:id="973487017">
      <w:bodyDiv w:val="1"/>
      <w:marLeft w:val="0"/>
      <w:marRight w:val="0"/>
      <w:marTop w:val="0"/>
      <w:marBottom w:val="0"/>
      <w:divBdr>
        <w:top w:val="none" w:sz="0" w:space="0" w:color="auto"/>
        <w:left w:val="none" w:sz="0" w:space="0" w:color="auto"/>
        <w:bottom w:val="none" w:sz="0" w:space="0" w:color="auto"/>
        <w:right w:val="none" w:sz="0" w:space="0" w:color="auto"/>
      </w:divBdr>
    </w:div>
    <w:div w:id="1195459379">
      <w:bodyDiv w:val="1"/>
      <w:marLeft w:val="0"/>
      <w:marRight w:val="0"/>
      <w:marTop w:val="0"/>
      <w:marBottom w:val="0"/>
      <w:divBdr>
        <w:top w:val="none" w:sz="0" w:space="0" w:color="auto"/>
        <w:left w:val="none" w:sz="0" w:space="0" w:color="auto"/>
        <w:bottom w:val="none" w:sz="0" w:space="0" w:color="auto"/>
        <w:right w:val="none" w:sz="0" w:space="0" w:color="auto"/>
      </w:divBdr>
    </w:div>
    <w:div w:id="1463578471">
      <w:bodyDiv w:val="1"/>
      <w:marLeft w:val="0"/>
      <w:marRight w:val="0"/>
      <w:marTop w:val="0"/>
      <w:marBottom w:val="0"/>
      <w:divBdr>
        <w:top w:val="none" w:sz="0" w:space="0" w:color="auto"/>
        <w:left w:val="none" w:sz="0" w:space="0" w:color="auto"/>
        <w:bottom w:val="none" w:sz="0" w:space="0" w:color="auto"/>
        <w:right w:val="none" w:sz="0" w:space="0" w:color="auto"/>
      </w:divBdr>
    </w:div>
    <w:div w:id="1752585239">
      <w:bodyDiv w:val="1"/>
      <w:marLeft w:val="0"/>
      <w:marRight w:val="0"/>
      <w:marTop w:val="0"/>
      <w:marBottom w:val="0"/>
      <w:divBdr>
        <w:top w:val="none" w:sz="0" w:space="0" w:color="auto"/>
        <w:left w:val="none" w:sz="0" w:space="0" w:color="auto"/>
        <w:bottom w:val="none" w:sz="0" w:space="0" w:color="auto"/>
        <w:right w:val="none" w:sz="0" w:space="0" w:color="auto"/>
      </w:divBdr>
    </w:div>
    <w:div w:id="2038190097">
      <w:bodyDiv w:val="1"/>
      <w:marLeft w:val="0"/>
      <w:marRight w:val="0"/>
      <w:marTop w:val="0"/>
      <w:marBottom w:val="0"/>
      <w:divBdr>
        <w:top w:val="none" w:sz="0" w:space="0" w:color="auto"/>
        <w:left w:val="none" w:sz="0" w:space="0" w:color="auto"/>
        <w:bottom w:val="none" w:sz="0" w:space="0" w:color="auto"/>
        <w:right w:val="none" w:sz="0" w:space="0" w:color="auto"/>
      </w:divBdr>
    </w:div>
    <w:div w:id="20866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inivas.linga20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Srinivasa Rao</dc:creator>
  <cp:keywords/>
  <dc:description/>
  <cp:lastModifiedBy>Srinivas linga</cp:lastModifiedBy>
  <cp:revision>2</cp:revision>
  <dcterms:created xsi:type="dcterms:W3CDTF">2024-07-01T19:55:00Z</dcterms:created>
  <dcterms:modified xsi:type="dcterms:W3CDTF">2024-07-01T19:55:00Z</dcterms:modified>
</cp:coreProperties>
</file>