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A74C7">
      <w:pPr>
        <w:rPr>
          <w:b/>
          <w:sz w:val="32"/>
          <w:szCs w:val="32"/>
          <w:u w:val="single"/>
        </w:rPr>
      </w:pPr>
      <w:r>
        <w:rPr>
          <w:rFonts w:ascii="Arial" w:hAnsi="Arial"/>
          <w:sz w:val="32"/>
        </w:rPr>
        <w:tab/>
      </w:r>
      <w:r>
        <w:rPr>
          <w:rFonts w:ascii="Arial" w:hAnsi="Arial"/>
          <w:sz w:val="32"/>
        </w:rPr>
        <w:tab/>
      </w:r>
      <w:r>
        <w:rPr>
          <w:rFonts w:ascii="Arial" w:hAnsi="Arial"/>
          <w:sz w:val="32"/>
        </w:rPr>
        <w:tab/>
      </w:r>
      <w:r>
        <w:rPr>
          <w:rFonts w:ascii="Arial" w:hAnsi="Arial"/>
          <w:sz w:val="32"/>
        </w:rPr>
        <w:tab/>
      </w:r>
      <w:r>
        <w:rPr>
          <w:b/>
          <w:sz w:val="32"/>
          <w:szCs w:val="32"/>
          <w:u w:val="single"/>
        </w:rPr>
        <w:t>CURRICULLUM VITAE</w:t>
      </w:r>
    </w:p>
    <w:p w:rsidR="00BA74C7">
      <w:pPr>
        <w:rPr>
          <w:rFonts w:ascii="Arial" w:hAnsi="Arial"/>
          <w:szCs w:val="28"/>
        </w:rPr>
      </w:pPr>
      <w:r>
        <w:rPr>
          <w:rFonts w:ascii="Arial" w:hAnsi="Arial"/>
          <w:szCs w:val="28"/>
        </w:rPr>
        <w:tab/>
      </w:r>
      <w:r>
        <w:rPr>
          <w:rFonts w:ascii="Arial" w:hAnsi="Arial"/>
          <w:szCs w:val="28"/>
        </w:rPr>
        <w:tab/>
      </w:r>
      <w:r>
        <w:rPr>
          <w:rFonts w:ascii="Arial" w:hAnsi="Arial"/>
          <w:szCs w:val="28"/>
        </w:rPr>
        <w:tab/>
      </w:r>
      <w:r>
        <w:rPr>
          <w:rFonts w:ascii="Arial" w:hAnsi="Arial"/>
          <w:szCs w:val="28"/>
        </w:rPr>
        <w:tab/>
      </w:r>
    </w:p>
    <w:p w:rsidR="00BA74C7">
      <w:pPr>
        <w:rPr>
          <w:b/>
          <w:sz w:val="32"/>
          <w:szCs w:val="32"/>
          <w:u w:val="single"/>
          <w:lang w:val="en-US" w:eastAsia="en-US"/>
        </w:rPr>
      </w:pPr>
      <w:r>
        <w:rPr>
          <w:rFonts w:ascii="Arial" w:hAnsi="Arial"/>
          <w:szCs w:val="28"/>
        </w:rPr>
        <w:tab/>
        <w:t xml:space="preserve">      </w:t>
      </w:r>
      <w:r>
        <w:rPr>
          <w:rFonts w:ascii="Arial" w:hAnsi="Arial"/>
          <w:szCs w:val="28"/>
        </w:rPr>
        <w:tab/>
      </w:r>
      <w:r>
        <w:rPr>
          <w:rFonts w:ascii="Arial" w:hAnsi="Arial"/>
          <w:szCs w:val="28"/>
        </w:rPr>
        <w:tab/>
      </w:r>
      <w:r>
        <w:rPr>
          <w:rFonts w:ascii="Arial" w:hAnsi="Arial"/>
          <w:szCs w:val="28"/>
        </w:rPr>
        <w:tab/>
      </w:r>
      <w:r>
        <w:rPr>
          <w:rFonts w:ascii="Arial" w:hAnsi="Arial"/>
          <w:szCs w:val="28"/>
        </w:rPr>
        <w:tab/>
      </w:r>
    </w:p>
    <w:p w:rsidR="00BA74C7">
      <w:pPr>
        <w:pStyle w:val="Heading1"/>
        <w:rPr>
          <w:rFonts w:ascii="Arial" w:hAnsi="Arial"/>
          <w:szCs w:val="28"/>
        </w:rPr>
      </w:pPr>
      <w:r>
        <w:rPr>
          <w:rFonts w:ascii="Calibri" w:hAnsi="Calibri" w:cs="Calibri"/>
          <w:noProof/>
          <w:sz w:val="22"/>
          <w:szCs w:val="22"/>
          <w:lang w:val="en-US" w:eastAsia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4861560</wp:posOffset>
            </wp:positionH>
            <wp:positionV relativeFrom="paragraph">
              <wp:posOffset>56515</wp:posOffset>
            </wp:positionV>
            <wp:extent cx="1828165" cy="1397000"/>
            <wp:effectExtent l="0" t="0" r="635" b="0"/>
            <wp:wrapSquare wrapText="bothSides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942" name="Picture 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397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1CD4">
        <w:rPr>
          <w:rFonts w:ascii="Arial" w:hAnsi="Arial"/>
          <w:szCs w:val="28"/>
        </w:rPr>
        <w:t>Suraj</w:t>
      </w:r>
      <w:r w:rsidR="00C61CD4">
        <w:rPr>
          <w:rFonts w:ascii="Arial" w:hAnsi="Arial"/>
          <w:szCs w:val="28"/>
        </w:rPr>
        <w:t xml:space="preserve"> K More</w:t>
      </w:r>
      <w:r w:rsidR="00C61CD4">
        <w:rPr>
          <w:rFonts w:ascii="Arial" w:hAnsi="Arial"/>
          <w:szCs w:val="28"/>
        </w:rPr>
        <w:tab/>
      </w:r>
      <w:r w:rsidR="00C61CD4">
        <w:rPr>
          <w:rFonts w:ascii="Arial" w:hAnsi="Arial"/>
          <w:szCs w:val="28"/>
        </w:rPr>
        <w:tab/>
      </w:r>
      <w:r w:rsidR="00C61CD4">
        <w:rPr>
          <w:rFonts w:ascii="Arial" w:hAnsi="Arial"/>
          <w:szCs w:val="28"/>
        </w:rPr>
        <w:tab/>
      </w:r>
      <w:r>
        <w:rPr>
          <w:rFonts w:ascii="Arial" w:hAnsi="Arial"/>
          <w:szCs w:val="28"/>
        </w:rPr>
        <w:t xml:space="preserve">            </w:t>
      </w:r>
      <w:r>
        <w:rPr>
          <w:noProof/>
        </w:rPr>
        <w:drawing>
          <wp:inline distT="0" distB="0" distL="0" distR="0">
            <wp:extent cx="1600200" cy="1304925"/>
            <wp:effectExtent l="0" t="0" r="0" b="9525"/>
            <wp:docPr id="1" name="Picture 1" descr="FortiGate Bundle Course Training | Fortinet NSE 4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00442" name="Picture 1" descr="FortiGate Bundle Course Training | Fortinet NSE 4 Certification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Cs w:val="28"/>
        </w:rPr>
        <w:t xml:space="preserve">  </w:t>
      </w:r>
    </w:p>
    <w:p w:rsidR="00BA74C7">
      <w:pPr>
        <w:rPr>
          <w:rFonts w:ascii="Calibri" w:hAnsi="Calibri" w:cs="Calibri"/>
        </w:rPr>
      </w:pPr>
      <w:r>
        <w:rPr>
          <w:rFonts w:ascii="Calibri" w:hAnsi="Calibri" w:cs="Calibri"/>
        </w:rPr>
        <w:t>Network &amp; Security Professional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BA74C7">
      <w:pPr>
        <w:rPr>
          <w:rFonts w:ascii="Calibri" w:hAnsi="Calibri" w:cs="Calibri"/>
        </w:rPr>
      </w:pPr>
      <w:r>
        <w:rPr>
          <w:rFonts w:ascii="Calibri" w:hAnsi="Calibri" w:cs="Calibri"/>
        </w:rPr>
        <w:t>B.E – Electronics Engineering</w:t>
      </w:r>
    </w:p>
    <w:p w:rsidR="00BA74C7">
      <w:pPr>
        <w:rPr>
          <w:rFonts w:ascii="Calibri" w:hAnsi="Calibri" w:cs="Calibri"/>
        </w:rPr>
      </w:pPr>
      <w:r>
        <w:rPr>
          <w:rFonts w:ascii="Calibri" w:hAnsi="Calibri" w:cs="Calibri"/>
        </w:rPr>
        <w:t>Cisco ID No. : CSCO13228914</w:t>
      </w:r>
    </w:p>
    <w:p w:rsidR="00C507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NSE 4 ID No. : </w:t>
      </w:r>
      <w:r w:rsidRPr="00C50703">
        <w:rPr>
          <w:rFonts w:ascii="Calibri" w:hAnsi="Calibri" w:cs="Calibri"/>
        </w:rPr>
        <w:t>lc2oGduxgT</w:t>
      </w:r>
    </w:p>
    <w:p w:rsidR="00BA74C7">
      <w:pPr>
        <w:rPr>
          <w:rFonts w:ascii="Calibri" w:hAnsi="Calibri" w:cs="Calibri"/>
        </w:rPr>
      </w:pPr>
      <w:hyperlink r:id="rId7" w:history="1">
        <w:r w:rsidR="00C61CD4">
          <w:rPr>
            <w:rStyle w:val="Hyperlink"/>
            <w:rFonts w:ascii="Calibri" w:hAnsi="Calibri" w:cs="Calibri"/>
          </w:rPr>
          <w:t>Surajmore126@gmail.com</w:t>
        </w:r>
      </w:hyperlink>
    </w:p>
    <w:p w:rsidR="00BA74C7">
      <w:pPr>
        <w:rPr>
          <w:rFonts w:ascii="Calibri" w:hAnsi="Calibri" w:cs="Calibri"/>
        </w:rPr>
      </w:pPr>
      <w:r>
        <w:rPr>
          <w:rFonts w:ascii="Calibri" w:hAnsi="Calibri" w:cs="Calibri"/>
        </w:rPr>
        <w:t>9028424809</w:t>
      </w:r>
      <w:r>
        <w:rPr>
          <w:rFonts w:ascii="Calibri" w:hAnsi="Calibri" w:cs="Calibri"/>
        </w:rPr>
        <w:tab/>
      </w:r>
    </w:p>
    <w:p w:rsidR="00BA74C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BA74C7">
      <w:pPr>
        <w:pStyle w:val="Heading1"/>
        <w:rPr>
          <w:rFonts w:ascii="Arial" w:hAnsi="Arial"/>
          <w:sz w:val="24"/>
          <w:szCs w:val="24"/>
          <w:u w:val="thick"/>
        </w:rPr>
      </w:pPr>
      <w:r>
        <w:rPr>
          <w:rFonts w:ascii="Arial" w:hAnsi="Arial"/>
          <w:sz w:val="24"/>
          <w:szCs w:val="24"/>
          <w:u w:val="thick"/>
        </w:rPr>
        <w:t>Profile Summary</w:t>
      </w:r>
    </w:p>
    <w:p w:rsidR="00BA74C7">
      <w:pPr>
        <w:pStyle w:val="Style1"/>
        <w:rPr>
          <w:rFonts w:ascii="Arial" w:hAnsi="Arial" w:cs="Arial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Hard-working Network and security Engineer skilled at overseeing complex company networks with a focus on efficiency and performance optimization. Detail-oriented and proactive with strong troubleshooting, communication and analytical abilities.</w:t>
      </w:r>
    </w:p>
    <w:p w:rsidR="00BA74C7">
      <w:pPr>
        <w:pStyle w:val="Style1"/>
        <w:rPr>
          <w:rFonts w:ascii="Arial" w:hAnsi="Arial" w:cs="Arial"/>
          <w:b/>
          <w:sz w:val="22"/>
          <w:szCs w:val="22"/>
        </w:rPr>
      </w:pPr>
    </w:p>
    <w:p w:rsidR="00BA74C7">
      <w:pPr>
        <w:pStyle w:val="Style1"/>
        <w:rPr>
          <w:rFonts w:ascii="Arial" w:hAnsi="Arial" w:cs="Arial"/>
          <w:b/>
          <w:u w:val="thick"/>
        </w:rPr>
      </w:pPr>
      <w:r>
        <w:rPr>
          <w:rFonts w:ascii="Arial" w:hAnsi="Arial" w:cs="Arial"/>
          <w:b/>
          <w:u w:val="thick"/>
        </w:rPr>
        <w:t>Networking &amp; security Platforms</w:t>
      </w:r>
    </w:p>
    <w:p w:rsidR="00BA74C7">
      <w:pPr>
        <w:pStyle w:val="Style1"/>
        <w:rPr>
          <w:rFonts w:ascii="Arial" w:hAnsi="Arial" w:cs="Arial"/>
          <w:sz w:val="20"/>
          <w:szCs w:val="20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Routers                  - </w:t>
      </w:r>
      <w:r w:rsidR="00290BC0">
        <w:rPr>
          <w:rFonts w:ascii="Calibri" w:hAnsi="Calibri" w:cs="Calibri"/>
          <w:sz w:val="22"/>
          <w:szCs w:val="22"/>
        </w:rPr>
        <w:t xml:space="preserve">Cisco ASR 1000, Cisco 8200, </w:t>
      </w:r>
      <w:r>
        <w:rPr>
          <w:rFonts w:ascii="Calibri" w:hAnsi="Calibri" w:cs="Calibri"/>
          <w:sz w:val="22"/>
          <w:szCs w:val="22"/>
        </w:rPr>
        <w:t>Cisco 1900</w:t>
      </w:r>
      <w:r>
        <w:rPr>
          <w:rFonts w:ascii="Calibri" w:hAnsi="Calibri" w:cs="Calibri"/>
          <w:sz w:val="22"/>
          <w:szCs w:val="22"/>
        </w:rPr>
        <w:t>,2900</w:t>
      </w:r>
      <w:r>
        <w:rPr>
          <w:rFonts w:ascii="Calibri" w:hAnsi="Calibri" w:cs="Calibri"/>
          <w:sz w:val="22"/>
          <w:szCs w:val="22"/>
        </w:rPr>
        <w:t xml:space="preserve">, Brocade </w:t>
      </w:r>
      <w:r>
        <w:rPr>
          <w:rFonts w:ascii="Calibri" w:hAnsi="Calibri" w:cs="Calibri"/>
          <w:sz w:val="22"/>
          <w:szCs w:val="22"/>
        </w:rPr>
        <w:t>NetIron</w:t>
      </w:r>
      <w:r>
        <w:rPr>
          <w:rFonts w:ascii="Calibri" w:hAnsi="Calibri" w:cs="Calibri"/>
          <w:sz w:val="22"/>
          <w:szCs w:val="22"/>
        </w:rPr>
        <w:t xml:space="preserve"> CER 2024C, Cisco 841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290BC0" w:rsidP="00290BC0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Switches                </w:t>
      </w:r>
      <w:r w:rsidR="00C50703">
        <w:rPr>
          <w:rFonts w:ascii="Calibri" w:hAnsi="Calibri" w:cs="Calibri"/>
          <w:sz w:val="22"/>
          <w:szCs w:val="22"/>
        </w:rPr>
        <w:t>- Cisco Nexus 9K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Cisco Catalyst 9200, Cisco Catalyst 9300, </w:t>
      </w:r>
      <w:r>
        <w:rPr>
          <w:rFonts w:ascii="Calibri" w:hAnsi="Calibri" w:cs="Calibri"/>
          <w:sz w:val="22"/>
          <w:szCs w:val="22"/>
        </w:rPr>
        <w:t>Cisco Catalyst 1000, Cisco 2960</w:t>
      </w:r>
      <w:r>
        <w:rPr>
          <w:rFonts w:ascii="Calibri" w:hAnsi="Calibri" w:cs="Calibri"/>
          <w:sz w:val="22"/>
          <w:szCs w:val="22"/>
        </w:rPr>
        <w:t>,3560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BA74C7" w:rsidP="00290BC0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</w:t>
      </w:r>
      <w:r w:rsidR="00C61CD4">
        <w:rPr>
          <w:rFonts w:ascii="Calibri" w:hAnsi="Calibri" w:cs="Calibri"/>
          <w:sz w:val="22"/>
          <w:szCs w:val="22"/>
        </w:rPr>
        <w:t>Brocade ICX 6450</w:t>
      </w:r>
      <w:r w:rsidR="00C61CD4">
        <w:rPr>
          <w:rFonts w:ascii="Calibri" w:hAnsi="Calibri" w:cs="Calibri"/>
          <w:sz w:val="22"/>
          <w:szCs w:val="22"/>
        </w:rPr>
        <w:t>,7250</w:t>
      </w:r>
      <w:r w:rsidR="00C61CD4">
        <w:rPr>
          <w:rFonts w:ascii="Calibri" w:hAnsi="Calibri" w:cs="Calibri"/>
          <w:sz w:val="22"/>
          <w:szCs w:val="22"/>
        </w:rPr>
        <w:t xml:space="preserve"> VDX 6740, HP 2510G, HP 1920S, HP1910, HP 5500</w:t>
      </w:r>
    </w:p>
    <w:p w:rsidR="00290BC0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Firewalls               - PaloAlto3250, SonicWALL NSA5600,3600,2600, FortiGate 1100E, 500D, 200F, 100F, Fortinet SDWAN 40F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Load Balancer      - F5, Baracoda, Radware 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Wireless                 - FortiAP, Forticontroller, Aruba 315,215, Arista C75, C215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NMS                        - </w:t>
      </w:r>
      <w:r w:rsidR="00290BC0">
        <w:rPr>
          <w:rFonts w:ascii="Calibri" w:hAnsi="Calibri" w:cs="Calibri"/>
          <w:sz w:val="22"/>
          <w:szCs w:val="22"/>
        </w:rPr>
        <w:t xml:space="preserve">Manage Engine </w:t>
      </w:r>
      <w:r w:rsidR="00290BC0">
        <w:rPr>
          <w:rFonts w:ascii="Calibri" w:hAnsi="Calibri" w:cs="Calibri"/>
          <w:sz w:val="22"/>
          <w:szCs w:val="22"/>
        </w:rPr>
        <w:t>OP</w:t>
      </w:r>
      <w:r w:rsidR="00763C15">
        <w:rPr>
          <w:rFonts w:ascii="Calibri" w:hAnsi="Calibri" w:cs="Calibri"/>
          <w:sz w:val="22"/>
          <w:szCs w:val="22"/>
        </w:rPr>
        <w:t xml:space="preserve">  Manager</w:t>
      </w:r>
      <w:r w:rsidR="00763C15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Netflow</w:t>
      </w:r>
      <w:r>
        <w:rPr>
          <w:rFonts w:ascii="Calibri" w:hAnsi="Calibri" w:cs="Calibri"/>
          <w:sz w:val="22"/>
          <w:szCs w:val="22"/>
        </w:rPr>
        <w:t xml:space="preserve">, PRTG, </w:t>
      </w:r>
      <w:r>
        <w:rPr>
          <w:rFonts w:ascii="Calibri" w:hAnsi="Calibri" w:cs="Calibri"/>
          <w:sz w:val="22"/>
          <w:szCs w:val="22"/>
        </w:rPr>
        <w:t>Motadata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Zabbix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Security Monitor   - SonicWALL Analyzer, Forticloud, Brocade Network Advisor, GMS server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WAF                         - Imperva, Baracoda, Zscaler, Cyberoam CR 500ing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Endpoint Security  -  Forcepoint proxy, Bitdefender, Symantec </w:t>
      </w:r>
    </w:p>
    <w:p w:rsidR="00BA74C7">
      <w:pPr>
        <w:pStyle w:val="Style1"/>
        <w:rPr>
          <w:rFonts w:ascii="Arial" w:hAnsi="Arial" w:cs="Arial"/>
          <w:sz w:val="20"/>
          <w:szCs w:val="20"/>
        </w:rPr>
      </w:pPr>
    </w:p>
    <w:p w:rsidR="00BA74C7">
      <w:pPr>
        <w:pStyle w:val="Style1"/>
        <w:rPr>
          <w:rFonts w:ascii="Arial" w:hAnsi="Arial" w:cs="Arial"/>
          <w:b/>
        </w:rPr>
      </w:pPr>
    </w:p>
    <w:p w:rsidR="00BA74C7">
      <w:pPr>
        <w:pStyle w:val="Style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Networking &amp; Security Skills  </w:t>
      </w:r>
    </w:p>
    <w:p w:rsidR="00BA74C7">
      <w:pPr>
        <w:pStyle w:val="Style1"/>
        <w:rPr>
          <w:rFonts w:ascii="Calibri" w:hAnsi="Calibri" w:cs="Calibri"/>
          <w:b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Routing              -   Static, RIP, OSPF, EIGRP, BGP Basics, NAT, Policy Based Routing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Switching           -   Stacking, VLAN, Inter VLAN, VTP, STP, RSTP, PVLAN, ETHERCHANNEL, HSRP, VRRP, GLBP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Security              -   VPN (IPSEC, SSL), ACL, Web Filtering, Firewall Policy, Geo-IP filtering, Port security                       </w:t>
      </w:r>
    </w:p>
    <w:p w:rsidR="00BA74C7">
      <w:pPr>
        <w:pStyle w:val="Style1"/>
        <w:rPr>
          <w:rFonts w:ascii="Arial" w:hAnsi="Arial" w:cs="Arial"/>
          <w:sz w:val="20"/>
          <w:szCs w:val="20"/>
        </w:rPr>
      </w:pPr>
    </w:p>
    <w:p w:rsidR="00BA74C7">
      <w:pPr>
        <w:pStyle w:val="Style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:rsidR="00BA74C7">
      <w:pPr>
        <w:pStyle w:val="Style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</w:p>
    <w:p w:rsidR="00BA74C7">
      <w:pPr>
        <w:pStyle w:val="Heading1"/>
        <w:pBdr>
          <w:bottom w:val="single" w:sz="12" w:space="1" w:color="auto"/>
        </w:pBdr>
        <w:rPr>
          <w:rFonts w:ascii="Arial" w:hAnsi="Arial"/>
          <w:sz w:val="24"/>
          <w:szCs w:val="24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t>Professional Experience</w:t>
      </w:r>
    </w:p>
    <w:p w:rsidR="00BA74C7">
      <w:pPr>
        <w:pStyle w:val="Style1"/>
        <w:ind w:left="720"/>
        <w:rPr>
          <w:rFonts w:ascii="Calibri" w:hAnsi="Calibri" w:cs="Calibri"/>
          <w:b/>
        </w:rPr>
      </w:pP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Organization           -   Suryoday Small Finance Bank Ltd</w:t>
      </w: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Profile                     -    Deputy Manager, Network and Security</w:t>
      </w: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Duration                 -    Feb 2019 – Till Date</w:t>
      </w:r>
    </w:p>
    <w:p w:rsidR="00BA74C7">
      <w:pPr>
        <w:pStyle w:val="Style1"/>
        <w:ind w:left="720"/>
        <w:rPr>
          <w:rFonts w:ascii="Calibri" w:hAnsi="Calibri" w:cs="Calibri"/>
          <w:sz w:val="22"/>
          <w:szCs w:val="22"/>
          <w:u w:val="single"/>
        </w:rPr>
      </w:pP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Key Responsibilities:</w:t>
      </w:r>
    </w:p>
    <w:p w:rsidR="00BA74C7">
      <w:pPr>
        <w:pStyle w:val="Style1"/>
        <w:rPr>
          <w:rFonts w:ascii="Calibri" w:hAnsi="Calibri" w:cs="Calibri"/>
          <w:b/>
        </w:rPr>
      </w:pP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Calibri"/>
          <w:sz w:val="22"/>
          <w:szCs w:val="22"/>
          <w:lang w:val="en-US" w:eastAsia="ar-SA"/>
        </w:rPr>
        <w:t>Managing DC Routers, Switches, Firewall, Load Balancer, WAF, Regulatory and Backbone Links.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Calibri"/>
          <w:sz w:val="22"/>
          <w:szCs w:val="22"/>
          <w:lang w:val="en-US" w:eastAsia="ar-SA"/>
        </w:rPr>
        <w:t>Managing PAN India Suryoday Branches links and Routers/SD WAN.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Arial"/>
          <w:sz w:val="22"/>
          <w:szCs w:val="22"/>
          <w:lang w:eastAsia="zh-CN"/>
        </w:rPr>
        <w:t>Configuration and troubleshooting firewall policy implementation of Palo Alto, Cisco ASA and Fortinet Firewall.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Calibri"/>
          <w:sz w:val="22"/>
          <w:szCs w:val="22"/>
          <w:lang w:val="en-US" w:eastAsia="ar-SA"/>
        </w:rPr>
        <w:t xml:space="preserve">Managing S2S VPN creation with multiple vendors and SSL VPN access with 2FA for users 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Arial"/>
          <w:sz w:val="22"/>
          <w:szCs w:val="22"/>
        </w:rPr>
        <w:t>DC/DR network revamping/migration and conducting DR drill.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Arial"/>
          <w:sz w:val="22"/>
          <w:szCs w:val="22"/>
        </w:rPr>
        <w:t>Documenting network changes and updating diagrams accordingly.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Calibri"/>
          <w:sz w:val="22"/>
          <w:szCs w:val="22"/>
          <w:lang w:val="en-US" w:eastAsia="ar-SA"/>
        </w:rPr>
        <w:t>Monthly, Quarterly, Yearly review of Network and Security Audit as per the RBI regulation.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Calibri"/>
          <w:sz w:val="22"/>
          <w:szCs w:val="22"/>
          <w:lang w:val="en-US" w:eastAsia="ar-SA"/>
        </w:rPr>
        <w:t>Participating in RBI CSITE, Cyber Security, ISO 27000, KPMG and various Internal Audits.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Calibri"/>
          <w:sz w:val="22"/>
          <w:szCs w:val="22"/>
          <w:lang w:val="en-US" w:eastAsia="ar-SA"/>
        </w:rPr>
        <w:t>IOS upgradation of Firewalls, Routers, Switches, Access points.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Arial"/>
          <w:sz w:val="22"/>
          <w:szCs w:val="22"/>
          <w:lang w:eastAsia="zh-CN"/>
        </w:rPr>
        <w:t xml:space="preserve">Co-ordination for Network link Shifting of IT Office, Branches and New Branches link delivery. 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Arial"/>
          <w:sz w:val="22"/>
          <w:szCs w:val="22"/>
          <w:lang w:eastAsia="zh-CN"/>
        </w:rPr>
        <w:t>AP configuration for multiple locations for WiFi access.</w:t>
      </w:r>
    </w:p>
    <w:p w:rsidR="00BA74C7">
      <w:pPr>
        <w:pStyle w:val="ListParagraph"/>
        <w:numPr>
          <w:ilvl w:val="0"/>
          <w:numId w:val="1"/>
        </w:numPr>
        <w:spacing w:after="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Troubleshooting for site unreachable, WAN link down issues, hardware failure issues, etc.</w:t>
      </w:r>
    </w:p>
    <w:p w:rsidR="00763C15">
      <w:pPr>
        <w:pStyle w:val="ListParagraph"/>
        <w:numPr>
          <w:ilvl w:val="0"/>
          <w:numId w:val="1"/>
        </w:numPr>
        <w:spacing w:after="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Trouble Shooting on Firewall for Network Access Issue.</w:t>
      </w:r>
    </w:p>
    <w:p w:rsidR="00763C15">
      <w:pPr>
        <w:pStyle w:val="ListParagraph"/>
        <w:numPr>
          <w:ilvl w:val="0"/>
          <w:numId w:val="1"/>
        </w:numPr>
        <w:spacing w:after="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Load Balancer Configuration for new application on boarding.</w:t>
      </w:r>
    </w:p>
    <w:p w:rsidR="00763C15">
      <w:pPr>
        <w:pStyle w:val="ListParagraph"/>
        <w:numPr>
          <w:ilvl w:val="0"/>
          <w:numId w:val="1"/>
        </w:numPr>
        <w:spacing w:after="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Data Centre Migration and Build new Data Centre Network Architecture.</w:t>
      </w:r>
    </w:p>
    <w:p w:rsidR="008C66CA">
      <w:pPr>
        <w:pStyle w:val="ListParagraph"/>
        <w:numPr>
          <w:ilvl w:val="0"/>
          <w:numId w:val="1"/>
        </w:numPr>
        <w:spacing w:after="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Rollout of 801.1X in LAN and Wireless Network and Trouble shooting.</w:t>
      </w:r>
    </w:p>
    <w:p w:rsidR="008C66CA">
      <w:pPr>
        <w:pStyle w:val="ListParagraph"/>
        <w:numPr>
          <w:ilvl w:val="0"/>
          <w:numId w:val="1"/>
        </w:numPr>
        <w:spacing w:after="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Working with Bank Partners like NPCI, IDRBT, VSOFT </w:t>
      </w:r>
      <w:r>
        <w:rPr>
          <w:rFonts w:ascii="Calibri" w:hAnsi="Calibri" w:cs="Arial"/>
          <w:sz w:val="22"/>
          <w:szCs w:val="22"/>
        </w:rPr>
        <w:t>etc</w:t>
      </w:r>
      <w:r>
        <w:rPr>
          <w:rFonts w:ascii="Calibri" w:hAnsi="Calibri" w:cs="Arial"/>
          <w:sz w:val="22"/>
          <w:szCs w:val="22"/>
        </w:rPr>
        <w:t xml:space="preserve"> for Network Access and Network Management.</w:t>
      </w:r>
    </w:p>
    <w:p w:rsidR="008C66CA">
      <w:pPr>
        <w:pStyle w:val="ListParagraph"/>
        <w:numPr>
          <w:ilvl w:val="0"/>
          <w:numId w:val="1"/>
        </w:numPr>
        <w:spacing w:after="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Managing UPI, Payment Partner, CTS, CBS Network and co-ordination with Vendor.</w:t>
      </w:r>
    </w:p>
    <w:p w:rsidR="00BA74C7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</w:p>
    <w:p w:rsidR="00BA74C7">
      <w:pPr>
        <w:pStyle w:val="Style1"/>
        <w:rPr>
          <w:rFonts w:ascii="Calibri" w:hAnsi="Calibri" w:cs="Calibri"/>
          <w:b/>
        </w:rPr>
      </w:pP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Organization          </w:t>
      </w:r>
      <w:r w:rsidR="00C61CD4">
        <w:rPr>
          <w:rFonts w:ascii="Calibri" w:hAnsi="Calibri" w:cs="Calibri"/>
          <w:b/>
        </w:rPr>
        <w:t xml:space="preserve">-   </w:t>
      </w:r>
      <w:r w:rsidR="008C66CA">
        <w:rPr>
          <w:rFonts w:ascii="Calibri" w:hAnsi="Calibri" w:cs="Calibri"/>
          <w:b/>
        </w:rPr>
        <w:t xml:space="preserve"> </w:t>
      </w:r>
      <w:r w:rsidR="00C61CD4">
        <w:rPr>
          <w:rFonts w:ascii="Calibri" w:hAnsi="Calibri" w:cs="Calibri"/>
          <w:b/>
        </w:rPr>
        <w:t>Artech</w:t>
      </w:r>
      <w:r w:rsidR="00C61CD4">
        <w:rPr>
          <w:rFonts w:ascii="Calibri" w:hAnsi="Calibri" w:cs="Calibri"/>
          <w:b/>
        </w:rPr>
        <w:t xml:space="preserve"> </w:t>
      </w:r>
      <w:r w:rsidR="00C61CD4">
        <w:rPr>
          <w:rFonts w:ascii="Calibri" w:hAnsi="Calibri" w:cs="Calibri"/>
          <w:b/>
        </w:rPr>
        <w:t>Infosystem</w:t>
      </w:r>
      <w:r w:rsidR="00C61CD4">
        <w:rPr>
          <w:rFonts w:ascii="Calibri" w:hAnsi="Calibri" w:cs="Calibri"/>
          <w:b/>
        </w:rPr>
        <w:t xml:space="preserve"> </w:t>
      </w:r>
      <w:r w:rsidR="00C61CD4">
        <w:rPr>
          <w:rFonts w:ascii="Calibri" w:hAnsi="Calibri" w:cs="Calibri"/>
          <w:b/>
        </w:rPr>
        <w:t>Pvt.Ltd</w:t>
      </w: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Profile                     </w:t>
      </w:r>
      <w:r w:rsidR="00763C1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-    Network Engineer</w:t>
      </w: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Duration                 </w:t>
      </w:r>
      <w:r w:rsidR="00763C1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-    Sept 2017 – Feb 2019</w:t>
      </w:r>
    </w:p>
    <w:p w:rsidR="00BA74C7">
      <w:pPr>
        <w:pStyle w:val="Style1"/>
        <w:ind w:left="720"/>
        <w:rPr>
          <w:rFonts w:ascii="Calibri" w:hAnsi="Calibri" w:cs="Calibri"/>
          <w:sz w:val="22"/>
          <w:szCs w:val="22"/>
          <w:u w:val="single"/>
        </w:rPr>
      </w:pP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</w:rPr>
        <w:t>Key Responsibilities:</w:t>
      </w:r>
    </w:p>
    <w:p w:rsidR="00BA74C7">
      <w:pPr>
        <w:pStyle w:val="Style1"/>
        <w:rPr>
          <w:rFonts w:ascii="Calibri" w:hAnsi="Calibri" w:cs="Calibri"/>
          <w:b/>
        </w:rPr>
      </w:pP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Calibri"/>
          <w:sz w:val="22"/>
          <w:szCs w:val="22"/>
          <w:lang w:val="en-US" w:eastAsia="ar-SA"/>
        </w:rPr>
        <w:t>Managing Sonicwall &amp; Fortigate Firewall, HP switches .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Calibri"/>
          <w:sz w:val="22"/>
          <w:szCs w:val="22"/>
          <w:lang w:val="en-US" w:eastAsia="ar-SA"/>
        </w:rPr>
        <w:t>Configuring &amp; Managing Network monitoring tool (MOTADATA)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ar-SA"/>
        </w:rPr>
      </w:pPr>
      <w:r>
        <w:rPr>
          <w:rFonts w:ascii="Calibri" w:hAnsi="Calibri" w:cs="Calibri"/>
          <w:sz w:val="22"/>
          <w:szCs w:val="22"/>
          <w:lang w:val="en-US" w:eastAsia="ar-SA"/>
        </w:rPr>
        <w:t>Handling Project of office shifting.</w:t>
      </w:r>
    </w:p>
    <w:p w:rsidR="00BA74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 up new Internet and Intranet link.</w:t>
      </w:r>
    </w:p>
    <w:p w:rsidR="00BA74C7">
      <w:pPr>
        <w:pStyle w:val="Style1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Handling with network connections &amp; trouble shooting issues.</w:t>
      </w:r>
    </w:p>
    <w:p w:rsidR="00BA74C7">
      <w:pPr>
        <w:pStyle w:val="Style1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Wi-Fi (Aruba &amp; Eginius) Network Assessment, Implementation, Management &amp; Report Generation</w:t>
      </w:r>
    </w:p>
    <w:p w:rsidR="00BA74C7">
      <w:pPr>
        <w:pStyle w:val="Style1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Co-ordinating with ISP team for installation and configuring Link</w:t>
      </w:r>
    </w:p>
    <w:p w:rsidR="00BA74C7">
      <w:pPr>
        <w:pStyle w:val="Style1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Managing and maintaining MIS report maintaining Data</w:t>
      </w:r>
    </w:p>
    <w:p w:rsidR="00BA74C7">
      <w:pPr>
        <w:pStyle w:val="Style1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Making and managing Network Budget</w:t>
      </w:r>
    </w:p>
    <w:p w:rsidR="00BA74C7">
      <w:pPr>
        <w:pStyle w:val="Style1"/>
        <w:ind w:left="720"/>
        <w:rPr>
          <w:rFonts w:ascii="Calibri" w:hAnsi="Calibri" w:cs="Calibri"/>
          <w:b/>
          <w:sz w:val="22"/>
          <w:szCs w:val="22"/>
        </w:rPr>
      </w:pPr>
    </w:p>
    <w:p w:rsidR="00BA74C7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u w:val="thick"/>
          <w:lang w:val="en-US" w:eastAsia="ar-SA"/>
        </w:rPr>
      </w:pPr>
    </w:p>
    <w:p w:rsidR="00BA74C7">
      <w:pPr>
        <w:pStyle w:val="Style1"/>
        <w:rPr>
          <w:rFonts w:ascii="Calibri" w:hAnsi="Calibri" w:cs="Calibri"/>
          <w:b/>
        </w:rPr>
      </w:pPr>
    </w:p>
    <w:p w:rsidR="00BA74C7">
      <w:pPr>
        <w:pStyle w:val="Style1"/>
        <w:rPr>
          <w:rFonts w:ascii="Calibri" w:hAnsi="Calibri" w:cs="Calibri"/>
          <w:b/>
        </w:rPr>
      </w:pPr>
    </w:p>
    <w:p w:rsidR="00BA74C7">
      <w:pPr>
        <w:pStyle w:val="Style1"/>
        <w:ind w:firstLine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Organization           -   XcellHost Cloud Services Pvt.Ltd</w:t>
      </w: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Profile                     -    Network &amp; Security Executive</w:t>
      </w: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Duration                 -    Jan 2017 – Sept 2017</w:t>
      </w:r>
    </w:p>
    <w:p w:rsidR="00BA74C7">
      <w:pPr>
        <w:pStyle w:val="Style1"/>
        <w:ind w:left="720"/>
        <w:rPr>
          <w:rFonts w:ascii="Calibri" w:hAnsi="Calibri" w:cs="Calibri"/>
          <w:sz w:val="22"/>
          <w:szCs w:val="22"/>
          <w:u w:val="single"/>
        </w:rPr>
      </w:pP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</w:rPr>
        <w:t>Key Responsibilities:</w:t>
      </w: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</w:p>
    <w:p w:rsidR="00BA74C7">
      <w:pPr>
        <w:pStyle w:val="Style1"/>
        <w:numPr>
          <w:ilvl w:val="0"/>
          <w:numId w:val="6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Handling Cloud Network Security issues and activities of critical Datacenter located in India, Singapore, Dubai.</w:t>
      </w:r>
    </w:p>
    <w:p w:rsidR="00BA74C7">
      <w:pPr>
        <w:pStyle w:val="Style1"/>
        <w:numPr>
          <w:ilvl w:val="0"/>
          <w:numId w:val="6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Taking care of In-house Enterprise Networks &amp; Security consists of Firewalls, Switches, Proxy Servers, Wireless, ILL.</w:t>
      </w:r>
    </w:p>
    <w:p w:rsidR="00BA74C7">
      <w:pPr>
        <w:pStyle w:val="Style1"/>
        <w:numPr>
          <w:ilvl w:val="0"/>
          <w:numId w:val="6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Configuring, Managing and Troubleshooting Network Devices Switches &amp; Routers, Firewalls </w:t>
      </w:r>
    </w:p>
    <w:p w:rsidR="00BA74C7">
      <w:pPr>
        <w:pStyle w:val="Style1"/>
        <w:numPr>
          <w:ilvl w:val="0"/>
          <w:numId w:val="6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Resolving customer queries and issues related to network &amp; Security like Port access issue, Content Filtering, Latency Issue, Bandwidth and VPN issues.</w:t>
      </w:r>
    </w:p>
    <w:p w:rsidR="00BA74C7">
      <w:pPr>
        <w:pStyle w:val="Style1"/>
        <w:numPr>
          <w:ilvl w:val="0"/>
          <w:numId w:val="6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Actively participating in major activities carried out in DC such as Firmware upgradation, HA testing, Stacking, new installation of Routers, Switches, Firewall and Wireless.</w:t>
      </w:r>
    </w:p>
    <w:p w:rsidR="00BA74C7">
      <w:pPr>
        <w:pStyle w:val="Style1"/>
        <w:numPr>
          <w:ilvl w:val="0"/>
          <w:numId w:val="6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Working on Cases/Tickets with Vendors (SonicWALL, FortiGate, Brocade, Zscaler, Bitdefender) for any Hardware, products, License and Network related issues</w:t>
      </w:r>
    </w:p>
    <w:p w:rsidR="00BA74C7">
      <w:pPr>
        <w:pStyle w:val="Style1"/>
        <w:numPr>
          <w:ilvl w:val="0"/>
          <w:numId w:val="6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Actively participating in new Network &amp; Security projects (ONAPP, Sophos, IPV6 implementation)</w:t>
      </w:r>
    </w:p>
    <w:p w:rsidR="00BA74C7">
      <w:pPr>
        <w:pStyle w:val="Style1"/>
        <w:numPr>
          <w:ilvl w:val="0"/>
          <w:numId w:val="6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Acting upon Network &amp; Security Threats/Alerts receiving from Monitoring team.</w:t>
      </w:r>
    </w:p>
    <w:p w:rsidR="00BA74C7">
      <w:pPr>
        <w:pStyle w:val="ListParagraph"/>
        <w:rPr>
          <w:rFonts w:ascii="Arial" w:hAnsi="Arial" w:cs="Arial"/>
          <w:sz w:val="22"/>
          <w:szCs w:val="22"/>
          <w:lang w:val="en-US" w:eastAsia="ar-SA"/>
        </w:rPr>
      </w:pP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Projects Handled:</w:t>
      </w:r>
    </w:p>
    <w:p w:rsidR="00BA74C7">
      <w:pPr>
        <w:pStyle w:val="Style1"/>
        <w:rPr>
          <w:rFonts w:ascii="Calibri" w:hAnsi="Calibri" w:cs="Calibri"/>
          <w:b/>
          <w:sz w:val="22"/>
          <w:szCs w:val="22"/>
          <w:u w:val="single"/>
        </w:rPr>
      </w:pPr>
    </w:p>
    <w:p w:rsidR="00BA74C7">
      <w:pPr>
        <w:pStyle w:val="Style1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Switches Migrated from Brocade ICX-6450 to ICX-7250</w:t>
      </w:r>
    </w:p>
    <w:p w:rsidR="00BA74C7">
      <w:pPr>
        <w:pStyle w:val="Style1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Deployed Bitdefender as anti-malware solution for clients located globally.</w:t>
      </w:r>
    </w:p>
    <w:p w:rsidR="00BA74C7">
      <w:pPr>
        <w:pStyle w:val="Style1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Deployed Cacti as a monitoring tool for bandwidth utilization.</w:t>
      </w:r>
    </w:p>
    <w:p w:rsidR="00BA74C7">
      <w:pPr>
        <w:pStyle w:val="Style1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Deployed SonicWALL Analyzer and monitoring the vulnerabilities</w:t>
      </w:r>
    </w:p>
    <w:p w:rsidR="00BA74C7">
      <w:pPr>
        <w:pStyle w:val="Style1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Deployed Brocade Network Advisor for monitor the switch conditions (cpu, memory and interface utilization)</w:t>
      </w:r>
    </w:p>
    <w:p w:rsidR="00BA74C7">
      <w:pPr>
        <w:pStyle w:val="Style1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IPV6 address implementing on the infrastructure.</w:t>
      </w:r>
    </w:p>
    <w:p w:rsidR="00BA74C7">
      <w:pPr>
        <w:pStyle w:val="Style1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Upgraded hardware/firmware/links/license core and distribution level Brocade switches.</w:t>
      </w:r>
    </w:p>
    <w:p w:rsidR="00BA74C7" w:rsidRPr="00763C15" w:rsidP="00763C15">
      <w:pPr>
        <w:ind w:left="360"/>
        <w:rPr>
          <w:rFonts w:ascii="Arial" w:hAnsi="Arial" w:cs="Arial"/>
          <w:sz w:val="22"/>
          <w:szCs w:val="22"/>
          <w:lang w:val="en-US" w:eastAsia="ar-SA"/>
        </w:rPr>
      </w:pPr>
    </w:p>
    <w:p w:rsidR="00BA74C7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u w:val="thick"/>
          <w:lang w:val="en-US" w:eastAsia="ar-SA"/>
        </w:rPr>
      </w:pPr>
    </w:p>
    <w:p w:rsidR="00BA74C7">
      <w:pPr>
        <w:pStyle w:val="Style1"/>
        <w:rPr>
          <w:rFonts w:ascii="Calibri" w:hAnsi="Calibri" w:cs="Calibri"/>
          <w:b/>
        </w:rPr>
      </w:pP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Organization           -   IT Source Technologies Ltd</w:t>
      </w: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Profile                      -   Network Engineer</w:t>
      </w: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Duration                  -   Feb 2016 – Jan 2017</w:t>
      </w:r>
    </w:p>
    <w:p w:rsidR="00BA74C7">
      <w:pPr>
        <w:rPr>
          <w:rFonts w:ascii="Arial" w:hAnsi="Arial" w:cs="Arial"/>
          <w:sz w:val="22"/>
          <w:szCs w:val="22"/>
          <w:lang w:val="en-US" w:eastAsia="ar-SA"/>
        </w:rPr>
      </w:pPr>
    </w:p>
    <w:p w:rsidR="00BA74C7">
      <w:pPr>
        <w:pStyle w:val="Style1"/>
        <w:rPr>
          <w:rFonts w:ascii="Arial" w:hAnsi="Arial" w:cs="Arial"/>
          <w:sz w:val="22"/>
          <w:szCs w:val="22"/>
          <w:u w:val="single"/>
        </w:rPr>
      </w:pP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Key Responsibilities:</w:t>
      </w: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</w:p>
    <w:p w:rsidR="00BA74C7">
      <w:pPr>
        <w:numPr>
          <w:ilvl w:val="0"/>
          <w:numId w:val="4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 of Router &amp; Switch.</w:t>
      </w:r>
    </w:p>
    <w:p w:rsidR="00BA74C7">
      <w:pPr>
        <w:numPr>
          <w:ilvl w:val="0"/>
          <w:numId w:val="4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 of Dell Firewall.</w:t>
      </w:r>
    </w:p>
    <w:p w:rsidR="00BA74C7">
      <w:pPr>
        <w:pStyle w:val="ListParagraph"/>
        <w:numPr>
          <w:ilvl w:val="2"/>
          <w:numId w:val="4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Dell SonicWALL Series  NSA 4600. </w:t>
      </w:r>
    </w:p>
    <w:p w:rsidR="00BA74C7">
      <w:pPr>
        <w:numPr>
          <w:ilvl w:val="0"/>
          <w:numId w:val="4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 of Cyberoam Firewall.</w:t>
      </w:r>
    </w:p>
    <w:p w:rsidR="00BA74C7">
      <w:pPr>
        <w:pStyle w:val="ListParagraph"/>
        <w:numPr>
          <w:ilvl w:val="2"/>
          <w:numId w:val="4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Sophos Cyberoam Series  CR500ing.</w:t>
      </w:r>
    </w:p>
    <w:p w:rsidR="00BA74C7">
      <w:pPr>
        <w:numPr>
          <w:ilvl w:val="0"/>
          <w:numId w:val="4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Monitoring and Maintaining Network, Network Link, Network devices &amp; Link Utilization.  </w:t>
      </w:r>
    </w:p>
    <w:p w:rsidR="00BA74C7">
      <w:pPr>
        <w:numPr>
          <w:ilvl w:val="0"/>
          <w:numId w:val="4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Generating reports of Devices on Weekly basis.</w:t>
      </w: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</w:p>
    <w:p w:rsidR="00BA74C7">
      <w:pPr>
        <w:pStyle w:val="Style1"/>
        <w:pBdr>
          <w:bottom w:val="single" w:sz="4" w:space="1" w:color="auto"/>
        </w:pBdr>
        <w:rPr>
          <w:rFonts w:ascii="Calibri" w:hAnsi="Calibri" w:cs="Calibri"/>
          <w:sz w:val="22"/>
          <w:szCs w:val="22"/>
          <w:u w:val="single"/>
        </w:rPr>
      </w:pPr>
    </w:p>
    <w:p w:rsidR="00BA74C7">
      <w:pPr>
        <w:pStyle w:val="Style1"/>
        <w:rPr>
          <w:rFonts w:ascii="Calibri" w:hAnsi="Calibri" w:cs="Calibri"/>
          <w:b/>
        </w:rPr>
      </w:pP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Organization           -   MTNL</w:t>
      </w: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Profile                      -   Trainee Engineer</w:t>
      </w:r>
    </w:p>
    <w:p w:rsidR="00BA74C7">
      <w:pPr>
        <w:pStyle w:val="Style1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Duration                  -   Jan 2015 – Dec 2015</w:t>
      </w: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</w:p>
    <w:p w:rsidR="00BA74C7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lang w:val="en-US"/>
        </w:rPr>
      </w:pPr>
      <w:r>
        <w:rPr>
          <w:rFonts w:ascii="Calibri" w:hAnsi="Calibri" w:cs="Calibri"/>
          <w:b/>
          <w:color w:val="000000"/>
          <w:lang w:val="en-US"/>
        </w:rPr>
        <w:t>INTERNSHIP :</w:t>
      </w:r>
    </w:p>
    <w:p w:rsidR="00BA74C7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  <w:lang w:val="en-US"/>
        </w:rPr>
      </w:pP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Working as a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TRAINEE ENGINEER  </w:t>
      </w:r>
      <w:r>
        <w:rPr>
          <w:rFonts w:ascii="Calibri" w:hAnsi="Calibri" w:cs="Calibri"/>
          <w:color w:val="000000"/>
          <w:sz w:val="22"/>
          <w:szCs w:val="22"/>
        </w:rPr>
        <w:t>in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MTNL </w:t>
      </w:r>
      <w:r>
        <w:rPr>
          <w:rFonts w:ascii="Calibri" w:hAnsi="Calibri" w:cs="Calibri"/>
          <w:bCs/>
          <w:color w:val="000000"/>
          <w:sz w:val="22"/>
          <w:szCs w:val="22"/>
        </w:rPr>
        <w:t>( JAN 2015  DEC 2015 )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Introduction to different types of Network.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Trained on the networks like TEJAS and FIBCOM.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Maintaining the connectivity of fibers.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Testing the links of 2mb.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Monitor the different networks.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Handled an OPTICAL TIME DOMAIN REFLECTOMETER.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Taking care of Fault management.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Understood and Learned CRIMPING and FIBRE SPLICING.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in GSM Switching.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Monitor the BSC and MSC related issues.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Monitor and Handled different types of problem in BTS Maintenance.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on MOTOROLA and ALCATEL systems in OMC-R.</w:t>
      </w:r>
    </w:p>
    <w:p w:rsidR="00BA7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cs="Cambria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Worked in BROADBAND section.</w:t>
      </w:r>
      <w:r>
        <w:rPr>
          <w:rFonts w:cs="Cambria"/>
          <w:color w:val="000000"/>
        </w:rPr>
        <w:tab/>
      </w: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Academics:</w:t>
      </w:r>
    </w:p>
    <w:p w:rsidR="00BA74C7">
      <w:pPr>
        <w:pStyle w:val="Style1"/>
        <w:rPr>
          <w:rFonts w:ascii="Arial" w:hAnsi="Arial" w:cs="Arial"/>
          <w:u w:val="single"/>
        </w:rPr>
      </w:pPr>
    </w:p>
    <w:p w:rsidR="00BA74C7">
      <w:pPr>
        <w:pStyle w:val="Style1"/>
        <w:numPr>
          <w:ilvl w:val="0"/>
          <w:numId w:val="2"/>
        </w:num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Bachelors of Engg. (Electronics )</w:t>
      </w:r>
    </w:p>
    <w:p w:rsidR="00BA74C7">
      <w:pPr>
        <w:pStyle w:val="Style1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Completed in May 2014</w:t>
      </w:r>
      <w:r>
        <w:rPr>
          <w:rFonts w:ascii="Calibri" w:hAnsi="Calibri" w:cs="Calibri"/>
          <w:sz w:val="22"/>
          <w:szCs w:val="22"/>
          <w:vertAlign w:val="superscript"/>
        </w:rPr>
        <w:t xml:space="preserve"> </w:t>
      </w:r>
      <w:r>
        <w:rPr>
          <w:rFonts w:ascii="Calibri" w:hAnsi="Calibri" w:cs="Calibri"/>
          <w:sz w:val="22"/>
          <w:szCs w:val="22"/>
        </w:rPr>
        <w:t>with 62.39 % from PVPPCOE college Sion College.</w:t>
      </w:r>
    </w:p>
    <w:p w:rsidR="00BA74C7">
      <w:pPr>
        <w:pStyle w:val="Style1"/>
        <w:numPr>
          <w:ilvl w:val="0"/>
          <w:numId w:val="2"/>
        </w:num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HSC ( Science )</w:t>
      </w:r>
    </w:p>
    <w:p w:rsidR="00BA74C7">
      <w:pPr>
        <w:pStyle w:val="Style1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Completed in March 2010 with 57.83 % from Maharashtra State Board.</w:t>
      </w:r>
    </w:p>
    <w:p w:rsidR="00BA74C7">
      <w:pPr>
        <w:pStyle w:val="Style1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SSC</w:t>
      </w:r>
    </w:p>
    <w:p w:rsidR="00BA74C7">
      <w:pPr>
        <w:pStyle w:val="Style1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Completed in March 2008 with 84.92 % from Maharashtra State Board.</w:t>
      </w:r>
    </w:p>
    <w:p w:rsidR="00BA74C7">
      <w:pPr>
        <w:pStyle w:val="Style1"/>
        <w:rPr>
          <w:rFonts w:ascii="Arial" w:hAnsi="Arial" w:cs="Arial"/>
        </w:rPr>
      </w:pPr>
    </w:p>
    <w:p w:rsidR="00BA74C7">
      <w:pPr>
        <w:pStyle w:val="Style1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Personal Details:</w:t>
      </w:r>
    </w:p>
    <w:p w:rsidR="00BA74C7">
      <w:pPr>
        <w:pStyle w:val="Style1"/>
        <w:rPr>
          <w:rFonts w:ascii="Arial" w:hAnsi="Arial" w:cs="Arial"/>
          <w:b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Gender             :  Male.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 of Birth   :  26</w:t>
      </w:r>
      <w:r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Oct 1992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Address            : R-007, B- Wing, Vaishnavi Apartment, Chinchpada Kalyan East - 421306   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Marital Status:  Married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Nationality      :  Indian.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 Passport:  Yes.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Date:</w:t>
      </w:r>
    </w:p>
    <w:p w:rsidR="00BA74C7">
      <w:pPr>
        <w:pStyle w:val="Style1"/>
        <w:rPr>
          <w:rFonts w:ascii="Calibri" w:hAnsi="Calibri" w:cs="Calibri"/>
          <w:sz w:val="22"/>
          <w:szCs w:val="22"/>
        </w:rPr>
      </w:pPr>
    </w:p>
    <w:p w:rsidR="00BA74C7">
      <w:pPr>
        <w:pStyle w:val="Style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Place: Mumbai                                          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(Suraj More)</w:t>
      </w:r>
    </w:p>
    <w:p w:rsidR="00BA74C7">
      <w:pPr>
        <w:pStyle w:val="Style1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>
      <w:headerReference w:type="default" r:id="rId9"/>
      <w:pgSz w:w="11906" w:h="16838"/>
      <w:pgMar w:top="284" w:right="284" w:bottom="284" w:left="624" w:header="283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A74C7">
    <w:pPr>
      <w:pStyle w:val="Header"/>
    </w:pPr>
  </w:p>
  <w:p w:rsidR="00BA7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CB7CF1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F2623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7CA5D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89098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E18766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49622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0B5C79"/>
    <w:multiLevelType w:val="hybridMultilevel"/>
    <w:tmpl w:val="6628A5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C7"/>
    <w:rsid w:val="00290BC0"/>
    <w:rsid w:val="00763C15"/>
    <w:rsid w:val="008C66CA"/>
    <w:rsid w:val="00BA74C7"/>
    <w:rsid w:val="00C50703"/>
    <w:rsid w:val="00C61CD4"/>
    <w:rsid w:val="00FF566B"/>
  </w:rsids>
  <m:mathPr>
    <m:mathFont m:val="Cambria Math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6DDEE73E-612C-45AF-B0AA-D8F72E30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 Narrow" w:hAnsi="Arial Narrow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Style1">
    <w:name w:val="Style1"/>
    <w:basedOn w:val="Normal"/>
    <w:pPr>
      <w:suppressAutoHyphens/>
    </w:pPr>
    <w:rPr>
      <w:lang w:val="en-US" w:eastAsia="ar-SA"/>
    </w:rPr>
  </w:style>
  <w:style w:type="paragraph" w:customStyle="1" w:styleId="zurichbt">
    <w:name w:val="zurich bt"/>
    <w:basedOn w:val="Normal"/>
    <w:rPr>
      <w:szCs w:val="20"/>
      <w:lang w:val="en-US" w:eastAsia="ar-SA"/>
    </w:rPr>
  </w:style>
  <w:style w:type="character" w:customStyle="1" w:styleId="Heading2Char">
    <w:name w:val="Heading 2 Char"/>
    <w:link w:val="Heading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yperlink" Target="mailto:Surajmore126@gmail.com" TargetMode="External" /><Relationship Id="rId8" Type="http://schemas.openxmlformats.org/officeDocument/2006/relationships/image" Target="https://rdxfootmark.naukri.com/v2/track/openCv?trackingInfo=d24de4b6a3882392271cda7ade93d539134f4b0419514c4847440321091b5b58120b120b12455f550e435601514841481f0f2b561358191b195115495d0c00584e4209430247460c590858184508105042445b0c0f054e4108120211474a411b02154e49405d58380c4f03434b110a190010415d541b4d5849564360441403084b281e0103030b194759550c54430115034048154a571b57421b0a140016445e5d1b1c6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CA4C3-BF3B-47F0-AC77-391CED6F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Saurabh Lahoti</vt:lpstr>
    </vt:vector>
  </TitlesOfParts>
  <Company>Hewlett-Packard</Company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 Lahoti</dc:title>
  <dc:creator>Saurabh</dc:creator>
  <cp:lastModifiedBy>Suraj More</cp:lastModifiedBy>
  <cp:revision>2</cp:revision>
  <dcterms:created xsi:type="dcterms:W3CDTF">2023-02-05T07:32:00Z</dcterms:created>
  <dcterms:modified xsi:type="dcterms:W3CDTF">2023-02-05T07:32:00Z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ba6ec27ba392445c889b926c090d00ca</vt:lpwstr>
  </property>
</Properties>
</file>