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50C9" w:rsidRPr="00C04475" w:rsidP="00252DC6" w14:paraId="57FAAB77" w14:textId="2CDC6505">
      <w:pPr>
        <w:pStyle w:val="Name"/>
      </w:pPr>
      <w:r>
        <w:br/>
      </w:r>
      <w:r w:rsidR="0054507F">
        <w:t>Kandarp Desai</w:t>
      </w:r>
    </w:p>
    <w:p w:rsidR="00D20E39" w:rsidRPr="004A7E19" w:rsidP="001B1C88" w14:paraId="4690C800" w14:textId="7CE0095C">
      <w:pPr>
        <w:pStyle w:val="ContactInf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A-2203 Lodha Allura, Lodha Park, Senapati Bapat Marg, </w:t>
      </w:r>
      <w:r w:rsidR="008F2F35">
        <w:rPr>
          <w:rFonts w:ascii="Arial Unicode MS" w:eastAsia="Arial Unicode MS" w:hAnsi="Arial Unicode MS" w:cs="Arial Unicode MS"/>
        </w:rPr>
        <w:t>Lower Parel</w:t>
      </w:r>
      <w:r>
        <w:rPr>
          <w:rFonts w:ascii="Arial Unicode MS" w:eastAsia="Arial Unicode MS" w:hAnsi="Arial Unicode MS" w:cs="Arial Unicode MS"/>
        </w:rPr>
        <w:t>, Mumbai</w:t>
      </w:r>
      <w:r w:rsidR="0022371B">
        <w:rPr>
          <w:rFonts w:ascii="Arial Unicode MS" w:eastAsia="Arial Unicode MS" w:hAnsi="Arial Unicode MS" w:cs="Arial Unicode MS"/>
        </w:rPr>
        <w:t>, India.</w:t>
      </w:r>
    </w:p>
    <w:p w:rsidR="00D20E39" w:rsidRPr="004A7E19" w:rsidP="001B1C88" w14:paraId="3B5584B0" w14:textId="42E858C8">
      <w:pPr>
        <w:pStyle w:val="ContactInf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+91</w:t>
      </w:r>
      <w:r w:rsidRPr="004A7E19" w:rsidR="0054507F">
        <w:rPr>
          <w:rFonts w:ascii="Arial Unicode MS" w:eastAsia="Arial Unicode MS" w:hAnsi="Arial Unicode MS" w:cs="Arial Unicode MS"/>
        </w:rPr>
        <w:t>9967860647</w:t>
      </w:r>
      <w:r w:rsidR="00E12523">
        <w:rPr>
          <w:rFonts w:ascii="Arial Unicode MS" w:eastAsia="Arial Unicode MS" w:hAnsi="Arial Unicode MS" w:cs="Arial Unicode MS"/>
        </w:rPr>
        <w:t xml:space="preserve"> | </w:t>
      </w:r>
      <w:r w:rsidRPr="004A7E19" w:rsidR="0054507F">
        <w:rPr>
          <w:rFonts w:ascii="Arial Unicode MS" w:eastAsia="Arial Unicode MS" w:hAnsi="Arial Unicode MS" w:cs="Arial Unicode MS"/>
        </w:rPr>
        <w:t>kandarp09@gmail.com</w:t>
      </w:r>
    </w:p>
    <w:p w:rsidR="00D20E39" w:rsidRPr="00C04475" w14:paraId="5AD021DD" w14:textId="77777777"/>
    <w:p w:rsidR="00D20E39" w:rsidRPr="00C04475" w:rsidP="00D709FC" w14:paraId="7DAFF186" w14:textId="77777777">
      <w:pPr>
        <w:pStyle w:val="Heading1"/>
      </w:pPr>
      <w:r w:rsidRPr="00C04475">
        <w:t>profile</w:t>
      </w:r>
    </w:p>
    <w:p w:rsidR="007810B8" w:rsidRPr="007640E6" w:rsidP="005D39BB" w14:paraId="752FDCEC" w14:textId="29857D3C">
      <w:pPr>
        <w:jc w:val="both"/>
        <w:rPr>
          <w:rFonts w:ascii="Arial" w:hAnsi="Arial" w:cs="Arial"/>
        </w:rPr>
      </w:pPr>
      <w:r w:rsidRPr="007640E6">
        <w:rPr>
          <w:rFonts w:ascii="Arial" w:hAnsi="Arial" w:cs="Arial"/>
        </w:rPr>
        <w:t xml:space="preserve">Experienced </w:t>
      </w:r>
      <w:r w:rsidR="00E756E5">
        <w:rPr>
          <w:rFonts w:ascii="Arial" w:hAnsi="Arial" w:cs="Arial"/>
        </w:rPr>
        <w:t>Cyber</w:t>
      </w:r>
      <w:r w:rsidR="002060D6">
        <w:rPr>
          <w:rFonts w:ascii="Arial" w:hAnsi="Arial" w:cs="Arial"/>
        </w:rPr>
        <w:t>s</w:t>
      </w:r>
      <w:r w:rsidRPr="007640E6">
        <w:rPr>
          <w:rFonts w:ascii="Arial" w:hAnsi="Arial" w:cs="Arial"/>
        </w:rPr>
        <w:t>ecurity professional with</w:t>
      </w:r>
      <w:r w:rsidRPr="007640E6" w:rsidR="00F74A59">
        <w:rPr>
          <w:rFonts w:ascii="Arial" w:hAnsi="Arial" w:cs="Arial"/>
        </w:rPr>
        <w:t xml:space="preserve"> a</w:t>
      </w:r>
      <w:r w:rsidRPr="007640E6" w:rsidR="0054507F">
        <w:rPr>
          <w:rFonts w:ascii="Arial" w:hAnsi="Arial" w:cs="Arial"/>
        </w:rPr>
        <w:t xml:space="preserve"> total of </w:t>
      </w:r>
      <w:r w:rsidRPr="007640E6" w:rsidR="000F7E4A">
        <w:rPr>
          <w:rFonts w:ascii="Arial" w:hAnsi="Arial" w:cs="Arial"/>
          <w:b/>
          <w:bCs/>
        </w:rPr>
        <w:t>8</w:t>
      </w:r>
      <w:r w:rsidR="00E756E5">
        <w:rPr>
          <w:rFonts w:ascii="Arial" w:hAnsi="Arial" w:cs="Arial"/>
          <w:b/>
          <w:bCs/>
        </w:rPr>
        <w:t>.5</w:t>
      </w:r>
      <w:r w:rsidRPr="007640E6" w:rsidR="0054507F">
        <w:rPr>
          <w:rFonts w:ascii="Arial" w:hAnsi="Arial" w:cs="Arial"/>
          <w:b/>
          <w:bCs/>
        </w:rPr>
        <w:t xml:space="preserve"> years</w:t>
      </w:r>
      <w:r w:rsidRPr="007640E6" w:rsidR="00F74A59">
        <w:rPr>
          <w:rFonts w:ascii="Arial" w:hAnsi="Arial" w:cs="Arial"/>
          <w:b/>
          <w:bCs/>
        </w:rPr>
        <w:t xml:space="preserve"> of work</w:t>
      </w:r>
      <w:r w:rsidRPr="007640E6" w:rsidR="0054507F">
        <w:rPr>
          <w:rFonts w:ascii="Arial" w:hAnsi="Arial" w:cs="Arial"/>
          <w:b/>
          <w:bCs/>
        </w:rPr>
        <w:t xml:space="preserve"> experience</w:t>
      </w:r>
      <w:r w:rsidRPr="007640E6" w:rsidR="00F74A59">
        <w:rPr>
          <w:rFonts w:ascii="Arial" w:hAnsi="Arial" w:cs="Arial"/>
          <w:b/>
          <w:bCs/>
        </w:rPr>
        <w:t xml:space="preserve"> in IT </w:t>
      </w:r>
      <w:r w:rsidR="00164B69">
        <w:rPr>
          <w:rFonts w:ascii="Arial" w:hAnsi="Arial" w:cs="Arial"/>
          <w:b/>
          <w:bCs/>
        </w:rPr>
        <w:t>with</w:t>
      </w:r>
      <w:r w:rsidRPr="007640E6" w:rsidR="000F7E4A">
        <w:rPr>
          <w:rFonts w:ascii="Arial" w:hAnsi="Arial" w:cs="Arial"/>
          <w:b/>
          <w:bCs/>
        </w:rPr>
        <w:t xml:space="preserve"> </w:t>
      </w:r>
      <w:r w:rsidR="00E756E5">
        <w:rPr>
          <w:rFonts w:ascii="Arial" w:hAnsi="Arial" w:cs="Arial"/>
          <w:b/>
          <w:bCs/>
        </w:rPr>
        <w:t>7</w:t>
      </w:r>
      <w:r w:rsidR="00327F1B">
        <w:rPr>
          <w:rFonts w:ascii="Arial" w:hAnsi="Arial" w:cs="Arial"/>
          <w:b/>
          <w:bCs/>
        </w:rPr>
        <w:t>.5</w:t>
      </w:r>
      <w:r w:rsidRPr="007640E6" w:rsidR="000F7E4A">
        <w:rPr>
          <w:rFonts w:ascii="Arial" w:hAnsi="Arial" w:cs="Arial"/>
          <w:b/>
          <w:bCs/>
        </w:rPr>
        <w:t xml:space="preserve"> years in Network</w:t>
      </w:r>
      <w:r w:rsidR="00D13BD8">
        <w:rPr>
          <w:rFonts w:ascii="Arial" w:hAnsi="Arial" w:cs="Arial"/>
          <w:b/>
          <w:bCs/>
        </w:rPr>
        <w:t xml:space="preserve"> &amp; Cloud</w:t>
      </w:r>
      <w:r w:rsidRPr="007640E6" w:rsidR="000F7E4A">
        <w:rPr>
          <w:rFonts w:ascii="Arial" w:hAnsi="Arial" w:cs="Arial"/>
          <w:b/>
          <w:bCs/>
        </w:rPr>
        <w:t xml:space="preserve"> Security</w:t>
      </w:r>
      <w:r w:rsidR="00E35D7C">
        <w:rPr>
          <w:rFonts w:ascii="Arial" w:hAnsi="Arial" w:cs="Arial"/>
          <w:b/>
          <w:bCs/>
        </w:rPr>
        <w:t>, Endpoint Security and SIEM</w:t>
      </w:r>
      <w:r w:rsidRPr="007640E6" w:rsidR="004A7E19">
        <w:rPr>
          <w:rFonts w:ascii="Arial" w:hAnsi="Arial" w:cs="Arial"/>
        </w:rPr>
        <w:t>.</w:t>
      </w:r>
      <w:r w:rsidRPr="007640E6" w:rsidR="0054507F">
        <w:rPr>
          <w:rFonts w:ascii="Arial" w:hAnsi="Arial" w:cs="Arial"/>
        </w:rPr>
        <w:t xml:space="preserve"> Currently working as </w:t>
      </w:r>
      <w:r w:rsidR="008C58ED">
        <w:rPr>
          <w:rFonts w:ascii="Arial" w:hAnsi="Arial" w:cs="Arial"/>
        </w:rPr>
        <w:t xml:space="preserve">Cybersecurity </w:t>
      </w:r>
      <w:r w:rsidRPr="007640E6">
        <w:rPr>
          <w:rFonts w:ascii="Arial" w:hAnsi="Arial" w:cs="Arial"/>
        </w:rPr>
        <w:t xml:space="preserve">Consultant </w:t>
      </w:r>
      <w:r w:rsidRPr="007640E6" w:rsidR="00054346">
        <w:rPr>
          <w:rFonts w:ascii="Arial" w:hAnsi="Arial" w:cs="Arial"/>
        </w:rPr>
        <w:t xml:space="preserve">- </w:t>
      </w:r>
      <w:r w:rsidRPr="007640E6">
        <w:rPr>
          <w:rFonts w:ascii="Arial" w:hAnsi="Arial" w:cs="Arial"/>
        </w:rPr>
        <w:t xml:space="preserve">Team </w:t>
      </w:r>
      <w:r w:rsidRPr="007640E6" w:rsidR="008A342F">
        <w:rPr>
          <w:rFonts w:ascii="Arial" w:hAnsi="Arial" w:cs="Arial"/>
        </w:rPr>
        <w:t>Lead at</w:t>
      </w:r>
      <w:r w:rsidRPr="007640E6" w:rsidR="007640E6">
        <w:rPr>
          <w:rFonts w:ascii="Arial" w:hAnsi="Arial" w:cs="Arial"/>
        </w:rPr>
        <w:t xml:space="preserve"> </w:t>
      </w:r>
      <w:r w:rsidRPr="007640E6">
        <w:rPr>
          <w:rFonts w:ascii="Arial" w:hAnsi="Arial" w:cs="Arial"/>
        </w:rPr>
        <w:t>Capgemini</w:t>
      </w:r>
      <w:r w:rsidRPr="007640E6" w:rsidR="000F7E4A">
        <w:rPr>
          <w:rFonts w:ascii="Arial" w:hAnsi="Arial" w:cs="Arial"/>
        </w:rPr>
        <w:t xml:space="preserve"> </w:t>
      </w:r>
      <w:r w:rsidR="00185BF5">
        <w:rPr>
          <w:rFonts w:ascii="Arial" w:hAnsi="Arial" w:cs="Arial"/>
        </w:rPr>
        <w:t>IT Solutions India</w:t>
      </w:r>
      <w:r w:rsidR="008E03C3">
        <w:rPr>
          <w:rFonts w:ascii="Arial" w:hAnsi="Arial" w:cs="Arial"/>
        </w:rPr>
        <w:t>,</w:t>
      </w:r>
      <w:r w:rsidRPr="007640E6">
        <w:rPr>
          <w:rFonts w:ascii="Arial" w:hAnsi="Arial" w:cs="Arial"/>
        </w:rPr>
        <w:t xml:space="preserve"> </w:t>
      </w:r>
      <w:r w:rsidRPr="007640E6" w:rsidR="007640E6">
        <w:rPr>
          <w:rFonts w:ascii="Arial" w:hAnsi="Arial" w:cs="Arial"/>
        </w:rPr>
        <w:t>responsible for</w:t>
      </w:r>
      <w:r w:rsidRPr="007640E6" w:rsidR="00DE5F7F">
        <w:rPr>
          <w:rFonts w:ascii="Arial" w:hAnsi="Arial" w:cs="Arial"/>
        </w:rPr>
        <w:t xml:space="preserve"> </w:t>
      </w:r>
      <w:r w:rsidRPr="007640E6" w:rsidR="007640E6">
        <w:rPr>
          <w:rFonts w:ascii="Arial" w:hAnsi="Arial" w:cs="Arial"/>
        </w:rPr>
        <w:t>Cybersecurity</w:t>
      </w:r>
      <w:r w:rsidR="008A342F">
        <w:rPr>
          <w:rFonts w:ascii="Arial" w:hAnsi="Arial" w:cs="Arial"/>
        </w:rPr>
        <w:t xml:space="preserve"> operations</w:t>
      </w:r>
      <w:r w:rsidRPr="007640E6" w:rsidR="007640E6">
        <w:rPr>
          <w:rFonts w:ascii="Arial" w:hAnsi="Arial" w:cs="Arial"/>
        </w:rPr>
        <w:t xml:space="preserve"> of </w:t>
      </w:r>
      <w:r w:rsidRPr="007640E6" w:rsidR="00DE5F7F">
        <w:rPr>
          <w:rFonts w:ascii="Arial" w:hAnsi="Arial" w:cs="Arial"/>
        </w:rPr>
        <w:t xml:space="preserve">Global </w:t>
      </w:r>
      <w:r w:rsidRPr="007640E6" w:rsidR="00F74A59">
        <w:rPr>
          <w:rFonts w:ascii="Arial" w:hAnsi="Arial" w:cs="Arial"/>
        </w:rPr>
        <w:t>SASE/</w:t>
      </w:r>
      <w:r w:rsidRPr="007640E6" w:rsidR="00DE5F7F">
        <w:rPr>
          <w:rFonts w:ascii="Arial" w:hAnsi="Arial" w:cs="Arial"/>
        </w:rPr>
        <w:t xml:space="preserve">SDWAN Migration Project for </w:t>
      </w:r>
      <w:r w:rsidRPr="007640E6" w:rsidR="00F74A59">
        <w:rPr>
          <w:rFonts w:ascii="Arial" w:hAnsi="Arial" w:cs="Arial"/>
        </w:rPr>
        <w:t xml:space="preserve">one of the </w:t>
      </w:r>
      <w:r w:rsidRPr="007640E6" w:rsidR="007640E6">
        <w:rPr>
          <w:rFonts w:ascii="Arial" w:hAnsi="Arial" w:cs="Arial"/>
        </w:rPr>
        <w:t>world’s</w:t>
      </w:r>
      <w:r w:rsidRPr="007640E6" w:rsidR="00F74A59">
        <w:rPr>
          <w:rFonts w:ascii="Arial" w:hAnsi="Arial" w:cs="Arial"/>
        </w:rPr>
        <w:t xml:space="preserve"> </w:t>
      </w:r>
      <w:r w:rsidRPr="00314F34" w:rsidR="00F74A59">
        <w:rPr>
          <w:rFonts w:ascii="Arial" w:hAnsi="Arial" w:cs="Arial"/>
        </w:rPr>
        <w:t>largest</w:t>
      </w:r>
      <w:r w:rsidRPr="00314F34" w:rsidR="00185BF5">
        <w:rPr>
          <w:rFonts w:ascii="Arial" w:hAnsi="Arial" w:cs="Arial"/>
        </w:rPr>
        <w:t xml:space="preserve"> </w:t>
      </w:r>
      <w:r w:rsidRPr="00314F34" w:rsidR="00F74A59">
        <w:rPr>
          <w:rFonts w:ascii="Arial" w:hAnsi="Arial" w:cs="Arial"/>
        </w:rPr>
        <w:t>Oil &amp; Gas companies</w:t>
      </w:r>
      <w:r w:rsidR="00185BF5">
        <w:rPr>
          <w:rFonts w:ascii="Arial" w:hAnsi="Arial" w:cs="Arial"/>
        </w:rPr>
        <w:t xml:space="preserve"> based in France. </w:t>
      </w:r>
      <w:r w:rsidRPr="007640E6" w:rsidR="007640E6">
        <w:rPr>
          <w:rFonts w:ascii="Arial" w:hAnsi="Arial" w:cs="Arial"/>
        </w:rPr>
        <w:t xml:space="preserve"> </w:t>
      </w:r>
    </w:p>
    <w:p w:rsidR="00956917" w:rsidRPr="007640E6" w:rsidP="005D39BB" w14:paraId="2D34BB3C" w14:textId="54B92E44">
      <w:pPr>
        <w:jc w:val="both"/>
        <w:rPr>
          <w:rFonts w:ascii="Arial" w:hAnsi="Arial" w:cs="Arial"/>
        </w:rPr>
      </w:pPr>
      <w:r w:rsidRPr="007640E6">
        <w:rPr>
          <w:rFonts w:ascii="Arial" w:hAnsi="Arial" w:cs="Arial"/>
        </w:rPr>
        <w:t xml:space="preserve">I have extensive </w:t>
      </w:r>
      <w:r w:rsidRPr="007640E6" w:rsidR="007640E6">
        <w:rPr>
          <w:rFonts w:ascii="Arial" w:hAnsi="Arial" w:cs="Arial"/>
        </w:rPr>
        <w:t>hands-on</w:t>
      </w:r>
      <w:r w:rsidRPr="007640E6">
        <w:rPr>
          <w:rFonts w:ascii="Arial" w:hAnsi="Arial" w:cs="Arial"/>
        </w:rPr>
        <w:t xml:space="preserve"> experience in</w:t>
      </w:r>
      <w:r w:rsidRPr="007640E6" w:rsidR="00F74A59">
        <w:rPr>
          <w:rFonts w:ascii="Arial" w:hAnsi="Arial" w:cs="Arial"/>
        </w:rPr>
        <w:t xml:space="preserve"> </w:t>
      </w:r>
      <w:r w:rsidR="00670310">
        <w:rPr>
          <w:rFonts w:ascii="Arial" w:hAnsi="Arial" w:cs="Arial"/>
        </w:rPr>
        <w:t xml:space="preserve">implementation and </w:t>
      </w:r>
      <w:r w:rsidR="00164B69">
        <w:rPr>
          <w:rFonts w:ascii="Arial" w:hAnsi="Arial" w:cs="Arial"/>
        </w:rPr>
        <w:t>operations</w:t>
      </w:r>
      <w:r w:rsidRPr="007640E6">
        <w:rPr>
          <w:rFonts w:ascii="Arial" w:hAnsi="Arial" w:cs="Arial"/>
        </w:rPr>
        <w:t xml:space="preserve"> </w:t>
      </w:r>
      <w:r w:rsidR="00185BF5">
        <w:rPr>
          <w:rFonts w:ascii="Arial" w:hAnsi="Arial" w:cs="Arial"/>
        </w:rPr>
        <w:t xml:space="preserve">of </w:t>
      </w:r>
      <w:r w:rsidR="00670310">
        <w:rPr>
          <w:rFonts w:ascii="Arial" w:hAnsi="Arial" w:cs="Arial"/>
        </w:rPr>
        <w:t>IT Security Solutions which include</w:t>
      </w:r>
      <w:r w:rsidRPr="007640E6" w:rsidR="00F74A59">
        <w:rPr>
          <w:rFonts w:ascii="Arial" w:hAnsi="Arial" w:cs="Arial"/>
        </w:rPr>
        <w:t xml:space="preserve"> </w:t>
      </w:r>
      <w:r w:rsidR="00F26997">
        <w:rPr>
          <w:rFonts w:ascii="Arial" w:hAnsi="Arial" w:cs="Arial"/>
        </w:rPr>
        <w:t xml:space="preserve">Network Security, </w:t>
      </w:r>
      <w:r w:rsidRPr="007640E6" w:rsidR="00F74A59">
        <w:rPr>
          <w:rFonts w:ascii="Arial" w:hAnsi="Arial" w:cs="Arial"/>
        </w:rPr>
        <w:t>Next Generation</w:t>
      </w:r>
      <w:r w:rsidRPr="007640E6">
        <w:rPr>
          <w:rFonts w:ascii="Arial" w:hAnsi="Arial" w:cs="Arial"/>
        </w:rPr>
        <w:t xml:space="preserve"> Firewalls</w:t>
      </w:r>
      <w:r w:rsidRPr="007640E6" w:rsidR="00F74A59">
        <w:rPr>
          <w:rFonts w:ascii="Arial" w:hAnsi="Arial" w:cs="Arial"/>
        </w:rPr>
        <w:t>,</w:t>
      </w:r>
      <w:r w:rsidRPr="007640E6" w:rsidR="007640E6">
        <w:rPr>
          <w:rFonts w:ascii="Arial" w:hAnsi="Arial" w:cs="Arial"/>
        </w:rPr>
        <w:t xml:space="preserve"> S</w:t>
      </w:r>
      <w:r w:rsidR="00164B69">
        <w:rPr>
          <w:rFonts w:ascii="Arial" w:hAnsi="Arial" w:cs="Arial"/>
        </w:rPr>
        <w:t>A</w:t>
      </w:r>
      <w:r w:rsidRPr="007640E6" w:rsidR="007640E6">
        <w:rPr>
          <w:rFonts w:ascii="Arial" w:hAnsi="Arial" w:cs="Arial"/>
        </w:rPr>
        <w:t xml:space="preserve">SE </w:t>
      </w:r>
      <w:r w:rsidRPr="007640E6" w:rsidR="008A342F">
        <w:rPr>
          <w:rFonts w:ascii="Arial" w:hAnsi="Arial" w:cs="Arial"/>
        </w:rPr>
        <w:t>(Secure</w:t>
      </w:r>
      <w:r w:rsidR="00164B69">
        <w:rPr>
          <w:rFonts w:ascii="Arial" w:hAnsi="Arial" w:cs="Arial"/>
        </w:rPr>
        <w:t xml:space="preserve"> Access</w:t>
      </w:r>
      <w:r w:rsidRPr="007640E6" w:rsidR="007640E6">
        <w:rPr>
          <w:rFonts w:ascii="Arial" w:hAnsi="Arial" w:cs="Arial"/>
        </w:rPr>
        <w:t xml:space="preserve"> Service Edge), </w:t>
      </w:r>
      <w:r w:rsidRPr="007640E6" w:rsidR="00F74A59">
        <w:rPr>
          <w:rFonts w:ascii="Arial" w:hAnsi="Arial" w:cs="Arial"/>
        </w:rPr>
        <w:t>SIEM</w:t>
      </w:r>
      <w:r w:rsidRPr="007640E6" w:rsidR="007640E6">
        <w:rPr>
          <w:rFonts w:ascii="Arial" w:hAnsi="Arial" w:cs="Arial"/>
        </w:rPr>
        <w:t xml:space="preserve"> and</w:t>
      </w:r>
      <w:r w:rsidRPr="007640E6">
        <w:rPr>
          <w:rFonts w:ascii="Arial" w:hAnsi="Arial" w:cs="Arial"/>
        </w:rPr>
        <w:t xml:space="preserve"> Endpoint </w:t>
      </w:r>
      <w:r w:rsidR="00D417CE">
        <w:rPr>
          <w:rFonts w:ascii="Arial" w:hAnsi="Arial" w:cs="Arial"/>
        </w:rPr>
        <w:t>Protection</w:t>
      </w:r>
      <w:r w:rsidRPr="007640E6" w:rsidR="00F74A59">
        <w:rPr>
          <w:rFonts w:ascii="Arial" w:hAnsi="Arial" w:cs="Arial"/>
        </w:rPr>
        <w:t xml:space="preserve"> solutions</w:t>
      </w:r>
      <w:r w:rsidRPr="007640E6" w:rsidR="007640E6">
        <w:rPr>
          <w:rFonts w:ascii="Arial" w:hAnsi="Arial" w:cs="Arial"/>
        </w:rPr>
        <w:t xml:space="preserve"> for both </w:t>
      </w:r>
      <w:r w:rsidR="00670310">
        <w:rPr>
          <w:rFonts w:ascii="Arial" w:hAnsi="Arial" w:cs="Arial"/>
        </w:rPr>
        <w:t xml:space="preserve">cloud based </w:t>
      </w:r>
      <w:r w:rsidR="00DA671B">
        <w:rPr>
          <w:rFonts w:ascii="Arial" w:hAnsi="Arial" w:cs="Arial"/>
        </w:rPr>
        <w:t>&amp;</w:t>
      </w:r>
      <w:r w:rsidR="00670310">
        <w:rPr>
          <w:rFonts w:ascii="Arial" w:hAnsi="Arial" w:cs="Arial"/>
        </w:rPr>
        <w:t xml:space="preserve"> on-premise deployments. </w:t>
      </w:r>
    </w:p>
    <w:p w:rsidR="00956917" w:rsidRPr="00C04475" w:rsidP="001B1C88" w14:paraId="5AFFBFE4" w14:textId="55379BE5">
      <w:pPr>
        <w:pStyle w:val="Heading1"/>
      </w:pPr>
    </w:p>
    <w:p w:rsidR="006B4AE3" w14:paraId="3C066674" w14:textId="5B8593A5">
      <w:pPr>
        <w:rPr>
          <w:rStyle w:val="NormalBold"/>
        </w:rPr>
      </w:pPr>
      <w:r>
        <w:rPr>
          <w:rStyle w:val="NormalBold"/>
        </w:rPr>
        <w:t>Capgemini IT Solutions India Pvt. Ltd.                                                                       Mumbai</w:t>
      </w:r>
    </w:p>
    <w:p w:rsidR="006B4AE3" w:rsidRPr="006B4AE3" w14:paraId="43174746" w14:textId="47810599">
      <w:pPr>
        <w:rPr>
          <w:rStyle w:val="NormalBold"/>
          <w:b w:val="0"/>
          <w:bCs/>
          <w:i/>
          <w:iCs/>
        </w:rPr>
      </w:pPr>
      <w:r>
        <w:rPr>
          <w:rStyle w:val="NormalBold"/>
          <w:b w:val="0"/>
          <w:bCs/>
          <w:i/>
          <w:iCs/>
        </w:rPr>
        <w:t>Cloud Security</w:t>
      </w:r>
      <w:r w:rsidRPr="006B4AE3">
        <w:rPr>
          <w:rStyle w:val="NormalBold"/>
          <w:b w:val="0"/>
          <w:bCs/>
          <w:i/>
          <w:iCs/>
        </w:rPr>
        <w:t xml:space="preserve"> – Team Lead </w:t>
      </w:r>
      <w:r>
        <w:rPr>
          <w:rStyle w:val="NormalBold"/>
          <w:b w:val="0"/>
          <w:bCs/>
          <w:i/>
          <w:iCs/>
        </w:rPr>
        <w:t xml:space="preserve">                             </w:t>
      </w:r>
      <w:r>
        <w:rPr>
          <w:rStyle w:val="NormalBold"/>
          <w:b w:val="0"/>
          <w:bCs/>
          <w:i/>
          <w:iCs/>
        </w:rPr>
        <w:t xml:space="preserve">                                             </w:t>
      </w:r>
      <w:r w:rsidRPr="006B4AE3">
        <w:rPr>
          <w:rStyle w:val="NormalBold"/>
          <w:i/>
          <w:iCs/>
        </w:rPr>
        <w:t>October</w:t>
      </w:r>
      <w:r>
        <w:rPr>
          <w:rStyle w:val="NormalBold"/>
          <w:i/>
          <w:iCs/>
        </w:rPr>
        <w:t xml:space="preserve"> </w:t>
      </w:r>
      <w:r w:rsidRPr="006B4AE3">
        <w:rPr>
          <w:rStyle w:val="NormalBold"/>
          <w:i/>
          <w:iCs/>
        </w:rPr>
        <w:t>2021-Present</w:t>
      </w:r>
    </w:p>
    <w:p w:rsidR="00B40A99" w:rsidRPr="00B4713A" w:rsidP="00B40A99" w14:paraId="71954E34" w14:textId="28B154C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Leading</w:t>
      </w:r>
      <w:r w:rsidRPr="005F1C9C" w:rsidR="00693A04">
        <w:rPr>
          <w:rFonts w:ascii="Arial" w:hAnsi="Arial" w:cs="Arial"/>
        </w:rPr>
        <w:t xml:space="preserve"> IT security operations</w:t>
      </w:r>
      <w:r w:rsidR="0070208C">
        <w:rPr>
          <w:rFonts w:ascii="Arial" w:hAnsi="Arial" w:cs="Arial"/>
        </w:rPr>
        <w:t xml:space="preserve"> and implementation</w:t>
      </w:r>
      <w:r w:rsidRPr="00B4713A" w:rsidR="00693A04">
        <w:rPr>
          <w:rFonts w:ascii="Arial" w:hAnsi="Arial" w:cs="Arial"/>
        </w:rPr>
        <w:t xml:space="preserve"> for ongoing global SDWAN migration project. </w:t>
      </w:r>
    </w:p>
    <w:p w:rsidR="00C21159" w:rsidRPr="00B4713A" w:rsidP="00C21159" w14:paraId="2BDAE8C2" w14:textId="5AF0977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4713A">
        <w:rPr>
          <w:rFonts w:ascii="Arial" w:hAnsi="Arial" w:cs="Arial"/>
        </w:rPr>
        <w:t xml:space="preserve">Responsible for </w:t>
      </w:r>
      <w:r w:rsidRPr="005F1C9C">
        <w:rPr>
          <w:rFonts w:ascii="Arial" w:hAnsi="Arial" w:cs="Arial"/>
        </w:rPr>
        <w:t>complete administration and uptime</w:t>
      </w:r>
      <w:r w:rsidRPr="00B4713A">
        <w:rPr>
          <w:rFonts w:ascii="Arial" w:hAnsi="Arial" w:cs="Arial"/>
        </w:rPr>
        <w:t xml:space="preserve"> of IT security Infrastructure</w:t>
      </w:r>
      <w:r w:rsidRPr="00B4713A" w:rsidR="00A81EBC">
        <w:rPr>
          <w:rFonts w:ascii="Arial" w:hAnsi="Arial" w:cs="Arial"/>
        </w:rPr>
        <w:t xml:space="preserve"> on Microsoft Azure</w:t>
      </w:r>
      <w:r w:rsidRPr="00B4713A">
        <w:rPr>
          <w:rFonts w:ascii="Arial" w:hAnsi="Arial" w:cs="Arial"/>
        </w:rPr>
        <w:t xml:space="preserve"> which includes Palo Alto Panorama, Palo Alto NGFW, SSE (</w:t>
      </w:r>
      <w:r w:rsidRPr="00B4713A" w:rsidR="0026132C">
        <w:rPr>
          <w:rFonts w:ascii="Arial" w:hAnsi="Arial" w:cs="Arial"/>
        </w:rPr>
        <w:t xml:space="preserve">Panorama managed </w:t>
      </w:r>
      <w:r w:rsidRPr="00B4713A">
        <w:rPr>
          <w:rFonts w:ascii="Arial" w:hAnsi="Arial" w:cs="Arial"/>
        </w:rPr>
        <w:t>Prisma Access + Cortex Data Lake for 1000+ locations deployed globally and 12000 locations in pipeline</w:t>
      </w:r>
      <w:r w:rsidRPr="00B4713A" w:rsidR="00B40A99">
        <w:rPr>
          <w:rFonts w:ascii="Arial" w:hAnsi="Arial" w:cs="Arial"/>
        </w:rPr>
        <w:t>)</w:t>
      </w:r>
    </w:p>
    <w:p w:rsidR="005129B3" w:rsidRPr="00B4713A" w:rsidP="00C21159" w14:paraId="65B4A5B6" w14:textId="59CC73E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173B3">
        <w:rPr>
          <w:rFonts w:ascii="Arial" w:hAnsi="Arial" w:cs="Arial"/>
        </w:rPr>
        <w:t>ead</w:t>
      </w:r>
      <w:r>
        <w:rPr>
          <w:rFonts w:ascii="Arial" w:hAnsi="Arial" w:cs="Arial"/>
        </w:rPr>
        <w:t>ing</w:t>
      </w:r>
      <w:r w:rsidR="004173B3">
        <w:rPr>
          <w:rFonts w:ascii="Arial" w:hAnsi="Arial" w:cs="Arial"/>
        </w:rPr>
        <w:t xml:space="preserve"> the </w:t>
      </w:r>
      <w:r w:rsidRPr="00B4713A" w:rsidR="0026132C">
        <w:rPr>
          <w:rFonts w:ascii="Arial" w:hAnsi="Arial" w:cs="Arial"/>
        </w:rPr>
        <w:t>plan</w:t>
      </w:r>
      <w:r w:rsidR="004173B3">
        <w:rPr>
          <w:rFonts w:ascii="Arial" w:hAnsi="Arial" w:cs="Arial"/>
        </w:rPr>
        <w:t>ning</w:t>
      </w:r>
      <w:r w:rsidRPr="00B4713A" w:rsidR="0026132C">
        <w:rPr>
          <w:rFonts w:ascii="Arial" w:hAnsi="Arial" w:cs="Arial"/>
        </w:rPr>
        <w:t>, review</w:t>
      </w:r>
      <w:r w:rsidR="00143260">
        <w:rPr>
          <w:rFonts w:ascii="Arial" w:hAnsi="Arial" w:cs="Arial"/>
        </w:rPr>
        <w:t>ing</w:t>
      </w:r>
      <w:r w:rsidRPr="00B4713A" w:rsidR="0026132C">
        <w:rPr>
          <w:rFonts w:ascii="Arial" w:hAnsi="Arial" w:cs="Arial"/>
        </w:rPr>
        <w:t xml:space="preserve"> and approv</w:t>
      </w:r>
      <w:r w:rsidR="00143260">
        <w:rPr>
          <w:rFonts w:ascii="Arial" w:hAnsi="Arial" w:cs="Arial"/>
        </w:rPr>
        <w:t>al of</w:t>
      </w:r>
      <w:r w:rsidRPr="00B4713A" w:rsidR="0026132C">
        <w:rPr>
          <w:rFonts w:ascii="Arial" w:hAnsi="Arial" w:cs="Arial"/>
        </w:rPr>
        <w:t xml:space="preserve"> changes in infrastructure including Firewall Rule </w:t>
      </w:r>
      <w:r w:rsidRPr="00B4713A" w:rsidR="00213A97">
        <w:rPr>
          <w:rFonts w:ascii="Arial" w:hAnsi="Arial" w:cs="Arial"/>
        </w:rPr>
        <w:t xml:space="preserve">creation and </w:t>
      </w:r>
      <w:r w:rsidRPr="00B4713A" w:rsidR="0026132C">
        <w:rPr>
          <w:rFonts w:ascii="Arial" w:hAnsi="Arial" w:cs="Arial"/>
        </w:rPr>
        <w:t>modification, IP</w:t>
      </w:r>
      <w:r w:rsidRPr="00B4713A" w:rsidR="00C876F6">
        <w:rPr>
          <w:rFonts w:ascii="Arial" w:hAnsi="Arial" w:cs="Arial"/>
        </w:rPr>
        <w:t>s</w:t>
      </w:r>
      <w:r w:rsidRPr="00B4713A" w:rsidR="0026132C">
        <w:rPr>
          <w:rFonts w:ascii="Arial" w:hAnsi="Arial" w:cs="Arial"/>
        </w:rPr>
        <w:t xml:space="preserve">ec VPN creation, </w:t>
      </w:r>
      <w:r w:rsidRPr="00B4713A" w:rsidR="001A7E56">
        <w:rPr>
          <w:rFonts w:ascii="Arial" w:hAnsi="Arial" w:cs="Arial"/>
        </w:rPr>
        <w:t xml:space="preserve">OS upgrades, </w:t>
      </w:r>
      <w:r w:rsidRPr="00B4713A" w:rsidR="003F170A">
        <w:rPr>
          <w:rFonts w:ascii="Arial" w:hAnsi="Arial" w:cs="Arial"/>
        </w:rPr>
        <w:t xml:space="preserve">implement </w:t>
      </w:r>
      <w:r w:rsidRPr="00B4713A" w:rsidR="001A7E56">
        <w:rPr>
          <w:rFonts w:ascii="Arial" w:hAnsi="Arial" w:cs="Arial"/>
        </w:rPr>
        <w:t>Advanced Security Features</w:t>
      </w:r>
      <w:r w:rsidRPr="00B4713A" w:rsidR="00CE225C">
        <w:rPr>
          <w:rFonts w:ascii="Arial" w:hAnsi="Arial" w:cs="Arial"/>
        </w:rPr>
        <w:t xml:space="preserve"> following the proper change management process</w:t>
      </w:r>
      <w:r w:rsidRPr="00B4713A" w:rsidR="00E40B29">
        <w:rPr>
          <w:rFonts w:ascii="Arial" w:hAnsi="Arial" w:cs="Arial"/>
        </w:rPr>
        <w:t>.</w:t>
      </w:r>
    </w:p>
    <w:p w:rsidR="00D54181" w:rsidP="00C21159" w14:paraId="4E047C8C" w14:textId="60CB920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B4713A" w:rsidR="00C562E3">
        <w:rPr>
          <w:rFonts w:ascii="Arial" w:hAnsi="Arial" w:cs="Arial"/>
        </w:rPr>
        <w:t xml:space="preserve">omplete </w:t>
      </w:r>
      <w:r w:rsidRPr="00B4713A">
        <w:rPr>
          <w:rFonts w:ascii="Arial" w:hAnsi="Arial" w:cs="Arial"/>
        </w:rPr>
        <w:t xml:space="preserve">Prisma Access </w:t>
      </w:r>
      <w:r w:rsidR="006143E1">
        <w:rPr>
          <w:rFonts w:ascii="Arial" w:hAnsi="Arial" w:cs="Arial"/>
        </w:rPr>
        <w:t xml:space="preserve">SSE </w:t>
      </w:r>
      <w:r w:rsidRPr="00B4713A" w:rsidR="00C562E3">
        <w:rPr>
          <w:rFonts w:ascii="Arial" w:hAnsi="Arial" w:cs="Arial"/>
        </w:rPr>
        <w:t>m</w:t>
      </w:r>
      <w:r w:rsidRPr="00B4713A">
        <w:rPr>
          <w:rFonts w:ascii="Arial" w:hAnsi="Arial" w:cs="Arial"/>
        </w:rPr>
        <w:t xml:space="preserve">anagement: </w:t>
      </w:r>
      <w:r w:rsidRPr="00B4713A" w:rsidR="003C16C1">
        <w:rPr>
          <w:rFonts w:ascii="Arial" w:hAnsi="Arial" w:cs="Arial"/>
        </w:rPr>
        <w:t xml:space="preserve">Planning, Setup, Activation on Panorama, Onboarding Remote Networks (RN-SPN), </w:t>
      </w:r>
      <w:r w:rsidRPr="00B4713A" w:rsidR="00C562E3">
        <w:rPr>
          <w:rFonts w:ascii="Arial" w:hAnsi="Arial" w:cs="Arial"/>
        </w:rPr>
        <w:t xml:space="preserve">PA </w:t>
      </w:r>
      <w:r w:rsidRPr="00B4713A" w:rsidR="003C16C1">
        <w:rPr>
          <w:rFonts w:ascii="Arial" w:hAnsi="Arial" w:cs="Arial"/>
        </w:rPr>
        <w:t>HUB Portal, Cortex Data Lake Management</w:t>
      </w:r>
      <w:r w:rsidR="00FA238A">
        <w:rPr>
          <w:rFonts w:ascii="Arial" w:hAnsi="Arial" w:cs="Arial"/>
        </w:rPr>
        <w:t xml:space="preserve">, Bandwidth Planning for Compute Locations. </w:t>
      </w:r>
    </w:p>
    <w:p w:rsidR="006143E1" w:rsidRPr="00B4713A" w:rsidP="00C21159" w14:paraId="786B115F" w14:textId="5C83D3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External Audit remediation: </w:t>
      </w:r>
      <w:r>
        <w:rPr>
          <w:rFonts w:ascii="Arial" w:hAnsi="Arial" w:cs="Arial"/>
        </w:rPr>
        <w:t xml:space="preserve">Responsible for remediation of </w:t>
      </w:r>
      <w:r w:rsidR="00B911C7">
        <w:rPr>
          <w:rFonts w:ascii="Arial" w:hAnsi="Arial" w:cs="Arial"/>
        </w:rPr>
        <w:t xml:space="preserve">network level </w:t>
      </w:r>
      <w:r>
        <w:rPr>
          <w:rFonts w:ascii="Arial" w:hAnsi="Arial" w:cs="Arial"/>
        </w:rPr>
        <w:t xml:space="preserve">vulnerabilities/security misconfigurations/hardening as per </w:t>
      </w:r>
      <w:r w:rsidR="007C60A7">
        <w:rPr>
          <w:rFonts w:ascii="Arial" w:hAnsi="Arial" w:cs="Arial"/>
        </w:rPr>
        <w:t>findings</w:t>
      </w:r>
      <w:r>
        <w:rPr>
          <w:rFonts w:ascii="Arial" w:hAnsi="Arial" w:cs="Arial"/>
        </w:rPr>
        <w:t xml:space="preserve"> of pen-test</w:t>
      </w:r>
      <w:r w:rsidR="00B911C7">
        <w:rPr>
          <w:rFonts w:ascii="Arial" w:hAnsi="Arial" w:cs="Arial"/>
        </w:rPr>
        <w:t xml:space="preserve">. </w:t>
      </w:r>
    </w:p>
    <w:p w:rsidR="00593104" w:rsidRPr="00B4713A" w:rsidP="00593104" w14:paraId="2C34147B" w14:textId="2FC33E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4713A">
        <w:rPr>
          <w:rFonts w:ascii="Arial" w:hAnsi="Arial" w:cs="Arial"/>
        </w:rPr>
        <w:t>A</w:t>
      </w:r>
      <w:r w:rsidRPr="00B4713A" w:rsidR="00F761DB">
        <w:rPr>
          <w:rFonts w:ascii="Arial" w:hAnsi="Arial" w:cs="Arial"/>
        </w:rPr>
        <w:t>ssist</w:t>
      </w:r>
      <w:r w:rsidRPr="00B4713A" w:rsidR="00930464">
        <w:rPr>
          <w:rFonts w:ascii="Arial" w:hAnsi="Arial" w:cs="Arial"/>
        </w:rPr>
        <w:t xml:space="preserve"> onsite Security Officer </w:t>
      </w:r>
      <w:r w:rsidRPr="00B4713A" w:rsidR="00F761DB">
        <w:rPr>
          <w:rFonts w:ascii="Arial" w:hAnsi="Arial" w:cs="Arial"/>
        </w:rPr>
        <w:t>by</w:t>
      </w:r>
      <w:r w:rsidRPr="00B4713A">
        <w:rPr>
          <w:rFonts w:ascii="Arial" w:hAnsi="Arial" w:cs="Arial"/>
        </w:rPr>
        <w:t xml:space="preserve"> providing </w:t>
      </w:r>
      <w:r w:rsidRPr="00B4713A" w:rsidR="004173B3">
        <w:rPr>
          <w:rFonts w:ascii="Arial" w:hAnsi="Arial" w:cs="Arial"/>
        </w:rPr>
        <w:t>evidence</w:t>
      </w:r>
      <w:r w:rsidRPr="00B4713A">
        <w:rPr>
          <w:rFonts w:ascii="Arial" w:hAnsi="Arial" w:cs="Arial"/>
        </w:rPr>
        <w:t xml:space="preserve"> for</w:t>
      </w:r>
      <w:r w:rsidRPr="00B4713A" w:rsidR="00743CE2">
        <w:rPr>
          <w:rFonts w:ascii="Arial" w:hAnsi="Arial" w:cs="Arial"/>
        </w:rPr>
        <w:t xml:space="preserve"> </w:t>
      </w:r>
      <w:r w:rsidRPr="00B4713A" w:rsidR="00E40B29">
        <w:rPr>
          <w:rFonts w:ascii="Arial" w:hAnsi="Arial" w:cs="Arial"/>
        </w:rPr>
        <w:t xml:space="preserve">internal </w:t>
      </w:r>
      <w:r w:rsidRPr="00B4713A" w:rsidR="00743CE2">
        <w:rPr>
          <w:rFonts w:ascii="Arial" w:hAnsi="Arial" w:cs="Arial"/>
        </w:rPr>
        <w:t>audit</w:t>
      </w:r>
      <w:r w:rsidRPr="00B4713A" w:rsidR="00E40B29">
        <w:rPr>
          <w:rFonts w:ascii="Arial" w:hAnsi="Arial" w:cs="Arial"/>
        </w:rPr>
        <w:t xml:space="preserve"> </w:t>
      </w:r>
      <w:r w:rsidRPr="00B4713A">
        <w:rPr>
          <w:rFonts w:ascii="Arial" w:hAnsi="Arial" w:cs="Arial"/>
        </w:rPr>
        <w:t>including</w:t>
      </w:r>
      <w:r w:rsidRPr="00B4713A" w:rsidR="00F761DB">
        <w:rPr>
          <w:rFonts w:ascii="Arial" w:hAnsi="Arial" w:cs="Arial"/>
        </w:rPr>
        <w:t xml:space="preserve"> evidence for</w:t>
      </w:r>
      <w:r w:rsidRPr="00B4713A" w:rsidR="00E40B29">
        <w:rPr>
          <w:rFonts w:ascii="Arial" w:hAnsi="Arial" w:cs="Arial"/>
        </w:rPr>
        <w:t xml:space="preserve"> </w:t>
      </w:r>
      <w:r w:rsidRPr="00B4713A" w:rsidR="00743CE2">
        <w:rPr>
          <w:rFonts w:ascii="Arial" w:hAnsi="Arial" w:cs="Arial"/>
        </w:rPr>
        <w:t>periodic rule reviews,</w:t>
      </w:r>
      <w:r w:rsidRPr="00B4713A">
        <w:rPr>
          <w:rFonts w:ascii="Arial" w:hAnsi="Arial" w:cs="Arial"/>
        </w:rPr>
        <w:t xml:space="preserve"> </w:t>
      </w:r>
      <w:r w:rsidRPr="00B4713A" w:rsidR="00E40B29">
        <w:rPr>
          <w:rFonts w:ascii="Arial" w:hAnsi="Arial" w:cs="Arial"/>
        </w:rPr>
        <w:t xml:space="preserve">timely </w:t>
      </w:r>
      <w:r w:rsidRPr="00B4713A" w:rsidR="00743CE2">
        <w:rPr>
          <w:rFonts w:ascii="Arial" w:hAnsi="Arial" w:cs="Arial"/>
        </w:rPr>
        <w:t xml:space="preserve">vulnerability management, backup management, </w:t>
      </w:r>
      <w:r w:rsidRPr="00B4713A">
        <w:rPr>
          <w:rFonts w:ascii="Arial" w:hAnsi="Arial" w:cs="Arial"/>
        </w:rPr>
        <w:t xml:space="preserve">business continuity and disaster recovery. </w:t>
      </w:r>
    </w:p>
    <w:p w:rsidR="00C46AFA" w:rsidP="003F170A" w14:paraId="0FB2881D" w14:textId="57785A8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4713A">
        <w:rPr>
          <w:rFonts w:ascii="Arial" w:hAnsi="Arial" w:cs="Arial"/>
        </w:rPr>
        <w:t>Prepared and main</w:t>
      </w:r>
      <w:r w:rsidRPr="00B4713A" w:rsidR="00693A04">
        <w:rPr>
          <w:rFonts w:ascii="Arial" w:hAnsi="Arial" w:cs="Arial"/>
        </w:rPr>
        <w:t>tain</w:t>
      </w:r>
      <w:r w:rsidRPr="00B4713A">
        <w:rPr>
          <w:rFonts w:ascii="Arial" w:hAnsi="Arial" w:cs="Arial"/>
        </w:rPr>
        <w:t xml:space="preserve"> Incident Response Document. </w:t>
      </w:r>
      <w:r w:rsidRPr="00B4713A">
        <w:rPr>
          <w:rFonts w:ascii="Arial" w:hAnsi="Arial" w:cs="Arial"/>
        </w:rPr>
        <w:t>Responsible to define security incidents</w:t>
      </w:r>
      <w:r w:rsidRPr="00B4713A" w:rsidR="005129B3">
        <w:rPr>
          <w:rFonts w:ascii="Arial" w:hAnsi="Arial" w:cs="Arial"/>
        </w:rPr>
        <w:t>, f</w:t>
      </w:r>
      <w:r w:rsidRPr="00B4713A">
        <w:rPr>
          <w:rFonts w:ascii="Arial" w:hAnsi="Arial" w:cs="Arial"/>
        </w:rPr>
        <w:t>ine tune on continuous basis</w:t>
      </w:r>
      <w:r w:rsidRPr="00B4713A" w:rsidR="005129B3">
        <w:rPr>
          <w:rFonts w:ascii="Arial" w:hAnsi="Arial" w:cs="Arial"/>
        </w:rPr>
        <w:t>, ensure security incidents are resolved within SLA</w:t>
      </w:r>
      <w:r w:rsidRPr="00B4713A" w:rsidR="00693A04">
        <w:rPr>
          <w:rFonts w:ascii="Arial" w:hAnsi="Arial" w:cs="Arial"/>
        </w:rPr>
        <w:t xml:space="preserve">. </w:t>
      </w:r>
      <w:r w:rsidR="009164B2">
        <w:rPr>
          <w:rFonts w:ascii="Arial" w:hAnsi="Arial" w:cs="Arial"/>
        </w:rPr>
        <w:t>R</w:t>
      </w:r>
      <w:r w:rsidRPr="00B4713A" w:rsidR="00693A04">
        <w:rPr>
          <w:rFonts w:ascii="Arial" w:hAnsi="Arial" w:cs="Arial"/>
        </w:rPr>
        <w:t xml:space="preserve">egular follow up with client. </w:t>
      </w:r>
    </w:p>
    <w:p w:rsidR="00B947D9" w:rsidP="003F170A" w14:paraId="2A56E142" w14:textId="11EAFAE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Risk Management</w:t>
      </w:r>
      <w:r>
        <w:rPr>
          <w:rFonts w:ascii="Arial" w:hAnsi="Arial" w:cs="Arial"/>
        </w:rPr>
        <w:t xml:space="preserve"> for Cybersecurity to keep track of </w:t>
      </w:r>
      <w:r w:rsidR="00355CD6">
        <w:rPr>
          <w:rFonts w:ascii="Arial" w:hAnsi="Arial" w:cs="Arial"/>
        </w:rPr>
        <w:t>ongoing risks</w:t>
      </w:r>
      <w:r w:rsidR="00156DBC">
        <w:rPr>
          <w:rFonts w:ascii="Arial" w:hAnsi="Arial" w:cs="Arial"/>
        </w:rPr>
        <w:t xml:space="preserve"> and mitigations.</w:t>
      </w:r>
    </w:p>
    <w:p w:rsidR="002262D1" w:rsidP="003F170A" w14:paraId="3627A0A5" w14:textId="2E4DD0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with DevOps team to suggest automation </w:t>
      </w:r>
      <w:r w:rsidR="009119B1">
        <w:rPr>
          <w:rFonts w:ascii="Arial" w:hAnsi="Arial" w:cs="Arial"/>
        </w:rPr>
        <w:t xml:space="preserve">ideas for improving </w:t>
      </w:r>
      <w:r w:rsidR="005117AF">
        <w:rPr>
          <w:rFonts w:ascii="Arial" w:hAnsi="Arial" w:cs="Arial"/>
        </w:rPr>
        <w:t>security operations.</w:t>
      </w:r>
    </w:p>
    <w:p w:rsidR="004173B3" w:rsidRPr="00B4713A" w:rsidP="003F170A" w14:paraId="63E3CDAB" w14:textId="344033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Taking the lead on new initiatives, improvements, automation</w:t>
      </w:r>
      <w:r w:rsidR="009164B2">
        <w:rPr>
          <w:rFonts w:ascii="Arial" w:hAnsi="Arial" w:cs="Arial"/>
        </w:rPr>
        <w:t xml:space="preserve"> ideas</w:t>
      </w:r>
      <w:r>
        <w:rPr>
          <w:rFonts w:ascii="Arial" w:hAnsi="Arial" w:cs="Arial"/>
        </w:rPr>
        <w:t xml:space="preserve"> which can benefit the project. </w:t>
      </w:r>
    </w:p>
    <w:p w:rsidR="005129B3" w:rsidP="00C21159" w14:paraId="42F9BDF8" w14:textId="6ED02E02">
      <w:pPr>
        <w:pStyle w:val="ListParagraph"/>
        <w:numPr>
          <w:ilvl w:val="0"/>
          <w:numId w:val="18"/>
        </w:numPr>
      </w:pPr>
      <w:r w:rsidRPr="00B4713A">
        <w:rPr>
          <w:rFonts w:ascii="Arial" w:hAnsi="Arial" w:cs="Arial"/>
        </w:rPr>
        <w:t>Prepare</w:t>
      </w:r>
      <w:r w:rsidRPr="00B4713A" w:rsidR="00693A04">
        <w:rPr>
          <w:rFonts w:ascii="Arial" w:hAnsi="Arial" w:cs="Arial"/>
        </w:rPr>
        <w:t>d</w:t>
      </w:r>
      <w:r w:rsidRPr="00B4713A">
        <w:rPr>
          <w:rFonts w:ascii="Arial" w:hAnsi="Arial" w:cs="Arial"/>
        </w:rPr>
        <w:t xml:space="preserve"> and maintain detailed</w:t>
      </w:r>
      <w:r w:rsidRPr="00B4713A" w:rsidR="00693A04">
        <w:rPr>
          <w:rFonts w:ascii="Arial" w:hAnsi="Arial" w:cs="Arial"/>
        </w:rPr>
        <w:t xml:space="preserve"> </w:t>
      </w:r>
      <w:r w:rsidR="00B947D9">
        <w:rPr>
          <w:rFonts w:ascii="Arial" w:hAnsi="Arial" w:cs="Arial"/>
        </w:rPr>
        <w:t xml:space="preserve">Vulnerability tracker, EOL/EOS tracker, </w:t>
      </w:r>
      <w:r w:rsidRPr="00B4713A" w:rsidR="00693A04">
        <w:rPr>
          <w:rFonts w:ascii="Arial" w:hAnsi="Arial" w:cs="Arial"/>
        </w:rPr>
        <w:t>SOP documents and maintain/review existing d</w:t>
      </w:r>
      <w:r w:rsidRPr="00B4713A">
        <w:rPr>
          <w:rFonts w:ascii="Arial" w:hAnsi="Arial" w:cs="Arial"/>
        </w:rPr>
        <w:t>ocuments like HLD,</w:t>
      </w:r>
      <w:r w:rsidRPr="00B4713A" w:rsidR="00702085">
        <w:rPr>
          <w:rFonts w:ascii="Arial" w:hAnsi="Arial" w:cs="Arial"/>
        </w:rPr>
        <w:t xml:space="preserve"> </w:t>
      </w:r>
      <w:r w:rsidRPr="00B4713A">
        <w:rPr>
          <w:rFonts w:ascii="Arial" w:hAnsi="Arial" w:cs="Arial"/>
        </w:rPr>
        <w:t>LLD</w:t>
      </w:r>
      <w:r w:rsidR="009164B2">
        <w:rPr>
          <w:rFonts w:ascii="Arial" w:hAnsi="Arial" w:cs="Arial"/>
        </w:rPr>
        <w:t xml:space="preserve"> periodically. </w:t>
      </w:r>
    </w:p>
    <w:p w:rsidR="00114BB5" w:rsidRPr="004173B3" w:rsidP="00C21159" w14:paraId="2E9E383A" w14:textId="67AB546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173B3">
        <w:rPr>
          <w:rFonts w:ascii="Arial" w:hAnsi="Arial" w:cs="Arial"/>
        </w:rPr>
        <w:t>Troubleshoot escalated issues</w:t>
      </w:r>
      <w:r w:rsidR="006F762F">
        <w:rPr>
          <w:rFonts w:ascii="Arial" w:hAnsi="Arial" w:cs="Arial"/>
        </w:rPr>
        <w:t xml:space="preserve"> </w:t>
      </w:r>
      <w:r w:rsidRPr="004173B3">
        <w:rPr>
          <w:rFonts w:ascii="Arial" w:hAnsi="Arial" w:cs="Arial"/>
        </w:rPr>
        <w:t>/ Respond to high priority incidents within defined SLA and involve vendor following proper escalation matrix if required.</w:t>
      </w:r>
      <w:r w:rsidR="000B32B5">
        <w:rPr>
          <w:rFonts w:ascii="Arial" w:hAnsi="Arial" w:cs="Arial"/>
        </w:rPr>
        <w:t xml:space="preserve"> Prepare RCA.</w:t>
      </w:r>
    </w:p>
    <w:p w:rsidR="009D7140" w:rsidRPr="004173B3" w:rsidP="00C21159" w14:paraId="59DE25AA" w14:textId="4935298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173B3">
        <w:rPr>
          <w:rFonts w:ascii="Arial" w:hAnsi="Arial" w:cs="Arial"/>
        </w:rPr>
        <w:t xml:space="preserve">Regular meetings with onsite </w:t>
      </w:r>
      <w:r w:rsidR="008F7F02">
        <w:rPr>
          <w:rFonts w:ascii="Arial" w:hAnsi="Arial" w:cs="Arial"/>
        </w:rPr>
        <w:t>Palo Alto</w:t>
      </w:r>
      <w:r w:rsidRPr="004173B3">
        <w:rPr>
          <w:rFonts w:ascii="Arial" w:hAnsi="Arial" w:cs="Arial"/>
        </w:rPr>
        <w:t xml:space="preserve"> presales and sales team to discuss support related issues, implement new features in upgraded OS, license management. </w:t>
      </w:r>
    </w:p>
    <w:p w:rsidR="006B4AE3" w:rsidRPr="00B947D9" w:rsidP="00B947D9" w14:paraId="2AB8EE50" w14:textId="24120EE9">
      <w:pPr>
        <w:pStyle w:val="ListParagraph"/>
        <w:numPr>
          <w:ilvl w:val="0"/>
          <w:numId w:val="18"/>
        </w:numPr>
        <w:rPr>
          <w:rStyle w:val="NormalBold"/>
          <w:rFonts w:ascii="Arial" w:hAnsi="Arial" w:cs="Arial"/>
          <w:b w:val="0"/>
        </w:rPr>
      </w:pPr>
      <w:r w:rsidRPr="004173B3">
        <w:rPr>
          <w:rFonts w:ascii="Arial" w:hAnsi="Arial" w:cs="Arial"/>
        </w:rPr>
        <w:t>Team management</w:t>
      </w:r>
      <w:r w:rsidR="004173B3">
        <w:rPr>
          <w:rFonts w:ascii="Arial" w:hAnsi="Arial" w:cs="Arial"/>
        </w:rPr>
        <w:t xml:space="preserve">: Maintain and update task list, </w:t>
      </w:r>
      <w:r w:rsidR="007906CA">
        <w:rPr>
          <w:rFonts w:ascii="Arial" w:hAnsi="Arial" w:cs="Arial"/>
        </w:rPr>
        <w:t xml:space="preserve">ensure proper delegation of tasks, taking complete ownership and responsibility for team actions and striving for constant skill improvement. </w:t>
      </w:r>
    </w:p>
    <w:p w:rsidR="00FF03A8" w14:paraId="23B0E6AC" w14:textId="57E2969D">
      <w:pPr>
        <w:rPr>
          <w:rStyle w:val="NormalBold"/>
        </w:rPr>
      </w:pPr>
      <w:bookmarkStart w:id="0" w:name="_Hlk145944650"/>
      <w:r>
        <w:rPr>
          <w:rStyle w:val="NormalBold"/>
        </w:rPr>
        <w:t>Hitachi Systems Micro Clinic Pvt Ltd.                                                                           Mumbai</w:t>
      </w:r>
    </w:p>
    <w:p w:rsidR="00FF03A8" w:rsidRPr="00496AD8" w14:paraId="5B16B4AD" w14:textId="09EDB57E">
      <w:r w:rsidRPr="00FF03A8">
        <w:rPr>
          <w:rStyle w:val="NormalBold"/>
          <w:b w:val="0"/>
          <w:bCs/>
          <w:i/>
          <w:iCs/>
        </w:rPr>
        <w:t xml:space="preserve">Technical Engineer </w:t>
      </w:r>
      <w:r>
        <w:rPr>
          <w:rStyle w:val="NormalBold"/>
          <w:b w:val="0"/>
          <w:bCs/>
          <w:i/>
          <w:iCs/>
        </w:rPr>
        <w:t>–</w:t>
      </w:r>
      <w:r w:rsidRPr="00FF03A8">
        <w:rPr>
          <w:rStyle w:val="NormalBold"/>
          <w:b w:val="0"/>
          <w:bCs/>
          <w:i/>
          <w:iCs/>
        </w:rPr>
        <w:t xml:space="preserve"> </w:t>
      </w:r>
      <w:r w:rsidR="00F44B07">
        <w:rPr>
          <w:rStyle w:val="NormalBold"/>
          <w:b w:val="0"/>
          <w:bCs/>
          <w:i/>
          <w:iCs/>
        </w:rPr>
        <w:t>Cybers</w:t>
      </w:r>
      <w:r w:rsidRPr="00FF03A8">
        <w:rPr>
          <w:rStyle w:val="NormalBold"/>
          <w:b w:val="0"/>
          <w:bCs/>
          <w:i/>
          <w:iCs/>
        </w:rPr>
        <w:t>ecurity</w:t>
      </w:r>
      <w:r>
        <w:rPr>
          <w:rStyle w:val="NormalBold"/>
          <w:b w:val="0"/>
          <w:bCs/>
          <w:i/>
          <w:iCs/>
        </w:rPr>
        <w:t xml:space="preserve">                                                         </w:t>
      </w:r>
      <w:r w:rsidRPr="00F1494A">
        <w:rPr>
          <w:b/>
        </w:rPr>
        <w:t>Dec 2019</w:t>
      </w:r>
      <w:r w:rsidRPr="00F1494A" w:rsidR="00F44B07">
        <w:rPr>
          <w:b/>
        </w:rPr>
        <w:t xml:space="preserve"> </w:t>
      </w:r>
      <w:r w:rsidRPr="00F1494A" w:rsidR="00496AD8">
        <w:rPr>
          <w:b/>
        </w:rPr>
        <w:t>–</w:t>
      </w:r>
      <w:r w:rsidRPr="00F1494A" w:rsidR="00F44B07">
        <w:rPr>
          <w:b/>
        </w:rPr>
        <w:t xml:space="preserve"> </w:t>
      </w:r>
      <w:r w:rsidRPr="00F1494A" w:rsidR="006B4AE3">
        <w:rPr>
          <w:b/>
        </w:rPr>
        <w:t>October</w:t>
      </w:r>
      <w:r w:rsidRPr="00F1494A" w:rsidR="00496AD8">
        <w:rPr>
          <w:b/>
        </w:rPr>
        <w:t xml:space="preserve"> </w:t>
      </w:r>
      <w:r w:rsidRPr="00F1494A" w:rsidR="006B4AE3">
        <w:rPr>
          <w:b/>
        </w:rPr>
        <w:t>2021</w:t>
      </w:r>
    </w:p>
    <w:p w:rsidR="00512249" w:rsidP="0020179D" w14:paraId="0E086A31" w14:textId="03B1DA07">
      <w:pPr>
        <w:pStyle w:val="ListParagraph"/>
        <w:numPr>
          <w:ilvl w:val="0"/>
          <w:numId w:val="18"/>
        </w:numPr>
      </w:pPr>
      <w:r>
        <w:t>Responsible for end-to-end implementation</w:t>
      </w:r>
      <w:r w:rsidR="00847B8C">
        <w:t xml:space="preserve"> &amp; deployment</w:t>
      </w:r>
      <w:r>
        <w:t xml:space="preserve"> of Checkpoint NGFW</w:t>
      </w:r>
      <w:r w:rsidR="00BE6F14">
        <w:t xml:space="preserve"> project</w:t>
      </w:r>
      <w:r>
        <w:t xml:space="preserve"> </w:t>
      </w:r>
      <w:r w:rsidR="00D07AB2">
        <w:t>for</w:t>
      </w:r>
      <w:r>
        <w:t xml:space="preserve"> </w:t>
      </w:r>
      <w:r w:rsidR="00D07AB2">
        <w:t>Major Indian Bank</w:t>
      </w:r>
      <w:r>
        <w:t xml:space="preserve"> at multiple locations in India</w:t>
      </w:r>
      <w:r w:rsidR="00044A50">
        <w:t xml:space="preserve"> from HQ. </w:t>
      </w:r>
    </w:p>
    <w:p w:rsidR="00BE6F14" w:rsidRPr="00BE6F14" w:rsidP="00BE6F14" w14:paraId="590C20C7" w14:textId="1ED9D982">
      <w:pPr>
        <w:pStyle w:val="ListParagraph"/>
        <w:numPr>
          <w:ilvl w:val="0"/>
          <w:numId w:val="18"/>
        </w:numPr>
        <w:rPr>
          <w:bCs/>
        </w:rPr>
      </w:pPr>
      <w:r>
        <w:rPr>
          <w:rStyle w:val="NormalBold"/>
          <w:b w:val="0"/>
          <w:bCs/>
        </w:rPr>
        <w:t xml:space="preserve">Responsible </w:t>
      </w:r>
      <w:r w:rsidR="00687357">
        <w:rPr>
          <w:rStyle w:val="NormalBold"/>
          <w:b w:val="0"/>
          <w:bCs/>
        </w:rPr>
        <w:t xml:space="preserve">for </w:t>
      </w:r>
      <w:r>
        <w:rPr>
          <w:rStyle w:val="NormalBold"/>
          <w:b w:val="0"/>
          <w:bCs/>
        </w:rPr>
        <w:t xml:space="preserve">End-to-End implementation &amp; deployment of </w:t>
      </w:r>
      <w:r w:rsidRPr="0020179D">
        <w:rPr>
          <w:rStyle w:val="NormalBold"/>
          <w:b w:val="0"/>
          <w:bCs/>
        </w:rPr>
        <w:t xml:space="preserve">RSA Netwitness </w:t>
      </w:r>
      <w:r>
        <w:rPr>
          <w:rStyle w:val="NormalBold"/>
          <w:b w:val="0"/>
          <w:bCs/>
        </w:rPr>
        <w:t xml:space="preserve">Platform (Network </w:t>
      </w:r>
      <w:r w:rsidRPr="0020179D">
        <w:rPr>
          <w:rStyle w:val="NormalBold"/>
          <w:b w:val="0"/>
          <w:bCs/>
        </w:rPr>
        <w:t>Packets</w:t>
      </w:r>
      <w:r>
        <w:rPr>
          <w:rStyle w:val="NormalBold"/>
          <w:b w:val="0"/>
          <w:bCs/>
        </w:rPr>
        <w:t>)</w:t>
      </w:r>
      <w:r w:rsidRPr="0020179D">
        <w:rPr>
          <w:rStyle w:val="NormalBold"/>
          <w:b w:val="0"/>
          <w:bCs/>
        </w:rPr>
        <w:t xml:space="preserve"> SIEM</w:t>
      </w:r>
      <w:r>
        <w:rPr>
          <w:rStyle w:val="NormalBold"/>
          <w:b w:val="0"/>
          <w:bCs/>
        </w:rPr>
        <w:t>/Threat Detection and Response</w:t>
      </w:r>
      <w:r w:rsidR="00976FD7">
        <w:rPr>
          <w:rStyle w:val="NormalBold"/>
          <w:b w:val="0"/>
          <w:bCs/>
        </w:rPr>
        <w:t>/Threat hunting</w:t>
      </w:r>
      <w:r w:rsidRPr="0020179D">
        <w:rPr>
          <w:rStyle w:val="NormalBold"/>
          <w:b w:val="0"/>
          <w:bCs/>
        </w:rPr>
        <w:t xml:space="preserve"> </w:t>
      </w:r>
      <w:r>
        <w:rPr>
          <w:rStyle w:val="NormalBold"/>
          <w:b w:val="0"/>
          <w:bCs/>
        </w:rPr>
        <w:t>s</w:t>
      </w:r>
      <w:r w:rsidRPr="0020179D">
        <w:rPr>
          <w:rStyle w:val="NormalBold"/>
          <w:b w:val="0"/>
          <w:bCs/>
        </w:rPr>
        <w:t>olution</w:t>
      </w:r>
      <w:r>
        <w:rPr>
          <w:rStyle w:val="NormalBold"/>
          <w:b w:val="0"/>
          <w:bCs/>
        </w:rPr>
        <w:t xml:space="preserve"> </w:t>
      </w:r>
      <w:r w:rsidR="00CB4F5D">
        <w:rPr>
          <w:rStyle w:val="NormalBold"/>
          <w:b w:val="0"/>
          <w:bCs/>
        </w:rPr>
        <w:t>for Major Indian Bank at their</w:t>
      </w:r>
      <w:r>
        <w:rPr>
          <w:rStyle w:val="NormalBold"/>
          <w:b w:val="0"/>
          <w:bCs/>
        </w:rPr>
        <w:t xml:space="preserve"> datacenter in Navi Mumbai. </w:t>
      </w:r>
    </w:p>
    <w:p w:rsidR="00512249" w:rsidP="0020179D" w14:paraId="66E1A2AC" w14:textId="72B5192E">
      <w:pPr>
        <w:pStyle w:val="ListParagraph"/>
        <w:numPr>
          <w:ilvl w:val="0"/>
          <w:numId w:val="18"/>
        </w:numPr>
      </w:pPr>
      <w:r>
        <w:t xml:space="preserve">Responsible for handling Palo Alto Firewall administration at </w:t>
      </w:r>
      <w:r w:rsidR="003515B3">
        <w:t>Large</w:t>
      </w:r>
      <w:r w:rsidR="0010443D">
        <w:t xml:space="preserve"> Pharma company</w:t>
      </w:r>
      <w:r w:rsidR="004E3DC7">
        <w:t xml:space="preserve"> as onsite engineer. </w:t>
      </w:r>
    </w:p>
    <w:p w:rsidR="00A761F0" w:rsidRPr="0020179D" w:rsidP="00BE6F14" w14:paraId="4724E092" w14:textId="702D7BFA">
      <w:pPr>
        <w:pStyle w:val="ListParagraph"/>
        <w:numPr>
          <w:ilvl w:val="0"/>
          <w:numId w:val="18"/>
        </w:numPr>
      </w:pPr>
      <w:r>
        <w:t>Technical Support</w:t>
      </w:r>
      <w:r w:rsidRPr="0020179D" w:rsidR="00FF03A8">
        <w:t xml:space="preserve"> for Checkpoint, Palo Alto, Sophos, Sonicwall</w:t>
      </w:r>
      <w:r w:rsidR="00512249">
        <w:t>,</w:t>
      </w:r>
      <w:r w:rsidRPr="0020179D" w:rsidR="00FF03A8">
        <w:t xml:space="preserve"> Fortigate</w:t>
      </w:r>
      <w:r w:rsidRPr="0020179D" w:rsidR="00325D8E">
        <w:t xml:space="preserve"> Firewalls</w:t>
      </w:r>
      <w:r w:rsidR="00512249">
        <w:t xml:space="preserve"> &amp; </w:t>
      </w:r>
      <w:r w:rsidRPr="0020179D" w:rsidR="00512249">
        <w:rPr>
          <w:rStyle w:val="NormalBold"/>
          <w:b w:val="0"/>
          <w:bCs/>
        </w:rPr>
        <w:t>Zscaler Solution.</w:t>
      </w:r>
    </w:p>
    <w:p w:rsidR="00FF03A8" w14:paraId="0713E908" w14:textId="77777777">
      <w:pPr>
        <w:rPr>
          <w:rStyle w:val="NormalBold"/>
        </w:rPr>
      </w:pPr>
    </w:p>
    <w:p w:rsidR="00956917" w:rsidRPr="00C04475" w14:paraId="20717887" w14:textId="194BAC0B">
      <w:r>
        <w:rPr>
          <w:rStyle w:val="NormalBold"/>
        </w:rPr>
        <w:t>SM Networks &amp; Solutions Pvt Ltd.</w:t>
      </w:r>
      <w:r w:rsidRPr="00C04475">
        <w:tab/>
      </w:r>
      <w:r w:rsidRPr="00FF03A8">
        <w:rPr>
          <w:b/>
          <w:bCs/>
        </w:rPr>
        <w:t>Mumbai</w:t>
      </w:r>
    </w:p>
    <w:p w:rsidR="00956917" w:rsidRPr="00C04475" w14:paraId="3C299FB2" w14:textId="7972F3F7">
      <w:r>
        <w:rPr>
          <w:rStyle w:val="NormalItalic"/>
        </w:rPr>
        <w:t>Technical Executive</w:t>
      </w:r>
      <w:r w:rsidR="00F44B07">
        <w:rPr>
          <w:rStyle w:val="NormalItalic"/>
        </w:rPr>
        <w:t xml:space="preserve"> - Cybersecurity</w:t>
      </w:r>
      <w:r w:rsidRPr="00C04475">
        <w:tab/>
      </w:r>
      <w:r w:rsidRPr="00F1494A">
        <w:rPr>
          <w:b/>
        </w:rPr>
        <w:t>April 2017</w:t>
      </w:r>
      <w:r w:rsidRPr="00F1494A" w:rsidR="00F44B07">
        <w:rPr>
          <w:b/>
        </w:rPr>
        <w:t xml:space="preserve"> </w:t>
      </w:r>
      <w:r w:rsidRPr="00F1494A">
        <w:rPr>
          <w:b/>
        </w:rPr>
        <w:t xml:space="preserve">- </w:t>
      </w:r>
      <w:r w:rsidRPr="00F1494A" w:rsidR="006B4AE3">
        <w:rPr>
          <w:b/>
        </w:rPr>
        <w:t>Dec 2019</w:t>
      </w:r>
    </w:p>
    <w:p w:rsidR="00EC4BA4" w:rsidP="005D39BB" w14:paraId="25E68487" w14:textId="54EE34F8">
      <w:pPr>
        <w:pStyle w:val="ListParagraph"/>
        <w:jc w:val="both"/>
      </w:pPr>
      <w:r>
        <w:t xml:space="preserve">End-to-end </w:t>
      </w:r>
      <w:r w:rsidR="00EF59D2">
        <w:t>i</w:t>
      </w:r>
      <w:r w:rsidR="0054507F">
        <w:t xml:space="preserve">mplementation </w:t>
      </w:r>
      <w:r w:rsidR="00EF59D2">
        <w:t xml:space="preserve">&amp; deployment </w:t>
      </w:r>
      <w:r w:rsidR="0054507F">
        <w:t xml:space="preserve">of </w:t>
      </w:r>
      <w:r w:rsidR="00177139">
        <w:t>NGFW:</w:t>
      </w:r>
      <w:r w:rsidR="00EF59D2">
        <w:t xml:space="preserve"> </w:t>
      </w:r>
      <w:r>
        <w:t>Sophos XG, Checkpoi</w:t>
      </w:r>
      <w:r w:rsidR="003B6463">
        <w:t>nt NGTX, Sonicwall firewalls</w:t>
      </w:r>
      <w:r w:rsidR="005C3228">
        <w:t xml:space="preserve"> on-premises.</w:t>
      </w:r>
    </w:p>
    <w:p w:rsidR="00EC4BA4" w:rsidP="005D39BB" w14:paraId="32C16CAE" w14:textId="0932A280">
      <w:pPr>
        <w:pStyle w:val="ListParagraph"/>
        <w:jc w:val="both"/>
      </w:pPr>
      <w:r>
        <w:t xml:space="preserve">End-to-end </w:t>
      </w:r>
      <w:r w:rsidR="00EF59D2">
        <w:t>i</w:t>
      </w:r>
      <w:r>
        <w:t xml:space="preserve">mplementation </w:t>
      </w:r>
      <w:r w:rsidR="00EF59D2">
        <w:t xml:space="preserve">&amp; deployment </w:t>
      </w:r>
      <w:r>
        <w:t>of Endpoint</w:t>
      </w:r>
      <w:r w:rsidR="00C55DEE">
        <w:t xml:space="preserve"> Protection</w:t>
      </w:r>
      <w:r w:rsidR="00FA5E7D">
        <w:t xml:space="preserve"> solution</w:t>
      </w:r>
      <w:r w:rsidR="00C55DEE">
        <w:t xml:space="preserve"> (</w:t>
      </w:r>
      <w:r>
        <w:t>Anti</w:t>
      </w:r>
      <w:r w:rsidR="00FA5E7D">
        <w:t>malware</w:t>
      </w:r>
      <w:r>
        <w:t xml:space="preserve">, Encryption, </w:t>
      </w:r>
      <w:r w:rsidR="00177139">
        <w:t>DLP)</w:t>
      </w:r>
      <w:r w:rsidR="005C3228">
        <w:t xml:space="preserve"> on-premises. </w:t>
      </w:r>
    </w:p>
    <w:p w:rsidR="00EC4BA4" w:rsidP="005D39BB" w14:paraId="541B17C8" w14:textId="2C5C479C">
      <w:pPr>
        <w:pStyle w:val="ListParagraph"/>
        <w:jc w:val="both"/>
      </w:pPr>
      <w:r>
        <w:t>Providing onsite and remote su</w:t>
      </w:r>
      <w:r w:rsidR="003B6463">
        <w:t>pport to clients for any issues pertaining to configuration or network related issues using troubleshooting methods.</w:t>
      </w:r>
    </w:p>
    <w:p w:rsidR="008F2563" w:rsidP="005D39BB" w14:paraId="62CFEBB1" w14:textId="54FC346B">
      <w:pPr>
        <w:pStyle w:val="ListParagraph"/>
        <w:jc w:val="both"/>
      </w:pPr>
      <w:r>
        <w:t xml:space="preserve">Implementation </w:t>
      </w:r>
      <w:r w:rsidR="007E05E8">
        <w:t>of Wireless</w:t>
      </w:r>
      <w:r>
        <w:t xml:space="preserve"> solutions including Ruckus, Sophos APX and Airpro devices </w:t>
      </w:r>
      <w:r w:rsidR="00E978D6">
        <w:t>with security features like RADIUS authentic</w:t>
      </w:r>
      <w:r w:rsidR="00B67D36">
        <w:t>ation and Rogu</w:t>
      </w:r>
      <w:r w:rsidR="0080464A">
        <w:t>e AP detection,</w:t>
      </w:r>
      <w:r w:rsidR="007E05E8">
        <w:t xml:space="preserve"> guest access networks etc.</w:t>
      </w:r>
    </w:p>
    <w:p w:rsidR="00EA0C79" w:rsidP="005D39BB" w14:paraId="40849205" w14:textId="0C80F720">
      <w:pPr>
        <w:pStyle w:val="ListParagraph"/>
        <w:jc w:val="both"/>
      </w:pPr>
      <w:r>
        <w:t xml:space="preserve">Proof-of-Concepts </w:t>
      </w:r>
      <w:r w:rsidR="007E05E8">
        <w:t>for Endpoint, Firewall and Wireless</w:t>
      </w:r>
      <w:r>
        <w:t xml:space="preserve"> products. POC includes getting the exact requirements from the client and showcasing the same in live environment.</w:t>
      </w:r>
    </w:p>
    <w:bookmarkEnd w:id="0"/>
    <w:p w:rsidR="00EC4BA4" w:rsidP="00EC4BA4" w14:paraId="461A327A" w14:textId="77777777"/>
    <w:p w:rsidR="008F65A5" w:rsidP="00EC4BA4" w14:paraId="04B3197F" w14:textId="77777777"/>
    <w:p w:rsidR="008F65A5" w:rsidRPr="0054507F" w:rsidP="00EC4BA4" w14:paraId="3D9D7BE7" w14:textId="77777777"/>
    <w:p w:rsidR="000B2C00" w:rsidRPr="00C04475" w14:paraId="2DEE377B" w14:textId="6183AAAC">
      <w:r>
        <w:rPr>
          <w:rStyle w:val="NormalBold"/>
        </w:rPr>
        <w:t>Redington India Ltd.</w:t>
      </w:r>
      <w:r w:rsidRPr="00C04475">
        <w:tab/>
      </w:r>
      <w:r w:rsidRPr="00F44B07">
        <w:rPr>
          <w:b/>
          <w:bCs/>
        </w:rPr>
        <w:t>Mumbai</w:t>
      </w:r>
    </w:p>
    <w:p w:rsidR="000B2C00" w:rsidRPr="00C04475" w14:paraId="26D33224" w14:textId="45921D34">
      <w:r>
        <w:rPr>
          <w:rStyle w:val="NormalItalic"/>
        </w:rPr>
        <w:t>Technical Specialist</w:t>
      </w:r>
      <w:r>
        <w:tab/>
      </w:r>
      <w:r w:rsidRPr="00F1494A">
        <w:rPr>
          <w:b/>
        </w:rPr>
        <w:t>July 2014 - December 2015</w:t>
      </w:r>
    </w:p>
    <w:p w:rsidR="005D39BB" w:rsidP="005D39BB" w14:paraId="4027E74D" w14:textId="25FB7920">
      <w:pPr>
        <w:pStyle w:val="ListParagraph"/>
        <w:jc w:val="both"/>
      </w:pPr>
      <w:r w:rsidRPr="00F44B07">
        <w:t>Providing Technical Support on NetApp storage products to End Customers, Partners and NetApp Staff. -Meeting End customers to gather technical details and analyze current IT Infrastructure and requirement. -</w:t>
      </w:r>
      <w:r>
        <w:t xml:space="preserve"> </w:t>
      </w:r>
      <w:r w:rsidRPr="00F44B07">
        <w:t>Working on Technical Tools: SPM, QuoteEdge and Partner Edge on SalesForce</w:t>
      </w:r>
      <w:r>
        <w:t xml:space="preserve">. </w:t>
      </w:r>
    </w:p>
    <w:p w:rsidR="00AB7C5A" w:rsidRPr="00C94B87" w:rsidP="003D1D22" w14:paraId="06F3C418" w14:textId="77777777">
      <w:pPr>
        <w:jc w:val="both"/>
      </w:pPr>
    </w:p>
    <w:p w:rsidR="005D39BB" w:rsidRPr="00C04475" w:rsidP="005D39BB" w14:paraId="0441B84A" w14:textId="048A2E52">
      <w:pPr>
        <w:pStyle w:val="Heading1"/>
      </w:pPr>
      <w:bookmarkStart w:id="1" w:name="_Hlk145944707"/>
      <w:r>
        <w:t>Certifications</w:t>
      </w:r>
    </w:p>
    <w:p w:rsidR="00670310" w:rsidP="00670310" w14:paraId="7800E807" w14:textId="3F74A390">
      <w:pPr>
        <w:pStyle w:val="ListParagraph"/>
        <w:jc w:val="both"/>
      </w:pPr>
      <w:r>
        <w:t>PCNSE -</w:t>
      </w:r>
      <w:r w:rsidR="00217ED0">
        <w:t xml:space="preserve"> </w:t>
      </w:r>
      <w:r>
        <w:t>Palo Alto Certified Network Security Engineer</w:t>
      </w:r>
    </w:p>
    <w:p w:rsidR="00670310" w:rsidP="00670310" w14:paraId="3E804EAD" w14:textId="14C82EFA">
      <w:pPr>
        <w:pStyle w:val="ListParagraph"/>
        <w:jc w:val="both"/>
      </w:pPr>
      <w:r>
        <w:t xml:space="preserve">CCSA </w:t>
      </w:r>
      <w:r w:rsidR="00217ED0">
        <w:t xml:space="preserve">- </w:t>
      </w:r>
      <w:r>
        <w:t>Checkpoint</w:t>
      </w:r>
      <w:r>
        <w:t xml:space="preserve"> Certified Security Administrator </w:t>
      </w:r>
      <w:r w:rsidR="00312D7F">
        <w:t>R80.</w:t>
      </w:r>
      <w:r w:rsidR="004A7E19">
        <w:t>4</w:t>
      </w:r>
      <w:r w:rsidR="00312D7F">
        <w:t>0</w:t>
      </w:r>
    </w:p>
    <w:p w:rsidR="00670310" w:rsidP="00670310" w14:paraId="75181C10" w14:textId="4270616F">
      <w:pPr>
        <w:pStyle w:val="ListParagraph"/>
        <w:jc w:val="both"/>
      </w:pPr>
      <w:r>
        <w:t xml:space="preserve">Sophos Certified Architect </w:t>
      </w:r>
    </w:p>
    <w:p w:rsidR="00670310" w:rsidP="005D39BB" w14:paraId="543E669F" w14:textId="5D2AF0B5">
      <w:pPr>
        <w:pStyle w:val="ListParagraph"/>
        <w:jc w:val="both"/>
      </w:pPr>
      <w:r>
        <w:t xml:space="preserve">AZ-900 </w:t>
      </w:r>
      <w:r w:rsidR="00217ED0">
        <w:t xml:space="preserve">- </w:t>
      </w:r>
      <w:r>
        <w:t xml:space="preserve">Microsoft Azure Fundamentals </w:t>
      </w:r>
    </w:p>
    <w:p w:rsidR="00BE0C51" w:rsidP="005D39BB" w14:paraId="060D83AE" w14:textId="077E8777">
      <w:pPr>
        <w:pStyle w:val="ListParagraph"/>
        <w:jc w:val="both"/>
      </w:pPr>
      <w:r>
        <w:t>AZ-104 – Microsoft Azure Administrator Associate</w:t>
      </w:r>
    </w:p>
    <w:p w:rsidR="00BE0C51" w:rsidP="005D39BB" w14:paraId="7898ACB8" w14:textId="35412D90">
      <w:pPr>
        <w:pStyle w:val="ListParagraph"/>
        <w:jc w:val="both"/>
      </w:pPr>
      <w:r>
        <w:t xml:space="preserve">AZ-500 </w:t>
      </w:r>
      <w:r w:rsidR="00C918D3">
        <w:t>– Microsoft Azure Security Engineer Associate</w:t>
      </w:r>
    </w:p>
    <w:p w:rsidR="00BE0C51" w:rsidP="00BE0C51" w14:paraId="64F6FE80" w14:textId="4B58233E">
      <w:pPr>
        <w:pStyle w:val="ListParagraph"/>
        <w:jc w:val="both"/>
      </w:pPr>
      <w:r>
        <w:t xml:space="preserve">ZCCA-IA - Zscaler Certified Cloud Administrator </w:t>
      </w:r>
    </w:p>
    <w:p w:rsidR="00980954" w:rsidP="005D39BB" w14:paraId="44192092" w14:textId="0293DB86">
      <w:pPr>
        <w:pStyle w:val="ListParagraph"/>
        <w:jc w:val="both"/>
      </w:pPr>
      <w:r>
        <w:t xml:space="preserve">CEH </w:t>
      </w:r>
      <w:r w:rsidR="00533FC9">
        <w:t>–</w:t>
      </w:r>
      <w:r>
        <w:t xml:space="preserve"> </w:t>
      </w:r>
      <w:r w:rsidR="00533FC9">
        <w:t xml:space="preserve">Currently </w:t>
      </w:r>
      <w:r>
        <w:t>Ongoing</w:t>
      </w:r>
    </w:p>
    <w:bookmarkEnd w:id="1"/>
    <w:p w:rsidR="00102E95" w:rsidP="00102E95" w14:paraId="53613E0C" w14:textId="0695A11E">
      <w:pPr>
        <w:jc w:val="both"/>
      </w:pPr>
    </w:p>
    <w:p w:rsidR="00102E95" w:rsidP="00102E95" w14:paraId="7228C0B1" w14:textId="0DAC8369">
      <w:pPr>
        <w:pStyle w:val="Heading1"/>
      </w:pPr>
      <w:r>
        <w:t>Achievements</w:t>
      </w:r>
    </w:p>
    <w:p w:rsidR="001B5944" w:rsidP="001B5944" w14:paraId="69E2F29E" w14:textId="1E8F2B0D">
      <w:pPr>
        <w:pStyle w:val="ListParagraph"/>
        <w:jc w:val="both"/>
      </w:pPr>
      <w:r>
        <w:t>Delivery Excellence Award – Capgemini - 2023</w:t>
      </w:r>
    </w:p>
    <w:p w:rsidR="00102E95" w:rsidP="00102E95" w14:paraId="2E39FDC8" w14:textId="36294FB0">
      <w:pPr>
        <w:pStyle w:val="ListParagraph"/>
        <w:jc w:val="both"/>
      </w:pPr>
      <w:r>
        <w:t>Sophos Champion for India West Region – 2019 – Nominated for Conference in Singapore.</w:t>
      </w:r>
    </w:p>
    <w:p w:rsidR="005D39BB" w:rsidRPr="00C04475" w:rsidP="00484B50" w14:paraId="1C8333BF" w14:textId="5E89934C">
      <w:pPr>
        <w:jc w:val="both"/>
      </w:pPr>
      <w:r w:rsidRPr="00C04475">
        <w:tab/>
      </w:r>
    </w:p>
    <w:p w:rsidR="003B6463" w:rsidRPr="00791D1A" w:rsidP="00791D1A" w14:paraId="4A43FAB5" w14:textId="3DE0D814">
      <w:pPr>
        <w:pStyle w:val="Heading1"/>
      </w:pPr>
      <w:bookmarkStart w:id="2" w:name="_Hlk145944761"/>
      <w:r w:rsidRPr="00791D1A">
        <w:t xml:space="preserve">HIGHLIGHTED </w:t>
      </w:r>
      <w:r w:rsidRPr="00791D1A" w:rsidR="00AB7C5A">
        <w:t xml:space="preserve">Projects </w:t>
      </w:r>
    </w:p>
    <w:p w:rsidR="00402F46" w:rsidRPr="00AB7C5A" w14:paraId="429DC20A" w14:textId="77777777">
      <w:pPr>
        <w:rPr>
          <w:rFonts w:eastAsiaTheme="majorEastAsia" w:cstheme="majorBidi"/>
          <w:b/>
          <w:bCs/>
          <w:caps/>
          <w:color w:val="000000" w:themeColor="text1"/>
          <w:spacing w:val="25"/>
          <w:sz w:val="24"/>
          <w:szCs w:val="24"/>
          <w:u w:val="single"/>
        </w:rPr>
      </w:pPr>
    </w:p>
    <w:p w:rsidR="00484B50" w:rsidP="00AB7C5A" w14:paraId="20F308CC" w14:textId="14F79CB9">
      <w:pPr>
        <w:pStyle w:val="ListParagraph"/>
        <w:jc w:val="both"/>
      </w:pPr>
      <w:r>
        <w:rPr>
          <w:b/>
          <w:bCs/>
          <w:u w:val="single"/>
        </w:rPr>
        <w:t>Major Indian Bank</w:t>
      </w:r>
      <w:r>
        <w:t xml:space="preserve"> : Checkpoint</w:t>
      </w:r>
      <w:r w:rsidR="00E23AB8">
        <w:t xml:space="preserve"> NGFW</w:t>
      </w:r>
      <w:r>
        <w:t xml:space="preserve"> implementation for Mumbai</w:t>
      </w:r>
      <w:r w:rsidR="00A761F0">
        <w:t>, Chennai</w:t>
      </w:r>
      <w:r>
        <w:t xml:space="preserve"> and Hyderabad locations</w:t>
      </w:r>
      <w:r w:rsidR="00B230CE">
        <w:t xml:space="preserve"> with project signoff.</w:t>
      </w:r>
    </w:p>
    <w:p w:rsidR="0020179D" w:rsidP="00AB7C5A" w14:paraId="7D33CD6E" w14:textId="2A367AB5">
      <w:pPr>
        <w:pStyle w:val="ListParagraph"/>
        <w:jc w:val="both"/>
      </w:pPr>
      <w:r>
        <w:rPr>
          <w:b/>
          <w:bCs/>
          <w:u w:val="single"/>
        </w:rPr>
        <w:t>Major Indian Bank</w:t>
      </w:r>
      <w:r>
        <w:t xml:space="preserve"> : RSA Netwitness </w:t>
      </w:r>
      <w:r w:rsidR="00DC7579">
        <w:t xml:space="preserve">Platform ( Network </w:t>
      </w:r>
      <w:r>
        <w:t>Packets</w:t>
      </w:r>
      <w:r w:rsidR="00DC7579">
        <w:t xml:space="preserve"> )</w:t>
      </w:r>
      <w:r>
        <w:t xml:space="preserve"> SIEM Implementation</w:t>
      </w:r>
      <w:r w:rsidR="00B230CE">
        <w:t xml:space="preserve"> with project signoff. </w:t>
      </w:r>
    </w:p>
    <w:p w:rsidR="00AB7C5A" w:rsidP="00AB7C5A" w14:paraId="66BB98B4" w14:textId="40CBE1AF">
      <w:pPr>
        <w:pStyle w:val="ListParagraph"/>
        <w:jc w:val="both"/>
      </w:pPr>
      <w:r>
        <w:rPr>
          <w:b/>
          <w:bCs/>
          <w:u w:val="single"/>
        </w:rPr>
        <w:t>Multi-State Bank</w:t>
      </w:r>
      <w:r>
        <w:t xml:space="preserve">: </w:t>
      </w:r>
      <w:r>
        <w:t xml:space="preserve">Endpoint </w:t>
      </w:r>
      <w:r w:rsidR="00FD0EBC">
        <w:t xml:space="preserve">protection </w:t>
      </w:r>
      <w:r w:rsidR="00193021">
        <w:t xml:space="preserve">solution </w:t>
      </w:r>
      <w:r>
        <w:t xml:space="preserve">implementation </w:t>
      </w:r>
      <w:r w:rsidR="008F2563">
        <w:t>for 128 branches and 2000 nodes across multiple states</w:t>
      </w:r>
      <w:r w:rsidR="00F87C7B">
        <w:t xml:space="preserve"> from start to finish.</w:t>
      </w:r>
    </w:p>
    <w:p w:rsidR="00BD0B06" w:rsidP="00BD0B06" w14:paraId="1DA4CDA5" w14:textId="1DD832F9">
      <w:pPr>
        <w:pStyle w:val="ListParagraph"/>
        <w:jc w:val="both"/>
      </w:pPr>
      <w:r>
        <w:rPr>
          <w:b/>
          <w:bCs/>
          <w:u w:val="single"/>
        </w:rPr>
        <w:t>State Electricity Transmission Company</w:t>
      </w:r>
      <w:r>
        <w:t xml:space="preserve"> – Checkpoint NGFW HA Firewall Configuration and implementation with dual level firewall security and features including sandboxing, Web Server protection, IPS.</w:t>
      </w:r>
    </w:p>
    <w:p w:rsidR="00AB7C5A" w:rsidP="00AB7C5A" w14:paraId="0FA75092" w14:textId="0EE59612">
      <w:pPr>
        <w:pStyle w:val="ListParagraph"/>
        <w:jc w:val="both"/>
      </w:pPr>
      <w:r>
        <w:rPr>
          <w:b/>
          <w:bCs/>
          <w:u w:val="single"/>
        </w:rPr>
        <w:t>Global Consulting Firm</w:t>
      </w:r>
      <w:r>
        <w:t xml:space="preserve"> – </w:t>
      </w:r>
      <w:r w:rsidR="00B96103">
        <w:t xml:space="preserve">Driven the entire </w:t>
      </w:r>
      <w:r>
        <w:t>Endpoint</w:t>
      </w:r>
      <w:r w:rsidR="00FD0EBC">
        <w:t xml:space="preserve"> protection</w:t>
      </w:r>
      <w:r>
        <w:t xml:space="preserve"> </w:t>
      </w:r>
      <w:r w:rsidR="00253583">
        <w:t>implementation for 25</w:t>
      </w:r>
      <w:r w:rsidR="008F2563">
        <w:t>00+ nodes across India</w:t>
      </w:r>
      <w:r w:rsidR="00F87C7B">
        <w:t xml:space="preserve"> f</w:t>
      </w:r>
      <w:r w:rsidR="00B96103">
        <w:t xml:space="preserve">rom start to finish. </w:t>
      </w:r>
    </w:p>
    <w:bookmarkEnd w:id="2"/>
    <w:p w:rsidR="00F410EE" w:rsidP="00655E2E" w14:paraId="3B8443E7" w14:textId="67F13943">
      <w:pPr>
        <w:pStyle w:val="ListParagraph"/>
        <w:jc w:val="both"/>
      </w:pPr>
      <w:r>
        <w:t>Various other projects</w:t>
      </w:r>
      <w:r w:rsidR="00616AEE">
        <w:t xml:space="preserve"> </w:t>
      </w:r>
      <w:r w:rsidR="004059F0">
        <w:t xml:space="preserve">with </w:t>
      </w:r>
      <w:r w:rsidR="00616AEE">
        <w:t xml:space="preserve">multiple firewalls </w:t>
      </w:r>
      <w:r>
        <w:t>at Central and Branch locations as well</w:t>
      </w:r>
      <w:r w:rsidR="001A4943">
        <w:t>.</w:t>
      </w:r>
    </w:p>
    <w:p w:rsidR="0080464A" w:rsidRPr="00C04475" w14:paraId="3E9BC631" w14:textId="77777777"/>
    <w:p w:rsidR="00536066" w:rsidRPr="00C04475" w:rsidP="00536066" w14:paraId="3274E027" w14:textId="77777777">
      <w:pPr>
        <w:pStyle w:val="Heading1"/>
      </w:pPr>
      <w:r w:rsidRPr="00C04475">
        <w:t>Education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8"/>
        <w:gridCol w:w="4162"/>
      </w:tblGrid>
      <w:tr w14:paraId="1DA617D6" w14:textId="77777777" w:rsidTr="00723E56">
        <w:tblPrEx>
          <w:tblW w:w="994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4A" w:rsidRPr="0080464A" w:rsidP="0059611A" w14:paraId="099168BC" w14:textId="77777777"/>
          <w:p w:rsidR="0080464A" w:rsidRPr="0080464A" w:rsidP="0059611A" w14:paraId="2A6B97F7" w14:textId="7D113C44">
            <w:r w:rsidRPr="0007471F">
              <w:rPr>
                <w:b/>
                <w:bCs/>
              </w:rPr>
              <w:t>PGDM</w:t>
            </w:r>
            <w:r w:rsidRPr="0080464A">
              <w:t>: Information</w:t>
            </w:r>
            <w:r w:rsidRPr="0080464A">
              <w:t xml:space="preserve"> Technology (</w:t>
            </w:r>
            <w:r w:rsidRPr="00D154C1">
              <w:rPr>
                <w:b/>
                <w:bCs/>
              </w:rPr>
              <w:t>Full time</w:t>
            </w:r>
            <w:r w:rsidRPr="00D154C1" w:rsidR="00DE5F7F">
              <w:rPr>
                <w:b/>
                <w:bCs/>
              </w:rPr>
              <w:t xml:space="preserve"> 2 Year</w:t>
            </w:r>
            <w:r w:rsidRPr="00D154C1">
              <w:rPr>
                <w:b/>
                <w:bCs/>
              </w:rPr>
              <w:t xml:space="preserve"> Course</w:t>
            </w:r>
            <w:r w:rsidRPr="00D154C1" w:rsidR="00D154C1">
              <w:rPr>
                <w:b/>
                <w:bCs/>
              </w:rPr>
              <w:t xml:space="preserve"> - 2014</w:t>
            </w:r>
            <w:r w:rsidR="00D154C1">
              <w:t>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4A" w:rsidRPr="0080464A" w:rsidP="0059611A" w14:paraId="7CB1A3E3" w14:textId="77777777"/>
          <w:p w:rsidR="0080464A" w:rsidRPr="0080464A" w:rsidP="0059611A" w14:paraId="45E92E68" w14:textId="1941FF02">
            <w:r w:rsidRPr="0080464A">
              <w:t>Welingkar Institute of Management, Mumbai.</w:t>
            </w:r>
          </w:p>
        </w:tc>
      </w:tr>
      <w:tr w14:paraId="3B5F766B" w14:textId="77777777" w:rsidTr="00723E56">
        <w:tblPrEx>
          <w:tblW w:w="9940" w:type="dxa"/>
          <w:tblLook w:val="01E0"/>
        </w:tblPrEx>
        <w:trPr>
          <w:trHeight w:val="418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4A" w:rsidRPr="0080464A" w:rsidP="0059611A" w14:paraId="07ED2E3C" w14:textId="77777777"/>
          <w:p w:rsidR="0080464A" w:rsidRPr="0080464A" w:rsidP="0059611A" w14:paraId="31135DD5" w14:textId="28F68C39">
            <w:r w:rsidRPr="0007471F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  <w:r w:rsidRPr="0007471F">
              <w:rPr>
                <w:b/>
                <w:bCs/>
              </w:rPr>
              <w:t>E</w:t>
            </w:r>
            <w:r>
              <w:rPr>
                <w:b/>
                <w:bCs/>
              </w:rPr>
              <w:t>.</w:t>
            </w:r>
            <w:r>
              <w:t xml:space="preserve">: </w:t>
            </w:r>
            <w:r w:rsidRPr="0080464A">
              <w:t xml:space="preserve">Bachelor of Engineering </w:t>
            </w:r>
            <w:r w:rsidRPr="0080464A" w:rsidR="001F0436">
              <w:t>- Electronics.</w:t>
            </w:r>
            <w:r w:rsidR="001F0436">
              <w:t xml:space="preserve"> (2012</w:t>
            </w:r>
            <w:r w:rsidR="00D154C1">
              <w:t>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64A" w:rsidRPr="0080464A" w:rsidP="0059611A" w14:paraId="4F038A65" w14:textId="77777777"/>
          <w:p w:rsidR="0080464A" w:rsidRPr="0080464A" w:rsidP="0059611A" w14:paraId="55E1329C" w14:textId="04B67409">
            <w:r w:rsidRPr="0080464A">
              <w:t>Shah and An</w:t>
            </w:r>
            <w:r w:rsidR="00553E7B">
              <w:t>chor College, Mumbai.</w:t>
            </w:r>
          </w:p>
        </w:tc>
      </w:tr>
    </w:tbl>
    <w:p w:rsidR="0080464A" w:rsidP="003B6463" w14:paraId="69E0A013" w14:textId="4B6C0AF4">
      <w:pPr>
        <w:rPr>
          <w:rFonts w:eastAsiaTheme="majorEastAsia" w:cstheme="majorBidi"/>
          <w:b/>
          <w:bCs/>
          <w:caps/>
          <w:color w:val="000000" w:themeColor="text1"/>
          <w:spacing w:val="25"/>
          <w:sz w:val="24"/>
          <w:szCs w:val="24"/>
        </w:rPr>
      </w:pPr>
    </w:p>
    <w:p w:rsidR="0080464A" w:rsidP="003B6463" w14:paraId="1108B655" w14:textId="77777777">
      <w:pPr>
        <w:rPr>
          <w:rFonts w:eastAsiaTheme="majorEastAsia" w:cstheme="majorBidi"/>
          <w:b/>
          <w:bCs/>
          <w:caps/>
          <w:color w:val="000000" w:themeColor="text1"/>
          <w:spacing w:val="25"/>
          <w:sz w:val="24"/>
          <w:szCs w:val="24"/>
        </w:rPr>
      </w:pPr>
    </w:p>
    <w:p w:rsidR="0080464A" w:rsidP="0080464A" w14:paraId="164788F6" w14:textId="515E140B">
      <w:pPr>
        <w:pStyle w:val="Heading1"/>
      </w:pPr>
      <w:r w:rsidRPr="0080464A">
        <w:t>Personal Information</w:t>
      </w:r>
    </w:p>
    <w:p w:rsidR="0080464A" w:rsidP="0080464A" w14:paraId="625C9BD0" w14:textId="6461DE9D">
      <w:r>
        <w:t>Date of Birth:  26th Aug 1989</w:t>
      </w:r>
    </w:p>
    <w:p w:rsidR="0080464A" w:rsidRPr="0080464A" w:rsidP="0080464A" w14:paraId="3EA9916C" w14:textId="6958A3B2">
      <w:r>
        <w:t>Communication Skills:  English, Hindi</w:t>
      </w:r>
      <w:r w:rsidR="00DD1E6E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D01EF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0AB5" w:rsidRPr="00950AB5" w14:paraId="05F0E522" w14:textId="77777777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D53AB"/>
    <w:multiLevelType w:val="hybridMultilevel"/>
    <w:tmpl w:val="36E2E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539F8"/>
    <w:multiLevelType w:val="hybridMultilevel"/>
    <w:tmpl w:val="5B1814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533DF8"/>
    <w:multiLevelType w:val="hybridMultilevel"/>
    <w:tmpl w:val="0C045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05760"/>
    <w:multiLevelType w:val="hybridMultilevel"/>
    <w:tmpl w:val="761A2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51A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61E1747"/>
    <w:multiLevelType w:val="hybridMultilevel"/>
    <w:tmpl w:val="9A60036C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952D2"/>
    <w:multiLevelType w:val="hybridMultilevel"/>
    <w:tmpl w:val="03D08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318CA"/>
    <w:multiLevelType w:val="hybridMultilevel"/>
    <w:tmpl w:val="6DB41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40E12"/>
    <w:multiLevelType w:val="hybridMultilevel"/>
    <w:tmpl w:val="F7D43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90897"/>
    <w:multiLevelType w:val="hybridMultilevel"/>
    <w:tmpl w:val="60CE1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36D74"/>
    <w:multiLevelType w:val="hybridMultilevel"/>
    <w:tmpl w:val="9B34C710"/>
    <w:lvl w:ilvl="0">
      <w:start w:val="302"/>
      <w:numFmt w:val="bullet"/>
      <w:lvlText w:val="-"/>
      <w:lvlJc w:val="left"/>
      <w:pPr>
        <w:ind w:left="720" w:hanging="360"/>
      </w:pPr>
      <w:rPr>
        <w:rFonts w:ascii="Georgia" w:hAnsi="Georgia" w:eastAsiaTheme="majorEastAsia" w:cstheme="maj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056A1"/>
    <w:multiLevelType w:val="hybridMultilevel"/>
    <w:tmpl w:val="34D09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C1977"/>
    <w:multiLevelType w:val="hybridMultilevel"/>
    <w:tmpl w:val="38C66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37C6A"/>
    <w:multiLevelType w:val="hybridMultilevel"/>
    <w:tmpl w:val="A4E8C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24B87"/>
    <w:multiLevelType w:val="hybridMultilevel"/>
    <w:tmpl w:val="A97C845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8611B4C"/>
    <w:multiLevelType w:val="hybridMultilevel"/>
    <w:tmpl w:val="ADE83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773B6"/>
    <w:multiLevelType w:val="hybridMultilevel"/>
    <w:tmpl w:val="B94E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E35D2"/>
    <w:multiLevelType w:val="hybridMultilevel"/>
    <w:tmpl w:val="E8BAC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92149"/>
    <w:multiLevelType w:val="hybridMultilevel"/>
    <w:tmpl w:val="2C484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11EAF"/>
    <w:multiLevelType w:val="hybridMultilevel"/>
    <w:tmpl w:val="B7C237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F6179"/>
    <w:multiLevelType w:val="hybridMultilevel"/>
    <w:tmpl w:val="65085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4"/>
  </w:num>
  <w:num w:numId="5">
    <w:abstractNumId w:val="6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6"/>
  </w:num>
  <w:num w:numId="11">
    <w:abstractNumId w:val="7"/>
  </w:num>
  <w:num w:numId="12">
    <w:abstractNumId w:val="21"/>
  </w:num>
  <w:num w:numId="13">
    <w:abstractNumId w:val="3"/>
  </w:num>
  <w:num w:numId="14">
    <w:abstractNumId w:val="19"/>
  </w:num>
  <w:num w:numId="15">
    <w:abstractNumId w:val="13"/>
  </w:num>
  <w:num w:numId="16">
    <w:abstractNumId w:val="9"/>
  </w:num>
  <w:num w:numId="17">
    <w:abstractNumId w:val="4"/>
  </w:num>
  <w:num w:numId="18">
    <w:abstractNumId w:val="15"/>
  </w:num>
  <w:num w:numId="19">
    <w:abstractNumId w:val="0"/>
  </w:num>
  <w:num w:numId="20">
    <w:abstractNumId w:val="10"/>
  </w:num>
  <w:num w:numId="21">
    <w:abstractNumId w:val="16"/>
  </w:num>
  <w:num w:numId="22">
    <w:abstractNumId w:val="12"/>
  </w:num>
  <w:num w:numId="23">
    <w:abstractNumId w:val="1"/>
  </w:num>
  <w:num w:numId="24">
    <w:abstractNumId w:val="18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114FD"/>
    <w:rsid w:val="00020381"/>
    <w:rsid w:val="0003096D"/>
    <w:rsid w:val="000315F3"/>
    <w:rsid w:val="00036547"/>
    <w:rsid w:val="00044A50"/>
    <w:rsid w:val="00052984"/>
    <w:rsid w:val="00054346"/>
    <w:rsid w:val="00057774"/>
    <w:rsid w:val="00057B7D"/>
    <w:rsid w:val="0007471F"/>
    <w:rsid w:val="00076E59"/>
    <w:rsid w:val="00081906"/>
    <w:rsid w:val="0009569F"/>
    <w:rsid w:val="000B2C00"/>
    <w:rsid w:val="000B32B5"/>
    <w:rsid w:val="000B4777"/>
    <w:rsid w:val="000C083C"/>
    <w:rsid w:val="000C27A8"/>
    <w:rsid w:val="000F395E"/>
    <w:rsid w:val="000F5914"/>
    <w:rsid w:val="000F7E4A"/>
    <w:rsid w:val="00102E95"/>
    <w:rsid w:val="0010443D"/>
    <w:rsid w:val="00114BB5"/>
    <w:rsid w:val="00134593"/>
    <w:rsid w:val="00135244"/>
    <w:rsid w:val="00135F84"/>
    <w:rsid w:val="00143260"/>
    <w:rsid w:val="00146780"/>
    <w:rsid w:val="00156DBC"/>
    <w:rsid w:val="00164B69"/>
    <w:rsid w:val="00170551"/>
    <w:rsid w:val="00177139"/>
    <w:rsid w:val="00185BF5"/>
    <w:rsid w:val="00193021"/>
    <w:rsid w:val="00193CE9"/>
    <w:rsid w:val="001954EC"/>
    <w:rsid w:val="001A08C8"/>
    <w:rsid w:val="001A1161"/>
    <w:rsid w:val="001A1E5B"/>
    <w:rsid w:val="001A357F"/>
    <w:rsid w:val="001A40E0"/>
    <w:rsid w:val="001A4943"/>
    <w:rsid w:val="001A6764"/>
    <w:rsid w:val="001A6E3C"/>
    <w:rsid w:val="001A7E56"/>
    <w:rsid w:val="001B1C88"/>
    <w:rsid w:val="001B4906"/>
    <w:rsid w:val="001B55D4"/>
    <w:rsid w:val="001B5944"/>
    <w:rsid w:val="001D7ACF"/>
    <w:rsid w:val="001F0436"/>
    <w:rsid w:val="0020179D"/>
    <w:rsid w:val="00202365"/>
    <w:rsid w:val="002060D6"/>
    <w:rsid w:val="00213A97"/>
    <w:rsid w:val="0021514E"/>
    <w:rsid w:val="00217ED0"/>
    <w:rsid w:val="0022121B"/>
    <w:rsid w:val="0022371B"/>
    <w:rsid w:val="002262D1"/>
    <w:rsid w:val="00226609"/>
    <w:rsid w:val="00234B6F"/>
    <w:rsid w:val="00252DC6"/>
    <w:rsid w:val="00253583"/>
    <w:rsid w:val="00257C88"/>
    <w:rsid w:val="0026132C"/>
    <w:rsid w:val="002748E2"/>
    <w:rsid w:val="0029684F"/>
    <w:rsid w:val="002D0096"/>
    <w:rsid w:val="002F7056"/>
    <w:rsid w:val="003004D4"/>
    <w:rsid w:val="00312D7F"/>
    <w:rsid w:val="00314F34"/>
    <w:rsid w:val="00325CC3"/>
    <w:rsid w:val="00325D8E"/>
    <w:rsid w:val="00327F1B"/>
    <w:rsid w:val="0033687B"/>
    <w:rsid w:val="0034582C"/>
    <w:rsid w:val="003515B3"/>
    <w:rsid w:val="00351CC0"/>
    <w:rsid w:val="00351F93"/>
    <w:rsid w:val="00355CD6"/>
    <w:rsid w:val="00385539"/>
    <w:rsid w:val="00391323"/>
    <w:rsid w:val="003A5EDB"/>
    <w:rsid w:val="003B6463"/>
    <w:rsid w:val="003C16C1"/>
    <w:rsid w:val="003D1D22"/>
    <w:rsid w:val="003D70CF"/>
    <w:rsid w:val="003E16F3"/>
    <w:rsid w:val="003E4E21"/>
    <w:rsid w:val="003E7606"/>
    <w:rsid w:val="003F170A"/>
    <w:rsid w:val="003F1FC7"/>
    <w:rsid w:val="003F7E43"/>
    <w:rsid w:val="00402F46"/>
    <w:rsid w:val="004059F0"/>
    <w:rsid w:val="00413DCB"/>
    <w:rsid w:val="004173B3"/>
    <w:rsid w:val="00421277"/>
    <w:rsid w:val="00423295"/>
    <w:rsid w:val="00426FBE"/>
    <w:rsid w:val="004550C9"/>
    <w:rsid w:val="004640C5"/>
    <w:rsid w:val="004721C2"/>
    <w:rsid w:val="00484B50"/>
    <w:rsid w:val="00486372"/>
    <w:rsid w:val="00496AD8"/>
    <w:rsid w:val="004A7E19"/>
    <w:rsid w:val="004B4F2A"/>
    <w:rsid w:val="004C7A4B"/>
    <w:rsid w:val="004E2D24"/>
    <w:rsid w:val="004E3DC7"/>
    <w:rsid w:val="004F542C"/>
    <w:rsid w:val="00503FC3"/>
    <w:rsid w:val="005070B4"/>
    <w:rsid w:val="005117AF"/>
    <w:rsid w:val="00512249"/>
    <w:rsid w:val="005129B3"/>
    <w:rsid w:val="00523153"/>
    <w:rsid w:val="00533FC9"/>
    <w:rsid w:val="00536066"/>
    <w:rsid w:val="00543BB3"/>
    <w:rsid w:val="00543E98"/>
    <w:rsid w:val="0054507F"/>
    <w:rsid w:val="00547218"/>
    <w:rsid w:val="0055044F"/>
    <w:rsid w:val="00553E7B"/>
    <w:rsid w:val="00567502"/>
    <w:rsid w:val="00581934"/>
    <w:rsid w:val="00593104"/>
    <w:rsid w:val="0059611A"/>
    <w:rsid w:val="005C3228"/>
    <w:rsid w:val="005D01EF"/>
    <w:rsid w:val="005D39BB"/>
    <w:rsid w:val="005D763C"/>
    <w:rsid w:val="005F1C9C"/>
    <w:rsid w:val="00604AF7"/>
    <w:rsid w:val="006143E1"/>
    <w:rsid w:val="00616AEE"/>
    <w:rsid w:val="0062691B"/>
    <w:rsid w:val="006342B4"/>
    <w:rsid w:val="00655108"/>
    <w:rsid w:val="00655E2E"/>
    <w:rsid w:val="00670310"/>
    <w:rsid w:val="006847FB"/>
    <w:rsid w:val="006862FF"/>
    <w:rsid w:val="00687357"/>
    <w:rsid w:val="00693A04"/>
    <w:rsid w:val="0069583B"/>
    <w:rsid w:val="006A282E"/>
    <w:rsid w:val="006B4AE3"/>
    <w:rsid w:val="006B7E9A"/>
    <w:rsid w:val="006D6A55"/>
    <w:rsid w:val="006E3A7C"/>
    <w:rsid w:val="006E7B49"/>
    <w:rsid w:val="006F762F"/>
    <w:rsid w:val="00702085"/>
    <w:rsid w:val="0070208C"/>
    <w:rsid w:val="00721F76"/>
    <w:rsid w:val="00722E68"/>
    <w:rsid w:val="00723E56"/>
    <w:rsid w:val="00726E69"/>
    <w:rsid w:val="0074380D"/>
    <w:rsid w:val="00743CE2"/>
    <w:rsid w:val="00746A6B"/>
    <w:rsid w:val="0076047B"/>
    <w:rsid w:val="007640E6"/>
    <w:rsid w:val="007724AA"/>
    <w:rsid w:val="007775E2"/>
    <w:rsid w:val="007810B8"/>
    <w:rsid w:val="0078767C"/>
    <w:rsid w:val="007906CA"/>
    <w:rsid w:val="00791D1A"/>
    <w:rsid w:val="00794985"/>
    <w:rsid w:val="007C60A7"/>
    <w:rsid w:val="007E05E8"/>
    <w:rsid w:val="007F6450"/>
    <w:rsid w:val="0080464A"/>
    <w:rsid w:val="00825DDF"/>
    <w:rsid w:val="00830EB8"/>
    <w:rsid w:val="00847B8C"/>
    <w:rsid w:val="00860CA9"/>
    <w:rsid w:val="00877494"/>
    <w:rsid w:val="0088102D"/>
    <w:rsid w:val="008A342F"/>
    <w:rsid w:val="008C58ED"/>
    <w:rsid w:val="008E03C3"/>
    <w:rsid w:val="008E33DC"/>
    <w:rsid w:val="008F2563"/>
    <w:rsid w:val="008F2F35"/>
    <w:rsid w:val="008F65A5"/>
    <w:rsid w:val="008F7F02"/>
    <w:rsid w:val="0090280C"/>
    <w:rsid w:val="009119B1"/>
    <w:rsid w:val="009146A9"/>
    <w:rsid w:val="009164B2"/>
    <w:rsid w:val="00930464"/>
    <w:rsid w:val="00950AB5"/>
    <w:rsid w:val="00952AD7"/>
    <w:rsid w:val="00956917"/>
    <w:rsid w:val="0097547B"/>
    <w:rsid w:val="00976FD7"/>
    <w:rsid w:val="00980954"/>
    <w:rsid w:val="009B2B1D"/>
    <w:rsid w:val="009C5685"/>
    <w:rsid w:val="009C56B6"/>
    <w:rsid w:val="009D7140"/>
    <w:rsid w:val="00A161D0"/>
    <w:rsid w:val="00A26357"/>
    <w:rsid w:val="00A72A7B"/>
    <w:rsid w:val="00A761F0"/>
    <w:rsid w:val="00A81EBC"/>
    <w:rsid w:val="00A85726"/>
    <w:rsid w:val="00A924EB"/>
    <w:rsid w:val="00A934CE"/>
    <w:rsid w:val="00AA09B5"/>
    <w:rsid w:val="00AA138D"/>
    <w:rsid w:val="00AA6DE9"/>
    <w:rsid w:val="00AB7C5A"/>
    <w:rsid w:val="00AD6C96"/>
    <w:rsid w:val="00AE2660"/>
    <w:rsid w:val="00AE58FD"/>
    <w:rsid w:val="00AF4D16"/>
    <w:rsid w:val="00B07862"/>
    <w:rsid w:val="00B20C3F"/>
    <w:rsid w:val="00B210B9"/>
    <w:rsid w:val="00B230CE"/>
    <w:rsid w:val="00B30983"/>
    <w:rsid w:val="00B35BF4"/>
    <w:rsid w:val="00B362F2"/>
    <w:rsid w:val="00B40A99"/>
    <w:rsid w:val="00B4713A"/>
    <w:rsid w:val="00B67D36"/>
    <w:rsid w:val="00B80042"/>
    <w:rsid w:val="00B911C7"/>
    <w:rsid w:val="00B93A9E"/>
    <w:rsid w:val="00B941C8"/>
    <w:rsid w:val="00B947D9"/>
    <w:rsid w:val="00B96103"/>
    <w:rsid w:val="00B96DD3"/>
    <w:rsid w:val="00BA66F9"/>
    <w:rsid w:val="00BC3B21"/>
    <w:rsid w:val="00BC4285"/>
    <w:rsid w:val="00BC42FA"/>
    <w:rsid w:val="00BD0B06"/>
    <w:rsid w:val="00BD204A"/>
    <w:rsid w:val="00BD56C8"/>
    <w:rsid w:val="00BE0C51"/>
    <w:rsid w:val="00BE1AC3"/>
    <w:rsid w:val="00BE516A"/>
    <w:rsid w:val="00BE67C8"/>
    <w:rsid w:val="00BE6F14"/>
    <w:rsid w:val="00BF7639"/>
    <w:rsid w:val="00BF7E39"/>
    <w:rsid w:val="00C04475"/>
    <w:rsid w:val="00C065C1"/>
    <w:rsid w:val="00C07D61"/>
    <w:rsid w:val="00C21159"/>
    <w:rsid w:val="00C4586D"/>
    <w:rsid w:val="00C46AFA"/>
    <w:rsid w:val="00C55DEE"/>
    <w:rsid w:val="00C562E3"/>
    <w:rsid w:val="00C602D5"/>
    <w:rsid w:val="00C634AA"/>
    <w:rsid w:val="00C747EA"/>
    <w:rsid w:val="00C85F29"/>
    <w:rsid w:val="00C876F6"/>
    <w:rsid w:val="00C918D3"/>
    <w:rsid w:val="00C94B87"/>
    <w:rsid w:val="00CA7884"/>
    <w:rsid w:val="00CB4F5D"/>
    <w:rsid w:val="00CE225C"/>
    <w:rsid w:val="00CF7913"/>
    <w:rsid w:val="00D07AB2"/>
    <w:rsid w:val="00D12526"/>
    <w:rsid w:val="00D13BD8"/>
    <w:rsid w:val="00D154C1"/>
    <w:rsid w:val="00D1609A"/>
    <w:rsid w:val="00D16552"/>
    <w:rsid w:val="00D20E39"/>
    <w:rsid w:val="00D24F97"/>
    <w:rsid w:val="00D3218F"/>
    <w:rsid w:val="00D40083"/>
    <w:rsid w:val="00D417CE"/>
    <w:rsid w:val="00D438BD"/>
    <w:rsid w:val="00D5347F"/>
    <w:rsid w:val="00D54181"/>
    <w:rsid w:val="00D54FCD"/>
    <w:rsid w:val="00D61B99"/>
    <w:rsid w:val="00D709FC"/>
    <w:rsid w:val="00D743C3"/>
    <w:rsid w:val="00D87DDE"/>
    <w:rsid w:val="00DA5CF6"/>
    <w:rsid w:val="00DA671B"/>
    <w:rsid w:val="00DB029B"/>
    <w:rsid w:val="00DC7579"/>
    <w:rsid w:val="00DD058E"/>
    <w:rsid w:val="00DD1E6E"/>
    <w:rsid w:val="00DD4ABC"/>
    <w:rsid w:val="00DE5F7F"/>
    <w:rsid w:val="00E12523"/>
    <w:rsid w:val="00E23AB8"/>
    <w:rsid w:val="00E273F3"/>
    <w:rsid w:val="00E30DC0"/>
    <w:rsid w:val="00E35D7C"/>
    <w:rsid w:val="00E40B29"/>
    <w:rsid w:val="00E52788"/>
    <w:rsid w:val="00E53206"/>
    <w:rsid w:val="00E653EC"/>
    <w:rsid w:val="00E7060B"/>
    <w:rsid w:val="00E756E5"/>
    <w:rsid w:val="00E81B08"/>
    <w:rsid w:val="00E9202A"/>
    <w:rsid w:val="00E95982"/>
    <w:rsid w:val="00E978D6"/>
    <w:rsid w:val="00EA0C79"/>
    <w:rsid w:val="00EB38E5"/>
    <w:rsid w:val="00EB411E"/>
    <w:rsid w:val="00EC4BA4"/>
    <w:rsid w:val="00ED5998"/>
    <w:rsid w:val="00EE268D"/>
    <w:rsid w:val="00EF59D2"/>
    <w:rsid w:val="00F120E6"/>
    <w:rsid w:val="00F1494A"/>
    <w:rsid w:val="00F15B35"/>
    <w:rsid w:val="00F26997"/>
    <w:rsid w:val="00F410EE"/>
    <w:rsid w:val="00F44B07"/>
    <w:rsid w:val="00F6587E"/>
    <w:rsid w:val="00F74A59"/>
    <w:rsid w:val="00F75308"/>
    <w:rsid w:val="00F761DB"/>
    <w:rsid w:val="00F87C7B"/>
    <w:rsid w:val="00F92956"/>
    <w:rsid w:val="00F94239"/>
    <w:rsid w:val="00FA238A"/>
    <w:rsid w:val="00FA5E7D"/>
    <w:rsid w:val="00FB7FC0"/>
    <w:rsid w:val="00FC6FFE"/>
    <w:rsid w:val="00FD0EBC"/>
    <w:rsid w:val="00FE1D58"/>
    <w:rsid w:val="00FF03A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6A4DF23-EF5F-48C8-BBEA-38F00B08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asciiTheme="minorHAnsi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0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39BB"/>
    <w:pPr>
      <w:widowControl w:val="0"/>
      <w:autoSpaceDE w:val="0"/>
      <w:autoSpaceDN w:val="0"/>
      <w:adjustRightInd w:val="0"/>
      <w:spacing w:before="0" w:after="0"/>
      <w:ind w:left="0" w:firstLine="0"/>
    </w:pPr>
    <w:rPr>
      <w:rFonts w:ascii="Verdana" w:eastAsia="Times New Roman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f16aed9c5ed90566d9f32086c04f796134f4b0419514c4847440321091b5b58120b120b12455f550e435601514841481f0f2b561358191b195115495d0c00584e4209430247460c590858184508105042445b0c0f054e4108120211474a411b02154e49405d58380c4f03434b110a190010415d541b4d5849564360441403084b281e0103030b13495a5b0b59480115034048154a571b57421b0a140016445e5d1b1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Mihir Desai, Kandarp</cp:lastModifiedBy>
  <cp:revision>248</cp:revision>
  <dcterms:created xsi:type="dcterms:W3CDTF">2018-03-16T06:29:00Z</dcterms:created>
  <dcterms:modified xsi:type="dcterms:W3CDTF">2024-05-27T11:17:00Z</dcterms:modified>
</cp:coreProperties>
</file>