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85FF1" w:rsidRPr="005E43BE" w:rsidP="00285FF1" w14:paraId="71EF246E" w14:textId="38BD8E8B">
      <w:pPr>
        <w:pStyle w:val="Header"/>
        <w:jc w:val="both"/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</w:pPr>
      <w:r w:rsidRPr="005E43BE">
        <w:rPr>
          <w:rFonts w:ascii="Calibri" w:hAnsi="Calibri" w:eastAsiaTheme="minorHAnsi" w:cs="Calibri"/>
          <w:b/>
          <w:bCs/>
          <w:noProof/>
          <w:color w:val="000000"/>
          <w:sz w:val="23"/>
          <w:szCs w:val="23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2514600</wp:posOffset>
                </wp:positionV>
                <wp:extent cx="4914900" cy="3343275"/>
                <wp:effectExtent l="0" t="0" r="0" b="0"/>
                <wp:wrapNone/>
                <wp:docPr id="7635564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 noChangeShapeType="1" noTextEdit="1"/>
                      </wps:cNvSpPr>
                      <wps:spPr bwMode="auto">
                        <a:xfrm rot="19931418">
                          <a:off x="0" y="0"/>
                          <a:ext cx="4914900" cy="3343275"/>
                        </a:xfrm>
                        <a:prstGeom prst="rect">
                          <a:avLst/>
                        </a:prstGeom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5" type="#_x0000_t202" style="width:387pt;height:263.25pt;margin-top:198pt;margin-left:36pt;mso-height-percent:0;mso-height-relative:page;mso-width-percent:0;mso-width-relative:page;mso-wrap-distance-bottom:0;mso-wrap-distance-left:9pt;mso-wrap-distance-right:9pt;mso-wrap-distance-top:0;mso-wrap-style:square;position:absolute;rotation:-1822536fd;visibility:visible;v-text-anchor:top;z-index:-251656192" filled="f" stroked="f">
                <v:stroke joinstyle="round"/>
                <o:lock v:ext="edit" text="t" shapetype="t"/>
              </v:shape>
            </w:pict>
          </mc:Fallback>
        </mc:AlternateContent>
      </w:r>
      <w:bookmarkStart w:id="0" w:name="OLE_LINK1"/>
      <w:bookmarkStart w:id="1" w:name="OLE_LINK2"/>
      <w:r w:rsidRPr="005E43BE"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  <w:t>Sivareddy</w:t>
      </w:r>
      <w:r w:rsidRPr="005E43BE"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  <w:t xml:space="preserve"> </w:t>
      </w:r>
      <w:r w:rsidRPr="005E43BE"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  <w:t>Sonta</w:t>
      </w:r>
    </w:p>
    <w:p w:rsidR="00285FF1" w:rsidRPr="005E43BE" w:rsidP="00285FF1" w14:paraId="7E558C43" w14:textId="77777777">
      <w:pPr>
        <w:pStyle w:val="Header"/>
        <w:jc w:val="both"/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</w:pPr>
      <w:r w:rsidRPr="005E43BE">
        <w:rPr>
          <w:rFonts w:ascii="Calibri" w:hAnsi="Calibri" w:eastAsiaTheme="minorHAnsi" w:cs="Calibri"/>
          <w:b/>
          <w:bCs/>
          <w:color w:val="000000"/>
          <w:sz w:val="23"/>
          <w:szCs w:val="23"/>
          <w14:ligatures w14:val="standardContextual"/>
        </w:rPr>
        <w:t>SAP ABAP on HANA Consultant</w:t>
      </w:r>
    </w:p>
    <w:p w:rsidR="00285FF1" w:rsidP="00285FF1" w14:paraId="32F2F3BB" w14:textId="77777777">
      <w:pPr>
        <w:pStyle w:val="Header"/>
        <w:jc w:val="both"/>
        <w:rPr>
          <w:b/>
          <w:bCs/>
          <w:sz w:val="24"/>
          <w:szCs w:val="24"/>
          <w:lang w:val="fr-FR"/>
        </w:rPr>
      </w:pPr>
    </w:p>
    <w:p w:rsidR="00285FF1" w:rsidP="00285FF1" w14:paraId="2D7D1D7C" w14:textId="6FD22B24">
      <w:pPr>
        <w:jc w:val="both"/>
        <w:rPr>
          <w:lang w:val="fr-F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160020</wp:posOffset>
                </wp:positionV>
                <wp:extent cx="5854700" cy="0"/>
                <wp:effectExtent l="22225" t="17145" r="19050" b="20955"/>
                <wp:wrapNone/>
                <wp:docPr id="17935616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769C1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2pt,12.6pt" to="459pt,12.6pt" strokecolor="#2769c1" strokeweight="2.25pt"/>
            </w:pict>
          </mc:Fallback>
        </mc:AlternateContent>
      </w:r>
      <w:r>
        <w:rPr>
          <w:lang w:val="fr-FR"/>
        </w:rPr>
        <w:t xml:space="preserve">Email: </w:t>
      </w:r>
      <w:hyperlink r:id="rId4" w:history="1">
        <w:r>
          <w:rPr>
            <w:rStyle w:val="Hyperlink"/>
            <w:lang w:val="fr-FR"/>
          </w:rPr>
          <w:t>skr.reddy06@gmail.com</w:t>
        </w:r>
      </w:hyperlink>
      <w:r>
        <w:rPr>
          <w:lang w:val="fr-FR"/>
        </w:rPr>
        <w:t xml:space="preserve">                                    Mobile:+91-9</w:t>
      </w:r>
      <w:bookmarkEnd w:id="0"/>
      <w:r>
        <w:rPr>
          <w:lang w:val="fr-FR"/>
        </w:rPr>
        <w:t>573645635</w:t>
      </w:r>
      <w:bookmarkEnd w:id="1"/>
    </w:p>
    <w:p w:rsidR="00DF705C" w:rsidP="00DF705C" w14:paraId="47823B9D" w14:textId="490941AA">
      <w:pPr>
        <w:pStyle w:val="Default"/>
        <w:rPr>
          <w:b/>
          <w:sz w:val="26"/>
        </w:rPr>
      </w:pPr>
      <w:r>
        <w:rPr>
          <w:b/>
          <w:sz w:val="26"/>
        </w:rPr>
        <w:t>Experience Summary</w:t>
      </w:r>
    </w:p>
    <w:p w:rsidR="004134A4" w:rsidP="00DF705C" w14:paraId="5A969F13" w14:textId="77777777">
      <w:pPr>
        <w:pStyle w:val="Default"/>
        <w:rPr>
          <w:color w:val="auto"/>
        </w:rPr>
      </w:pPr>
    </w:p>
    <w:p w:rsidR="00DF705C" w:rsidRPr="0022385E" w:rsidP="00DF705C" w14:paraId="6EC95A4E" w14:textId="7861855A">
      <w:pPr>
        <w:pStyle w:val="Default"/>
        <w:rPr>
          <w:sz w:val="23"/>
          <w:szCs w:val="23"/>
        </w:rPr>
      </w:pPr>
      <w:r w:rsidRPr="0022385E">
        <w:rPr>
          <w:sz w:val="23"/>
          <w:szCs w:val="23"/>
        </w:rPr>
        <w:t>Seasoned SAP ABAP and S/4HANA developer with 8.</w:t>
      </w:r>
      <w:r w:rsidR="003B0713">
        <w:rPr>
          <w:sz w:val="23"/>
          <w:szCs w:val="23"/>
        </w:rPr>
        <w:t>1</w:t>
      </w:r>
      <w:r w:rsidRPr="0022385E">
        <w:rPr>
          <w:sz w:val="23"/>
          <w:szCs w:val="23"/>
        </w:rPr>
        <w:t xml:space="preserve"> years of extensive experience in designing, developing, and implementing advanced ABAP solutions for SAP S/4HANA projects</w:t>
      </w:r>
      <w:r w:rsidR="0094491C">
        <w:rPr>
          <w:sz w:val="23"/>
          <w:szCs w:val="23"/>
        </w:rPr>
        <w:t>.</w:t>
      </w:r>
      <w:r w:rsidRPr="0022385E">
        <w:rPr>
          <w:sz w:val="23"/>
          <w:szCs w:val="23"/>
        </w:rPr>
        <w:t xml:space="preserve"> </w:t>
      </w:r>
    </w:p>
    <w:p w:rsidR="00A96CE2" w:rsidP="00A96CE2" w14:paraId="20C925CB" w14:textId="63AC61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22385E">
        <w:rPr>
          <w:rFonts w:ascii="Calibri" w:hAnsi="Calibri" w:cs="Calibri"/>
          <w:color w:val="000000"/>
          <w:kern w:val="0"/>
          <w:sz w:val="23"/>
          <w:szCs w:val="23"/>
        </w:rPr>
        <w:t>Technically I am well skilled in developing CDS views, Fiori apps based on CDS views and OData. I can showcase excellent interpersonal and management skills and creativity in my work. I am very passionate about teaching and mentoring juniors/freshers to help them understand their capabilities and reach their career goals.</w:t>
      </w:r>
    </w:p>
    <w:p w:rsidR="00FE0A1F" w:rsidRPr="0022385E" w:rsidP="00A96CE2" w14:paraId="28552AB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824DDD" w:rsidRPr="00824DDD" w:rsidP="00A96CE2" w14:paraId="402948B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</w:p>
    <w:p w:rsidR="00DF705C" w:rsidRPr="005E43BE" w:rsidP="00DF705C" w14:paraId="3D9A5AF9" w14:textId="77777777">
      <w:pPr>
        <w:pStyle w:val="Default"/>
        <w:rPr>
          <w:b/>
          <w:sz w:val="26"/>
        </w:rPr>
      </w:pPr>
      <w:r w:rsidRPr="005E43BE">
        <w:rPr>
          <w:b/>
          <w:sz w:val="26"/>
        </w:rPr>
        <w:t xml:space="preserve">PROFESSIONAL EXPERIENCE: </w:t>
      </w:r>
    </w:p>
    <w:p w:rsidR="00DF705C" w:rsidP="000212F5" w14:paraId="65A0C704" w14:textId="703B526C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Currently working as </w:t>
      </w:r>
      <w:r w:rsidRPr="005E43BE" w:rsidR="00A96CE2">
        <w:rPr>
          <w:sz w:val="23"/>
          <w:szCs w:val="23"/>
        </w:rPr>
        <w:t xml:space="preserve">Application </w:t>
      </w:r>
      <w:r w:rsidRPr="005E43BE" w:rsidR="00A83BD7">
        <w:rPr>
          <w:sz w:val="23"/>
          <w:szCs w:val="23"/>
        </w:rPr>
        <w:t>D</w:t>
      </w:r>
      <w:r w:rsidRPr="005E43BE" w:rsidR="00A96CE2">
        <w:rPr>
          <w:sz w:val="23"/>
          <w:szCs w:val="23"/>
        </w:rPr>
        <w:t xml:space="preserve">evelopment </w:t>
      </w:r>
      <w:r w:rsidRPr="005E43BE" w:rsidR="00A83BD7">
        <w:rPr>
          <w:sz w:val="23"/>
          <w:szCs w:val="23"/>
        </w:rPr>
        <w:t>T</w:t>
      </w:r>
      <w:r w:rsidRPr="005E43BE" w:rsidR="00A96CE2">
        <w:rPr>
          <w:sz w:val="23"/>
          <w:szCs w:val="23"/>
        </w:rPr>
        <w:t xml:space="preserve">eam </w:t>
      </w:r>
      <w:r w:rsidRPr="005E43BE" w:rsidR="00A83BD7">
        <w:rPr>
          <w:sz w:val="23"/>
          <w:szCs w:val="23"/>
        </w:rPr>
        <w:t>L</w:t>
      </w:r>
      <w:r w:rsidRPr="005E43BE" w:rsidR="00A96CE2">
        <w:rPr>
          <w:sz w:val="23"/>
          <w:szCs w:val="23"/>
        </w:rPr>
        <w:t>ead</w:t>
      </w:r>
      <w:r w:rsidRPr="005E43B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with </w:t>
      </w:r>
      <w:r w:rsidR="00A96CE2">
        <w:rPr>
          <w:sz w:val="23"/>
          <w:szCs w:val="23"/>
        </w:rPr>
        <w:t xml:space="preserve">Accenture </w:t>
      </w:r>
      <w:r w:rsidR="00A96CE2">
        <w:rPr>
          <w:sz w:val="23"/>
          <w:szCs w:val="23"/>
        </w:rPr>
        <w:t>Soultions</w:t>
      </w:r>
      <w:r>
        <w:rPr>
          <w:sz w:val="23"/>
          <w:szCs w:val="23"/>
        </w:rPr>
        <w:t xml:space="preserve"> Pvt. Ltd.</w:t>
      </w:r>
      <w:r w:rsidR="00A96CE2">
        <w:rPr>
          <w:sz w:val="23"/>
          <w:szCs w:val="23"/>
        </w:rPr>
        <w:t xml:space="preserve"> Chennai</w:t>
      </w:r>
      <w:r>
        <w:rPr>
          <w:sz w:val="23"/>
          <w:szCs w:val="23"/>
        </w:rPr>
        <w:t xml:space="preserve"> </w:t>
      </w:r>
      <w:r w:rsidRPr="005E43BE" w:rsidR="009B4C64">
        <w:rPr>
          <w:sz w:val="23"/>
          <w:szCs w:val="23"/>
        </w:rPr>
        <w:t xml:space="preserve">from </w:t>
      </w:r>
      <w:r w:rsidRPr="005E43BE" w:rsidR="009D644A">
        <w:rPr>
          <w:sz w:val="23"/>
          <w:szCs w:val="23"/>
        </w:rPr>
        <w:t>Jan</w:t>
      </w:r>
      <w:r w:rsidRPr="005E43BE" w:rsidR="0075034D">
        <w:rPr>
          <w:sz w:val="23"/>
          <w:szCs w:val="23"/>
        </w:rPr>
        <w:t xml:space="preserve"> </w:t>
      </w:r>
      <w:r w:rsidRPr="005E43BE" w:rsidR="009B4C64">
        <w:rPr>
          <w:sz w:val="23"/>
          <w:szCs w:val="23"/>
        </w:rPr>
        <w:t>201</w:t>
      </w:r>
      <w:r w:rsidRPr="005E43BE" w:rsidR="0075034D">
        <w:rPr>
          <w:sz w:val="23"/>
          <w:szCs w:val="23"/>
        </w:rPr>
        <w:t>6</w:t>
      </w:r>
      <w:r w:rsidRPr="005E43BE" w:rsidR="009B4C64">
        <w:rPr>
          <w:sz w:val="23"/>
          <w:szCs w:val="23"/>
        </w:rPr>
        <w:t xml:space="preserve"> to Till Date</w:t>
      </w:r>
      <w:r>
        <w:rPr>
          <w:sz w:val="23"/>
          <w:szCs w:val="23"/>
        </w:rPr>
        <w:t xml:space="preserve">. </w:t>
      </w:r>
    </w:p>
    <w:p w:rsidR="00824DDD" w:rsidP="00DF705C" w14:paraId="19003306" w14:textId="77777777">
      <w:pPr>
        <w:pStyle w:val="Default"/>
        <w:rPr>
          <w:sz w:val="23"/>
          <w:szCs w:val="23"/>
        </w:rPr>
      </w:pPr>
    </w:p>
    <w:p w:rsidR="00DF705C" w:rsidRPr="005E43BE" w:rsidP="005E43BE" w14:paraId="63FFC602" w14:textId="3002C2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5E43BE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Knowledge in ERP and S4 HANA </w:t>
      </w:r>
    </w:p>
    <w:p w:rsidR="00D4701E" w:rsidRPr="00D4701E" w:rsidP="00D4701E" w14:paraId="06E12901" w14:textId="777777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4701E">
        <w:rPr>
          <w:sz w:val="23"/>
          <w:szCs w:val="23"/>
        </w:rPr>
        <w:t>Worked in  various SAP projects including S/4 HANA implementations/ Support/Maintenance / Rollout/ Upgrade projects and play as techno functional skills in SAP ABAP</w:t>
      </w:r>
    </w:p>
    <w:p w:rsidR="00D4701E" w:rsidRPr="00D4701E" w:rsidP="00D4701E" w14:paraId="06EEBA7F" w14:textId="63E51B95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4701E">
        <w:rPr>
          <w:sz w:val="23"/>
          <w:szCs w:val="23"/>
        </w:rPr>
        <w:t xml:space="preserve">Strong hands-on experience </w:t>
      </w:r>
      <w:r w:rsidRPr="00D4701E" w:rsidR="00BD052E">
        <w:rPr>
          <w:sz w:val="23"/>
          <w:szCs w:val="23"/>
        </w:rPr>
        <w:t>in RICEF</w:t>
      </w:r>
      <w:r w:rsidRPr="00D4701E">
        <w:rPr>
          <w:sz w:val="23"/>
          <w:szCs w:val="23"/>
        </w:rPr>
        <w:t xml:space="preserve"> and SAP HANA</w:t>
      </w:r>
    </w:p>
    <w:p w:rsidR="00D4701E" w:rsidRPr="00D4701E" w:rsidP="00596895" w14:paraId="42E991FA" w14:textId="60DEAF1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4701E">
        <w:rPr>
          <w:sz w:val="23"/>
          <w:szCs w:val="23"/>
        </w:rPr>
        <w:t xml:space="preserve">Strong experience in all of the SAP ABAP core areas which includes Reports, SAP-Scripts/ Smart forms/ Adobe forms, BADI, </w:t>
      </w:r>
      <w:r w:rsidRPr="00D4701E" w:rsidR="00BD052E">
        <w:rPr>
          <w:sz w:val="23"/>
          <w:szCs w:val="23"/>
        </w:rPr>
        <w:t>BAPI, Interface</w:t>
      </w:r>
      <w:r w:rsidRPr="00D4701E">
        <w:rPr>
          <w:sz w:val="23"/>
          <w:szCs w:val="23"/>
        </w:rPr>
        <w:t xml:space="preserve"> programming, Dialog programming, RFC’s, Enhancement framework, ABAP on HANA, HANA modeling, CDS, AMDPs, ODATA and Performance Optimization </w:t>
      </w:r>
    </w:p>
    <w:p w:rsidR="00D4701E" w:rsidP="00D4701E" w14:paraId="18BCEE7D" w14:textId="7777777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Functional knowledge on various modules including SD, MM, FI, PP and Controlling </w:t>
      </w:r>
    </w:p>
    <w:p w:rsidR="0010112E" w:rsidP="00D4701E" w14:paraId="22BA71AD" w14:textId="7B17EB5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Hands on </w:t>
      </w:r>
      <w:r w:rsidR="00851631">
        <w:rPr>
          <w:sz w:val="23"/>
          <w:szCs w:val="23"/>
        </w:rPr>
        <w:t xml:space="preserve">experience </w:t>
      </w:r>
      <w:r w:rsidR="00361450">
        <w:rPr>
          <w:sz w:val="23"/>
          <w:szCs w:val="23"/>
        </w:rPr>
        <w:t>on</w:t>
      </w:r>
      <w:r w:rsidR="00851631">
        <w:rPr>
          <w:sz w:val="23"/>
          <w:szCs w:val="23"/>
        </w:rPr>
        <w:t xml:space="preserve"> AIF</w:t>
      </w:r>
      <w:r w:rsidR="00361450">
        <w:rPr>
          <w:sz w:val="23"/>
          <w:szCs w:val="23"/>
        </w:rPr>
        <w:t>(Application Interface Frame</w:t>
      </w:r>
      <w:r w:rsidR="008C64BD">
        <w:rPr>
          <w:sz w:val="23"/>
          <w:szCs w:val="23"/>
        </w:rPr>
        <w:t>work)</w:t>
      </w:r>
      <w:r w:rsidR="00851631">
        <w:rPr>
          <w:sz w:val="23"/>
          <w:szCs w:val="23"/>
        </w:rPr>
        <w:t xml:space="preserve"> customizing for mo</w:t>
      </w:r>
      <w:r w:rsidR="00361450">
        <w:rPr>
          <w:sz w:val="23"/>
          <w:szCs w:val="23"/>
        </w:rPr>
        <w:t xml:space="preserve">nitoring and alerting </w:t>
      </w:r>
    </w:p>
    <w:p w:rsidR="00AD2C69" w:rsidP="00D4701E" w14:paraId="7727D50C" w14:textId="2211FA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Hands on experience on BRF+</w:t>
      </w:r>
    </w:p>
    <w:p w:rsidR="00460167" w:rsidP="00D4701E" w14:paraId="5E8609A7" w14:textId="791E4BDF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352F1B">
        <w:rPr>
          <w:sz w:val="23"/>
          <w:szCs w:val="23"/>
        </w:rPr>
        <w:t xml:space="preserve">Experience in working with different tools like </w:t>
      </w:r>
      <w:r w:rsidRPr="00352F1B" w:rsidR="00362B19">
        <w:rPr>
          <w:sz w:val="23"/>
          <w:szCs w:val="23"/>
        </w:rPr>
        <w:t>Solution Manager</w:t>
      </w:r>
      <w:r w:rsidRPr="00352F1B">
        <w:rPr>
          <w:sz w:val="23"/>
          <w:szCs w:val="23"/>
        </w:rPr>
        <w:t>, JIRA, HPQC, ServiceNow</w:t>
      </w:r>
    </w:p>
    <w:p w:rsidR="00D4701E" w:rsidP="00D4701E" w14:paraId="47F7B050" w14:textId="77777777">
      <w:pPr>
        <w:pStyle w:val="Default"/>
        <w:ind w:left="720"/>
        <w:rPr>
          <w:sz w:val="23"/>
          <w:szCs w:val="23"/>
        </w:rPr>
      </w:pPr>
    </w:p>
    <w:p w:rsidR="00DF705C" w:rsidP="00DF705C" w14:paraId="7C6F1862" w14:textId="77777777">
      <w:pPr>
        <w:pStyle w:val="Default"/>
        <w:rPr>
          <w:sz w:val="23"/>
          <w:szCs w:val="23"/>
        </w:rPr>
      </w:pPr>
    </w:p>
    <w:p w:rsidR="00DF705C" w:rsidP="00DF705C" w14:paraId="4D0759CB" w14:textId="77777777">
      <w:pPr>
        <w:pStyle w:val="Default"/>
        <w:rPr>
          <w:sz w:val="23"/>
          <w:szCs w:val="23"/>
        </w:rPr>
      </w:pPr>
    </w:p>
    <w:p w:rsidR="000F2752" w:rsidP="00DF705C" w14:paraId="68491EB3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1EBBD1A3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355BA323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46A64DC1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5DF094DB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0F991292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4A99E32C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627DA087" w14:textId="77777777">
      <w:pPr>
        <w:pStyle w:val="Default"/>
        <w:rPr>
          <w:b/>
          <w:bCs/>
          <w:sz w:val="26"/>
          <w:szCs w:val="26"/>
        </w:rPr>
      </w:pPr>
    </w:p>
    <w:p w:rsidR="000F2752" w:rsidP="00DF705C" w14:paraId="575E8CF0" w14:textId="77777777">
      <w:pPr>
        <w:pStyle w:val="Default"/>
        <w:rPr>
          <w:b/>
          <w:bCs/>
          <w:sz w:val="26"/>
          <w:szCs w:val="26"/>
        </w:rPr>
      </w:pPr>
    </w:p>
    <w:p w:rsidR="002D7C08" w:rsidP="00DF705C" w14:paraId="2A4F5526" w14:textId="4C5E43D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CAREER PROFILE </w:t>
      </w:r>
    </w:p>
    <w:p w:rsidR="000F2752" w:rsidP="00DF705C" w14:paraId="2C9E930D" w14:textId="77777777">
      <w:pPr>
        <w:pStyle w:val="Default"/>
        <w:rPr>
          <w:b/>
          <w:bCs/>
          <w:sz w:val="23"/>
          <w:szCs w:val="23"/>
        </w:rPr>
      </w:pPr>
    </w:p>
    <w:p w:rsidR="00DF705C" w:rsidP="00DF705C" w14:paraId="6E769CB4" w14:textId="61D7AE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Client: </w:t>
      </w:r>
      <w:r w:rsidR="002D7C08">
        <w:rPr>
          <w:b/>
          <w:bCs/>
          <w:sz w:val="23"/>
          <w:szCs w:val="23"/>
        </w:rPr>
        <w:t xml:space="preserve">Sanofi </w:t>
      </w:r>
    </w:p>
    <w:p w:rsidR="00DF705C" w:rsidP="00DF705C" w14:paraId="16C37737" w14:textId="2EE78E6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Position: </w:t>
      </w:r>
      <w:r w:rsidRPr="00352F1B">
        <w:rPr>
          <w:b/>
          <w:bCs/>
          <w:sz w:val="23"/>
          <w:szCs w:val="23"/>
        </w:rPr>
        <w:t xml:space="preserve">SAP ABAP </w:t>
      </w:r>
      <w:r w:rsidRPr="00352F1B" w:rsidR="00706C45">
        <w:rPr>
          <w:b/>
          <w:bCs/>
          <w:sz w:val="23"/>
          <w:szCs w:val="23"/>
        </w:rPr>
        <w:t xml:space="preserve">on HANA </w:t>
      </w:r>
      <w:r w:rsidRPr="00352F1B">
        <w:rPr>
          <w:b/>
          <w:bCs/>
          <w:sz w:val="23"/>
          <w:szCs w:val="23"/>
        </w:rPr>
        <w:t>Consultant</w:t>
      </w:r>
      <w:r>
        <w:rPr>
          <w:sz w:val="23"/>
          <w:szCs w:val="23"/>
        </w:rPr>
        <w:t xml:space="preserve"> </w:t>
      </w:r>
    </w:p>
    <w:p w:rsidR="00DF705C" w:rsidP="000F2752" w14:paraId="0520F2B0" w14:textId="11243E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Responsibilities: </w:t>
      </w:r>
    </w:p>
    <w:p w:rsidR="00E75A87" w:rsidP="006A4B44" w14:paraId="7F01CE42" w14:textId="3EA65DEC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E75A87">
        <w:rPr>
          <w:sz w:val="23"/>
          <w:szCs w:val="23"/>
        </w:rPr>
        <w:t>ABAP on HANA development techno functional Lead for MFI, Controlling , Supply Chain Integration and Upgrade Including Planning , Efforts estimations , Development Planning &amp; Unit Testing, , Requirement analysis, defining technical solution, integration solution, development standards,  Design tech reviews and Dev tech reviews, retrofits, SPDD ,SPAU and remediations</w:t>
      </w:r>
    </w:p>
    <w:p w:rsidR="00364E41" w:rsidP="006A4B44" w14:paraId="17CE5B19" w14:textId="5DA1AD8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Building multiple objects and helping team to meet strict deadlines as per the agile methodology</w:t>
      </w:r>
    </w:p>
    <w:p w:rsidR="00DF705C" w:rsidP="006A4B44" w14:paraId="232717CC" w14:textId="1A324E33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364E41">
        <w:rPr>
          <w:sz w:val="23"/>
          <w:szCs w:val="23"/>
        </w:rPr>
        <w:t xml:space="preserve">Developed complex and Critical reports / Interfaces in MM/ FI and Controlling using hand </w:t>
      </w:r>
      <w:r w:rsidRPr="00364E41" w:rsidR="006A4B44">
        <w:rPr>
          <w:sz w:val="23"/>
          <w:szCs w:val="23"/>
        </w:rPr>
        <w:t>modelling</w:t>
      </w:r>
    </w:p>
    <w:p w:rsidR="00DF705C" w:rsidP="006A4B44" w14:paraId="2DC8B3D8" w14:textId="3CBE6F8A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Worked on Inbound and Outbound Interfaces requirement for Creation/</w:t>
      </w:r>
      <w:r>
        <w:rPr>
          <w:sz w:val="23"/>
          <w:szCs w:val="23"/>
        </w:rPr>
        <w:t>Updation</w:t>
      </w:r>
      <w:r>
        <w:rPr>
          <w:sz w:val="23"/>
          <w:szCs w:val="23"/>
        </w:rPr>
        <w:t xml:space="preserve"> of Solution </w:t>
      </w:r>
      <w:r w:rsidR="00755FD0">
        <w:rPr>
          <w:sz w:val="23"/>
          <w:szCs w:val="23"/>
        </w:rPr>
        <w:t>PO, Invoice</w:t>
      </w:r>
      <w:r>
        <w:rPr>
          <w:sz w:val="23"/>
          <w:szCs w:val="23"/>
        </w:rPr>
        <w:t>,</w:t>
      </w:r>
      <w:r w:rsidR="0086535E">
        <w:rPr>
          <w:sz w:val="23"/>
          <w:szCs w:val="23"/>
        </w:rPr>
        <w:t xml:space="preserve"> GR and</w:t>
      </w:r>
      <w:r>
        <w:rPr>
          <w:sz w:val="23"/>
          <w:szCs w:val="23"/>
        </w:rPr>
        <w:t xml:space="preserve"> </w:t>
      </w:r>
      <w:r w:rsidR="00755FD0">
        <w:rPr>
          <w:sz w:val="23"/>
          <w:szCs w:val="23"/>
        </w:rPr>
        <w:t xml:space="preserve">Condition </w:t>
      </w:r>
      <w:r>
        <w:rPr>
          <w:sz w:val="23"/>
          <w:szCs w:val="23"/>
        </w:rPr>
        <w:t xml:space="preserve">Contract etc. </w:t>
      </w:r>
    </w:p>
    <w:p w:rsidR="006A4B44" w:rsidRPr="006A4B44" w:rsidP="005765AD" w14:paraId="2DD2C103" w14:textId="29B1CFC8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6A4B44">
        <w:rPr>
          <w:sz w:val="23"/>
          <w:szCs w:val="23"/>
        </w:rPr>
        <w:t xml:space="preserve">Implementation of Enhancements, BADI and BAPI as per the requirement. </w:t>
      </w:r>
    </w:p>
    <w:p w:rsidR="006A4B44" w:rsidP="006A4B44" w14:paraId="36D88887" w14:textId="44CBAA6E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6A4B44">
        <w:rPr>
          <w:sz w:val="23"/>
          <w:szCs w:val="23"/>
        </w:rPr>
        <w:t>Worked on hyper care critical / high incidents resolutions.</w:t>
      </w:r>
    </w:p>
    <w:p w:rsidR="004D6E4D" w:rsidRPr="006A4B44" w:rsidP="004D6E4D" w14:paraId="16164DC1" w14:textId="77777777">
      <w:pPr>
        <w:pStyle w:val="Default"/>
        <w:ind w:left="720"/>
        <w:rPr>
          <w:sz w:val="23"/>
          <w:szCs w:val="23"/>
        </w:rPr>
      </w:pPr>
    </w:p>
    <w:p w:rsidR="004D6E4D" w:rsidRPr="00F249F7" w:rsidP="004D6E4D" w14:paraId="4A24A72A" w14:textId="2CA85692">
      <w:pPr>
        <w:pStyle w:val="Default"/>
        <w:rPr>
          <w:b/>
          <w:bCs/>
          <w:sz w:val="23"/>
          <w:szCs w:val="23"/>
        </w:rPr>
      </w:pPr>
      <w:r w:rsidRPr="00F249F7">
        <w:rPr>
          <w:b/>
          <w:bCs/>
          <w:sz w:val="23"/>
          <w:szCs w:val="23"/>
        </w:rPr>
        <w:t xml:space="preserve">Client: </w:t>
      </w:r>
      <w:r>
        <w:rPr>
          <w:b/>
          <w:bCs/>
          <w:sz w:val="23"/>
          <w:szCs w:val="23"/>
        </w:rPr>
        <w:t>Merck</w:t>
      </w:r>
    </w:p>
    <w:p w:rsidR="004D6E4D" w:rsidRPr="00F249F7" w:rsidP="004D6E4D" w14:paraId="7B2DD8B6" w14:textId="317D56A3">
      <w:pPr>
        <w:jc w:val="bot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F249F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Position: </w:t>
      </w:r>
      <w:r w:rsidRPr="00352F1B" w:rsidR="00706C45">
        <w:rPr>
          <w:b/>
          <w:bCs/>
          <w:sz w:val="23"/>
          <w:szCs w:val="23"/>
        </w:rPr>
        <w:t>SAP ABAP on HANA Consultant</w:t>
      </w:r>
    </w:p>
    <w:p w:rsidR="004D6E4D" w:rsidRPr="005633D8" w:rsidP="004D6E4D" w14:paraId="28DFB1E2" w14:textId="77777777">
      <w:pPr>
        <w:pStyle w:val="Default"/>
        <w:rPr>
          <w:sz w:val="23"/>
          <w:szCs w:val="23"/>
        </w:rPr>
      </w:pPr>
      <w:r w:rsidRPr="004D6E4D">
        <w:rPr>
          <w:b/>
          <w:bCs/>
          <w:sz w:val="23"/>
          <w:szCs w:val="23"/>
        </w:rPr>
        <w:t xml:space="preserve">Responsibilities: </w:t>
      </w:r>
    </w:p>
    <w:p w:rsidR="002E5104" w:rsidRPr="002E5104" w:rsidP="002E5104" w14:paraId="253C88CC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2E5104">
        <w:rPr>
          <w:rFonts w:ascii="Calibri" w:hAnsi="Calibri" w:cs="Calibri"/>
          <w:color w:val="000000"/>
          <w:kern w:val="0"/>
          <w:sz w:val="23"/>
          <w:szCs w:val="23"/>
        </w:rPr>
        <w:t xml:space="preserve">ABAP on HANA lead for P2P and P2D stream. Role responsibilities include SPRINT Planning , Efforts estimation , Development Planning &amp; Unit Testing, defining technical solution, integration solution, development standards, demo to product owner for development objects,  best practices </w:t>
      </w:r>
    </w:p>
    <w:p w:rsidR="002E5104" w:rsidRPr="002E5104" w:rsidP="002E5104" w14:paraId="1E58B23C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2E5104">
        <w:rPr>
          <w:rFonts w:ascii="Calibri" w:hAnsi="Calibri" w:cs="Calibri"/>
          <w:color w:val="000000"/>
          <w:kern w:val="0"/>
          <w:sz w:val="23"/>
          <w:szCs w:val="23"/>
        </w:rPr>
        <w:t>Involved in the ABAP on HANA, HANA modeling developments with Agile process</w:t>
      </w:r>
    </w:p>
    <w:p w:rsidR="002E5104" w:rsidRPr="002E5104" w:rsidP="002E5104" w14:paraId="4BBA5D25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2E5104">
        <w:rPr>
          <w:rFonts w:ascii="Calibri" w:hAnsi="Calibri" w:cs="Calibri"/>
          <w:color w:val="000000"/>
          <w:kern w:val="0"/>
          <w:sz w:val="23"/>
          <w:szCs w:val="23"/>
        </w:rPr>
        <w:t>Detailed analysis of new requirements in terms of gathering, feasibility, risk analysis and implementation.</w:t>
      </w:r>
    </w:p>
    <w:p w:rsidR="00C164BF" w:rsidP="005633D8" w14:paraId="62161C53" w14:textId="5234E4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5633D8">
        <w:rPr>
          <w:rFonts w:ascii="Calibri" w:hAnsi="Calibri" w:cs="Calibri"/>
          <w:color w:val="000000"/>
          <w:kern w:val="0"/>
          <w:sz w:val="23"/>
          <w:szCs w:val="23"/>
        </w:rPr>
        <w:t xml:space="preserve">Implemented Reports, </w:t>
      </w:r>
      <w:r w:rsidRPr="005633D8">
        <w:rPr>
          <w:rFonts w:ascii="Calibri" w:hAnsi="Calibri" w:cs="Calibri"/>
          <w:color w:val="000000"/>
          <w:kern w:val="0"/>
          <w:sz w:val="23"/>
          <w:szCs w:val="23"/>
        </w:rPr>
        <w:t>Interfaces</w:t>
      </w:r>
      <w:r w:rsidR="00B6214E">
        <w:rPr>
          <w:rFonts w:ascii="Calibri" w:hAnsi="Calibri" w:cs="Calibri"/>
          <w:color w:val="000000"/>
          <w:kern w:val="0"/>
          <w:sz w:val="23"/>
          <w:szCs w:val="23"/>
        </w:rPr>
        <w:t>,Forms</w:t>
      </w:r>
      <w:r w:rsidRPr="005633D8">
        <w:rPr>
          <w:rFonts w:ascii="Calibri" w:hAnsi="Calibri" w:cs="Calibri"/>
          <w:color w:val="000000"/>
          <w:kern w:val="0"/>
          <w:sz w:val="23"/>
          <w:szCs w:val="23"/>
        </w:rPr>
        <w:t xml:space="preserve"> and Enhancements for </w:t>
      </w:r>
      <w:r w:rsidR="0088178E">
        <w:rPr>
          <w:rFonts w:ascii="Calibri" w:hAnsi="Calibri" w:cs="Calibri"/>
          <w:color w:val="000000"/>
          <w:kern w:val="0"/>
          <w:sz w:val="23"/>
          <w:szCs w:val="23"/>
        </w:rPr>
        <w:t>P2P and P2D streams</w:t>
      </w:r>
    </w:p>
    <w:p w:rsidR="00DF705C" w:rsidP="00DF705C" w14:paraId="5983AE8C" w14:textId="77777777">
      <w:pPr>
        <w:pStyle w:val="Default"/>
        <w:rPr>
          <w:sz w:val="23"/>
          <w:szCs w:val="23"/>
        </w:rPr>
      </w:pPr>
    </w:p>
    <w:p w:rsidR="00DF705C" w:rsidRPr="00E73F0B" w:rsidP="00DF705C" w14:paraId="2BCC12A4" w14:textId="3E3ED4D6">
      <w:pPr>
        <w:pStyle w:val="Default"/>
        <w:rPr>
          <w:b/>
          <w:bCs/>
          <w:sz w:val="23"/>
          <w:szCs w:val="23"/>
        </w:rPr>
      </w:pPr>
      <w:r w:rsidRPr="00E73F0B">
        <w:rPr>
          <w:b/>
          <w:bCs/>
          <w:sz w:val="23"/>
          <w:szCs w:val="23"/>
        </w:rPr>
        <w:t xml:space="preserve">Client: </w:t>
      </w:r>
      <w:r w:rsidRPr="00E73F0B" w:rsidR="00A74C1F">
        <w:rPr>
          <w:b/>
          <w:bCs/>
          <w:sz w:val="23"/>
          <w:szCs w:val="23"/>
        </w:rPr>
        <w:t xml:space="preserve">VELUX </w:t>
      </w:r>
    </w:p>
    <w:p w:rsidR="00C5090F" w:rsidRPr="00F249F7" w:rsidP="00C5090F" w14:paraId="1CAAECAD" w14:textId="4E9BD218">
      <w:pPr>
        <w:jc w:val="bot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F249F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Position: </w:t>
      </w:r>
      <w:r w:rsidRPr="00F249F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SAP ABAP Consultant</w:t>
      </w:r>
    </w:p>
    <w:p w:rsidR="00DF705C" w:rsidRPr="004D6E4D" w:rsidP="00DF705C" w14:paraId="2CA77E97" w14:textId="644659B3">
      <w:pPr>
        <w:pStyle w:val="Default"/>
        <w:rPr>
          <w:b/>
          <w:bCs/>
          <w:sz w:val="23"/>
          <w:szCs w:val="23"/>
        </w:rPr>
      </w:pPr>
      <w:r w:rsidRPr="004D6E4D">
        <w:rPr>
          <w:b/>
          <w:bCs/>
          <w:sz w:val="23"/>
          <w:szCs w:val="23"/>
        </w:rPr>
        <w:t xml:space="preserve">Responsibilities: </w:t>
      </w:r>
    </w:p>
    <w:p w:rsidR="00EC29CC" w:rsidRPr="00F249F7" w:rsidP="00C164BF" w14:paraId="4EF7D798" w14:textId="79F95D0E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Worked on BTEs to send Email and Fax for FI form (Dunning letter, Payment Advice, Account Statement) and developed the Function Modules for the same Functionality</w:t>
      </w:r>
    </w:p>
    <w:p w:rsidR="00EC29CC" w:rsidRPr="00F249F7" w:rsidP="00C164BF" w14:paraId="1516AFC6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Implemented the OSS Notes for Portugal Delivery Note Digital signature</w:t>
      </w:r>
    </w:p>
    <w:p w:rsidR="00EC29CC" w:rsidRPr="00F249F7" w:rsidP="00C164BF" w14:paraId="2261F255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 xml:space="preserve">Developed the template of FI forms (Dunning Letter, Payment Advice and Account Statement) to support the multi country rollouts and to print in the respective language. </w:t>
      </w:r>
    </w:p>
    <w:p w:rsidR="00EC29CC" w:rsidRPr="00F249F7" w:rsidP="00C164BF" w14:paraId="229A7196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Developed a Interest Indicator SMARTFORM template to support the multi country rollouts</w:t>
      </w:r>
    </w:p>
    <w:p w:rsidR="00EC29CC" w:rsidRPr="00F249F7" w:rsidP="00C164BF" w14:paraId="1A043EA4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Developed the template of Sales Smart Forms (Invoice, Quotation, and Order Confirmation) to support for multi country rollouts</w:t>
      </w:r>
    </w:p>
    <w:p w:rsidR="00EC29CC" w:rsidRPr="00F249F7" w:rsidP="00C164BF" w14:paraId="2FE3E76E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Developed a Notification and SRS Forms templates to support multi country rollouts.</w:t>
      </w:r>
    </w:p>
    <w:p w:rsidR="00EC29CC" w:rsidRPr="00F249F7" w:rsidP="00C164BF" w14:paraId="5532363C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Developed a Purchase Order Form template to support multi country rollouts</w:t>
      </w:r>
    </w:p>
    <w:p w:rsidR="00EC29CC" w:rsidRPr="00F249F7" w:rsidP="00C164BF" w14:paraId="02577C62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Developed the Delivery Note Smart form to support for multi country rollouts</w:t>
      </w:r>
    </w:p>
    <w:p w:rsidR="00EC29CC" w:rsidRPr="00F249F7" w:rsidP="00C164BF" w14:paraId="714B743F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Worked on User exit to get the default Storage Location at shipping level for the AFS Order when the user enters the material number</w:t>
      </w:r>
    </w:p>
    <w:p w:rsidR="00EC29CC" w:rsidRPr="00F249F7" w:rsidP="00C164BF" w14:paraId="76B77B03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Worked on User exit for Poland on Prepayment Process is used to change the accounting entries during the creation of a delivery related invoices by checking for any open down payment amounts</w:t>
      </w:r>
    </w:p>
    <w:p w:rsidR="00EC29CC" w:rsidRPr="00F249F7" w:rsidP="00C164BF" w14:paraId="77F72908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 xml:space="preserve">Involved in technical development for multi country rollouts </w:t>
      </w:r>
    </w:p>
    <w:p w:rsidR="00EC29CC" w:rsidRPr="00F249F7" w:rsidP="00C164BF" w14:paraId="5FEE1D5A" w14:textId="06D83129">
      <w:pPr>
        <w:pStyle w:val="BodyText"/>
        <w:numPr>
          <w:ilvl w:val="0"/>
          <w:numId w:val="10"/>
        </w:numPr>
        <w:tabs>
          <w:tab w:val="left" w:pos="360"/>
        </w:tabs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 xml:space="preserve">   </w:t>
      </w: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Review of functional specifications in order to validate the Estimates and Design</w:t>
      </w:r>
    </w:p>
    <w:p w:rsidR="00EC29CC" w:rsidRPr="00F249F7" w:rsidP="00C164BF" w14:paraId="4CE8F2DE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Preparing the Technical design</w:t>
      </w:r>
    </w:p>
    <w:p w:rsidR="00EC29CC" w:rsidRPr="00F249F7" w:rsidP="00C164BF" w14:paraId="1FB9FB14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Implementation of ABAP code as per the technical specifications and testing</w:t>
      </w:r>
    </w:p>
    <w:p w:rsidR="00EC29CC" w:rsidRPr="00F249F7" w:rsidP="00C164BF" w14:paraId="3CE1EC3B" w14:textId="77777777">
      <w:pPr>
        <w:pStyle w:val="BodyText"/>
        <w:numPr>
          <w:ilvl w:val="0"/>
          <w:numId w:val="10"/>
        </w:numPr>
        <w:spacing w:after="0"/>
        <w:ind w:right="540"/>
        <w:jc w:val="both"/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</w:pPr>
      <w:r w:rsidRPr="00F249F7">
        <w:rPr>
          <w:rFonts w:ascii="Calibri" w:hAnsi="Calibri" w:eastAsiaTheme="minorHAnsi" w:cs="Calibri"/>
          <w:color w:val="000000"/>
          <w:sz w:val="23"/>
          <w:szCs w:val="23"/>
          <w14:ligatures w14:val="standardContextual"/>
        </w:rPr>
        <w:t>Writing unit test scenarios</w:t>
      </w:r>
    </w:p>
    <w:p w:rsidR="00DF705C" w:rsidP="00EC29CC" w14:paraId="05E84274" w14:textId="42307597">
      <w:pPr>
        <w:pStyle w:val="Default"/>
        <w:rPr>
          <w:sz w:val="23"/>
          <w:szCs w:val="23"/>
        </w:rPr>
      </w:pPr>
    </w:p>
    <w:p w:rsidR="00274BC9" w:rsidRPr="00F249F7" w:rsidP="00274BC9" w14:paraId="4D2212EC" w14:textId="77777777">
      <w:pPr>
        <w:tabs>
          <w:tab w:val="left" w:pos="429"/>
        </w:tabs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274BC9" w:rsidRPr="00636A46" w:rsidP="000F2752" w14:paraId="1B59FD0D" w14:textId="15D201CD">
      <w:pPr>
        <w:tabs>
          <w:tab w:val="left" w:pos="429"/>
        </w:tabs>
        <w:jc w:val="bot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636A46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Academic Qualifications:</w:t>
      </w:r>
    </w:p>
    <w:p w:rsidR="00274BC9" w:rsidRPr="00F249F7" w:rsidP="00274BC9" w14:paraId="664D8BD3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 w:rsidRPr="00F249F7">
        <w:rPr>
          <w:rFonts w:ascii="Calibri" w:hAnsi="Calibri" w:cs="Calibri"/>
          <w:color w:val="000000"/>
          <w:kern w:val="0"/>
          <w:sz w:val="23"/>
          <w:szCs w:val="23"/>
        </w:rPr>
        <w:t>A first class masters degree in MCA (Master of computers Applications) From S.V University – Tirupati.</w:t>
      </w:r>
    </w:p>
    <w:p w:rsidR="00274BC9" w:rsidP="00EC29CC" w14:paraId="38EF8920" w14:textId="77777777">
      <w:pPr>
        <w:pStyle w:val="Default"/>
        <w:rPr>
          <w:sz w:val="23"/>
          <w:szCs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F56061"/>
    <w:multiLevelType w:val="hybridMultilevel"/>
    <w:tmpl w:val="606C8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6AA6"/>
    <w:multiLevelType w:val="hybridMultilevel"/>
    <w:tmpl w:val="35E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0A397E"/>
    <w:multiLevelType w:val="hybridMultilevel"/>
    <w:tmpl w:val="BC46830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4710EA"/>
    <w:multiLevelType w:val="hybridMultilevel"/>
    <w:tmpl w:val="E58E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486066"/>
    <w:multiLevelType w:val="hybridMultilevel"/>
    <w:tmpl w:val="F6EAF2A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4948EE"/>
    <w:multiLevelType w:val="hybridMultilevel"/>
    <w:tmpl w:val="1274347E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52CC6"/>
    <w:multiLevelType w:val="hybridMultilevel"/>
    <w:tmpl w:val="E5382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B0C52"/>
    <w:multiLevelType w:val="hybridMultilevel"/>
    <w:tmpl w:val="C4684E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F64"/>
    <w:multiLevelType w:val="hybridMultilevel"/>
    <w:tmpl w:val="3308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AA53A6"/>
    <w:multiLevelType w:val="hybridMultilevel"/>
    <w:tmpl w:val="BEE4D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5C"/>
    <w:rsid w:val="000212F5"/>
    <w:rsid w:val="000F2752"/>
    <w:rsid w:val="0010112E"/>
    <w:rsid w:val="0022385E"/>
    <w:rsid w:val="00253959"/>
    <w:rsid w:val="00256DD9"/>
    <w:rsid w:val="00274BC9"/>
    <w:rsid w:val="00285FF1"/>
    <w:rsid w:val="0029246A"/>
    <w:rsid w:val="002D7C08"/>
    <w:rsid w:val="002E5104"/>
    <w:rsid w:val="00303594"/>
    <w:rsid w:val="00352F1B"/>
    <w:rsid w:val="00361450"/>
    <w:rsid w:val="00362B19"/>
    <w:rsid w:val="00364E41"/>
    <w:rsid w:val="003B0713"/>
    <w:rsid w:val="004134A4"/>
    <w:rsid w:val="00460167"/>
    <w:rsid w:val="004C129F"/>
    <w:rsid w:val="004D6E4D"/>
    <w:rsid w:val="0052336D"/>
    <w:rsid w:val="00544A2F"/>
    <w:rsid w:val="005633D8"/>
    <w:rsid w:val="005765AD"/>
    <w:rsid w:val="00596895"/>
    <w:rsid w:val="005A1205"/>
    <w:rsid w:val="005E43BE"/>
    <w:rsid w:val="00636A46"/>
    <w:rsid w:val="00670BBC"/>
    <w:rsid w:val="00691422"/>
    <w:rsid w:val="006A4B44"/>
    <w:rsid w:val="00706C45"/>
    <w:rsid w:val="0075034D"/>
    <w:rsid w:val="00755FD0"/>
    <w:rsid w:val="00772950"/>
    <w:rsid w:val="007E5C7E"/>
    <w:rsid w:val="00824DDD"/>
    <w:rsid w:val="00851631"/>
    <w:rsid w:val="008642A3"/>
    <w:rsid w:val="0086535E"/>
    <w:rsid w:val="0088178E"/>
    <w:rsid w:val="008C64BD"/>
    <w:rsid w:val="0094491C"/>
    <w:rsid w:val="009B4C64"/>
    <w:rsid w:val="009D644A"/>
    <w:rsid w:val="00A74C1F"/>
    <w:rsid w:val="00A83BD7"/>
    <w:rsid w:val="00A96CE2"/>
    <w:rsid w:val="00AA342E"/>
    <w:rsid w:val="00AA6135"/>
    <w:rsid w:val="00AD2C69"/>
    <w:rsid w:val="00B6214E"/>
    <w:rsid w:val="00BD052E"/>
    <w:rsid w:val="00C164BF"/>
    <w:rsid w:val="00C5090F"/>
    <w:rsid w:val="00C53728"/>
    <w:rsid w:val="00D32598"/>
    <w:rsid w:val="00D4701E"/>
    <w:rsid w:val="00DB70C6"/>
    <w:rsid w:val="00DF705C"/>
    <w:rsid w:val="00E00B32"/>
    <w:rsid w:val="00E3166D"/>
    <w:rsid w:val="00E73F0B"/>
    <w:rsid w:val="00E754D1"/>
    <w:rsid w:val="00E75A87"/>
    <w:rsid w:val="00EC29CC"/>
    <w:rsid w:val="00F249F7"/>
    <w:rsid w:val="00F76E72"/>
    <w:rsid w:val="00FC154B"/>
    <w:rsid w:val="00FE0A1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1312D4-D3BF-4D65-A3C3-1B5CBDB0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0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semiHidden/>
    <w:unhideWhenUsed/>
    <w:rsid w:val="00303594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30359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30359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rsid w:val="00EC29CC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EC29C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6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kr.reddy06@gmail.com" TargetMode="External" /><Relationship Id="rId5" Type="http://schemas.openxmlformats.org/officeDocument/2006/relationships/image" Target="https://rdxfootmark.naukri.com/v2/track/openCv?trackingInfo=2bff6e9daf3f50118e5af8f3e445a71d134f4b0419514c4847440321091b5b58120b120b12455f550e435601514841481f0f2b561358191b195115495d0c00584e4209430247460c590858184508105042445b0c0f054e4108120211474a411b02154e49405d58380c4f03434b110a190010415d541b4d5849564360441403084b281e0103030410465f5901524a0115034048154a571b574d120a160118425155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Sonta, Kondareddy</dc:creator>
  <cp:lastModifiedBy>skr.reddy06@gmail.com</cp:lastModifiedBy>
  <cp:revision>2</cp:revision>
  <dcterms:created xsi:type="dcterms:W3CDTF">2024-02-16T09:53:00Z</dcterms:created>
  <dcterms:modified xsi:type="dcterms:W3CDTF">2024-02-16T09:53:00Z</dcterms:modified>
</cp:coreProperties>
</file>