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9999"/>
          <w:sz w:val="22"/>
          <w:szCs w:val="22"/>
        </w:rPr>
      </w:pPr>
      <w:bookmarkStart w:colFirst="0" w:colLast="0" w:name="_jaffytv832zc" w:id="0"/>
      <w:bookmarkEnd w:id="0"/>
      <w:r w:rsidDel="00000000" w:rsidR="00000000" w:rsidRPr="00000000">
        <w:rPr>
          <w:color w:val="999999"/>
          <w:sz w:val="22"/>
          <w:szCs w:val="22"/>
          <w:rtl w:val="0"/>
        </w:rPr>
        <w:t xml:space="preserve">[insert vendor logo]</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59dl5t6ww1pu" w:id="1"/>
      <w:bookmarkEnd w:id="1"/>
      <w:r w:rsidDel="00000000" w:rsidR="00000000" w:rsidRPr="00000000">
        <w:rPr>
          <w:rtl w:val="0"/>
        </w:rPr>
        <w:t xml:space="preserve">[vendorname]</w:t>
      </w:r>
      <w:r w:rsidDel="00000000" w:rsidR="00000000" w:rsidRPr="00000000">
        <w:rPr>
          <w:rtl w:val="0"/>
        </w:rPr>
        <w:t xml:space="preserve"> </w:t>
      </w:r>
      <w:r w:rsidDel="00000000" w:rsidR="00000000" w:rsidRPr="00000000">
        <w:rPr>
          <w:rtl w:val="0"/>
        </w:rPr>
        <w:t xml:space="preserve">Evaluation Report</w:t>
        <w:br w:type="textWrapping"/>
      </w:r>
    </w:p>
    <w:p w:rsidR="00000000" w:rsidDel="00000000" w:rsidP="00000000" w:rsidRDefault="00000000" w:rsidRPr="00000000" w14:paraId="00000003">
      <w:pPr>
        <w:pStyle w:val="Subtitle"/>
        <w:jc w:val="center"/>
        <w:rPr/>
      </w:pPr>
      <w:bookmarkStart w:colFirst="0" w:colLast="0" w:name="_hepcge7ynt25" w:id="2"/>
      <w:bookmarkEnd w:id="2"/>
      <w:r w:rsidDel="00000000" w:rsidR="00000000" w:rsidRPr="00000000">
        <w:rPr>
          <w:rtl w:val="0"/>
        </w:rPr>
        <w:t xml:space="preserve">v0.0.X</w:t>
        <w:br w:type="textWrapping"/>
        <w:t xml:space="preserve">Date Submitted</w:t>
        <w:br w:type="textWrapping"/>
      </w:r>
    </w:p>
    <w:p w:rsidR="00000000" w:rsidDel="00000000" w:rsidP="00000000" w:rsidRDefault="00000000" w:rsidRPr="00000000" w14:paraId="00000004">
      <w:pPr>
        <w:pStyle w:val="Subtitle"/>
        <w:jc w:val="center"/>
        <w:rPr/>
      </w:pPr>
      <w:bookmarkStart w:colFirst="0" w:colLast="0" w:name="_fmr6j8hucvcy" w:id="3"/>
      <w:bookmarkEnd w:id="3"/>
      <w:r w:rsidDel="00000000" w:rsidR="00000000" w:rsidRPr="00000000">
        <w:rPr>
          <w:rFonts w:ascii="Inter" w:cs="Inter" w:eastAsia="Inter" w:hAnsi="Inter"/>
          <w:i w:val="1"/>
          <w:color w:val="999999"/>
          <w:sz w:val="20"/>
          <w:szCs w:val="20"/>
          <w:rtl w:val="0"/>
        </w:rPr>
        <w:t xml:space="preserve">The report will be updated, iterated, and versioned as each stage of the evaluation is completed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Pr>
        <mc:AlternateContent>
          <mc:Choice Requires="wpg">
            <w:drawing>
              <wp:inline distB="114300" distT="114300" distL="114300" distR="114300">
                <wp:extent cx="6447827" cy="495080"/>
                <wp:effectExtent b="0" l="0" r="0" t="0"/>
                <wp:docPr id="1" name=""/>
                <a:graphic>
                  <a:graphicData uri="http://schemas.microsoft.com/office/word/2010/wordprocessingGroup">
                    <wpg:wgp>
                      <wpg:cNvGrpSpPr/>
                      <wpg:grpSpPr>
                        <a:xfrm>
                          <a:off x="339450" y="3167750"/>
                          <a:ext cx="6447827" cy="495080"/>
                          <a:chOff x="339450" y="3167750"/>
                          <a:chExt cx="5931750" cy="444700"/>
                        </a:xfrm>
                      </wpg:grpSpPr>
                      <wps:wsp>
                        <wps:cNvSpPr/>
                        <wps:cNvPr id="2" name="Shape 2"/>
                        <wps:spPr>
                          <a:xfrm>
                            <a:off x="3153150" y="3172525"/>
                            <a:ext cx="961200" cy="423000"/>
                          </a:xfrm>
                          <a:prstGeom prst="chevron">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262300" y="3172525"/>
                            <a:ext cx="1002900" cy="423000"/>
                          </a:xfrm>
                          <a:prstGeom prst="chevron">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44225" y="3176575"/>
                            <a:ext cx="1199700" cy="423000"/>
                          </a:xfrm>
                          <a:prstGeom prst="homePlate">
                            <a:avLst>
                              <a:gd fmla="val 50000"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44225" y="3176575"/>
                            <a:ext cx="10647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ter" w:cs="Inter" w:eastAsia="Inter" w:hAnsi="Inter"/>
                                  <w:b w:val="0"/>
                                  <w:i w:val="0"/>
                                  <w:smallCaps w:val="0"/>
                                  <w:strike w:val="0"/>
                                  <w:color w:val="000000"/>
                                  <w:sz w:val="16"/>
                                  <w:vertAlign w:val="baseline"/>
                                </w:rPr>
                                <w:t xml:space="preserve">Assets Retrieval &amp; Initial Assessment</w:t>
                              </w:r>
                            </w:p>
                          </w:txbxContent>
                        </wps:txbx>
                        <wps:bodyPr anchorCtr="0" anchor="t" bIns="91425" lIns="91425" spcFirstLastPara="1" rIns="91425" wrap="square" tIns="91425">
                          <a:spAutoFit/>
                        </wps:bodyPr>
                      </wps:wsp>
                      <wps:wsp>
                        <wps:cNvSpPr/>
                        <wps:cNvPr id="6" name="Shape 6"/>
                        <wps:spPr>
                          <a:xfrm>
                            <a:off x="1435950" y="3176575"/>
                            <a:ext cx="961200" cy="431100"/>
                          </a:xfrm>
                          <a:prstGeom prst="chevron">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661700" y="3203725"/>
                            <a:ext cx="600600" cy="3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ter" w:cs="Inter" w:eastAsia="Inter" w:hAnsi="Inter"/>
                                  <w:b w:val="0"/>
                                  <w:i w:val="0"/>
                                  <w:smallCaps w:val="0"/>
                                  <w:strike w:val="0"/>
                                  <w:color w:val="000000"/>
                                  <w:sz w:val="16"/>
                                  <w:vertAlign w:val="baseline"/>
                                </w:rPr>
                                <w:t xml:space="preserve">S</w:t>
                              </w:r>
                              <w:r w:rsidDel="00000000" w:rsidR="00000000" w:rsidRPr="00000000">
                                <w:rPr>
                                  <w:rFonts w:ascii="Inter" w:cs="Inter" w:eastAsia="Inter" w:hAnsi="Inter"/>
                                  <w:b w:val="0"/>
                                  <w:i w:val="0"/>
                                  <w:smallCaps w:val="0"/>
                                  <w:strike w:val="0"/>
                                  <w:color w:val="000000"/>
                                  <w:sz w:val="16"/>
                                  <w:vertAlign w:val="baseline"/>
                                </w:rPr>
                                <w:t xml:space="preserve">ource Code Audit</w:t>
                              </w:r>
                            </w:p>
                          </w:txbxContent>
                        </wps:txbx>
                        <wps:bodyPr anchorCtr="0" anchor="ctr" bIns="91425" lIns="91425" spcFirstLastPara="1" rIns="91425" wrap="square" tIns="91425">
                          <a:noAutofit/>
                        </wps:bodyPr>
                      </wps:wsp>
                      <wps:wsp>
                        <wps:cNvSpPr txBox="1"/>
                        <wps:cNvPr id="8" name="Shape 8"/>
                        <wps:spPr>
                          <a:xfrm>
                            <a:off x="2428750" y="3168475"/>
                            <a:ext cx="7914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ter" w:cs="Inter" w:eastAsia="Inter" w:hAnsi="Inter"/>
                                  <w:b w:val="0"/>
                                  <w:i w:val="0"/>
                                  <w:smallCaps w:val="0"/>
                                  <w:strike w:val="0"/>
                                  <w:color w:val="000000"/>
                                  <w:sz w:val="16"/>
                                  <w:vertAlign w:val="baseline"/>
                                </w:rPr>
                                <w:t xml:space="preserve">Application Architecture Audit</w:t>
                              </w:r>
                            </w:p>
                          </w:txbxContent>
                        </wps:txbx>
                        <wps:bodyPr anchorCtr="0" anchor="ctr" bIns="91425" lIns="91425" spcFirstLastPara="1" rIns="91425" wrap="square" tIns="91425">
                          <a:noAutofit/>
                        </wps:bodyPr>
                      </wps:wsp>
                      <wps:wsp>
                        <wps:cNvSpPr txBox="1"/>
                        <wps:cNvPr id="9" name="Shape 9"/>
                        <wps:spPr>
                          <a:xfrm>
                            <a:off x="3311775" y="3226825"/>
                            <a:ext cx="791400" cy="3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ter" w:cs="Inter" w:eastAsia="Inter" w:hAnsi="Inter"/>
                                  <w:b w:val="0"/>
                                  <w:i w:val="0"/>
                                  <w:smallCaps w:val="0"/>
                                  <w:strike w:val="0"/>
                                  <w:color w:val="000000"/>
                                  <w:sz w:val="16"/>
                                  <w:vertAlign w:val="baseline"/>
                                </w:rPr>
                                <w:t xml:space="preserve">Penetration Testing Audit</w:t>
                              </w:r>
                            </w:p>
                          </w:txbxContent>
                        </wps:txbx>
                        <wps:bodyPr anchorCtr="0" anchor="ctr" bIns="91425" lIns="91425" spcFirstLastPara="1" rIns="91425" wrap="square" tIns="91425">
                          <a:noAutofit/>
                        </wps:bodyPr>
                      </wps:wsp>
                      <wps:wsp>
                        <wps:cNvSpPr/>
                        <wps:cNvPr id="10" name="Shape 10"/>
                        <wps:spPr>
                          <a:xfrm>
                            <a:off x="4022375" y="3172525"/>
                            <a:ext cx="961200" cy="423000"/>
                          </a:xfrm>
                          <a:prstGeom prst="chevron">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870350" y="3172525"/>
                            <a:ext cx="1266000" cy="431100"/>
                          </a:xfrm>
                          <a:prstGeom prst="chevron">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4194800" y="3236575"/>
                            <a:ext cx="7914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ter" w:cs="Inter" w:eastAsia="Inter" w:hAnsi="Inter"/>
                                  <w:b w:val="0"/>
                                  <w:i w:val="0"/>
                                  <w:smallCaps w:val="0"/>
                                  <w:strike w:val="0"/>
                                  <w:color w:val="000000"/>
                                  <w:sz w:val="16"/>
                                  <w:vertAlign w:val="baseline"/>
                                </w:rPr>
                                <w:t xml:space="preserve">DevSecOps Analysis</w:t>
                              </w:r>
                            </w:p>
                          </w:txbxContent>
                        </wps:txbx>
                        <wps:bodyPr anchorCtr="0" anchor="ctr" bIns="91425" lIns="91425" spcFirstLastPara="1" rIns="91425" wrap="square" tIns="91425">
                          <a:noAutofit/>
                        </wps:bodyPr>
                      </wps:wsp>
                      <wps:wsp>
                        <wps:cNvSpPr txBox="1"/>
                        <wps:cNvPr id="13" name="Shape 13"/>
                        <wps:spPr>
                          <a:xfrm>
                            <a:off x="5005200" y="3189925"/>
                            <a:ext cx="1266000" cy="36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nter" w:cs="Inter" w:eastAsia="Inter" w:hAnsi="Inter"/>
                                  <w:b w:val="0"/>
                                  <w:i w:val="0"/>
                                  <w:smallCaps w:val="0"/>
                                  <w:strike w:val="0"/>
                                  <w:color w:val="000000"/>
                                  <w:sz w:val="16"/>
                                  <w:vertAlign w:val="baseline"/>
                                </w:rPr>
                                <w:t xml:space="preserve">Final Report &amp; Recommendations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447827" cy="49508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447827" cy="49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Performed by Guardian Project</w:t>
      </w:r>
    </w:p>
    <w:p w:rsidR="00000000" w:rsidDel="00000000" w:rsidP="00000000" w:rsidRDefault="00000000" w:rsidRPr="00000000" w14:paraId="00000009">
      <w:pPr>
        <w:rPr>
          <w:rFonts w:ascii="Inter" w:cs="Inter" w:eastAsia="Inter" w:hAnsi="Inter"/>
          <w:i w:val="1"/>
        </w:rPr>
      </w:pPr>
      <w:r w:rsidDel="00000000" w:rsidR="00000000" w:rsidRPr="00000000">
        <w:rPr>
          <w:i w:val="1"/>
          <w:shd w:fill="fff2cc" w:val="clear"/>
          <w:rtl w:val="0"/>
        </w:rPr>
        <w:t xml:space="preserve">Report L</w:t>
      </w:r>
      <w:r w:rsidDel="00000000" w:rsidR="00000000" w:rsidRPr="00000000">
        <w:rPr>
          <w:rFonts w:ascii="Inter" w:cs="Inter" w:eastAsia="Inter" w:hAnsi="Inter"/>
          <w:i w:val="1"/>
          <w:shd w:fill="fff2cc" w:val="clear"/>
          <w:rtl w:val="0"/>
        </w:rPr>
        <w:t xml:space="preserve">ast </w:t>
      </w:r>
      <w:r w:rsidDel="00000000" w:rsidR="00000000" w:rsidRPr="00000000">
        <w:rPr>
          <w:i w:val="1"/>
          <w:shd w:fill="fff2cc" w:val="clear"/>
          <w:rtl w:val="0"/>
        </w:rPr>
        <w:t xml:space="preserve">U</w:t>
      </w:r>
      <w:r w:rsidDel="00000000" w:rsidR="00000000" w:rsidRPr="00000000">
        <w:rPr>
          <w:rFonts w:ascii="Inter" w:cs="Inter" w:eastAsia="Inter" w:hAnsi="Inter"/>
          <w:i w:val="1"/>
          <w:shd w:fill="fff2cc" w:val="clear"/>
          <w:rtl w:val="0"/>
        </w:rPr>
        <w:t xml:space="preserve">pdated: </w:t>
      </w:r>
      <w:r w:rsidDel="00000000" w:rsidR="00000000" w:rsidRPr="00000000">
        <w:rPr>
          <w:i w:val="1"/>
          <w:rtl w:val="0"/>
        </w:rPr>
        <w:t xml:space="preserve">Mar 17, 2023</w:t>
      </w: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Solution Name and Version: XXXX vX.X.X</w:t>
      </w:r>
      <w:r w:rsidDel="00000000" w:rsidR="00000000" w:rsidRPr="00000000">
        <w:rPr>
          <w:rtl w:val="0"/>
        </w:rPr>
      </w:r>
    </w:p>
    <w:p w:rsidR="00000000" w:rsidDel="00000000" w:rsidP="00000000" w:rsidRDefault="00000000" w:rsidRPr="00000000" w14:paraId="0000000B">
      <w:pPr>
        <w:pStyle w:val="Subtitle"/>
        <w:rPr/>
      </w:pPr>
      <w:bookmarkStart w:colFirst="0" w:colLast="0" w:name="_dm6grap7uxt0" w:id="4"/>
      <w:bookmarkEnd w:id="4"/>
      <w:r w:rsidDel="00000000" w:rsidR="00000000" w:rsidRPr="00000000">
        <w:rPr>
          <w:rtl w:val="0"/>
        </w:rPr>
      </w:r>
    </w:p>
    <w:p w:rsidR="00000000" w:rsidDel="00000000" w:rsidP="00000000" w:rsidRDefault="00000000" w:rsidRPr="00000000" w14:paraId="0000000C">
      <w:pPr>
        <w:pStyle w:val="Subtitle"/>
        <w:rPr>
          <w:color w:val="0000ff"/>
        </w:rPr>
      </w:pPr>
      <w:bookmarkStart w:colFirst="0" w:colLast="0" w:name="_wafcjabf0dit" w:id="5"/>
      <w:bookmarkEnd w:id="5"/>
      <w:r w:rsidDel="00000000" w:rsidR="00000000" w:rsidRPr="00000000">
        <w:rPr>
          <w:color w:val="0000ff"/>
          <w:rtl w:val="0"/>
        </w:rPr>
        <w:t xml:space="preserve">Introduction</w:t>
      </w:r>
    </w:p>
    <w:p w:rsidR="00000000" w:rsidDel="00000000" w:rsidP="00000000" w:rsidRDefault="00000000" w:rsidRPr="00000000" w14:paraId="0000000D">
      <w:pPr>
        <w:rPr/>
      </w:pPr>
      <w:r w:rsidDel="00000000" w:rsidR="00000000" w:rsidRPr="00000000">
        <w:rPr>
          <w:i w:val="1"/>
          <w:color w:val="999999"/>
          <w:sz w:val="20"/>
          <w:szCs w:val="20"/>
          <w:rtl w:val="0"/>
        </w:rPr>
        <w:t xml:space="preserve">Executive summary of current evaluation status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dlqa0g76vhtl" w:id="6"/>
      <w:bookmarkEnd w:id="6"/>
      <w:r w:rsidDel="00000000" w:rsidR="00000000" w:rsidRPr="00000000">
        <w:rPr>
          <w:color w:val="0000ff"/>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htoukl2ehqv">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Glossary of Terms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f2bqgco34e">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Evaluation Summary</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5eryhw0684">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Solution Summary</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71toiqnp3v">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Elements of the Solution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g4yjs0u2if">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Threat and Risk Assessment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5ju8ihrqpl">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Initial Assessment Results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c128zcird8">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Initial Thoughts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kfxt11hn06">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Review of Assets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n2na28qipa">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Questions to investigate further</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gx0fgml3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 Code Security Audit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4ajcca16l3">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Status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pz3tt2nw4y">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Outcomes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a2jirtk2r5">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Feedback</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y9qk8ep99u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Architecture Audit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1jvpl0ga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tt8c8wyvmcx">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Outcomes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j872hrgf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yhbv9wuyrc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Penetration Testing Audit</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g8qwqud0sn">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Status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0qmvtoeu9kq">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Outcomes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c8yv3w8y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w7lbzsxn6qk">
            <w:r w:rsidDel="00000000" w:rsidR="00000000" w:rsidRPr="00000000">
              <w:rPr>
                <w:rFonts w:ascii="Inter" w:cs="Inter" w:eastAsia="Inter" w:hAnsi="Inter"/>
                <w:b w:val="1"/>
                <w:i w:val="0"/>
                <w:smallCaps w:val="0"/>
                <w:strike w:val="0"/>
                <w:color w:val="000000"/>
                <w:sz w:val="22"/>
                <w:szCs w:val="22"/>
                <w:u w:val="none"/>
                <w:shd w:fill="auto" w:val="clear"/>
                <w:vertAlign w:val="baseline"/>
                <w:rtl w:val="0"/>
              </w:rPr>
              <w:t xml:space="preserve">DevSecOps Analysis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75ckz8csew">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Status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mb4vbfl7zh">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Outcomes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lbu4q88f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ncg0tz36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Report and Recommendations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l9hjjd9o4y8">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Overall Findings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cogiehf6e3">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Actionable Recommendations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ouwacnnwbj">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Closing</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x9dgt9hlghi">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Appendix</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ghtoukl2ehqv" w:id="7"/>
      <w:bookmarkEnd w:id="7"/>
      <w:r w:rsidDel="00000000" w:rsidR="00000000" w:rsidRPr="00000000">
        <w:rPr>
          <w:color w:val="1155cc"/>
          <w:rtl w:val="0"/>
        </w:rPr>
        <w:t xml:space="preserve">Glossary of Terms</w:t>
      </w:r>
      <w:r w:rsidDel="00000000" w:rsidR="00000000" w:rsidRPr="00000000">
        <w:rPr>
          <w:rtl w:val="0"/>
        </w:rPr>
      </w:r>
    </w:p>
    <w:p w:rsidR="00000000" w:rsidDel="00000000" w:rsidP="00000000" w:rsidRDefault="00000000" w:rsidRPr="00000000" w14:paraId="00000030">
      <w:pPr>
        <w:rPr>
          <w:i w:val="1"/>
          <w:color w:val="999999"/>
          <w:sz w:val="20"/>
          <w:szCs w:val="20"/>
        </w:rPr>
      </w:pPr>
      <w:r w:rsidDel="00000000" w:rsidR="00000000" w:rsidRPr="00000000">
        <w:rPr>
          <w:i w:val="1"/>
          <w:color w:val="999999"/>
          <w:sz w:val="20"/>
          <w:szCs w:val="20"/>
          <w:rtl w:val="0"/>
        </w:rPr>
        <w:t xml:space="preserve">Listing of combined terminology from both general CRVS definition space, along with vendor and audit/evaluation specific terminology</w:t>
      </w:r>
    </w:p>
    <w:p w:rsidR="00000000" w:rsidDel="00000000" w:rsidP="00000000" w:rsidRDefault="00000000" w:rsidRPr="00000000" w14:paraId="00000031">
      <w:pPr>
        <w:numPr>
          <w:ilvl w:val="0"/>
          <w:numId w:val="9"/>
        </w:numPr>
        <w:ind w:left="720" w:hanging="360"/>
        <w:rPr>
          <w:i w:val="1"/>
          <w:color w:val="999999"/>
          <w:sz w:val="20"/>
          <w:szCs w:val="20"/>
          <w:u w:val="none"/>
        </w:rPr>
      </w:pPr>
      <w:r w:rsidDel="00000000" w:rsidR="00000000" w:rsidRPr="00000000">
        <w:rPr>
          <w:i w:val="1"/>
          <w:color w:val="999999"/>
          <w:sz w:val="20"/>
          <w:szCs w:val="20"/>
          <w:u w:val="single"/>
          <w:rtl w:val="0"/>
        </w:rPr>
        <w:t xml:space="preserve">Civil registration and vital statistics (CRVS):</w:t>
      </w:r>
      <w:r w:rsidDel="00000000" w:rsidR="00000000" w:rsidRPr="00000000">
        <w:rPr>
          <w:i w:val="1"/>
          <w:color w:val="999999"/>
          <w:sz w:val="20"/>
          <w:szCs w:val="20"/>
          <w:rtl w:val="0"/>
        </w:rPr>
        <w:t xml:space="preserve"> A well-functioning civil registration and vital statistics (CRVS) system registers all births and deaths, issues birth and death certificates, and compiles and disseminates vital statistics, including cause of death information. It may also record marriages and divorces.</w:t>
      </w:r>
    </w:p>
    <w:p w:rsidR="00000000" w:rsidDel="00000000" w:rsidP="00000000" w:rsidRDefault="00000000" w:rsidRPr="00000000" w14:paraId="00000032">
      <w:pPr>
        <w:numPr>
          <w:ilvl w:val="0"/>
          <w:numId w:val="9"/>
        </w:numPr>
        <w:ind w:left="720" w:hanging="360"/>
        <w:rPr>
          <w:i w:val="1"/>
          <w:color w:val="999999"/>
          <w:sz w:val="20"/>
          <w:szCs w:val="20"/>
          <w:u w:val="none"/>
        </w:rPr>
      </w:pPr>
      <w:r w:rsidDel="00000000" w:rsidR="00000000" w:rsidRPr="00000000">
        <w:rPr>
          <w:i w:val="1"/>
          <w:color w:val="999999"/>
          <w:sz w:val="20"/>
          <w:szCs w:val="20"/>
          <w:u w:val="single"/>
          <w:rtl w:val="0"/>
        </w:rPr>
        <w:t xml:space="preserve">Software Bill of Materials (SBOM): </w:t>
      </w:r>
      <w:r w:rsidDel="00000000" w:rsidR="00000000" w:rsidRPr="00000000">
        <w:rPr>
          <w:i w:val="1"/>
          <w:color w:val="999999"/>
          <w:sz w:val="20"/>
          <w:szCs w:val="20"/>
          <w:rtl w:val="0"/>
        </w:rPr>
        <w:t xml:space="preserve"> </w:t>
      </w:r>
      <w:r w:rsidDel="00000000" w:rsidR="00000000" w:rsidRPr="00000000">
        <w:rPr>
          <w:i w:val="1"/>
          <w:color w:val="999999"/>
          <w:sz w:val="20"/>
          <w:szCs w:val="20"/>
          <w:rtl w:val="0"/>
        </w:rPr>
        <w:t xml:space="preserve">list of all the open source and third-party components present in a codebase. An SBOM also lists the licenses that govern those components, the versions of the components used in the codebase, and their patch status, which allows security teams to quickly identify any associated security or license risks.</w:t>
      </w:r>
    </w:p>
    <w:p w:rsidR="00000000" w:rsidDel="00000000" w:rsidP="00000000" w:rsidRDefault="00000000" w:rsidRPr="00000000" w14:paraId="00000033">
      <w:pPr>
        <w:pStyle w:val="Heading3"/>
        <w:rPr/>
      </w:pPr>
      <w:bookmarkStart w:colFirst="0" w:colLast="0" w:name="_2ef2bqgco34e" w:id="8"/>
      <w:bookmarkEnd w:id="8"/>
      <w:r w:rsidDel="00000000" w:rsidR="00000000" w:rsidRPr="00000000">
        <w:rPr>
          <w:color w:val="1155cc"/>
          <w:rtl w:val="0"/>
        </w:rPr>
        <w:t xml:space="preserve">Evaluation Summary</w:t>
      </w:r>
      <w:r w:rsidDel="00000000" w:rsidR="00000000" w:rsidRPr="00000000">
        <w:rPr>
          <w:rtl w:val="0"/>
        </w:rPr>
      </w:r>
    </w:p>
    <w:p w:rsidR="00000000" w:rsidDel="00000000" w:rsidP="00000000" w:rsidRDefault="00000000" w:rsidRPr="00000000" w14:paraId="00000034">
      <w:pPr>
        <w:pStyle w:val="Heading4"/>
        <w:rPr/>
      </w:pPr>
      <w:bookmarkStart w:colFirst="0" w:colLast="0" w:name="_q45eryhw0684" w:id="9"/>
      <w:bookmarkEnd w:id="9"/>
      <w:r w:rsidDel="00000000" w:rsidR="00000000" w:rsidRPr="00000000">
        <w:rPr>
          <w:rtl w:val="0"/>
        </w:rPr>
        <w:t xml:space="preserve">Solution Summary </w:t>
      </w:r>
    </w:p>
    <w:p w:rsidR="00000000" w:rsidDel="00000000" w:rsidP="00000000" w:rsidRDefault="00000000" w:rsidRPr="00000000" w14:paraId="00000035">
      <w:pPr>
        <w:rPr>
          <w:i w:val="1"/>
          <w:color w:val="999999"/>
          <w:sz w:val="20"/>
          <w:szCs w:val="20"/>
        </w:rPr>
      </w:pPr>
      <w:r w:rsidDel="00000000" w:rsidR="00000000" w:rsidRPr="00000000">
        <w:rPr>
          <w:i w:val="1"/>
          <w:color w:val="999999"/>
          <w:sz w:val="20"/>
          <w:szCs w:val="20"/>
          <w:rtl w:val="0"/>
        </w:rPr>
        <w:t xml:space="preserve">Brief description of the solution from our evaluation perspective</w:t>
      </w:r>
    </w:p>
    <w:p w:rsidR="00000000" w:rsidDel="00000000" w:rsidP="00000000" w:rsidRDefault="00000000" w:rsidRPr="00000000" w14:paraId="00000036">
      <w:pPr>
        <w:numPr>
          <w:ilvl w:val="0"/>
          <w:numId w:val="4"/>
        </w:numPr>
        <w:ind w:left="720" w:hanging="360"/>
        <w:rPr>
          <w:i w:val="1"/>
          <w:color w:val="999999"/>
          <w:sz w:val="20"/>
          <w:szCs w:val="20"/>
          <w:u w:val="none"/>
        </w:rPr>
      </w:pPr>
      <w:r w:rsidDel="00000000" w:rsidR="00000000" w:rsidRPr="00000000">
        <w:rPr>
          <w:i w:val="1"/>
          <w:color w:val="999999"/>
          <w:sz w:val="20"/>
          <w:szCs w:val="20"/>
          <w:rtl w:val="0"/>
        </w:rPr>
        <w:t xml:space="preserve">version number, release history, cycle</w:t>
      </w:r>
    </w:p>
    <w:p w:rsidR="00000000" w:rsidDel="00000000" w:rsidP="00000000" w:rsidRDefault="00000000" w:rsidRPr="00000000" w14:paraId="00000037">
      <w:pPr>
        <w:numPr>
          <w:ilvl w:val="0"/>
          <w:numId w:val="4"/>
        </w:numPr>
        <w:ind w:left="720" w:hanging="360"/>
        <w:rPr>
          <w:i w:val="1"/>
          <w:color w:val="999999"/>
          <w:sz w:val="20"/>
          <w:szCs w:val="20"/>
          <w:u w:val="none"/>
        </w:rPr>
      </w:pPr>
      <w:r w:rsidDel="00000000" w:rsidR="00000000" w:rsidRPr="00000000">
        <w:rPr>
          <w:i w:val="1"/>
          <w:color w:val="999999"/>
          <w:sz w:val="20"/>
          <w:szCs w:val="20"/>
          <w:rtl w:val="0"/>
        </w:rPr>
        <w:t xml:space="preserve">background on how long it has been developed</w:t>
      </w:r>
    </w:p>
    <w:p w:rsidR="00000000" w:rsidDel="00000000" w:rsidP="00000000" w:rsidRDefault="00000000" w:rsidRPr="00000000" w14:paraId="00000038">
      <w:pPr>
        <w:numPr>
          <w:ilvl w:val="0"/>
          <w:numId w:val="4"/>
        </w:numPr>
        <w:ind w:left="720" w:hanging="360"/>
        <w:rPr>
          <w:i w:val="1"/>
          <w:color w:val="999999"/>
          <w:sz w:val="20"/>
          <w:szCs w:val="20"/>
          <w:u w:val="none"/>
        </w:rPr>
      </w:pPr>
      <w:r w:rsidDel="00000000" w:rsidR="00000000" w:rsidRPr="00000000">
        <w:rPr>
          <w:i w:val="1"/>
          <w:color w:val="999999"/>
          <w:sz w:val="20"/>
          <w:szCs w:val="20"/>
          <w:rtl w:val="0"/>
        </w:rPr>
        <w:t xml:space="preserve">other relevant history and details that have been documented, discovered through the evaluation process</w:t>
      </w:r>
    </w:p>
    <w:p w:rsidR="00000000" w:rsidDel="00000000" w:rsidP="00000000" w:rsidRDefault="00000000" w:rsidRPr="00000000" w14:paraId="00000039">
      <w:pPr>
        <w:pStyle w:val="Heading4"/>
        <w:rPr/>
      </w:pPr>
      <w:bookmarkStart w:colFirst="0" w:colLast="0" w:name="_uz71toiqnp3v" w:id="10"/>
      <w:bookmarkEnd w:id="10"/>
      <w:r w:rsidDel="00000000" w:rsidR="00000000" w:rsidRPr="00000000">
        <w:rPr>
          <w:rtl w:val="0"/>
        </w:rPr>
        <w:t xml:space="preserve">Elements of the Solution</w:t>
      </w:r>
    </w:p>
    <w:p w:rsidR="00000000" w:rsidDel="00000000" w:rsidP="00000000" w:rsidRDefault="00000000" w:rsidRPr="00000000" w14:paraId="0000003A">
      <w:pPr>
        <w:numPr>
          <w:ilvl w:val="0"/>
          <w:numId w:val="7"/>
        </w:numPr>
        <w:ind w:left="720" w:hanging="360"/>
        <w:rPr>
          <w:i w:val="1"/>
          <w:color w:val="999999"/>
          <w:sz w:val="20"/>
          <w:szCs w:val="20"/>
          <w:u w:val="none"/>
        </w:rPr>
      </w:pPr>
      <w:r w:rsidDel="00000000" w:rsidR="00000000" w:rsidRPr="00000000">
        <w:rPr>
          <w:i w:val="1"/>
          <w:color w:val="999999"/>
          <w:sz w:val="20"/>
          <w:szCs w:val="20"/>
          <w:rtl w:val="0"/>
        </w:rPr>
        <w:t xml:space="preserve">High level summary of features, components, modules, capabilities, user stories and personas, and other  </w:t>
      </w:r>
      <w:r w:rsidDel="00000000" w:rsidR="00000000" w:rsidRPr="00000000">
        <w:rPr>
          <w:rtl w:val="0"/>
        </w:rPr>
      </w:r>
    </w:p>
    <w:p w:rsidR="00000000" w:rsidDel="00000000" w:rsidP="00000000" w:rsidRDefault="00000000" w:rsidRPr="00000000" w14:paraId="0000003B">
      <w:pPr>
        <w:pStyle w:val="Heading4"/>
        <w:rPr/>
      </w:pPr>
      <w:bookmarkStart w:colFirst="0" w:colLast="0" w:name="_okg4yjs0u2if" w:id="11"/>
      <w:bookmarkEnd w:id="11"/>
      <w:r w:rsidDel="00000000" w:rsidR="00000000" w:rsidRPr="00000000">
        <w:rPr>
          <w:rtl w:val="0"/>
        </w:rPr>
        <w:t xml:space="preserve">Threat and </w:t>
      </w:r>
      <w:r w:rsidDel="00000000" w:rsidR="00000000" w:rsidRPr="00000000">
        <w:rPr>
          <w:rtl w:val="0"/>
        </w:rPr>
        <w:t xml:space="preserve">Risk Assessment</w:t>
      </w:r>
    </w:p>
    <w:p w:rsidR="00000000" w:rsidDel="00000000" w:rsidP="00000000" w:rsidRDefault="00000000" w:rsidRPr="00000000" w14:paraId="0000003C">
      <w:pPr>
        <w:ind w:left="0" w:firstLine="0"/>
        <w:rPr>
          <w:i w:val="1"/>
          <w:color w:val="999999"/>
          <w:sz w:val="20"/>
          <w:szCs w:val="20"/>
        </w:rPr>
      </w:pPr>
      <w:r w:rsidDel="00000000" w:rsidR="00000000" w:rsidRPr="00000000">
        <w:rPr>
          <w:i w:val="1"/>
          <w:color w:val="999999"/>
          <w:sz w:val="20"/>
          <w:szCs w:val="20"/>
          <w:rtl w:val="0"/>
        </w:rPr>
        <w:t xml:space="preserve">Current understanding of the environment threats and risks that the evaluation is being considered within, with some examples of threats being considered under this evaluation</w:t>
        <w:br w:type="textWrapping"/>
      </w:r>
    </w:p>
    <w:p w:rsidR="00000000" w:rsidDel="00000000" w:rsidP="00000000" w:rsidRDefault="00000000" w:rsidRPr="00000000" w14:paraId="0000003D">
      <w:pPr>
        <w:pStyle w:val="Heading1"/>
        <w:spacing w:after="240" w:before="240" w:lineRule="auto"/>
        <w:rPr>
          <w:rFonts w:ascii="Source Sans 3" w:cs="Source Sans 3" w:eastAsia="Source Sans 3" w:hAnsi="Source Sans 3"/>
          <w:color w:val="434343"/>
        </w:rPr>
      </w:pPr>
      <w:bookmarkStart w:colFirst="0" w:colLast="0" w:name="_wjcgtxbzlut0" w:id="12"/>
      <w:bookmarkEnd w:id="12"/>
      <w:r w:rsidDel="00000000" w:rsidR="00000000" w:rsidRPr="00000000">
        <w:rPr>
          <w:rtl w:val="0"/>
        </w:rPr>
      </w:r>
    </w:p>
    <w:tbl>
      <w:tblPr>
        <w:tblStyle w:val="Table1"/>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Mitigations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Describe the potential threat, attack vector, bad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How likely is it that this could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What will happen if the threat/attack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How severely will the solution instance be impacted?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How can we reduce the risk, impact, and severity of the attack?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Example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Source Sans 3" w:cs="Source Sans 3" w:eastAsia="Source Sans 3" w:hAnsi="Source Sans 3"/>
                <w:color w:val="990000"/>
                <w:sz w:val="20"/>
                <w:szCs w:val="20"/>
              </w:rPr>
            </w:pPr>
            <w:sdt>
              <w:sdtPr>
                <w:alias w:val="Likelihood"/>
                <w:id w:val="1078998187"/>
                <w:dropDownList w:lastValue="Likely">
                  <w:listItem w:displayText="Very unlikely" w:value="Very unlikely"/>
                  <w:listItem w:displayText="Unlikely" w:value="Unlikely"/>
                  <w:listItem w:displayText="Moderately likely" w:value="Moderately likely"/>
                  <w:listItem w:displayText="Likely" w:value="Likely"/>
                  <w:listItem w:displayText="Very likely" w:value="Very likely"/>
                </w:dropDownList>
              </w:sdtPr>
              <w:sdtContent>
                <w:r w:rsidDel="00000000" w:rsidR="00000000" w:rsidRPr="00000000">
                  <w:rPr>
                    <w:rFonts w:ascii="Source Sans 3" w:cs="Source Sans 3" w:eastAsia="Source Sans 3" w:hAnsi="Source Sans 3"/>
                    <w:color w:val="753800"/>
                    <w:sz w:val="20"/>
                    <w:szCs w:val="20"/>
                    <w:shd w:fill="ffc8aa" w:val="clear"/>
                  </w:rPr>
                  <w:t xml:space="preserve">Likely</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Example Impact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Source Sans 3" w:cs="Source Sans 3" w:eastAsia="Source Sans 3" w:hAnsi="Source Sans 3"/>
                <w:sz w:val="20"/>
                <w:szCs w:val="20"/>
              </w:rPr>
            </w:pPr>
            <w:sdt>
              <w:sdtPr>
                <w:alias w:val="Severity"/>
                <w:id w:val="-1313947931"/>
                <w:dropDownList w:lastValue="Minor">
                  <w:listItem w:displayText="Negligable" w:value="Negligable"/>
                  <w:listItem w:displayText="Minor" w:value="Minor"/>
                  <w:listItem w:displayText="Moderate" w:value="Moderate"/>
                  <w:listItem w:displayText="Severe" w:value="Severe"/>
                  <w:listItem w:displayText="Critical" w:value="Critical"/>
                </w:dropDownList>
              </w:sdtPr>
              <w:sdtContent>
                <w:r w:rsidDel="00000000" w:rsidR="00000000" w:rsidRPr="00000000">
                  <w:rPr>
                    <w:rFonts w:ascii="Source Sans 3" w:cs="Source Sans 3" w:eastAsia="Source Sans 3" w:hAnsi="Source Sans 3"/>
                    <w:color w:val="11734b"/>
                    <w:sz w:val="20"/>
                    <w:szCs w:val="20"/>
                    <w:shd w:fill="d4edbc" w:val="clear"/>
                  </w:rPr>
                  <w:t xml:space="preserve">Minor</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Example Mitigation would go here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Example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ource Sans 3" w:cs="Source Sans 3" w:eastAsia="Source Sans 3" w:hAnsi="Source Sans 3"/>
                <w:sz w:val="20"/>
                <w:szCs w:val="20"/>
              </w:rPr>
            </w:pPr>
            <w:sdt>
              <w:sdtPr>
                <w:alias w:val="Likelihood"/>
                <w:id w:val="1204689914"/>
                <w:dropDownList w:lastValue="Unlikely">
                  <w:listItem w:displayText="Very unlikely" w:value="Very unlikely"/>
                  <w:listItem w:displayText="Unlikely" w:value="Unlikely"/>
                  <w:listItem w:displayText="Moderately likely" w:value="Moderately likely"/>
                  <w:listItem w:displayText="Likely" w:value="Likely"/>
                  <w:listItem w:displayText="Very likely" w:value="Very likely"/>
                </w:dropDownList>
              </w:sdtPr>
              <w:sdtContent>
                <w:r w:rsidDel="00000000" w:rsidR="00000000" w:rsidRPr="00000000">
                  <w:rPr>
                    <w:rFonts w:ascii="Source Sans 3" w:cs="Source Sans 3" w:eastAsia="Source Sans 3" w:hAnsi="Source Sans 3"/>
                    <w:color w:val="11734b"/>
                    <w:sz w:val="20"/>
                    <w:szCs w:val="20"/>
                    <w:shd w:fill="d4edbc" w:val="clear"/>
                  </w:rPr>
                  <w:t xml:space="preserve">Unlikely</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Example Impact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Source Sans 3" w:cs="Source Sans 3" w:eastAsia="Source Sans 3" w:hAnsi="Source Sans 3"/>
                <w:sz w:val="20"/>
                <w:szCs w:val="20"/>
              </w:rPr>
            </w:pPr>
            <w:sdt>
              <w:sdtPr>
                <w:alias w:val="Severity"/>
                <w:id w:val="802270999"/>
                <w:dropDownList w:lastValue="Moderate">
                  <w:listItem w:displayText="Negligable" w:value="Negligable"/>
                  <w:listItem w:displayText="Minor" w:value="Minor"/>
                  <w:listItem w:displayText="Moderate" w:value="Moderate"/>
                  <w:listItem w:displayText="Severe" w:value="Severe"/>
                  <w:listItem w:displayText="Critical" w:value="Critical"/>
                </w:dropDownList>
              </w:sdtPr>
              <w:sdtContent>
                <w:r w:rsidDel="00000000" w:rsidR="00000000" w:rsidRPr="00000000">
                  <w:rPr>
                    <w:rFonts w:ascii="Source Sans 3" w:cs="Source Sans 3" w:eastAsia="Source Sans 3" w:hAnsi="Source Sans 3"/>
                    <w:color w:val="473821"/>
                    <w:sz w:val="20"/>
                    <w:szCs w:val="20"/>
                    <w:shd w:fill="ffe5a0" w:val="clear"/>
                  </w:rPr>
                  <w:t xml:space="preserve">Moderate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Example Mitigation would go here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Source Sans 3" w:cs="Source Sans 3" w:eastAsia="Source Sans 3" w:hAnsi="Source Sans 3"/>
                <w:sz w:val="20"/>
                <w:szCs w:val="20"/>
              </w:rPr>
            </w:pPr>
            <w:r w:rsidDel="00000000" w:rsidR="00000000" w:rsidRPr="00000000">
              <w:rPr>
                <w:rtl w:val="0"/>
              </w:rPr>
            </w:r>
          </w:p>
        </w:tc>
      </w:tr>
    </w:tbl>
    <w:p w:rsidR="00000000" w:rsidDel="00000000" w:rsidP="00000000" w:rsidRDefault="00000000" w:rsidRPr="00000000" w14:paraId="00000057">
      <w:pPr>
        <w:spacing w:after="200" w:lineRule="auto"/>
        <w:rPr>
          <w:i w:val="1"/>
          <w:color w:val="999999"/>
          <w:sz w:val="20"/>
          <w:szCs w:val="20"/>
        </w:rPr>
      </w:pPr>
      <w:r w:rsidDel="00000000" w:rsidR="00000000" w:rsidRPr="00000000">
        <w:rPr>
          <w:rtl w:val="0"/>
        </w:rPr>
      </w:r>
    </w:p>
    <w:p w:rsidR="00000000" w:rsidDel="00000000" w:rsidP="00000000" w:rsidRDefault="00000000" w:rsidRPr="00000000" w14:paraId="00000058">
      <w:pPr>
        <w:pStyle w:val="Heading4"/>
        <w:rPr/>
      </w:pPr>
      <w:bookmarkStart w:colFirst="0" w:colLast="0" w:name="_ty0fjgz9c9ky" w:id="13"/>
      <w:bookmarkEnd w:id="13"/>
      <w:r w:rsidDel="00000000" w:rsidR="00000000" w:rsidRPr="00000000">
        <w:rPr>
          <w:rtl w:val="0"/>
        </w:rPr>
      </w:r>
    </w:p>
    <w:p w:rsidR="00000000" w:rsidDel="00000000" w:rsidP="00000000" w:rsidRDefault="00000000" w:rsidRPr="00000000" w14:paraId="00000059">
      <w:pPr>
        <w:pStyle w:val="Heading3"/>
        <w:rPr>
          <w:color w:val="1155cc"/>
        </w:rPr>
      </w:pPr>
      <w:bookmarkStart w:colFirst="0" w:colLast="0" w:name="_2f5ju8ihrqpl" w:id="14"/>
      <w:bookmarkEnd w:id="14"/>
      <w:r w:rsidDel="00000000" w:rsidR="00000000" w:rsidRPr="00000000">
        <w:rPr>
          <w:color w:val="1155cc"/>
          <w:rtl w:val="0"/>
        </w:rPr>
        <w:t xml:space="preserve">Initial Assessment Results</w:t>
      </w:r>
    </w:p>
    <w:p w:rsidR="00000000" w:rsidDel="00000000" w:rsidP="00000000" w:rsidRDefault="00000000" w:rsidRPr="00000000" w14:paraId="0000005A">
      <w:pPr>
        <w:rPr/>
      </w:pPr>
      <w:r w:rsidDel="00000000" w:rsidR="00000000" w:rsidRPr="00000000">
        <w:rPr>
          <w:b w:val="1"/>
          <w:rtl w:val="0"/>
        </w:rPr>
        <w:t xml:space="preserve">Status: </w:t>
      </w:r>
      <w:sdt>
        <w:sdtPr>
          <w:alias w:val="Project status"/>
          <w:id w:val="758494614"/>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5B">
      <w:pPr>
        <w:pStyle w:val="Heading4"/>
        <w:rPr>
          <w:color w:val="434343"/>
        </w:rPr>
      </w:pPr>
      <w:bookmarkStart w:colFirst="0" w:colLast="0" w:name="_mtc128zcird8" w:id="15"/>
      <w:bookmarkEnd w:id="15"/>
      <w:r w:rsidDel="00000000" w:rsidR="00000000" w:rsidRPr="00000000">
        <w:rPr>
          <w:rtl w:val="0"/>
        </w:rPr>
        <w:t xml:space="preserve">Initial </w:t>
      </w:r>
      <w:r w:rsidDel="00000000" w:rsidR="00000000" w:rsidRPr="00000000">
        <w:rPr>
          <w:rtl w:val="0"/>
        </w:rPr>
        <w:t xml:space="preserve">Thoughts</w:t>
      </w:r>
      <w:r w:rsidDel="00000000" w:rsidR="00000000" w:rsidRPr="00000000">
        <w:rPr>
          <w:rtl w:val="0"/>
        </w:rPr>
      </w:r>
    </w:p>
    <w:p w:rsidR="00000000" w:rsidDel="00000000" w:rsidP="00000000" w:rsidRDefault="00000000" w:rsidRPr="00000000" w14:paraId="0000005C">
      <w:pPr>
        <w:rPr>
          <w:i w:val="1"/>
          <w:color w:val="999999"/>
          <w:sz w:val="20"/>
          <w:szCs w:val="20"/>
        </w:rPr>
      </w:pPr>
      <w:r w:rsidDel="00000000" w:rsidR="00000000" w:rsidRPr="00000000">
        <w:rPr>
          <w:i w:val="1"/>
          <w:color w:val="999999"/>
          <w:sz w:val="20"/>
          <w:szCs w:val="20"/>
          <w:rtl w:val="0"/>
        </w:rPr>
        <w:t xml:space="preserve">After meeting the team and reviewing the product here’s what we think so far (our major takeaways)</w:t>
      </w:r>
    </w:p>
    <w:p w:rsidR="00000000" w:rsidDel="00000000" w:rsidP="00000000" w:rsidRDefault="00000000" w:rsidRPr="00000000" w14:paraId="0000005D">
      <w:pPr>
        <w:numPr>
          <w:ilvl w:val="0"/>
          <w:numId w:val="3"/>
        </w:numPr>
        <w:ind w:left="720" w:hanging="360"/>
        <w:rPr>
          <w:color w:val="999999"/>
          <w:sz w:val="20"/>
          <w:szCs w:val="20"/>
        </w:rPr>
      </w:pPr>
      <w:r w:rsidDel="00000000" w:rsidR="00000000" w:rsidRPr="00000000">
        <w:rPr>
          <w:color w:val="999999"/>
          <w:sz w:val="20"/>
          <w:szCs w:val="20"/>
          <w:rtl w:val="0"/>
        </w:rPr>
        <w:t xml:space="preserve">General impression</w:t>
      </w:r>
    </w:p>
    <w:p w:rsidR="00000000" w:rsidDel="00000000" w:rsidP="00000000" w:rsidRDefault="00000000" w:rsidRPr="00000000" w14:paraId="0000005E">
      <w:pPr>
        <w:numPr>
          <w:ilvl w:val="0"/>
          <w:numId w:val="3"/>
        </w:numPr>
        <w:ind w:left="720" w:hanging="360"/>
        <w:rPr>
          <w:color w:val="999999"/>
          <w:sz w:val="20"/>
          <w:szCs w:val="20"/>
          <w:u w:val="none"/>
        </w:rPr>
      </w:pPr>
      <w:r w:rsidDel="00000000" w:rsidR="00000000" w:rsidRPr="00000000">
        <w:rPr>
          <w:color w:val="999999"/>
          <w:sz w:val="20"/>
          <w:szCs w:val="20"/>
          <w:rtl w:val="0"/>
        </w:rPr>
        <w:t xml:space="preserve">Summary of interactions with vendor</w:t>
      </w:r>
    </w:p>
    <w:p w:rsidR="00000000" w:rsidDel="00000000" w:rsidP="00000000" w:rsidRDefault="00000000" w:rsidRPr="00000000" w14:paraId="0000005F">
      <w:pPr>
        <w:numPr>
          <w:ilvl w:val="0"/>
          <w:numId w:val="3"/>
        </w:numPr>
        <w:ind w:left="720" w:hanging="360"/>
        <w:rPr>
          <w:color w:val="999999"/>
          <w:sz w:val="20"/>
          <w:szCs w:val="20"/>
          <w:u w:val="none"/>
        </w:rPr>
      </w:pPr>
      <w:r w:rsidDel="00000000" w:rsidR="00000000" w:rsidRPr="00000000">
        <w:rPr>
          <w:color w:val="999999"/>
          <w:sz w:val="20"/>
          <w:szCs w:val="20"/>
          <w:rtl w:val="0"/>
        </w:rPr>
        <w:t xml:space="preserve">Identification of key vendor team members and roles</w:t>
      </w:r>
    </w:p>
    <w:p w:rsidR="00000000" w:rsidDel="00000000" w:rsidP="00000000" w:rsidRDefault="00000000" w:rsidRPr="00000000" w14:paraId="00000060">
      <w:pPr>
        <w:numPr>
          <w:ilvl w:val="0"/>
          <w:numId w:val="3"/>
        </w:numPr>
        <w:ind w:left="720" w:hanging="360"/>
        <w:rPr>
          <w:color w:val="999999"/>
          <w:sz w:val="20"/>
          <w:szCs w:val="20"/>
          <w:u w:val="none"/>
        </w:rPr>
      </w:pPr>
      <w:r w:rsidDel="00000000" w:rsidR="00000000" w:rsidRPr="00000000">
        <w:rPr>
          <w:color w:val="999999"/>
          <w:sz w:val="20"/>
          <w:szCs w:val="20"/>
          <w:rtl w:val="0"/>
        </w:rPr>
        <w:t xml:space="preserve">High-level concerns and blockers</w:t>
      </w:r>
    </w:p>
    <w:p w:rsidR="00000000" w:rsidDel="00000000" w:rsidP="00000000" w:rsidRDefault="00000000" w:rsidRPr="00000000" w14:paraId="00000061">
      <w:pPr>
        <w:pStyle w:val="Heading4"/>
        <w:rPr/>
      </w:pPr>
      <w:bookmarkStart w:colFirst="0" w:colLast="0" w:name="_rckfxt11hn06" w:id="16"/>
      <w:bookmarkEnd w:id="16"/>
      <w:r w:rsidDel="00000000" w:rsidR="00000000" w:rsidRPr="00000000">
        <w:rPr>
          <w:rtl w:val="0"/>
        </w:rPr>
        <w:t xml:space="preserve">Review of Assets</w:t>
      </w:r>
    </w:p>
    <w:p w:rsidR="00000000" w:rsidDel="00000000" w:rsidP="00000000" w:rsidRDefault="00000000" w:rsidRPr="00000000" w14:paraId="00000062">
      <w:pPr>
        <w:rPr>
          <w:i w:val="1"/>
          <w:color w:val="999999"/>
          <w:sz w:val="20"/>
          <w:szCs w:val="20"/>
        </w:rPr>
      </w:pPr>
      <w:r w:rsidDel="00000000" w:rsidR="00000000" w:rsidRPr="00000000">
        <w:rPr>
          <w:i w:val="1"/>
          <w:color w:val="999999"/>
          <w:sz w:val="20"/>
          <w:szCs w:val="20"/>
          <w:rtl w:val="0"/>
        </w:rPr>
        <w:t xml:space="preserve">An analysis of the discovered and received assets from both a quantitative and qualitative perspective</w:t>
      </w:r>
    </w:p>
    <w:p w:rsidR="00000000" w:rsidDel="00000000" w:rsidP="00000000" w:rsidRDefault="00000000" w:rsidRPr="00000000" w14:paraId="00000063">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Product and architecture documents, diagrams, specifications</w:t>
      </w:r>
    </w:p>
    <w:p w:rsidR="00000000" w:rsidDel="00000000" w:rsidP="00000000" w:rsidRDefault="00000000" w:rsidRPr="00000000" w14:paraId="00000064">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User stories, personas, threat models, needs assessments, and other user experience and feature design inputs</w:t>
      </w:r>
    </w:p>
    <w:p w:rsidR="00000000" w:rsidDel="00000000" w:rsidP="00000000" w:rsidRDefault="00000000" w:rsidRPr="00000000" w14:paraId="00000065">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Source code for all tiers of the application</w:t>
      </w:r>
    </w:p>
    <w:p w:rsidR="00000000" w:rsidDel="00000000" w:rsidP="00000000" w:rsidRDefault="00000000" w:rsidRPr="00000000" w14:paraId="00000066">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Access to ticketing systems, discussion boards, wikis, and other public development infrastructure</w:t>
      </w:r>
    </w:p>
    <w:p w:rsidR="00000000" w:rsidDel="00000000" w:rsidP="00000000" w:rsidRDefault="00000000" w:rsidRPr="00000000" w14:paraId="00000067">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Inputs to and results from any other security audits</w:t>
      </w:r>
    </w:p>
    <w:p w:rsidR="00000000" w:rsidDel="00000000" w:rsidP="00000000" w:rsidRDefault="00000000" w:rsidRPr="00000000" w14:paraId="00000068">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Prerequisites for installation, use, access</w:t>
      </w:r>
    </w:p>
    <w:p w:rsidR="00000000" w:rsidDel="00000000" w:rsidP="00000000" w:rsidRDefault="00000000" w:rsidRPr="00000000" w14:paraId="00000069">
      <w:pPr>
        <w:numPr>
          <w:ilvl w:val="0"/>
          <w:numId w:val="10"/>
        </w:numPr>
        <w:ind w:left="720" w:hanging="360"/>
        <w:rPr>
          <w:i w:val="1"/>
          <w:color w:val="999999"/>
          <w:sz w:val="20"/>
          <w:szCs w:val="20"/>
          <w:u w:val="none"/>
        </w:rPr>
      </w:pPr>
      <w:r w:rsidDel="00000000" w:rsidR="00000000" w:rsidRPr="00000000">
        <w:rPr>
          <w:i w:val="1"/>
          <w:color w:val="999999"/>
          <w:sz w:val="20"/>
          <w:szCs w:val="20"/>
          <w:rtl w:val="0"/>
        </w:rPr>
        <w:t xml:space="preserve">Operational deployment images, tools, and/or scripts for configuration management</w:t>
      </w:r>
    </w:p>
    <w:p w:rsidR="00000000" w:rsidDel="00000000" w:rsidP="00000000" w:rsidRDefault="00000000" w:rsidRPr="00000000" w14:paraId="0000006A">
      <w:pPr>
        <w:rPr>
          <w:i w:val="1"/>
          <w:color w:val="999999"/>
          <w:sz w:val="20"/>
          <w:szCs w:val="20"/>
        </w:rPr>
      </w:pPr>
      <w:r w:rsidDel="00000000" w:rsidR="00000000" w:rsidRPr="00000000">
        <w:rPr>
          <w:rtl w:val="0"/>
        </w:rPr>
      </w:r>
    </w:p>
    <w:p w:rsidR="00000000" w:rsidDel="00000000" w:rsidP="00000000" w:rsidRDefault="00000000" w:rsidRPr="00000000" w14:paraId="0000006B">
      <w:pPr>
        <w:pStyle w:val="Heading4"/>
        <w:rPr/>
      </w:pPr>
      <w:bookmarkStart w:colFirst="0" w:colLast="0" w:name="_wun2na28qipa" w:id="17"/>
      <w:bookmarkEnd w:id="17"/>
      <w:r w:rsidDel="00000000" w:rsidR="00000000" w:rsidRPr="00000000">
        <w:rPr>
          <w:rtl w:val="0"/>
        </w:rPr>
        <w:t xml:space="preserve">Questions to investigate further</w:t>
      </w:r>
    </w:p>
    <w:p w:rsidR="00000000" w:rsidDel="00000000" w:rsidP="00000000" w:rsidRDefault="00000000" w:rsidRPr="00000000" w14:paraId="0000006C">
      <w:pPr>
        <w:rPr/>
      </w:pPr>
      <w:r w:rsidDel="00000000" w:rsidR="00000000" w:rsidRPr="00000000">
        <w:rPr>
          <w:i w:val="1"/>
          <w:color w:val="999999"/>
          <w:sz w:val="20"/>
          <w:szCs w:val="20"/>
          <w:rtl w:val="0"/>
        </w:rPr>
        <w:t xml:space="preserve">Any major takeaways that stood out to us so far that we will be focusing on during the audits</w:t>
      </w:r>
      <w:r w:rsidDel="00000000" w:rsidR="00000000" w:rsidRPr="00000000">
        <w:rPr>
          <w:rtl w:val="0"/>
        </w:rPr>
      </w:r>
    </w:p>
    <w:p w:rsidR="00000000" w:rsidDel="00000000" w:rsidP="00000000" w:rsidRDefault="00000000" w:rsidRPr="00000000" w14:paraId="0000006D">
      <w:pPr>
        <w:numPr>
          <w:ilvl w:val="0"/>
          <w:numId w:val="1"/>
        </w:numPr>
        <w:ind w:left="720" w:hanging="360"/>
        <w:rPr>
          <w:i w:val="1"/>
          <w:color w:val="999999"/>
          <w:sz w:val="20"/>
          <w:szCs w:val="20"/>
        </w:rPr>
      </w:pPr>
      <w:r w:rsidDel="00000000" w:rsidR="00000000" w:rsidRPr="00000000">
        <w:rPr>
          <w:i w:val="1"/>
          <w:color w:val="999999"/>
          <w:sz w:val="20"/>
          <w:szCs w:val="20"/>
          <w:rtl w:val="0"/>
        </w:rPr>
        <w:t xml:space="preserve">Areas where we need more definition or additional inputs</w:t>
      </w:r>
    </w:p>
    <w:p w:rsidR="00000000" w:rsidDel="00000000" w:rsidP="00000000" w:rsidRDefault="00000000" w:rsidRPr="00000000" w14:paraId="0000006E">
      <w:pPr>
        <w:numPr>
          <w:ilvl w:val="0"/>
          <w:numId w:val="1"/>
        </w:numPr>
        <w:ind w:left="720" w:hanging="360"/>
        <w:rPr>
          <w:i w:val="1"/>
          <w:color w:val="999999"/>
          <w:sz w:val="20"/>
          <w:szCs w:val="20"/>
          <w:u w:val="none"/>
        </w:rPr>
      </w:pPr>
      <w:r w:rsidDel="00000000" w:rsidR="00000000" w:rsidRPr="00000000">
        <w:rPr>
          <w:i w:val="1"/>
          <w:color w:val="999999"/>
          <w:sz w:val="20"/>
          <w:szCs w:val="20"/>
          <w:rtl w:val="0"/>
        </w:rPr>
        <w:t xml:space="preserve">Consideration of alignment of threat / risk model to solution</w:t>
      </w:r>
    </w:p>
    <w:p w:rsidR="00000000" w:rsidDel="00000000" w:rsidP="00000000" w:rsidRDefault="00000000" w:rsidRPr="00000000" w14:paraId="0000006F">
      <w:pPr>
        <w:pStyle w:val="Heading3"/>
        <w:rPr>
          <w:color w:val="1155cc"/>
        </w:rPr>
      </w:pPr>
      <w:bookmarkStart w:colFirst="0" w:colLast="0" w:name="_ugx0fgml3w5" w:id="18"/>
      <w:bookmarkEnd w:id="18"/>
      <w:r w:rsidDel="00000000" w:rsidR="00000000" w:rsidRPr="00000000">
        <w:rPr>
          <w:color w:val="1155cc"/>
          <w:rtl w:val="0"/>
        </w:rPr>
        <w:t xml:space="preserve">Source Code Security Audit</w:t>
      </w:r>
    </w:p>
    <w:p w:rsidR="00000000" w:rsidDel="00000000" w:rsidP="00000000" w:rsidRDefault="00000000" w:rsidRPr="00000000" w14:paraId="00000070">
      <w:pPr>
        <w:rPr/>
      </w:pPr>
      <w:r w:rsidDel="00000000" w:rsidR="00000000" w:rsidRPr="00000000">
        <w:rPr>
          <w:b w:val="1"/>
          <w:rtl w:val="0"/>
        </w:rPr>
        <w:t xml:space="preserve">Status:</w:t>
      </w:r>
      <w:sdt>
        <w:sdtPr>
          <w:alias w:val="Project status"/>
          <w:id w:val="439009550"/>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71">
      <w:pPr>
        <w:pStyle w:val="Heading4"/>
        <w:rPr/>
      </w:pPr>
      <w:bookmarkStart w:colFirst="0" w:colLast="0" w:name="_s54ajcca16l3" w:id="19"/>
      <w:bookmarkEnd w:id="19"/>
      <w:r w:rsidDel="00000000" w:rsidR="00000000" w:rsidRPr="00000000">
        <w:rPr>
          <w:rtl w:val="0"/>
        </w:rPr>
        <w:t xml:space="preserve">Status</w:t>
      </w:r>
    </w:p>
    <w:p w:rsidR="00000000" w:rsidDel="00000000" w:rsidP="00000000" w:rsidRDefault="00000000" w:rsidRPr="00000000" w14:paraId="00000072">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Timeline review and updates</w:t>
      </w:r>
    </w:p>
    <w:p w:rsidR="00000000" w:rsidDel="00000000" w:rsidP="00000000" w:rsidRDefault="00000000" w:rsidRPr="00000000" w14:paraId="00000073">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High-level concerns, issues</w:t>
      </w:r>
    </w:p>
    <w:p w:rsidR="00000000" w:rsidDel="00000000" w:rsidP="00000000" w:rsidRDefault="00000000" w:rsidRPr="00000000" w14:paraId="00000074">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Summary of test environment setup, steps taken to complete analysis</w:t>
      </w:r>
    </w:p>
    <w:p w:rsidR="00000000" w:rsidDel="00000000" w:rsidP="00000000" w:rsidRDefault="00000000" w:rsidRPr="00000000" w14:paraId="00000075">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Summary of communication with vendor related to disclosures and direct feedback</w:t>
      </w:r>
    </w:p>
    <w:p w:rsidR="00000000" w:rsidDel="00000000" w:rsidP="00000000" w:rsidRDefault="00000000" w:rsidRPr="00000000" w14:paraId="00000076">
      <w:pPr>
        <w:numPr>
          <w:ilvl w:val="0"/>
          <w:numId w:val="11"/>
        </w:numPr>
        <w:ind w:left="720" w:hanging="360"/>
        <w:rPr>
          <w:i w:val="1"/>
          <w:color w:val="999999"/>
          <w:sz w:val="20"/>
          <w:szCs w:val="20"/>
          <w:u w:val="none"/>
        </w:rPr>
      </w:pPr>
      <w:r w:rsidDel="00000000" w:rsidR="00000000" w:rsidRPr="00000000">
        <w:rPr>
          <w:i w:val="1"/>
          <w:color w:val="999999"/>
          <w:sz w:val="20"/>
          <w:szCs w:val="20"/>
          <w:rtl w:val="0"/>
        </w:rPr>
        <w:t xml:space="preserve">Status of any mitigations, patches, updated releases</w:t>
      </w:r>
    </w:p>
    <w:p w:rsidR="00000000" w:rsidDel="00000000" w:rsidP="00000000" w:rsidRDefault="00000000" w:rsidRPr="00000000" w14:paraId="00000077">
      <w:pPr>
        <w:pStyle w:val="Heading4"/>
        <w:rPr/>
      </w:pPr>
      <w:bookmarkStart w:colFirst="0" w:colLast="0" w:name="_xrpz3tt2nw4y" w:id="20"/>
      <w:bookmarkEnd w:id="20"/>
      <w:r w:rsidDel="00000000" w:rsidR="00000000" w:rsidRPr="00000000">
        <w:rPr>
          <w:rtl w:val="0"/>
        </w:rPr>
        <w:t xml:space="preserve">Outcomes</w:t>
      </w:r>
    </w:p>
    <w:p w:rsidR="00000000" w:rsidDel="00000000" w:rsidP="00000000" w:rsidRDefault="00000000" w:rsidRPr="00000000" w14:paraId="00000078">
      <w:pPr>
        <w:rPr>
          <w:i w:val="1"/>
          <w:color w:val="999999"/>
          <w:sz w:val="20"/>
          <w:szCs w:val="20"/>
        </w:rPr>
      </w:pPr>
      <w:r w:rsidDel="00000000" w:rsidR="00000000" w:rsidRPr="00000000">
        <w:rPr>
          <w:i w:val="1"/>
          <w:color w:val="999999"/>
          <w:sz w:val="20"/>
          <w:szCs w:val="20"/>
          <w:rtl w:val="0"/>
        </w:rPr>
        <w:t xml:space="preserve">Outcome of the audit and d</w:t>
      </w:r>
      <w:r w:rsidDel="00000000" w:rsidR="00000000" w:rsidRPr="00000000">
        <w:rPr>
          <w:i w:val="1"/>
          <w:color w:val="999999"/>
          <w:sz w:val="20"/>
          <w:szCs w:val="20"/>
          <w:rtl w:val="0"/>
        </w:rPr>
        <w:t xml:space="preserve">isclosure</w:t>
      </w:r>
      <w:r w:rsidDel="00000000" w:rsidR="00000000" w:rsidRPr="00000000">
        <w:rPr>
          <w:i w:val="1"/>
          <w:color w:val="999999"/>
          <w:sz w:val="20"/>
          <w:szCs w:val="20"/>
          <w:rtl w:val="0"/>
        </w:rPr>
        <w:t xml:space="preserve"> of any vulnerabilities, bugs, typos, threats, etc that we’ve discovered (anything found will be shared with the vendor)</w:t>
      </w:r>
    </w:p>
    <w:p w:rsidR="00000000" w:rsidDel="00000000" w:rsidP="00000000" w:rsidRDefault="00000000" w:rsidRPr="00000000" w14:paraId="00000079">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Flaws in the application (bugs, security weaknesses, extensibility, </w:t>
      </w:r>
    </w:p>
    <w:p w:rsidR="00000000" w:rsidDel="00000000" w:rsidP="00000000" w:rsidRDefault="00000000" w:rsidRPr="00000000" w14:paraId="0000007A">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Readiness of the source code for being enhanced by a third party</w:t>
      </w:r>
    </w:p>
    <w:p w:rsidR="00000000" w:rsidDel="00000000" w:rsidP="00000000" w:rsidRDefault="00000000" w:rsidRPr="00000000" w14:paraId="0000007B">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Open-Source Software (OSS) vulnerability scanning</w:t>
      </w:r>
    </w:p>
    <w:p w:rsidR="00000000" w:rsidDel="00000000" w:rsidP="00000000" w:rsidRDefault="00000000" w:rsidRPr="00000000" w14:paraId="0000007C">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Static application security testing (SAST) scanning</w:t>
      </w:r>
    </w:p>
    <w:p w:rsidR="00000000" w:rsidDel="00000000" w:rsidP="00000000" w:rsidRDefault="00000000" w:rsidRPr="00000000" w14:paraId="0000007D">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Research and document the complete “Software Bill of Materials” (SBOM)</w:t>
      </w:r>
    </w:p>
    <w:p w:rsidR="00000000" w:rsidDel="00000000" w:rsidP="00000000" w:rsidRDefault="00000000" w:rsidRPr="00000000" w14:paraId="0000007E">
      <w:pPr>
        <w:pStyle w:val="Heading4"/>
        <w:rPr/>
      </w:pPr>
      <w:bookmarkStart w:colFirst="0" w:colLast="0" w:name="_4ga2jirtk2r5" w:id="21"/>
      <w:bookmarkEnd w:id="21"/>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07F">
      <w:pPr>
        <w:rPr>
          <w:i w:val="1"/>
          <w:color w:val="999999"/>
          <w:sz w:val="20"/>
          <w:szCs w:val="20"/>
        </w:rPr>
      </w:pPr>
      <w:r w:rsidDel="00000000" w:rsidR="00000000" w:rsidRPr="00000000">
        <w:rPr>
          <w:i w:val="1"/>
          <w:color w:val="999999"/>
          <w:sz w:val="20"/>
          <w:szCs w:val="20"/>
          <w:rtl w:val="0"/>
        </w:rPr>
        <w:t xml:space="preserve">Open questions or comments for the vendor or UNICEF</w:t>
      </w:r>
    </w:p>
    <w:p w:rsidR="00000000" w:rsidDel="00000000" w:rsidP="00000000" w:rsidRDefault="00000000" w:rsidRPr="00000000" w14:paraId="00000080">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Specific request for feedback on discovered outcome</w:t>
      </w:r>
    </w:p>
    <w:p w:rsidR="00000000" w:rsidDel="00000000" w:rsidP="00000000" w:rsidRDefault="00000000" w:rsidRPr="00000000" w14:paraId="00000081">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Request for additional details or ideas on future mitigations</w:t>
      </w:r>
    </w:p>
    <w:p w:rsidR="00000000" w:rsidDel="00000000" w:rsidP="00000000" w:rsidRDefault="00000000" w:rsidRPr="00000000" w14:paraId="00000082">
      <w:pPr>
        <w:numPr>
          <w:ilvl w:val="0"/>
          <w:numId w:val="2"/>
        </w:numPr>
        <w:ind w:left="720" w:hanging="360"/>
        <w:rPr>
          <w:i w:val="1"/>
          <w:color w:val="999999"/>
          <w:sz w:val="20"/>
          <w:szCs w:val="20"/>
          <w:u w:val="none"/>
        </w:rPr>
      </w:pPr>
      <w:r w:rsidDel="00000000" w:rsidR="00000000" w:rsidRPr="00000000">
        <w:rPr>
          <w:i w:val="1"/>
          <w:color w:val="999999"/>
          <w:sz w:val="20"/>
          <w:szCs w:val="20"/>
          <w:rtl w:val="0"/>
        </w:rPr>
        <w:t xml:space="preserve">Potential issues to address in future phase of work</w:t>
      </w:r>
    </w:p>
    <w:p w:rsidR="00000000" w:rsidDel="00000000" w:rsidP="00000000" w:rsidRDefault="00000000" w:rsidRPr="00000000" w14:paraId="00000083">
      <w:pPr>
        <w:pStyle w:val="Heading3"/>
        <w:rPr>
          <w:color w:val="1155cc"/>
        </w:rPr>
      </w:pPr>
      <w:bookmarkStart w:colFirst="0" w:colLast="0" w:name="_hrnrk0yf0e3m" w:id="22"/>
      <w:bookmarkEnd w:id="22"/>
      <w:r w:rsidDel="00000000" w:rsidR="00000000" w:rsidRPr="00000000">
        <w:rPr>
          <w:rtl w:val="0"/>
        </w:rPr>
      </w:r>
    </w:p>
    <w:p w:rsidR="00000000" w:rsidDel="00000000" w:rsidP="00000000" w:rsidRDefault="00000000" w:rsidRPr="00000000" w14:paraId="00000084">
      <w:pPr>
        <w:pStyle w:val="Heading3"/>
        <w:rPr>
          <w:color w:val="1155cc"/>
        </w:rPr>
      </w:pPr>
      <w:bookmarkStart w:colFirst="0" w:colLast="0" w:name="_hy9qk8ep99uy" w:id="23"/>
      <w:bookmarkEnd w:id="23"/>
      <w:r w:rsidDel="00000000" w:rsidR="00000000" w:rsidRPr="00000000">
        <w:rPr>
          <w:color w:val="1155cc"/>
          <w:rtl w:val="0"/>
        </w:rPr>
        <w:t xml:space="preserve">Application Architecture Audit</w:t>
      </w:r>
    </w:p>
    <w:p w:rsidR="00000000" w:rsidDel="00000000" w:rsidP="00000000" w:rsidRDefault="00000000" w:rsidRPr="00000000" w14:paraId="00000085">
      <w:pPr>
        <w:rPr/>
      </w:pPr>
      <w:r w:rsidDel="00000000" w:rsidR="00000000" w:rsidRPr="00000000">
        <w:rPr>
          <w:b w:val="1"/>
          <w:rtl w:val="0"/>
        </w:rPr>
        <w:t xml:space="preserve">Status:</w:t>
      </w:r>
      <w:sdt>
        <w:sdtPr>
          <w:alias w:val="Project status"/>
          <w:id w:val="1388851902"/>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86">
      <w:pPr>
        <w:pStyle w:val="Heading4"/>
        <w:rPr/>
      </w:pPr>
      <w:bookmarkStart w:colFirst="0" w:colLast="0" w:name="_d21jvpl0gamc" w:id="24"/>
      <w:bookmarkEnd w:id="24"/>
      <w:r w:rsidDel="00000000" w:rsidR="00000000" w:rsidRPr="00000000">
        <w:rPr>
          <w:rtl w:val="0"/>
        </w:rPr>
        <w:t xml:space="preserve">Status</w:t>
      </w:r>
    </w:p>
    <w:p w:rsidR="00000000" w:rsidDel="00000000" w:rsidP="00000000" w:rsidRDefault="00000000" w:rsidRPr="00000000" w14:paraId="00000087">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Timeline review and updates</w:t>
      </w:r>
    </w:p>
    <w:p w:rsidR="00000000" w:rsidDel="00000000" w:rsidP="00000000" w:rsidRDefault="00000000" w:rsidRPr="00000000" w14:paraId="00000088">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High-level concerns, issues</w:t>
      </w:r>
    </w:p>
    <w:p w:rsidR="00000000" w:rsidDel="00000000" w:rsidP="00000000" w:rsidRDefault="00000000" w:rsidRPr="00000000" w14:paraId="00000089">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Summary of test environment setup, steps taken to complete analysis</w:t>
      </w:r>
    </w:p>
    <w:p w:rsidR="00000000" w:rsidDel="00000000" w:rsidP="00000000" w:rsidRDefault="00000000" w:rsidRPr="00000000" w14:paraId="0000008A">
      <w:pPr>
        <w:numPr>
          <w:ilvl w:val="0"/>
          <w:numId w:val="11"/>
        </w:numPr>
        <w:ind w:left="720" w:hanging="360"/>
        <w:rPr>
          <w:i w:val="1"/>
          <w:color w:val="999999"/>
          <w:sz w:val="20"/>
          <w:szCs w:val="20"/>
        </w:rPr>
      </w:pPr>
      <w:r w:rsidDel="00000000" w:rsidR="00000000" w:rsidRPr="00000000">
        <w:rPr>
          <w:i w:val="1"/>
          <w:color w:val="999999"/>
          <w:sz w:val="20"/>
          <w:szCs w:val="20"/>
          <w:rtl w:val="0"/>
        </w:rPr>
        <w:t xml:space="preserve">Summary of communication with vendor related to disclosures and direct feedback</w:t>
      </w:r>
    </w:p>
    <w:p w:rsidR="00000000" w:rsidDel="00000000" w:rsidP="00000000" w:rsidRDefault="00000000" w:rsidRPr="00000000" w14:paraId="0000008B">
      <w:pPr>
        <w:numPr>
          <w:ilvl w:val="1"/>
          <w:numId w:val="11"/>
        </w:numPr>
        <w:ind w:left="1440" w:hanging="360"/>
        <w:rPr>
          <w:i w:val="1"/>
          <w:color w:val="999999"/>
          <w:sz w:val="20"/>
          <w:szCs w:val="20"/>
        </w:rPr>
      </w:pPr>
      <w:r w:rsidDel="00000000" w:rsidR="00000000" w:rsidRPr="00000000">
        <w:rPr>
          <w:i w:val="1"/>
          <w:color w:val="999999"/>
          <w:sz w:val="20"/>
          <w:szCs w:val="20"/>
          <w:rtl w:val="0"/>
        </w:rPr>
        <w:t xml:space="preserve">Status of any mitigations, patches, updated releases</w:t>
      </w:r>
    </w:p>
    <w:p w:rsidR="00000000" w:rsidDel="00000000" w:rsidP="00000000" w:rsidRDefault="00000000" w:rsidRPr="00000000" w14:paraId="0000008C">
      <w:pPr>
        <w:rPr>
          <w:i w:val="1"/>
          <w:color w:val="999999"/>
          <w:sz w:val="20"/>
          <w:szCs w:val="20"/>
        </w:rPr>
      </w:pPr>
      <w:r w:rsidDel="00000000" w:rsidR="00000000" w:rsidRPr="00000000">
        <w:rPr>
          <w:rtl w:val="0"/>
        </w:rPr>
      </w:r>
    </w:p>
    <w:p w:rsidR="00000000" w:rsidDel="00000000" w:rsidP="00000000" w:rsidRDefault="00000000" w:rsidRPr="00000000" w14:paraId="0000008D">
      <w:pPr>
        <w:pStyle w:val="Heading4"/>
        <w:rPr/>
      </w:pPr>
      <w:bookmarkStart w:colFirst="0" w:colLast="0" w:name="_8tt8c8wyvmcx" w:id="25"/>
      <w:bookmarkEnd w:id="25"/>
      <w:r w:rsidDel="00000000" w:rsidR="00000000" w:rsidRPr="00000000">
        <w:rPr>
          <w:rtl w:val="0"/>
        </w:rPr>
        <w:t xml:space="preserve">Outcomes</w:t>
      </w:r>
    </w:p>
    <w:p w:rsidR="00000000" w:rsidDel="00000000" w:rsidP="00000000" w:rsidRDefault="00000000" w:rsidRPr="00000000" w14:paraId="0000008E">
      <w:pPr>
        <w:rPr>
          <w:i w:val="1"/>
          <w:color w:val="999999"/>
          <w:sz w:val="20"/>
          <w:szCs w:val="20"/>
        </w:rPr>
      </w:pPr>
      <w:r w:rsidDel="00000000" w:rsidR="00000000" w:rsidRPr="00000000">
        <w:rPr>
          <w:i w:val="1"/>
          <w:color w:val="999999"/>
          <w:sz w:val="20"/>
          <w:szCs w:val="20"/>
          <w:rtl w:val="0"/>
        </w:rPr>
        <w:t xml:space="preserve">Outcome of the audit and d</w:t>
      </w:r>
      <w:r w:rsidDel="00000000" w:rsidR="00000000" w:rsidRPr="00000000">
        <w:rPr>
          <w:i w:val="1"/>
          <w:color w:val="999999"/>
          <w:sz w:val="20"/>
          <w:szCs w:val="20"/>
          <w:rtl w:val="0"/>
        </w:rPr>
        <w:t xml:space="preserve">isclosure</w:t>
      </w:r>
      <w:r w:rsidDel="00000000" w:rsidR="00000000" w:rsidRPr="00000000">
        <w:rPr>
          <w:i w:val="1"/>
          <w:color w:val="999999"/>
          <w:sz w:val="20"/>
          <w:szCs w:val="20"/>
          <w:rtl w:val="0"/>
        </w:rPr>
        <w:t xml:space="preserve"> of any vulnerabilities, bugs, typos, threats, etc that we’ve discovered (anything found will be shared with the vendor)</w:t>
      </w:r>
    </w:p>
    <w:p w:rsidR="00000000" w:rsidDel="00000000" w:rsidP="00000000" w:rsidRDefault="00000000" w:rsidRPr="00000000" w14:paraId="0000008F">
      <w:pPr>
        <w:numPr>
          <w:ilvl w:val="0"/>
          <w:numId w:val="12"/>
        </w:numPr>
        <w:ind w:left="720" w:hanging="360"/>
        <w:rPr>
          <w:i w:val="1"/>
          <w:color w:val="999999"/>
          <w:sz w:val="20"/>
          <w:szCs w:val="20"/>
          <w:u w:val="none"/>
        </w:rPr>
      </w:pPr>
      <w:r w:rsidDel="00000000" w:rsidR="00000000" w:rsidRPr="00000000">
        <w:rPr>
          <w:i w:val="1"/>
          <w:color w:val="999999"/>
          <w:sz w:val="20"/>
          <w:szCs w:val="20"/>
          <w:rtl w:val="0"/>
        </w:rPr>
        <w:t xml:space="preserve">Document a shared, holistic view of the structure of the application</w:t>
      </w:r>
    </w:p>
    <w:p w:rsidR="00000000" w:rsidDel="00000000" w:rsidP="00000000" w:rsidRDefault="00000000" w:rsidRPr="00000000" w14:paraId="00000090">
      <w:pPr>
        <w:numPr>
          <w:ilvl w:val="0"/>
          <w:numId w:val="12"/>
        </w:numPr>
        <w:ind w:left="720" w:hanging="360"/>
        <w:rPr>
          <w:i w:val="1"/>
          <w:color w:val="999999"/>
          <w:sz w:val="20"/>
          <w:szCs w:val="20"/>
          <w:u w:val="none"/>
        </w:rPr>
      </w:pPr>
      <w:r w:rsidDel="00000000" w:rsidR="00000000" w:rsidRPr="00000000">
        <w:rPr>
          <w:i w:val="1"/>
          <w:color w:val="999999"/>
          <w:sz w:val="20"/>
          <w:szCs w:val="20"/>
          <w:rtl w:val="0"/>
        </w:rPr>
        <w:t xml:space="preserve">Research and document the complete “Software Bill of Materials” (SBOM) regarding components, database, APIs, and third-party libraries</w:t>
      </w:r>
    </w:p>
    <w:p w:rsidR="00000000" w:rsidDel="00000000" w:rsidP="00000000" w:rsidRDefault="00000000" w:rsidRPr="00000000" w14:paraId="00000091">
      <w:pPr>
        <w:numPr>
          <w:ilvl w:val="0"/>
          <w:numId w:val="12"/>
        </w:numPr>
        <w:ind w:left="720" w:hanging="360"/>
        <w:rPr>
          <w:i w:val="1"/>
          <w:color w:val="999999"/>
          <w:sz w:val="20"/>
          <w:szCs w:val="20"/>
          <w:u w:val="none"/>
        </w:rPr>
      </w:pPr>
      <w:r w:rsidDel="00000000" w:rsidR="00000000" w:rsidRPr="00000000">
        <w:rPr>
          <w:i w:val="1"/>
          <w:color w:val="999999"/>
          <w:sz w:val="20"/>
          <w:szCs w:val="20"/>
          <w:rtl w:val="0"/>
        </w:rPr>
        <w:t xml:space="preserve">Ease of user interface for setting roles and status visibility</w:t>
      </w:r>
    </w:p>
    <w:p w:rsidR="00000000" w:rsidDel="00000000" w:rsidP="00000000" w:rsidRDefault="00000000" w:rsidRPr="00000000" w14:paraId="00000092">
      <w:pPr>
        <w:numPr>
          <w:ilvl w:val="0"/>
          <w:numId w:val="12"/>
        </w:numPr>
        <w:ind w:left="720" w:hanging="360"/>
        <w:rPr>
          <w:i w:val="1"/>
          <w:color w:val="999999"/>
          <w:sz w:val="20"/>
          <w:szCs w:val="20"/>
          <w:u w:val="none"/>
        </w:rPr>
      </w:pPr>
      <w:r w:rsidDel="00000000" w:rsidR="00000000" w:rsidRPr="00000000">
        <w:rPr>
          <w:i w:val="1"/>
          <w:color w:val="999999"/>
          <w:sz w:val="20"/>
          <w:szCs w:val="20"/>
          <w:rtl w:val="0"/>
        </w:rPr>
        <w:t xml:space="preserve">Evaluation of maintainability, performance at scale, re-usability, flexibility. </w:t>
      </w:r>
    </w:p>
    <w:p w:rsidR="00000000" w:rsidDel="00000000" w:rsidP="00000000" w:rsidRDefault="00000000" w:rsidRPr="00000000" w14:paraId="00000093">
      <w:pPr>
        <w:rPr>
          <w:i w:val="1"/>
          <w:color w:val="999999"/>
          <w:sz w:val="20"/>
          <w:szCs w:val="20"/>
        </w:rPr>
      </w:pPr>
      <w:r w:rsidDel="00000000" w:rsidR="00000000" w:rsidRPr="00000000">
        <w:rPr>
          <w:rtl w:val="0"/>
        </w:rPr>
      </w:r>
    </w:p>
    <w:p w:rsidR="00000000" w:rsidDel="00000000" w:rsidP="00000000" w:rsidRDefault="00000000" w:rsidRPr="00000000" w14:paraId="00000094">
      <w:pPr>
        <w:pStyle w:val="Heading4"/>
        <w:rPr/>
      </w:pPr>
      <w:bookmarkStart w:colFirst="0" w:colLast="0" w:name="_qsj872hrgfxo" w:id="26"/>
      <w:bookmarkEnd w:id="26"/>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095">
      <w:pPr>
        <w:rPr>
          <w:i w:val="1"/>
          <w:color w:val="999999"/>
          <w:sz w:val="20"/>
          <w:szCs w:val="20"/>
        </w:rPr>
      </w:pPr>
      <w:r w:rsidDel="00000000" w:rsidR="00000000" w:rsidRPr="00000000">
        <w:rPr>
          <w:i w:val="1"/>
          <w:color w:val="999999"/>
          <w:sz w:val="20"/>
          <w:szCs w:val="20"/>
          <w:rtl w:val="0"/>
        </w:rPr>
        <w:t xml:space="preserve">Open questions or comments for the vendor or UNICEF</w:t>
      </w:r>
    </w:p>
    <w:p w:rsidR="00000000" w:rsidDel="00000000" w:rsidP="00000000" w:rsidRDefault="00000000" w:rsidRPr="00000000" w14:paraId="00000096">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Request for more clarification regarding architecture, design, API, extensibility goals</w:t>
      </w:r>
    </w:p>
    <w:p w:rsidR="00000000" w:rsidDel="00000000" w:rsidP="00000000" w:rsidRDefault="00000000" w:rsidRPr="00000000" w14:paraId="00000097">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Listing of potential scenarios, configurations, alternative technologies</w:t>
      </w:r>
    </w:p>
    <w:p w:rsidR="00000000" w:rsidDel="00000000" w:rsidP="00000000" w:rsidRDefault="00000000" w:rsidRPr="00000000" w14:paraId="00000098">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Specific request for feedback on discovered outcome</w:t>
      </w:r>
    </w:p>
    <w:p w:rsidR="00000000" w:rsidDel="00000000" w:rsidP="00000000" w:rsidRDefault="00000000" w:rsidRPr="00000000" w14:paraId="00000099">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Potential issues to address in future phase of work</w:t>
      </w:r>
    </w:p>
    <w:p w:rsidR="00000000" w:rsidDel="00000000" w:rsidP="00000000" w:rsidRDefault="00000000" w:rsidRPr="00000000" w14:paraId="0000009A">
      <w:pPr>
        <w:pStyle w:val="Heading3"/>
        <w:rPr>
          <w:color w:val="1155cc"/>
        </w:rPr>
      </w:pPr>
      <w:bookmarkStart w:colFirst="0" w:colLast="0" w:name="_wlgchnupt652" w:id="27"/>
      <w:bookmarkEnd w:id="27"/>
      <w:r w:rsidDel="00000000" w:rsidR="00000000" w:rsidRPr="00000000">
        <w:rPr>
          <w:rtl w:val="0"/>
        </w:rPr>
      </w:r>
    </w:p>
    <w:p w:rsidR="00000000" w:rsidDel="00000000" w:rsidP="00000000" w:rsidRDefault="00000000" w:rsidRPr="00000000" w14:paraId="0000009B">
      <w:pPr>
        <w:pStyle w:val="Heading3"/>
        <w:rPr>
          <w:color w:val="1155cc"/>
        </w:rPr>
      </w:pPr>
      <w:bookmarkStart w:colFirst="0" w:colLast="0" w:name="_ayhbv9wuyrci" w:id="28"/>
      <w:bookmarkEnd w:id="28"/>
      <w:r w:rsidDel="00000000" w:rsidR="00000000" w:rsidRPr="00000000">
        <w:rPr>
          <w:color w:val="1155cc"/>
          <w:rtl w:val="0"/>
        </w:rPr>
        <w:t xml:space="preserve">Penetration Testing Audit</w:t>
      </w:r>
    </w:p>
    <w:p w:rsidR="00000000" w:rsidDel="00000000" w:rsidP="00000000" w:rsidRDefault="00000000" w:rsidRPr="00000000" w14:paraId="0000009C">
      <w:pPr>
        <w:rPr/>
      </w:pPr>
      <w:r w:rsidDel="00000000" w:rsidR="00000000" w:rsidRPr="00000000">
        <w:rPr>
          <w:b w:val="1"/>
          <w:rtl w:val="0"/>
        </w:rPr>
        <w:t xml:space="preserve">Status:</w:t>
      </w:r>
      <w:sdt>
        <w:sdtPr>
          <w:alias w:val="Project status"/>
          <w:id w:val="1215327795"/>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9D">
      <w:pPr>
        <w:pStyle w:val="Heading4"/>
        <w:rPr>
          <w:i w:val="1"/>
          <w:color w:val="999999"/>
          <w:sz w:val="20"/>
          <w:szCs w:val="20"/>
        </w:rPr>
      </w:pPr>
      <w:bookmarkStart w:colFirst="0" w:colLast="0" w:name="_bzg8qwqud0sn" w:id="29"/>
      <w:bookmarkEnd w:id="29"/>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9E">
      <w:pPr>
        <w:numPr>
          <w:ilvl w:val="0"/>
          <w:numId w:val="6"/>
        </w:numPr>
        <w:ind w:left="720" w:hanging="360"/>
        <w:rPr>
          <w:i w:val="1"/>
          <w:color w:val="999999"/>
          <w:sz w:val="20"/>
          <w:szCs w:val="20"/>
        </w:rPr>
      </w:pPr>
      <w:r w:rsidDel="00000000" w:rsidR="00000000" w:rsidRPr="00000000">
        <w:rPr>
          <w:i w:val="1"/>
          <w:color w:val="999999"/>
          <w:sz w:val="20"/>
          <w:szCs w:val="20"/>
          <w:rtl w:val="0"/>
        </w:rPr>
        <w:t xml:space="preserve">Timeline review and updates</w:t>
      </w:r>
    </w:p>
    <w:p w:rsidR="00000000" w:rsidDel="00000000" w:rsidP="00000000" w:rsidRDefault="00000000" w:rsidRPr="00000000" w14:paraId="0000009F">
      <w:pPr>
        <w:numPr>
          <w:ilvl w:val="0"/>
          <w:numId w:val="6"/>
        </w:numPr>
        <w:ind w:left="720" w:hanging="360"/>
        <w:rPr>
          <w:i w:val="1"/>
          <w:color w:val="999999"/>
          <w:sz w:val="20"/>
          <w:szCs w:val="20"/>
        </w:rPr>
      </w:pPr>
      <w:r w:rsidDel="00000000" w:rsidR="00000000" w:rsidRPr="00000000">
        <w:rPr>
          <w:i w:val="1"/>
          <w:color w:val="999999"/>
          <w:sz w:val="20"/>
          <w:szCs w:val="20"/>
          <w:rtl w:val="0"/>
        </w:rPr>
        <w:t xml:space="preserve">Details of process, setup, tools utilized</w:t>
      </w:r>
    </w:p>
    <w:p w:rsidR="00000000" w:rsidDel="00000000" w:rsidP="00000000" w:rsidRDefault="00000000" w:rsidRPr="00000000" w14:paraId="000000A0">
      <w:pPr>
        <w:numPr>
          <w:ilvl w:val="0"/>
          <w:numId w:val="6"/>
        </w:numPr>
        <w:ind w:left="720" w:hanging="360"/>
        <w:rPr>
          <w:i w:val="1"/>
          <w:color w:val="999999"/>
          <w:sz w:val="20"/>
          <w:szCs w:val="20"/>
        </w:rPr>
      </w:pPr>
      <w:r w:rsidDel="00000000" w:rsidR="00000000" w:rsidRPr="00000000">
        <w:rPr>
          <w:i w:val="1"/>
          <w:color w:val="999999"/>
          <w:sz w:val="20"/>
          <w:szCs w:val="20"/>
          <w:rtl w:val="0"/>
        </w:rPr>
        <w:t xml:space="preserve">High-level concerns, issues</w:t>
      </w:r>
    </w:p>
    <w:p w:rsidR="00000000" w:rsidDel="00000000" w:rsidP="00000000" w:rsidRDefault="00000000" w:rsidRPr="00000000" w14:paraId="000000A1">
      <w:pPr>
        <w:numPr>
          <w:ilvl w:val="0"/>
          <w:numId w:val="6"/>
        </w:numPr>
        <w:ind w:left="720" w:hanging="360"/>
        <w:rPr>
          <w:i w:val="1"/>
          <w:color w:val="999999"/>
          <w:sz w:val="20"/>
          <w:szCs w:val="20"/>
        </w:rPr>
      </w:pPr>
      <w:r w:rsidDel="00000000" w:rsidR="00000000" w:rsidRPr="00000000">
        <w:rPr>
          <w:i w:val="1"/>
          <w:color w:val="999999"/>
          <w:sz w:val="20"/>
          <w:szCs w:val="20"/>
          <w:rtl w:val="0"/>
        </w:rPr>
        <w:t xml:space="preserve">Summary of test environment setup, steps taken to complete analysis</w:t>
      </w:r>
    </w:p>
    <w:p w:rsidR="00000000" w:rsidDel="00000000" w:rsidP="00000000" w:rsidRDefault="00000000" w:rsidRPr="00000000" w14:paraId="000000A2">
      <w:pPr>
        <w:numPr>
          <w:ilvl w:val="0"/>
          <w:numId w:val="6"/>
        </w:numPr>
        <w:ind w:left="720" w:hanging="360"/>
        <w:rPr>
          <w:i w:val="1"/>
          <w:color w:val="999999"/>
          <w:sz w:val="20"/>
          <w:szCs w:val="20"/>
        </w:rPr>
      </w:pPr>
      <w:r w:rsidDel="00000000" w:rsidR="00000000" w:rsidRPr="00000000">
        <w:rPr>
          <w:i w:val="1"/>
          <w:color w:val="999999"/>
          <w:sz w:val="20"/>
          <w:szCs w:val="20"/>
          <w:rtl w:val="0"/>
        </w:rPr>
        <w:t xml:space="preserve">Summary of communication with vendor related to disclosures and direct feedback</w:t>
      </w:r>
    </w:p>
    <w:p w:rsidR="00000000" w:rsidDel="00000000" w:rsidP="00000000" w:rsidRDefault="00000000" w:rsidRPr="00000000" w14:paraId="000000A3">
      <w:pPr>
        <w:numPr>
          <w:ilvl w:val="0"/>
          <w:numId w:val="6"/>
        </w:numPr>
        <w:ind w:left="720" w:hanging="360"/>
        <w:rPr>
          <w:i w:val="1"/>
          <w:color w:val="999999"/>
          <w:sz w:val="20"/>
          <w:szCs w:val="20"/>
        </w:rPr>
      </w:pPr>
      <w:r w:rsidDel="00000000" w:rsidR="00000000" w:rsidRPr="00000000">
        <w:rPr>
          <w:i w:val="1"/>
          <w:color w:val="999999"/>
          <w:sz w:val="20"/>
          <w:szCs w:val="20"/>
          <w:rtl w:val="0"/>
        </w:rPr>
        <w:t xml:space="preserve">Status of any mitigations, patches, updated releases</w:t>
      </w:r>
    </w:p>
    <w:p w:rsidR="00000000" w:rsidDel="00000000" w:rsidP="00000000" w:rsidRDefault="00000000" w:rsidRPr="00000000" w14:paraId="000000A4">
      <w:pPr>
        <w:pStyle w:val="Heading4"/>
        <w:rPr/>
      </w:pPr>
      <w:bookmarkStart w:colFirst="0" w:colLast="0" w:name="_t0qmvtoeu9kq" w:id="30"/>
      <w:bookmarkEnd w:id="30"/>
      <w:r w:rsidDel="00000000" w:rsidR="00000000" w:rsidRPr="00000000">
        <w:rPr>
          <w:rtl w:val="0"/>
        </w:rPr>
        <w:t xml:space="preserve">Outcomes</w:t>
      </w:r>
    </w:p>
    <w:p w:rsidR="00000000" w:rsidDel="00000000" w:rsidP="00000000" w:rsidRDefault="00000000" w:rsidRPr="00000000" w14:paraId="000000A5">
      <w:pPr>
        <w:rPr>
          <w:i w:val="1"/>
          <w:color w:val="999999"/>
          <w:sz w:val="20"/>
          <w:szCs w:val="20"/>
        </w:rPr>
      </w:pPr>
      <w:r w:rsidDel="00000000" w:rsidR="00000000" w:rsidRPr="00000000">
        <w:rPr>
          <w:rtl w:val="0"/>
        </w:rPr>
      </w:r>
    </w:p>
    <w:p w:rsidR="00000000" w:rsidDel="00000000" w:rsidP="00000000" w:rsidRDefault="00000000" w:rsidRPr="00000000" w14:paraId="000000A6">
      <w:pPr>
        <w:numPr>
          <w:ilvl w:val="0"/>
          <w:numId w:val="6"/>
        </w:numPr>
        <w:ind w:left="720" w:hanging="360"/>
        <w:rPr>
          <w:i w:val="1"/>
          <w:color w:val="999999"/>
          <w:sz w:val="20"/>
          <w:szCs w:val="20"/>
          <w:u w:val="none"/>
        </w:rPr>
      </w:pPr>
      <w:r w:rsidDel="00000000" w:rsidR="00000000" w:rsidRPr="00000000">
        <w:rPr>
          <w:i w:val="1"/>
          <w:color w:val="999999"/>
          <w:sz w:val="20"/>
          <w:szCs w:val="20"/>
          <w:rtl w:val="0"/>
        </w:rPr>
        <w:t xml:space="preserve">Active and passive security scanning of vulnerabilities</w:t>
      </w:r>
    </w:p>
    <w:p w:rsidR="00000000" w:rsidDel="00000000" w:rsidP="00000000" w:rsidRDefault="00000000" w:rsidRPr="00000000" w14:paraId="000000A7">
      <w:pPr>
        <w:numPr>
          <w:ilvl w:val="1"/>
          <w:numId w:val="6"/>
        </w:numPr>
        <w:ind w:left="1440" w:hanging="360"/>
        <w:rPr>
          <w:i w:val="1"/>
          <w:color w:val="999999"/>
          <w:sz w:val="20"/>
          <w:szCs w:val="20"/>
          <w:u w:val="none"/>
        </w:rPr>
      </w:pPr>
      <w:r w:rsidDel="00000000" w:rsidR="00000000" w:rsidRPr="00000000">
        <w:rPr>
          <w:i w:val="1"/>
          <w:color w:val="999999"/>
          <w:sz w:val="20"/>
          <w:szCs w:val="20"/>
          <w:rtl w:val="0"/>
        </w:rPr>
        <w:t xml:space="preserve">Dynamic Application Security Testing (DAST) </w:t>
      </w:r>
    </w:p>
    <w:p w:rsidR="00000000" w:rsidDel="00000000" w:rsidP="00000000" w:rsidRDefault="00000000" w:rsidRPr="00000000" w14:paraId="000000A8">
      <w:pPr>
        <w:numPr>
          <w:ilvl w:val="0"/>
          <w:numId w:val="6"/>
        </w:numPr>
        <w:ind w:left="720" w:hanging="360"/>
        <w:rPr>
          <w:i w:val="1"/>
          <w:color w:val="999999"/>
          <w:sz w:val="20"/>
          <w:szCs w:val="20"/>
          <w:u w:val="none"/>
        </w:rPr>
      </w:pPr>
      <w:r w:rsidDel="00000000" w:rsidR="00000000" w:rsidRPr="00000000">
        <w:rPr>
          <w:i w:val="1"/>
          <w:color w:val="999999"/>
          <w:sz w:val="20"/>
          <w:szCs w:val="20"/>
          <w:rtl w:val="0"/>
        </w:rPr>
        <w:t xml:space="preserve">Evaluation of the holistic approach in terms of cyber security</w:t>
      </w:r>
    </w:p>
    <w:p w:rsidR="00000000" w:rsidDel="00000000" w:rsidP="00000000" w:rsidRDefault="00000000" w:rsidRPr="00000000" w14:paraId="000000A9">
      <w:pPr>
        <w:numPr>
          <w:ilvl w:val="1"/>
          <w:numId w:val="6"/>
        </w:numPr>
        <w:ind w:left="1440" w:hanging="360"/>
        <w:rPr>
          <w:i w:val="1"/>
          <w:color w:val="999999"/>
          <w:sz w:val="20"/>
          <w:szCs w:val="20"/>
          <w:u w:val="none"/>
        </w:rPr>
      </w:pPr>
      <w:r w:rsidDel="00000000" w:rsidR="00000000" w:rsidRPr="00000000">
        <w:rPr>
          <w:i w:val="1"/>
          <w:color w:val="999999"/>
          <w:sz w:val="20"/>
          <w:szCs w:val="20"/>
          <w:rtl w:val="0"/>
        </w:rPr>
        <w:t xml:space="preserve">Security policies analysis</w:t>
      </w:r>
    </w:p>
    <w:p w:rsidR="00000000" w:rsidDel="00000000" w:rsidP="00000000" w:rsidRDefault="00000000" w:rsidRPr="00000000" w14:paraId="000000AA">
      <w:pPr>
        <w:numPr>
          <w:ilvl w:val="1"/>
          <w:numId w:val="6"/>
        </w:numPr>
        <w:ind w:left="1440" w:hanging="360"/>
        <w:rPr>
          <w:i w:val="1"/>
          <w:color w:val="999999"/>
          <w:sz w:val="20"/>
          <w:szCs w:val="20"/>
          <w:u w:val="none"/>
        </w:rPr>
      </w:pPr>
      <w:r w:rsidDel="00000000" w:rsidR="00000000" w:rsidRPr="00000000">
        <w:rPr>
          <w:i w:val="1"/>
          <w:color w:val="999999"/>
          <w:sz w:val="20"/>
          <w:szCs w:val="20"/>
          <w:rtl w:val="0"/>
        </w:rPr>
        <w:t xml:space="preserve">Analysis of history of public vulnerabilities</w:t>
      </w:r>
    </w:p>
    <w:p w:rsidR="00000000" w:rsidDel="00000000" w:rsidP="00000000" w:rsidRDefault="00000000" w:rsidRPr="00000000" w14:paraId="000000AB">
      <w:pPr>
        <w:numPr>
          <w:ilvl w:val="1"/>
          <w:numId w:val="6"/>
        </w:numPr>
        <w:ind w:left="1440" w:hanging="360"/>
        <w:rPr>
          <w:i w:val="1"/>
          <w:color w:val="999999"/>
          <w:sz w:val="20"/>
          <w:szCs w:val="20"/>
          <w:u w:val="none"/>
        </w:rPr>
      </w:pPr>
      <w:r w:rsidDel="00000000" w:rsidR="00000000" w:rsidRPr="00000000">
        <w:rPr>
          <w:i w:val="1"/>
          <w:color w:val="999999"/>
          <w:sz w:val="20"/>
          <w:szCs w:val="20"/>
          <w:rtl w:val="0"/>
        </w:rPr>
        <w:t xml:space="preserve">CRVS product vendor response/management and communication to users</w:t>
      </w:r>
    </w:p>
    <w:p w:rsidR="00000000" w:rsidDel="00000000" w:rsidP="00000000" w:rsidRDefault="00000000" w:rsidRPr="00000000" w14:paraId="000000AC">
      <w:pPr>
        <w:numPr>
          <w:ilvl w:val="1"/>
          <w:numId w:val="6"/>
        </w:numPr>
        <w:ind w:left="1440" w:hanging="360"/>
        <w:rPr>
          <w:i w:val="1"/>
          <w:color w:val="999999"/>
          <w:sz w:val="20"/>
          <w:szCs w:val="20"/>
          <w:u w:val="none"/>
        </w:rPr>
      </w:pPr>
      <w:r w:rsidDel="00000000" w:rsidR="00000000" w:rsidRPr="00000000">
        <w:rPr>
          <w:i w:val="1"/>
          <w:color w:val="999999"/>
          <w:sz w:val="20"/>
          <w:szCs w:val="20"/>
          <w:rtl w:val="0"/>
        </w:rPr>
        <w:t xml:space="preserve">Analysis of the security of data at rest and in motion</w:t>
      </w:r>
    </w:p>
    <w:p w:rsidR="00000000" w:rsidDel="00000000" w:rsidP="00000000" w:rsidRDefault="00000000" w:rsidRPr="00000000" w14:paraId="000000AD">
      <w:pPr>
        <w:numPr>
          <w:ilvl w:val="1"/>
          <w:numId w:val="6"/>
        </w:numPr>
        <w:ind w:left="1440" w:hanging="360"/>
        <w:rPr>
          <w:i w:val="1"/>
          <w:color w:val="999999"/>
          <w:sz w:val="20"/>
          <w:szCs w:val="20"/>
          <w:u w:val="none"/>
        </w:rPr>
      </w:pPr>
      <w:r w:rsidDel="00000000" w:rsidR="00000000" w:rsidRPr="00000000">
        <w:rPr>
          <w:i w:val="1"/>
          <w:color w:val="999999"/>
          <w:sz w:val="20"/>
          <w:szCs w:val="20"/>
          <w:rtl w:val="0"/>
        </w:rPr>
        <w:t xml:space="preserve">Analysis of security guidelines/documentation (including resilience and recovery recommendations)</w:t>
      </w:r>
    </w:p>
    <w:p w:rsidR="00000000" w:rsidDel="00000000" w:rsidP="00000000" w:rsidRDefault="00000000" w:rsidRPr="00000000" w14:paraId="000000AE">
      <w:pPr>
        <w:rPr>
          <w:i w:val="1"/>
          <w:color w:val="999999"/>
          <w:sz w:val="20"/>
          <w:szCs w:val="20"/>
        </w:rPr>
      </w:pPr>
      <w:r w:rsidDel="00000000" w:rsidR="00000000" w:rsidRPr="00000000">
        <w:rPr>
          <w:rtl w:val="0"/>
        </w:rPr>
      </w:r>
    </w:p>
    <w:p w:rsidR="00000000" w:rsidDel="00000000" w:rsidP="00000000" w:rsidRDefault="00000000" w:rsidRPr="00000000" w14:paraId="000000AF">
      <w:pPr>
        <w:rPr>
          <w:i w:val="1"/>
          <w:color w:val="999999"/>
          <w:sz w:val="20"/>
          <w:szCs w:val="20"/>
        </w:rPr>
      </w:pPr>
      <w:r w:rsidDel="00000000" w:rsidR="00000000" w:rsidRPr="00000000">
        <w:rPr>
          <w:rtl w:val="0"/>
        </w:rPr>
      </w:r>
    </w:p>
    <w:p w:rsidR="00000000" w:rsidDel="00000000" w:rsidP="00000000" w:rsidRDefault="00000000" w:rsidRPr="00000000" w14:paraId="000000B0">
      <w:pPr>
        <w:pStyle w:val="Heading4"/>
        <w:rPr/>
      </w:pPr>
      <w:bookmarkStart w:colFirst="0" w:colLast="0" w:name="_fpc8yv3w8yhe" w:id="31"/>
      <w:bookmarkEnd w:id="31"/>
      <w:r w:rsidDel="00000000" w:rsidR="00000000" w:rsidRPr="00000000">
        <w:rPr>
          <w:rtl w:val="0"/>
        </w:rPr>
        <w:t xml:space="preserve">Feedback</w:t>
      </w:r>
      <w:r w:rsidDel="00000000" w:rsidR="00000000" w:rsidRPr="00000000">
        <w:rPr>
          <w:rtl w:val="0"/>
        </w:rPr>
      </w:r>
    </w:p>
    <w:p w:rsidR="00000000" w:rsidDel="00000000" w:rsidP="00000000" w:rsidRDefault="00000000" w:rsidRPr="00000000" w14:paraId="000000B1">
      <w:pPr>
        <w:rPr>
          <w:i w:val="1"/>
          <w:color w:val="999999"/>
          <w:sz w:val="20"/>
          <w:szCs w:val="20"/>
        </w:rPr>
      </w:pPr>
      <w:r w:rsidDel="00000000" w:rsidR="00000000" w:rsidRPr="00000000">
        <w:rPr>
          <w:i w:val="1"/>
          <w:color w:val="999999"/>
          <w:sz w:val="20"/>
          <w:szCs w:val="20"/>
          <w:rtl w:val="0"/>
        </w:rPr>
        <w:t xml:space="preserve">Open questions or comments for the vendor or UNICEF</w:t>
      </w:r>
    </w:p>
    <w:p w:rsidR="00000000" w:rsidDel="00000000" w:rsidP="00000000" w:rsidRDefault="00000000" w:rsidRPr="00000000" w14:paraId="000000B2">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Specific request for feedback on discovered outcome</w:t>
      </w:r>
    </w:p>
    <w:p w:rsidR="00000000" w:rsidDel="00000000" w:rsidP="00000000" w:rsidRDefault="00000000" w:rsidRPr="00000000" w14:paraId="000000B3">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Request for additional details or ideas on future mitigations</w:t>
      </w:r>
    </w:p>
    <w:p w:rsidR="00000000" w:rsidDel="00000000" w:rsidP="00000000" w:rsidRDefault="00000000" w:rsidRPr="00000000" w14:paraId="000000B4">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Potential issues to address in future phase of work</w:t>
      </w:r>
      <w:r w:rsidDel="00000000" w:rsidR="00000000" w:rsidRPr="00000000">
        <w:rPr>
          <w:rtl w:val="0"/>
        </w:rPr>
      </w:r>
    </w:p>
    <w:p w:rsidR="00000000" w:rsidDel="00000000" w:rsidP="00000000" w:rsidRDefault="00000000" w:rsidRPr="00000000" w14:paraId="000000B5">
      <w:pPr>
        <w:pStyle w:val="Heading3"/>
        <w:rPr>
          <w:color w:val="1155cc"/>
        </w:rPr>
      </w:pPr>
      <w:bookmarkStart w:colFirst="0" w:colLast="0" w:name="_hw7lbzsxn6qk" w:id="32"/>
      <w:bookmarkEnd w:id="32"/>
      <w:r w:rsidDel="00000000" w:rsidR="00000000" w:rsidRPr="00000000">
        <w:rPr>
          <w:color w:val="1155cc"/>
          <w:rtl w:val="0"/>
        </w:rPr>
        <w:t xml:space="preserve">DevSecOps Analysis</w:t>
      </w:r>
    </w:p>
    <w:p w:rsidR="00000000" w:rsidDel="00000000" w:rsidP="00000000" w:rsidRDefault="00000000" w:rsidRPr="00000000" w14:paraId="000000B6">
      <w:pPr>
        <w:rPr/>
      </w:pPr>
      <w:r w:rsidDel="00000000" w:rsidR="00000000" w:rsidRPr="00000000">
        <w:rPr>
          <w:b w:val="1"/>
          <w:rtl w:val="0"/>
        </w:rPr>
        <w:t xml:space="preserve">Status:</w:t>
      </w:r>
      <w:sdt>
        <w:sdtPr>
          <w:alias w:val="Project status"/>
          <w:id w:val="-370990836"/>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B7">
      <w:pPr>
        <w:pStyle w:val="Heading4"/>
        <w:rPr>
          <w:i w:val="1"/>
          <w:color w:val="999999"/>
          <w:sz w:val="20"/>
          <w:szCs w:val="20"/>
        </w:rPr>
      </w:pPr>
      <w:bookmarkStart w:colFirst="0" w:colLast="0" w:name="_dh75ckz8csew" w:id="33"/>
      <w:bookmarkEnd w:id="33"/>
      <w:r w:rsidDel="00000000" w:rsidR="00000000" w:rsidRPr="00000000">
        <w:rPr>
          <w:rtl w:val="0"/>
        </w:rPr>
        <w:t xml:space="preserve">Status</w:t>
      </w:r>
      <w:r w:rsidDel="00000000" w:rsidR="00000000" w:rsidRPr="00000000">
        <w:rPr>
          <w:rtl w:val="0"/>
        </w:rPr>
      </w:r>
    </w:p>
    <w:p w:rsidR="00000000" w:rsidDel="00000000" w:rsidP="00000000" w:rsidRDefault="00000000" w:rsidRPr="00000000" w14:paraId="000000B8">
      <w:pPr>
        <w:numPr>
          <w:ilvl w:val="0"/>
          <w:numId w:val="8"/>
        </w:numPr>
        <w:ind w:left="720" w:hanging="360"/>
        <w:rPr>
          <w:i w:val="1"/>
          <w:color w:val="999999"/>
          <w:sz w:val="20"/>
          <w:szCs w:val="20"/>
          <w:u w:val="none"/>
        </w:rPr>
      </w:pPr>
      <w:r w:rsidDel="00000000" w:rsidR="00000000" w:rsidRPr="00000000">
        <w:rPr>
          <w:i w:val="1"/>
          <w:color w:val="999999"/>
          <w:sz w:val="20"/>
          <w:szCs w:val="20"/>
          <w:rtl w:val="0"/>
        </w:rPr>
        <w:t xml:space="preserve">Timeline review and updates</w:t>
      </w:r>
    </w:p>
    <w:p w:rsidR="00000000" w:rsidDel="00000000" w:rsidP="00000000" w:rsidRDefault="00000000" w:rsidRPr="00000000" w14:paraId="000000B9">
      <w:pPr>
        <w:numPr>
          <w:ilvl w:val="0"/>
          <w:numId w:val="8"/>
        </w:numPr>
        <w:ind w:left="720" w:hanging="360"/>
        <w:rPr>
          <w:i w:val="1"/>
          <w:color w:val="999999"/>
          <w:sz w:val="20"/>
          <w:szCs w:val="20"/>
          <w:u w:val="none"/>
        </w:rPr>
      </w:pPr>
      <w:r w:rsidDel="00000000" w:rsidR="00000000" w:rsidRPr="00000000">
        <w:rPr>
          <w:i w:val="1"/>
          <w:color w:val="999999"/>
          <w:sz w:val="20"/>
          <w:szCs w:val="20"/>
          <w:rtl w:val="0"/>
        </w:rPr>
        <w:t xml:space="preserve">Summary of test environment setup, steps taken to complete analysis</w:t>
      </w:r>
    </w:p>
    <w:p w:rsidR="00000000" w:rsidDel="00000000" w:rsidP="00000000" w:rsidRDefault="00000000" w:rsidRPr="00000000" w14:paraId="000000BA">
      <w:pPr>
        <w:pStyle w:val="Heading4"/>
        <w:rPr>
          <w:i w:val="1"/>
          <w:color w:val="999999"/>
          <w:sz w:val="20"/>
          <w:szCs w:val="20"/>
        </w:rPr>
      </w:pPr>
      <w:bookmarkStart w:colFirst="0" w:colLast="0" w:name="_cvmb4vbfl7zh" w:id="34"/>
      <w:bookmarkEnd w:id="34"/>
      <w:r w:rsidDel="00000000" w:rsidR="00000000" w:rsidRPr="00000000">
        <w:rPr>
          <w:rtl w:val="0"/>
        </w:rPr>
        <w:t xml:space="preserve">Outcomes</w:t>
      </w:r>
      <w:r w:rsidDel="00000000" w:rsidR="00000000" w:rsidRPr="00000000">
        <w:rPr>
          <w:rtl w:val="0"/>
        </w:rPr>
      </w:r>
    </w:p>
    <w:p w:rsidR="00000000" w:rsidDel="00000000" w:rsidP="00000000" w:rsidRDefault="00000000" w:rsidRPr="00000000" w14:paraId="000000BB">
      <w:pPr>
        <w:numPr>
          <w:ilvl w:val="0"/>
          <w:numId w:val="5"/>
        </w:numPr>
        <w:ind w:left="720" w:hanging="360"/>
        <w:rPr>
          <w:i w:val="1"/>
          <w:color w:val="999999"/>
          <w:sz w:val="20"/>
          <w:szCs w:val="20"/>
          <w:u w:val="none"/>
        </w:rPr>
      </w:pPr>
      <w:r w:rsidDel="00000000" w:rsidR="00000000" w:rsidRPr="00000000">
        <w:rPr>
          <w:i w:val="1"/>
          <w:color w:val="999999"/>
          <w:sz w:val="20"/>
          <w:szCs w:val="20"/>
          <w:rtl w:val="0"/>
        </w:rPr>
        <w:t xml:space="preserve">Software development operation best practices</w:t>
      </w:r>
    </w:p>
    <w:p w:rsidR="00000000" w:rsidDel="00000000" w:rsidP="00000000" w:rsidRDefault="00000000" w:rsidRPr="00000000" w14:paraId="000000BC">
      <w:pPr>
        <w:numPr>
          <w:ilvl w:val="0"/>
          <w:numId w:val="5"/>
        </w:numPr>
        <w:ind w:left="720" w:hanging="360"/>
        <w:rPr>
          <w:i w:val="1"/>
          <w:color w:val="999999"/>
          <w:sz w:val="20"/>
          <w:szCs w:val="20"/>
          <w:u w:val="none"/>
        </w:rPr>
      </w:pPr>
      <w:r w:rsidDel="00000000" w:rsidR="00000000" w:rsidRPr="00000000">
        <w:rPr>
          <w:i w:val="1"/>
          <w:color w:val="999999"/>
          <w:sz w:val="20"/>
          <w:szCs w:val="20"/>
          <w:rtl w:val="0"/>
        </w:rPr>
        <w:t xml:space="preserve">Review of operations management from a system administrator perspective</w:t>
      </w:r>
    </w:p>
    <w:p w:rsidR="00000000" w:rsidDel="00000000" w:rsidP="00000000" w:rsidRDefault="00000000" w:rsidRPr="00000000" w14:paraId="000000BD">
      <w:pPr>
        <w:numPr>
          <w:ilvl w:val="0"/>
          <w:numId w:val="5"/>
        </w:numPr>
        <w:ind w:left="720" w:hanging="360"/>
        <w:rPr>
          <w:i w:val="1"/>
          <w:color w:val="999999"/>
          <w:sz w:val="20"/>
          <w:szCs w:val="20"/>
          <w:u w:val="none"/>
        </w:rPr>
      </w:pPr>
      <w:r w:rsidDel="00000000" w:rsidR="00000000" w:rsidRPr="00000000">
        <w:rPr>
          <w:i w:val="1"/>
          <w:color w:val="999999"/>
          <w:sz w:val="20"/>
          <w:szCs w:val="20"/>
          <w:rtl w:val="0"/>
        </w:rPr>
        <w:t xml:space="preserve">Guidance on production deployment </w:t>
      </w:r>
      <w:r w:rsidDel="00000000" w:rsidR="00000000" w:rsidRPr="00000000">
        <w:rPr>
          <w:rtl w:val="0"/>
        </w:rPr>
      </w:r>
    </w:p>
    <w:p w:rsidR="00000000" w:rsidDel="00000000" w:rsidP="00000000" w:rsidRDefault="00000000" w:rsidRPr="00000000" w14:paraId="000000BE">
      <w:pPr>
        <w:pStyle w:val="Heading4"/>
        <w:rPr/>
      </w:pPr>
      <w:bookmarkStart w:colFirst="0" w:colLast="0" w:name="_u5lbu4q88fkf" w:id="35"/>
      <w:bookmarkEnd w:id="35"/>
      <w:r w:rsidDel="00000000" w:rsidR="00000000" w:rsidRPr="00000000">
        <w:rPr>
          <w:rtl w:val="0"/>
        </w:rPr>
        <w:t xml:space="preserve">Feedback</w:t>
      </w:r>
    </w:p>
    <w:p w:rsidR="00000000" w:rsidDel="00000000" w:rsidP="00000000" w:rsidRDefault="00000000" w:rsidRPr="00000000" w14:paraId="000000BF">
      <w:pPr>
        <w:rPr>
          <w:i w:val="1"/>
          <w:color w:val="999999"/>
          <w:sz w:val="20"/>
          <w:szCs w:val="20"/>
        </w:rPr>
      </w:pPr>
      <w:r w:rsidDel="00000000" w:rsidR="00000000" w:rsidRPr="00000000">
        <w:rPr>
          <w:i w:val="1"/>
          <w:color w:val="999999"/>
          <w:sz w:val="20"/>
          <w:szCs w:val="20"/>
          <w:rtl w:val="0"/>
        </w:rPr>
        <w:t xml:space="preserve">Open questions or comments for the vendor or UNICEF</w:t>
      </w:r>
    </w:p>
    <w:p w:rsidR="00000000" w:rsidDel="00000000" w:rsidP="00000000" w:rsidRDefault="00000000" w:rsidRPr="00000000" w14:paraId="000000C0">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Specific request for feedback on discovered outcome</w:t>
      </w:r>
    </w:p>
    <w:p w:rsidR="00000000" w:rsidDel="00000000" w:rsidP="00000000" w:rsidRDefault="00000000" w:rsidRPr="00000000" w14:paraId="000000C1">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Request for additional details or ideas on future mitigations</w:t>
      </w:r>
    </w:p>
    <w:p w:rsidR="00000000" w:rsidDel="00000000" w:rsidP="00000000" w:rsidRDefault="00000000" w:rsidRPr="00000000" w14:paraId="000000C2">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Potential issues to address in future phase of work</w:t>
      </w:r>
    </w:p>
    <w:p w:rsidR="00000000" w:rsidDel="00000000" w:rsidP="00000000" w:rsidRDefault="00000000" w:rsidRPr="00000000" w14:paraId="000000C3">
      <w:pPr>
        <w:pStyle w:val="Heading3"/>
        <w:rPr>
          <w:color w:val="1155cc"/>
        </w:rPr>
      </w:pPr>
      <w:bookmarkStart w:colFirst="0" w:colLast="0" w:name="_tqsrq1tlu6iz" w:id="36"/>
      <w:bookmarkEnd w:id="36"/>
      <w:r w:rsidDel="00000000" w:rsidR="00000000" w:rsidRPr="00000000">
        <w:rPr>
          <w:rtl w:val="0"/>
        </w:rPr>
      </w:r>
    </w:p>
    <w:p w:rsidR="00000000" w:rsidDel="00000000" w:rsidP="00000000" w:rsidRDefault="00000000" w:rsidRPr="00000000" w14:paraId="000000C4">
      <w:pPr>
        <w:pStyle w:val="Heading3"/>
        <w:rPr>
          <w:color w:val="1155cc"/>
        </w:rPr>
      </w:pPr>
      <w:bookmarkStart w:colFirst="0" w:colLast="0" w:name="_7jncg0tz368u" w:id="37"/>
      <w:bookmarkEnd w:id="37"/>
      <w:r w:rsidDel="00000000" w:rsidR="00000000" w:rsidRPr="00000000">
        <w:rPr>
          <w:color w:val="1155cc"/>
          <w:rtl w:val="0"/>
        </w:rPr>
        <w:t xml:space="preserve">Final Report and Recommendations</w:t>
      </w:r>
    </w:p>
    <w:p w:rsidR="00000000" w:rsidDel="00000000" w:rsidP="00000000" w:rsidRDefault="00000000" w:rsidRPr="00000000" w14:paraId="000000C5">
      <w:pPr>
        <w:rPr/>
      </w:pPr>
      <w:r w:rsidDel="00000000" w:rsidR="00000000" w:rsidRPr="00000000">
        <w:rPr>
          <w:b w:val="1"/>
          <w:rtl w:val="0"/>
        </w:rPr>
        <w:t xml:space="preserve">Status:</w:t>
      </w:r>
      <w:sdt>
        <w:sdtPr>
          <w:alias w:val="Project status"/>
          <w:id w:val="1268303841"/>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p w:rsidR="00000000" w:rsidDel="00000000" w:rsidP="00000000" w:rsidRDefault="00000000" w:rsidRPr="00000000" w14:paraId="000000C6">
      <w:pPr>
        <w:pStyle w:val="Heading4"/>
        <w:rPr/>
      </w:pPr>
      <w:bookmarkStart w:colFirst="0" w:colLast="0" w:name="_yl9hjjd9o4y8" w:id="38"/>
      <w:bookmarkEnd w:id="38"/>
      <w:r w:rsidDel="00000000" w:rsidR="00000000" w:rsidRPr="00000000">
        <w:rPr>
          <w:rtl w:val="0"/>
        </w:rPr>
        <w:t xml:space="preserve">Overall Findings</w:t>
      </w:r>
    </w:p>
    <w:p w:rsidR="00000000" w:rsidDel="00000000" w:rsidP="00000000" w:rsidRDefault="00000000" w:rsidRPr="00000000" w14:paraId="000000C7">
      <w:pPr>
        <w:rPr>
          <w:rFonts w:ascii="Source Sans 3" w:cs="Source Sans 3" w:eastAsia="Source Sans 3" w:hAnsi="Source Sans 3"/>
          <w:color w:val="434343"/>
        </w:rPr>
      </w:pPr>
      <w:r w:rsidDel="00000000" w:rsidR="00000000" w:rsidRPr="00000000">
        <w:rPr>
          <w:i w:val="1"/>
          <w:color w:val="999999"/>
          <w:sz w:val="20"/>
          <w:szCs w:val="20"/>
          <w:rtl w:val="0"/>
        </w:rPr>
        <w:t xml:space="preserve">Includes summary of work performed, any overall takeaways and a comprehensive statement of our evaluation </w:t>
        <w:br w:type="textWrapping"/>
      </w:r>
      <w:r w:rsidDel="00000000" w:rsidR="00000000" w:rsidRPr="00000000">
        <w:rPr>
          <w:rtl w:val="0"/>
        </w:rPr>
      </w:r>
    </w:p>
    <w:tbl>
      <w:tblPr>
        <w:tblStyle w:val="Table2"/>
        <w:tblW w:w="936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Area of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Readiness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Source Sans 3" w:cs="Source Sans 3" w:eastAsia="Source Sans 3" w:hAnsi="Source Sans 3"/>
                <w:b w:val="1"/>
                <w:sz w:val="20"/>
                <w:szCs w:val="20"/>
              </w:rPr>
            </w:pPr>
            <w:r w:rsidDel="00000000" w:rsidR="00000000" w:rsidRPr="00000000">
              <w:rPr>
                <w:rFonts w:ascii="Source Sans 3" w:cs="Source Sans 3" w:eastAsia="Source Sans 3" w:hAnsi="Source Sans 3"/>
                <w:b w:val="1"/>
                <w:sz w:val="20"/>
                <w:szCs w:val="20"/>
                <w:rtl w:val="0"/>
              </w:rPr>
              <w:t xml:space="preserve">Comments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Evaluation 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General readiness / fitness of solution in specific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Affect that readiness has on viability of solution as part of this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Source Sans 3" w:cs="Source Sans 3" w:eastAsia="Source Sans 3" w:hAnsi="Source Sans 3"/>
                <w:color w:val="666666"/>
                <w:sz w:val="20"/>
                <w:szCs w:val="20"/>
              </w:rPr>
            </w:pPr>
            <w:r w:rsidDel="00000000" w:rsidR="00000000" w:rsidRPr="00000000">
              <w:rPr>
                <w:rFonts w:ascii="Source Sans 3" w:cs="Source Sans 3" w:eastAsia="Source Sans 3" w:hAnsi="Source Sans 3"/>
                <w:color w:val="666666"/>
                <w:sz w:val="20"/>
                <w:szCs w:val="20"/>
                <w:rtl w:val="0"/>
              </w:rPr>
              <w:t xml:space="preserve">Any summary thoughts on each area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Source Code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Source Sans 3" w:cs="Source Sans 3" w:eastAsia="Source Sans 3" w:hAnsi="Source Sans 3"/>
                <w:color w:val="99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Source Sans 3" w:cs="Source Sans 3" w:eastAsia="Source Sans 3" w:hAnsi="Source Sans 3"/>
                <w:sz w:val="20"/>
                <w:szCs w:val="2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Application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Source Sans 3" w:cs="Source Sans 3" w:eastAsia="Source Sans 3" w:hAnsi="Source Sans 3"/>
                <w:sz w:val="20"/>
                <w:szCs w:val="2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Penetration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Source Sans 3" w:cs="Source Sans 3" w:eastAsia="Source Sans 3" w:hAnsi="Source Sans 3"/>
                <w:sz w:val="20"/>
                <w:szCs w:val="2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Source Sans 3" w:cs="Source Sans 3" w:eastAsia="Source Sans 3" w:hAnsi="Source Sans 3"/>
                <w:sz w:val="20"/>
                <w:szCs w:val="20"/>
              </w:rPr>
            </w:pPr>
            <w:r w:rsidDel="00000000" w:rsidR="00000000" w:rsidRPr="00000000">
              <w:rPr>
                <w:rFonts w:ascii="Source Sans 3" w:cs="Source Sans 3" w:eastAsia="Source Sans 3" w:hAnsi="Source Sans 3"/>
                <w:sz w:val="20"/>
                <w:szCs w:val="20"/>
                <w:rtl w:val="0"/>
              </w:rPr>
              <w:t xml:space="preserve">DevSecOps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Source Sans 3" w:cs="Source Sans 3" w:eastAsia="Source Sans 3" w:hAnsi="Source Sans 3"/>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Source Sans 3" w:cs="Source Sans 3" w:eastAsia="Source Sans 3" w:hAnsi="Source Sans 3"/>
                <w:sz w:val="20"/>
                <w:szCs w:val="20"/>
              </w:rPr>
            </w:pPr>
            <w:r w:rsidDel="00000000" w:rsidR="00000000" w:rsidRPr="00000000">
              <w:rPr>
                <w:rtl w:val="0"/>
              </w:rPr>
            </w:r>
          </w:p>
        </w:tc>
      </w:tr>
    </w:tbl>
    <w:p w:rsidR="00000000" w:rsidDel="00000000" w:rsidP="00000000" w:rsidRDefault="00000000" w:rsidRPr="00000000" w14:paraId="000000E0">
      <w:pPr>
        <w:spacing w:after="200" w:lineRule="auto"/>
        <w:rPr>
          <w:i w:val="1"/>
          <w:color w:val="999999"/>
          <w:sz w:val="20"/>
          <w:szCs w:val="20"/>
        </w:rPr>
      </w:pPr>
      <w:r w:rsidDel="00000000" w:rsidR="00000000" w:rsidRPr="00000000">
        <w:rPr>
          <w:rtl w:val="0"/>
        </w:rPr>
      </w:r>
    </w:p>
    <w:p w:rsidR="00000000" w:rsidDel="00000000" w:rsidP="00000000" w:rsidRDefault="00000000" w:rsidRPr="00000000" w14:paraId="000000E1">
      <w:pPr>
        <w:pStyle w:val="Heading4"/>
        <w:rPr/>
      </w:pPr>
      <w:bookmarkStart w:colFirst="0" w:colLast="0" w:name="_w4cogiehf6e3" w:id="39"/>
      <w:bookmarkEnd w:id="39"/>
      <w:r w:rsidDel="00000000" w:rsidR="00000000" w:rsidRPr="00000000">
        <w:rPr>
          <w:rtl w:val="0"/>
        </w:rPr>
        <w:t xml:space="preserve">Actionable</w:t>
      </w:r>
      <w:r w:rsidDel="00000000" w:rsidR="00000000" w:rsidRPr="00000000">
        <w:rPr>
          <w:rtl w:val="0"/>
        </w:rPr>
        <w:t xml:space="preserve"> Recommendations </w:t>
      </w:r>
    </w:p>
    <w:p w:rsidR="00000000" w:rsidDel="00000000" w:rsidP="00000000" w:rsidRDefault="00000000" w:rsidRPr="00000000" w14:paraId="000000E2">
      <w:pPr>
        <w:rPr/>
      </w:pPr>
      <w:r w:rsidDel="00000000" w:rsidR="00000000" w:rsidRPr="00000000">
        <w:rPr>
          <w:i w:val="1"/>
          <w:color w:val="999999"/>
          <w:sz w:val="20"/>
          <w:szCs w:val="20"/>
          <w:rtl w:val="0"/>
        </w:rPr>
        <w:t xml:space="preserve">Major areas of concern and recommendations to mitigate </w:t>
      </w:r>
      <w:r w:rsidDel="00000000" w:rsidR="00000000" w:rsidRPr="00000000">
        <w:rPr>
          <w:rtl w:val="0"/>
        </w:rPr>
      </w:r>
    </w:p>
    <w:p w:rsidR="00000000" w:rsidDel="00000000" w:rsidP="00000000" w:rsidRDefault="00000000" w:rsidRPr="00000000" w14:paraId="000000E3">
      <w:pPr>
        <w:pStyle w:val="Heading4"/>
        <w:rPr/>
      </w:pPr>
      <w:bookmarkStart w:colFirst="0" w:colLast="0" w:name="_1louwacnnwbj" w:id="40"/>
      <w:bookmarkEnd w:id="40"/>
      <w:r w:rsidDel="00000000" w:rsidR="00000000" w:rsidRPr="00000000">
        <w:rPr>
          <w:rtl w:val="0"/>
        </w:rPr>
        <w:t xml:space="preserve">Closing</w:t>
      </w:r>
    </w:p>
    <w:p w:rsidR="00000000" w:rsidDel="00000000" w:rsidP="00000000" w:rsidRDefault="00000000" w:rsidRPr="00000000" w14:paraId="000000E4">
      <w:pPr>
        <w:rPr/>
      </w:pPr>
      <w:r w:rsidDel="00000000" w:rsidR="00000000" w:rsidRPr="00000000">
        <w:rPr>
          <w:i w:val="1"/>
          <w:color w:val="999999"/>
          <w:sz w:val="20"/>
          <w:szCs w:val="20"/>
          <w:rtl w:val="0"/>
        </w:rPr>
        <w:t xml:space="preserve">Final thoughts</w:t>
      </w:r>
      <w:r w:rsidDel="00000000" w:rsidR="00000000" w:rsidRPr="00000000">
        <w:rPr>
          <w:rtl w:val="0"/>
        </w:rPr>
      </w:r>
    </w:p>
    <w:p w:rsidR="00000000" w:rsidDel="00000000" w:rsidP="00000000" w:rsidRDefault="00000000" w:rsidRPr="00000000" w14:paraId="000000E5">
      <w:pPr>
        <w:pStyle w:val="Heading3"/>
        <w:rPr/>
      </w:pPr>
      <w:bookmarkStart w:colFirst="0" w:colLast="0" w:name="_7x9dgt9hlghi" w:id="41"/>
      <w:bookmarkEnd w:id="41"/>
      <w:r w:rsidDel="00000000" w:rsidR="00000000" w:rsidRPr="00000000">
        <w:rPr>
          <w:rtl w:val="0"/>
        </w:rPr>
        <w:t xml:space="preserve">Appendix</w:t>
      </w:r>
    </w:p>
    <w:p w:rsidR="00000000" w:rsidDel="00000000" w:rsidP="00000000" w:rsidRDefault="00000000" w:rsidRPr="00000000" w14:paraId="000000E6">
      <w:pPr>
        <w:numPr>
          <w:ilvl w:val="0"/>
          <w:numId w:val="2"/>
        </w:numPr>
        <w:ind w:left="720" w:hanging="360"/>
        <w:rPr>
          <w:i w:val="1"/>
          <w:color w:val="999999"/>
          <w:sz w:val="20"/>
          <w:szCs w:val="20"/>
        </w:rPr>
      </w:pPr>
      <w:r w:rsidDel="00000000" w:rsidR="00000000" w:rsidRPr="00000000">
        <w:rPr>
          <w:i w:val="1"/>
          <w:color w:val="999999"/>
          <w:sz w:val="20"/>
          <w:szCs w:val="20"/>
          <w:rtl w:val="0"/>
        </w:rPr>
        <w:t xml:space="preserve">Links to relevant support content, tools, and other resources</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 w:name="Source Sans 3">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Style w:val="Subtitle"/>
      <w:rPr>
        <w:rFonts w:ascii="Inter" w:cs="Inter" w:eastAsia="Inter" w:hAnsi="Inter"/>
        <w:sz w:val="20"/>
        <w:szCs w:val="20"/>
      </w:rPr>
    </w:pPr>
    <w:bookmarkStart w:colFirst="0" w:colLast="0" w:name="_49nr22p6p4p2" w:id="42"/>
    <w:bookmarkEnd w:id="42"/>
    <w:r w:rsidDel="00000000" w:rsidR="00000000" w:rsidRPr="00000000">
      <w:rPr>
        <w:rFonts w:ascii="Inter" w:cs="Inter" w:eastAsia="Inter" w:hAnsi="Inter"/>
        <w:sz w:val="20"/>
        <w:szCs w:val="20"/>
        <w:rtl w:val="0"/>
      </w:rPr>
      <w:t xml:space="preserve">[vendorname] Evaluation Report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43434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SourceSans3-regular.ttf"/><Relationship Id="rId4" Type="http://schemas.openxmlformats.org/officeDocument/2006/relationships/font" Target="fonts/SourceSans3-bold.ttf"/><Relationship Id="rId5" Type="http://schemas.openxmlformats.org/officeDocument/2006/relationships/font" Target="fonts/SourceSans3-italic.ttf"/><Relationship Id="rId6" Type="http://schemas.openxmlformats.org/officeDocument/2006/relationships/font" Target="fonts/SourceSans3-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