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2A6" w:rsidRDefault="00FB2F4F" w:rsidP="00FB2F4F">
      <w:pPr>
        <w:jc w:val="center"/>
        <w:rPr>
          <w:b/>
          <w:sz w:val="28"/>
          <w:szCs w:val="28"/>
        </w:rPr>
      </w:pPr>
      <w:r w:rsidRPr="00FB2F4F">
        <w:rPr>
          <w:b/>
          <w:sz w:val="28"/>
          <w:szCs w:val="28"/>
        </w:rPr>
        <w:t>Logo : fond</w:t>
      </w:r>
    </w:p>
    <w:p w:rsidR="00FB2F4F" w:rsidRDefault="00FB2F4F" w:rsidP="00FB2F4F">
      <w:pPr>
        <w:jc w:val="center"/>
        <w:rPr>
          <w:b/>
          <w:sz w:val="28"/>
          <w:szCs w:val="28"/>
        </w:rPr>
      </w:pPr>
    </w:p>
    <w:p w:rsidR="00FB2F4F" w:rsidRPr="00FB2F4F" w:rsidRDefault="00FB2F4F" w:rsidP="00FB2F4F">
      <w:pPr>
        <w:rPr>
          <w:u w:val="single"/>
        </w:rPr>
      </w:pPr>
      <w:r w:rsidRPr="00FB2F4F">
        <w:rPr>
          <w:u w:val="single"/>
        </w:rPr>
        <w:t>Fond blanc :</w:t>
      </w:r>
    </w:p>
    <w:p w:rsidR="00FB2F4F" w:rsidRDefault="00FB2F4F" w:rsidP="00FB2F4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686050" cy="2686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bde_fond_blanc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657475" cy="26574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bde_fond_blanc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838450" cy="2838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bde_fond_blanc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828925" cy="28289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bde_fond_blanc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4F" w:rsidRDefault="00FB2F4F" w:rsidP="00FB2F4F"/>
    <w:p w:rsidR="00FB2F4F" w:rsidRDefault="00FB2F4F" w:rsidP="00FB2F4F"/>
    <w:p w:rsidR="00FB2F4F" w:rsidRDefault="00FB2F4F" w:rsidP="00FB2F4F"/>
    <w:p w:rsidR="00FB2F4F" w:rsidRDefault="00FB2F4F" w:rsidP="00FB2F4F"/>
    <w:p w:rsidR="00FB2F4F" w:rsidRDefault="00FB2F4F" w:rsidP="00FB2F4F"/>
    <w:p w:rsidR="00FB2F4F" w:rsidRDefault="00FB2F4F" w:rsidP="00FB2F4F"/>
    <w:p w:rsidR="00FB2F4F" w:rsidRDefault="00FB2F4F" w:rsidP="00FB2F4F"/>
    <w:p w:rsidR="00FB2F4F" w:rsidRDefault="00FB2F4F" w:rsidP="00FB2F4F"/>
    <w:p w:rsidR="00FB2F4F" w:rsidRDefault="00FB2F4F" w:rsidP="00FB2F4F">
      <w:r w:rsidRPr="00FB2F4F">
        <w:rPr>
          <w:u w:val="single"/>
        </w:rPr>
        <w:lastRenderedPageBreak/>
        <w:t>Fond noir</w:t>
      </w:r>
      <w:r>
        <w:t> :</w:t>
      </w:r>
    </w:p>
    <w:p w:rsidR="00FB2F4F" w:rsidRDefault="00FB2F4F" w:rsidP="00FB2F4F"/>
    <w:p w:rsidR="00FB2F4F" w:rsidRDefault="00FB2F4F" w:rsidP="00FB2F4F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705100" cy="2705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bde_fond_noir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</w:t>
      </w:r>
      <w:r>
        <w:rPr>
          <w:noProof/>
          <w:lang w:eastAsia="fr-FR"/>
        </w:rPr>
        <w:drawing>
          <wp:inline distT="0" distB="0" distL="0" distR="0">
            <wp:extent cx="2657475" cy="26574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bde_fond_noir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4F" w:rsidRDefault="00FB2F4F" w:rsidP="00FB2F4F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800350" cy="28003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bde_fond_noir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</w:t>
      </w:r>
      <w:r>
        <w:rPr>
          <w:noProof/>
          <w:lang w:eastAsia="fr-FR"/>
        </w:rPr>
        <w:drawing>
          <wp:inline distT="0" distB="0" distL="0" distR="0">
            <wp:extent cx="2781300" cy="27813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bde_fond_noir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4F" w:rsidRDefault="00FB2F4F" w:rsidP="00FB2F4F">
      <w:pPr>
        <w:jc w:val="center"/>
        <w:rPr>
          <w:noProof/>
          <w:lang w:eastAsia="fr-FR"/>
        </w:rPr>
      </w:pPr>
    </w:p>
    <w:p w:rsidR="00FB2F4F" w:rsidRDefault="00FB2F4F" w:rsidP="00FB2F4F">
      <w:pPr>
        <w:jc w:val="center"/>
        <w:rPr>
          <w:noProof/>
          <w:lang w:eastAsia="fr-FR"/>
        </w:rPr>
      </w:pPr>
    </w:p>
    <w:p w:rsidR="00FB2F4F" w:rsidRDefault="00FB2F4F" w:rsidP="00FB2F4F">
      <w:pPr>
        <w:jc w:val="center"/>
        <w:rPr>
          <w:noProof/>
          <w:lang w:eastAsia="fr-FR"/>
        </w:rPr>
      </w:pPr>
    </w:p>
    <w:p w:rsidR="00FB2F4F" w:rsidRDefault="00FB2F4F" w:rsidP="00FB2F4F">
      <w:pPr>
        <w:jc w:val="center"/>
        <w:rPr>
          <w:noProof/>
          <w:lang w:eastAsia="fr-FR"/>
        </w:rPr>
      </w:pPr>
    </w:p>
    <w:p w:rsidR="00FB2F4F" w:rsidRDefault="00FB2F4F" w:rsidP="00FB2F4F">
      <w:pPr>
        <w:jc w:val="center"/>
        <w:rPr>
          <w:noProof/>
          <w:lang w:eastAsia="fr-FR"/>
        </w:rPr>
      </w:pPr>
    </w:p>
    <w:p w:rsidR="00FB2F4F" w:rsidRDefault="00FB2F4F" w:rsidP="00FB2F4F">
      <w:pPr>
        <w:jc w:val="center"/>
        <w:rPr>
          <w:noProof/>
          <w:lang w:eastAsia="fr-FR"/>
        </w:rPr>
      </w:pPr>
    </w:p>
    <w:p w:rsidR="00FB2F4F" w:rsidRDefault="00FB2F4F" w:rsidP="00FB2F4F">
      <w:pPr>
        <w:jc w:val="center"/>
        <w:rPr>
          <w:noProof/>
          <w:lang w:eastAsia="fr-FR"/>
        </w:rPr>
      </w:pPr>
    </w:p>
    <w:p w:rsidR="00FB2F4F" w:rsidRDefault="00FB2F4F" w:rsidP="00FB2F4F">
      <w:pPr>
        <w:jc w:val="center"/>
        <w:rPr>
          <w:noProof/>
          <w:lang w:eastAsia="fr-FR"/>
        </w:rPr>
      </w:pPr>
    </w:p>
    <w:p w:rsidR="00FB2F4F" w:rsidRDefault="00FB2F4F" w:rsidP="00FB2F4F">
      <w:pPr>
        <w:jc w:val="center"/>
        <w:rPr>
          <w:noProof/>
          <w:lang w:eastAsia="fr-FR"/>
        </w:rPr>
      </w:pPr>
    </w:p>
    <w:p w:rsidR="00FB2F4F" w:rsidRDefault="00FB2F4F" w:rsidP="00FB2F4F">
      <w:pPr>
        <w:rPr>
          <w:noProof/>
          <w:lang w:eastAsia="fr-FR"/>
        </w:rPr>
      </w:pPr>
      <w:r w:rsidRPr="00FB2F4F">
        <w:rPr>
          <w:noProof/>
          <w:u w:val="single"/>
          <w:lang w:eastAsia="fr-FR"/>
        </w:rPr>
        <w:lastRenderedPageBreak/>
        <w:t>Fond rouge</w:t>
      </w:r>
      <w:r>
        <w:rPr>
          <w:noProof/>
          <w:lang w:eastAsia="fr-FR"/>
        </w:rPr>
        <w:t> :</w:t>
      </w:r>
    </w:p>
    <w:p w:rsidR="00FB2F4F" w:rsidRDefault="00FB2F4F" w:rsidP="00FB2F4F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447925" cy="24479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_bde_fond_roug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</w:t>
      </w:r>
      <w:r>
        <w:rPr>
          <w:noProof/>
          <w:lang w:eastAsia="fr-FR"/>
        </w:rPr>
        <w:drawing>
          <wp:inline distT="0" distB="0" distL="0" distR="0">
            <wp:extent cx="2390775" cy="23907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_bde_fond_rouge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4F" w:rsidRPr="00FB2F4F" w:rsidRDefault="00FB2F4F" w:rsidP="00FB2F4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476500" cy="24765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_bde_fond_rouge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</w:t>
      </w:r>
      <w:bookmarkStart w:id="0" w:name="_GoBack"/>
      <w:bookmarkEnd w:id="0"/>
      <w:r>
        <w:rPr>
          <w:noProof/>
          <w:lang w:eastAsia="fr-FR"/>
        </w:rPr>
        <w:t xml:space="preserve">  </w:t>
      </w:r>
      <w:r>
        <w:rPr>
          <w:noProof/>
          <w:lang w:eastAsia="fr-FR"/>
        </w:rPr>
        <w:drawing>
          <wp:inline distT="0" distB="0" distL="0" distR="0">
            <wp:extent cx="2514600" cy="25146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_bde_fond_rouge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F4F" w:rsidRPr="00FB2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4F"/>
    <w:rsid w:val="008822A6"/>
    <w:rsid w:val="00FB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AF34"/>
  <w15:chartTrackingRefBased/>
  <w15:docId w15:val="{DD3B1BB4-ADFA-4DA8-9E81-DF1353EE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2019-07-23T19:47:00Z</dcterms:created>
  <dcterms:modified xsi:type="dcterms:W3CDTF">2019-07-23T19:52:00Z</dcterms:modified>
</cp:coreProperties>
</file>