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tblpY="62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575"/>
        <w:gridCol w:w="1933"/>
      </w:tblGrid>
      <w:tr w:rsidR="006F39FE" w:rsidRPr="006F39FE" w:rsidTr="006F39FE">
        <w:tc>
          <w:tcPr>
            <w:tcW w:w="2254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Version</w:t>
            </w:r>
          </w:p>
        </w:tc>
        <w:tc>
          <w:tcPr>
            <w:tcW w:w="2254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Date</w:t>
            </w:r>
          </w:p>
        </w:tc>
        <w:tc>
          <w:tcPr>
            <w:tcW w:w="2575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Description</w:t>
            </w:r>
          </w:p>
        </w:tc>
        <w:tc>
          <w:tcPr>
            <w:tcW w:w="1933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Author</w:t>
            </w:r>
          </w:p>
        </w:tc>
      </w:tr>
      <w:tr w:rsidR="006F39FE" w:rsidRPr="006F39FE" w:rsidTr="006F39FE">
        <w:tc>
          <w:tcPr>
            <w:tcW w:w="2254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inception draft 1</w:t>
            </w:r>
          </w:p>
        </w:tc>
        <w:tc>
          <w:tcPr>
            <w:tcW w:w="2254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4.maj 2016</w:t>
            </w:r>
          </w:p>
        </w:tc>
        <w:tc>
          <w:tcPr>
            <w:tcW w:w="2575" w:type="dxa"/>
          </w:tcPr>
          <w:p w:rsidR="006F39FE" w:rsidRPr="00CC14F7" w:rsidRDefault="006F39FE" w:rsidP="00CC14F7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First draft </w:t>
            </w:r>
          </w:p>
        </w:tc>
        <w:tc>
          <w:tcPr>
            <w:tcW w:w="1933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en-US"/>
              </w:rPr>
              <w:t>Juyoung</w:t>
            </w:r>
          </w:p>
        </w:tc>
      </w:tr>
      <w:tr w:rsidR="006F39FE" w:rsidRPr="006F39FE" w:rsidTr="006F39FE">
        <w:tc>
          <w:tcPr>
            <w:tcW w:w="2254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inception draft 2</w:t>
            </w:r>
          </w:p>
        </w:tc>
        <w:tc>
          <w:tcPr>
            <w:tcW w:w="2254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8.maj 2016</w:t>
            </w:r>
          </w:p>
        </w:tc>
        <w:tc>
          <w:tcPr>
            <w:tcW w:w="2575" w:type="dxa"/>
          </w:tcPr>
          <w:p w:rsidR="006F39FE" w:rsidRPr="00CC14F7" w:rsidRDefault="00CC14F7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FS-UC1 alle punkter udskre</w:t>
            </w: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vet</w:t>
            </w:r>
          </w:p>
        </w:tc>
        <w:tc>
          <w:tcPr>
            <w:tcW w:w="1933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en-US"/>
              </w:rPr>
              <w:t>Juyoung</w:t>
            </w:r>
          </w:p>
        </w:tc>
      </w:tr>
      <w:tr w:rsidR="00F66BBE" w:rsidRPr="00F66BBE" w:rsidTr="006F39FE">
        <w:tc>
          <w:tcPr>
            <w:tcW w:w="2254" w:type="dxa"/>
          </w:tcPr>
          <w:p w:rsidR="00F66BBE" w:rsidRPr="00CC14F7" w:rsidRDefault="00F66BBE" w:rsidP="00F66BB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inception draft 3</w:t>
            </w:r>
          </w:p>
        </w:tc>
        <w:tc>
          <w:tcPr>
            <w:tcW w:w="2254" w:type="dxa"/>
          </w:tcPr>
          <w:p w:rsidR="00F66BBE" w:rsidRPr="00F66BBE" w:rsidRDefault="00F66BBE" w:rsidP="00F66BB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8.maj 2016</w:t>
            </w:r>
          </w:p>
        </w:tc>
        <w:tc>
          <w:tcPr>
            <w:tcW w:w="2575" w:type="dxa"/>
          </w:tcPr>
          <w:p w:rsidR="00F66BBE" w:rsidRPr="00F66BBE" w:rsidRDefault="00F66BBE" w:rsidP="00F66BB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F66BBE">
              <w:rPr>
                <w:rFonts w:asciiTheme="minorHAnsi" w:hAnsiTheme="minorHAnsi"/>
                <w:sz w:val="22"/>
                <w:szCs w:val="22"/>
                <w:lang w:val="da-DK"/>
              </w:rPr>
              <w:t>ikke-</w:t>
            </w:r>
            <w:r>
              <w:rPr>
                <w:rFonts w:asciiTheme="minorHAnsi" w:hAnsiTheme="minorHAnsi"/>
                <w:sz w:val="22"/>
                <w:szCs w:val="22"/>
                <w:lang w:val="da-DK"/>
              </w:rPr>
              <w:t>funktional krav, dataformator fixed</w:t>
            </w:r>
          </w:p>
        </w:tc>
        <w:tc>
          <w:tcPr>
            <w:tcW w:w="1933" w:type="dxa"/>
          </w:tcPr>
          <w:p w:rsidR="00F66BBE" w:rsidRPr="00F66BBE" w:rsidRDefault="00F66BBE" w:rsidP="00F66BB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F66BBE">
              <w:rPr>
                <w:rFonts w:asciiTheme="minorHAnsi" w:hAnsiTheme="minorHAnsi"/>
                <w:sz w:val="22"/>
                <w:szCs w:val="22"/>
                <w:lang w:val="da-DK"/>
              </w:rPr>
              <w:t>Juyoung</w:t>
            </w:r>
          </w:p>
        </w:tc>
      </w:tr>
      <w:tr w:rsidR="00013AD7" w:rsidRPr="00013AD7" w:rsidTr="006F39FE">
        <w:tc>
          <w:tcPr>
            <w:tcW w:w="2254" w:type="dxa"/>
          </w:tcPr>
          <w:p w:rsidR="00013AD7" w:rsidRDefault="00013AD7" w:rsidP="00F66BB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Inception draft 4</w:t>
            </w:r>
          </w:p>
        </w:tc>
        <w:tc>
          <w:tcPr>
            <w:tcW w:w="2254" w:type="dxa"/>
          </w:tcPr>
          <w:p w:rsidR="00013AD7" w:rsidRDefault="00013AD7" w:rsidP="00F66BB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9. maj 2016</w:t>
            </w:r>
          </w:p>
        </w:tc>
        <w:tc>
          <w:tcPr>
            <w:tcW w:w="2575" w:type="dxa"/>
          </w:tcPr>
          <w:p w:rsidR="00013AD7" w:rsidRPr="00F66BBE" w:rsidRDefault="00013AD7" w:rsidP="00F66BB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Stavekontrol</w:t>
            </w:r>
          </w:p>
        </w:tc>
        <w:tc>
          <w:tcPr>
            <w:tcW w:w="1933" w:type="dxa"/>
          </w:tcPr>
          <w:p w:rsidR="00013AD7" w:rsidRPr="00F66BBE" w:rsidRDefault="00013AD7" w:rsidP="00F66BB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Jonas</w:t>
            </w:r>
          </w:p>
        </w:tc>
      </w:tr>
      <w:tr w:rsidR="00A6052A" w:rsidRPr="00013AD7" w:rsidTr="006F39FE">
        <w:tc>
          <w:tcPr>
            <w:tcW w:w="2254" w:type="dxa"/>
          </w:tcPr>
          <w:p w:rsidR="00A6052A" w:rsidRDefault="00A6052A" w:rsidP="00A6052A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Inception draft 5</w:t>
            </w:r>
          </w:p>
        </w:tc>
        <w:tc>
          <w:tcPr>
            <w:tcW w:w="2254" w:type="dxa"/>
          </w:tcPr>
          <w:p w:rsidR="00A6052A" w:rsidRDefault="00A6052A" w:rsidP="00A6052A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9. maj 2016</w:t>
            </w:r>
          </w:p>
        </w:tc>
        <w:tc>
          <w:tcPr>
            <w:tcW w:w="2575" w:type="dxa"/>
          </w:tcPr>
          <w:p w:rsidR="00A6052A" w:rsidRDefault="00A6052A" w:rsidP="00A6052A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Hoved og ekstention scenarieter tjekket</w:t>
            </w:r>
          </w:p>
        </w:tc>
        <w:tc>
          <w:tcPr>
            <w:tcW w:w="1933" w:type="dxa"/>
          </w:tcPr>
          <w:p w:rsidR="00A6052A" w:rsidRDefault="00A6052A" w:rsidP="00A6052A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Juyoung</w:t>
            </w:r>
          </w:p>
        </w:tc>
      </w:tr>
    </w:tbl>
    <w:p w:rsidR="006F39FE" w:rsidRPr="006F39FE" w:rsidRDefault="006F39FE" w:rsidP="006F39FE">
      <w:pPr>
        <w:rPr>
          <w:rFonts w:asciiTheme="minorHAnsi" w:hAnsiTheme="minorHAnsi"/>
          <w:b/>
          <w:lang w:val="da-DK"/>
        </w:rPr>
      </w:pPr>
      <w:r w:rsidRPr="006F39FE">
        <w:rPr>
          <w:rFonts w:asciiTheme="minorHAnsi" w:hAnsiTheme="minorHAnsi"/>
          <w:b/>
          <w:lang w:val="da-DK"/>
        </w:rPr>
        <w:t>Revision Historik</w:t>
      </w:r>
    </w:p>
    <w:p w:rsidR="006F39FE" w:rsidRDefault="006F39FE" w:rsidP="003E3DCF">
      <w:pPr>
        <w:pStyle w:val="Heading1"/>
      </w:pPr>
    </w:p>
    <w:p w:rsidR="006F39FE" w:rsidRDefault="006F39FE" w:rsidP="003E3DCF">
      <w:pPr>
        <w:pStyle w:val="Heading1"/>
      </w:pPr>
    </w:p>
    <w:p w:rsidR="006F39FE" w:rsidRDefault="006F39FE" w:rsidP="003E3DCF">
      <w:pPr>
        <w:pStyle w:val="Heading1"/>
      </w:pPr>
    </w:p>
    <w:p w:rsidR="006F39FE" w:rsidRDefault="006F39FE" w:rsidP="003E3DCF">
      <w:pPr>
        <w:pStyle w:val="Heading1"/>
      </w:pPr>
    </w:p>
    <w:p w:rsidR="003E3DCF" w:rsidRPr="0074244E" w:rsidRDefault="0074244E" w:rsidP="003E3DCF">
      <w:pPr>
        <w:pStyle w:val="Heading1"/>
      </w:pPr>
      <w:r w:rsidRPr="0074244E">
        <w:t>SF-</w:t>
      </w:r>
      <w:r w:rsidR="00CC14F7">
        <w:t>UC</w:t>
      </w:r>
      <w:r w:rsidRPr="0074244E">
        <w:t>1</w:t>
      </w:r>
      <w:r w:rsidR="003E3DCF" w:rsidRPr="0074244E">
        <w:t xml:space="preserve">: </w:t>
      </w:r>
      <w:r w:rsidRPr="0074244E">
        <w:t>Se historik</w:t>
      </w:r>
    </w:p>
    <w:p w:rsidR="003E3DCF" w:rsidRPr="0074244E" w:rsidRDefault="003E3DCF" w:rsidP="003E3DCF">
      <w:pPr>
        <w:pStyle w:val="Heading2"/>
      </w:pPr>
      <w:r w:rsidRPr="0074244E">
        <w:t>Afgrænsning (Scope)</w:t>
      </w:r>
    </w:p>
    <w:p w:rsidR="003E3DCF" w:rsidRPr="0074244E" w:rsidRDefault="0074244E" w:rsidP="003E3DCF">
      <w:pPr>
        <w:pStyle w:val="BodyA"/>
        <w:rPr>
          <w:rFonts w:asciiTheme="minorHAnsi" w:hAnsiTheme="minorHAnsi"/>
        </w:rPr>
      </w:pPr>
      <w:r w:rsidRPr="0074244E">
        <w:rPr>
          <w:rFonts w:asciiTheme="minorHAnsi" w:hAnsiTheme="minorHAnsi"/>
        </w:rPr>
        <w:t xml:space="preserve">Systemet </w:t>
      </w:r>
      <w:r w:rsidR="00BE61DC">
        <w:rPr>
          <w:rFonts w:asciiTheme="minorHAnsi" w:hAnsiTheme="minorHAnsi"/>
        </w:rPr>
        <w:t>er under udvikling.</w:t>
      </w:r>
    </w:p>
    <w:p w:rsidR="003E3DCF" w:rsidRPr="0074244E" w:rsidRDefault="003E3DCF" w:rsidP="003E3DCF">
      <w:pPr>
        <w:pStyle w:val="BodyA"/>
        <w:rPr>
          <w:rFonts w:asciiTheme="minorHAnsi" w:hAnsiTheme="minorHAnsi"/>
        </w:rPr>
      </w:pPr>
    </w:p>
    <w:p w:rsidR="003E3DCF" w:rsidRPr="0074244E" w:rsidRDefault="003E3DCF" w:rsidP="003E3DCF">
      <w:pPr>
        <w:pStyle w:val="Heading2"/>
      </w:pPr>
      <w:r w:rsidRPr="0074244E">
        <w:t>Niveau (Level)</w:t>
      </w:r>
    </w:p>
    <w:p w:rsidR="003E3DCF" w:rsidRPr="0074244E" w:rsidRDefault="0074244E" w:rsidP="003E3DCF">
      <w:pPr>
        <w:pStyle w:val="BodyA"/>
        <w:rPr>
          <w:rFonts w:asciiTheme="minorHAnsi" w:hAnsiTheme="minorHAnsi"/>
        </w:rPr>
      </w:pPr>
      <w:r w:rsidRPr="0074244E">
        <w:rPr>
          <w:rFonts w:asciiTheme="minorHAnsi" w:hAnsiTheme="minorHAnsi"/>
        </w:rPr>
        <w:t>Brugermål</w:t>
      </w:r>
    </w:p>
    <w:p w:rsidR="003E3DCF" w:rsidRPr="0074244E" w:rsidRDefault="003E3DCF" w:rsidP="003E3DCF">
      <w:pPr>
        <w:pStyle w:val="BodyA"/>
        <w:rPr>
          <w:rFonts w:asciiTheme="minorHAnsi" w:hAnsiTheme="minorHAnsi"/>
        </w:rPr>
      </w:pPr>
    </w:p>
    <w:p w:rsidR="003E3DCF" w:rsidRPr="0074244E" w:rsidRDefault="003E3DCF" w:rsidP="003E3DCF">
      <w:pPr>
        <w:pStyle w:val="Heading2"/>
      </w:pPr>
      <w:r w:rsidRPr="0074244E">
        <w:t>Primære aktør (Primary Actor)</w:t>
      </w:r>
    </w:p>
    <w:p w:rsidR="00A6052A" w:rsidRPr="0080716B" w:rsidRDefault="00A6052A" w:rsidP="00A6052A">
      <w:pPr>
        <w:pStyle w:val="BodyA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Bruger</w:t>
      </w:r>
      <w:r w:rsidR="00BA06D5">
        <w:rPr>
          <w:rFonts w:asciiTheme="minorHAnsi" w:hAnsiTheme="minorHAnsi"/>
          <w:color w:val="auto"/>
        </w:rPr>
        <w:t xml:space="preserve"> </w:t>
      </w:r>
      <w:r>
        <w:rPr>
          <w:rFonts w:asciiTheme="minorHAnsi" w:hAnsiTheme="minorHAnsi"/>
          <w:color w:val="auto"/>
        </w:rPr>
        <w:t>(</w:t>
      </w:r>
      <w:r w:rsidRPr="0080716B">
        <w:rPr>
          <w:rFonts w:asciiTheme="minorHAnsi" w:hAnsiTheme="minorHAnsi"/>
          <w:color w:val="auto"/>
        </w:rPr>
        <w:t>Kunde eller bestillingsmodtagelse</w:t>
      </w:r>
      <w:r>
        <w:rPr>
          <w:rFonts w:asciiTheme="minorHAnsi" w:hAnsiTheme="minorHAnsi"/>
          <w:color w:val="auto"/>
        </w:rPr>
        <w:t>)</w:t>
      </w:r>
    </w:p>
    <w:p w:rsidR="003E3DCF" w:rsidRPr="0093187C" w:rsidRDefault="003E3DCF" w:rsidP="003E3DCF">
      <w:pPr>
        <w:pStyle w:val="BodyA"/>
        <w:rPr>
          <w:rFonts w:asciiTheme="minorHAnsi" w:hAnsiTheme="minorHAnsi"/>
        </w:rPr>
      </w:pPr>
    </w:p>
    <w:p w:rsidR="003E3DCF" w:rsidRDefault="003E3DCF" w:rsidP="003E3DCF">
      <w:pPr>
        <w:pStyle w:val="Heading2"/>
      </w:pPr>
      <w:r>
        <w:t>Interessenter og interesser (Stakeholders and Interests)</w:t>
      </w:r>
    </w:p>
    <w:p w:rsidR="003E3DCF" w:rsidRDefault="0074244E" w:rsidP="003E3DCF">
      <w:pPr>
        <w:pStyle w:val="BodyA"/>
        <w:rPr>
          <w:rFonts w:asciiTheme="minorHAnsi" w:hAnsiTheme="minorHAnsi"/>
        </w:rPr>
      </w:pPr>
      <w:r w:rsidRPr="002B218A">
        <w:rPr>
          <w:rFonts w:asciiTheme="minorHAnsi" w:hAnsiTheme="minorHAnsi"/>
        </w:rPr>
        <w:t xml:space="preserve">MidtTrafik er interesseret </w:t>
      </w:r>
      <w:r w:rsidR="002B218A">
        <w:rPr>
          <w:rFonts w:asciiTheme="minorHAnsi" w:hAnsiTheme="minorHAnsi"/>
        </w:rPr>
        <w:t>i, at processen foregår hurtigt og effektivt.</w:t>
      </w:r>
    </w:p>
    <w:p w:rsidR="002B218A" w:rsidRDefault="002B218A" w:rsidP="003E3DCF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 xml:space="preserve">En </w:t>
      </w:r>
      <w:r w:rsidR="00A6052A">
        <w:rPr>
          <w:rFonts w:asciiTheme="minorHAnsi" w:hAnsiTheme="minorHAnsi"/>
        </w:rPr>
        <w:t>bruger</w:t>
      </w:r>
      <w:r>
        <w:rPr>
          <w:rFonts w:asciiTheme="minorHAnsi" w:hAnsiTheme="minorHAnsi"/>
        </w:rPr>
        <w:t xml:space="preserve"> (primære aktør) er interesseret i, at systemet er brugervenligt.</w:t>
      </w:r>
    </w:p>
    <w:p w:rsidR="002B218A" w:rsidRPr="0080716B" w:rsidRDefault="0080716B" w:rsidP="003E3DCF">
      <w:pPr>
        <w:pStyle w:val="BodyA"/>
        <w:rPr>
          <w:rFonts w:asciiTheme="minorHAnsi" w:hAnsiTheme="minorHAnsi"/>
          <w:color w:val="auto"/>
        </w:rPr>
      </w:pPr>
      <w:r w:rsidRPr="0080716B">
        <w:rPr>
          <w:rFonts w:asciiTheme="minorHAnsi" w:hAnsiTheme="minorHAnsi"/>
          <w:color w:val="auto"/>
        </w:rPr>
        <w:t>Datatilsynet er interesseret i</w:t>
      </w:r>
      <w:r w:rsidR="002B218A" w:rsidRPr="0080716B">
        <w:rPr>
          <w:rFonts w:asciiTheme="minorHAnsi" w:hAnsiTheme="minorHAnsi"/>
          <w:color w:val="auto"/>
        </w:rPr>
        <w:t xml:space="preserve"> at historik</w:t>
      </w:r>
      <w:r w:rsidR="00EA036C" w:rsidRPr="0080716B">
        <w:rPr>
          <w:rFonts w:asciiTheme="minorHAnsi" w:hAnsiTheme="minorHAnsi"/>
          <w:color w:val="auto"/>
        </w:rPr>
        <w:t xml:space="preserve"> ved cpr-nummer</w:t>
      </w:r>
      <w:r w:rsidR="002B218A" w:rsidRPr="0080716B">
        <w:rPr>
          <w:rFonts w:asciiTheme="minorHAnsi" w:hAnsiTheme="minorHAnsi"/>
          <w:color w:val="auto"/>
        </w:rPr>
        <w:t xml:space="preserve"> håndtering behandles fortroligt.</w:t>
      </w:r>
    </w:p>
    <w:p w:rsidR="003E3DCF" w:rsidRPr="002B218A" w:rsidRDefault="003E3DCF" w:rsidP="003E3DCF">
      <w:pPr>
        <w:pStyle w:val="BodyA"/>
      </w:pPr>
    </w:p>
    <w:p w:rsidR="003E3DCF" w:rsidRDefault="003E3DCF" w:rsidP="003E3DCF">
      <w:pPr>
        <w:pStyle w:val="Heading2"/>
      </w:pPr>
      <w:r>
        <w:t>Forudsætninger (Preconditions)</w:t>
      </w:r>
    </w:p>
    <w:p w:rsidR="003E3DCF" w:rsidRDefault="003E3DCF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Systemet er i klartilstand.</w:t>
      </w:r>
    </w:p>
    <w:p w:rsidR="002B218A" w:rsidRDefault="002B218A" w:rsidP="002B218A">
      <w:pPr>
        <w:rPr>
          <w:rFonts w:asciiTheme="minorHAnsi" w:hAnsiTheme="minorHAnsi"/>
          <w:sz w:val="22"/>
          <w:szCs w:val="22"/>
          <w:lang w:val="da-DK"/>
        </w:rPr>
      </w:pPr>
      <w:r w:rsidRPr="002B218A">
        <w:rPr>
          <w:rFonts w:asciiTheme="minorHAnsi" w:eastAsia="Calibri" w:hAnsiTheme="minorHAnsi" w:cs="Calibri"/>
          <w:sz w:val="22"/>
          <w:szCs w:val="22"/>
          <w:lang w:val="da-DK"/>
        </w:rPr>
        <w:t>Login</w:t>
      </w:r>
      <w:r>
        <w:rPr>
          <w:rFonts w:asciiTheme="minorHAnsi" w:eastAsia="Calibri" w:hAnsiTheme="minorHAnsi" w:cs="Calibri"/>
          <w:sz w:val="22"/>
          <w:szCs w:val="22"/>
          <w:lang w:val="da-DK"/>
        </w:rPr>
        <w:t xml:space="preserve"> </w:t>
      </w:r>
      <w:r w:rsidRPr="002B218A">
        <w:rPr>
          <w:rFonts w:asciiTheme="minorHAnsi" w:eastAsia="Calibri" w:hAnsiTheme="minorHAnsi" w:cs="Calibri"/>
          <w:sz w:val="22"/>
          <w:szCs w:val="22"/>
          <w:lang w:val="da-DK"/>
        </w:rPr>
        <w:t>(</w:t>
      </w:r>
      <w:r w:rsidRPr="002B218A">
        <w:rPr>
          <w:rFonts w:asciiTheme="minorHAnsi" w:hAnsiTheme="minorHAnsi"/>
          <w:sz w:val="22"/>
          <w:szCs w:val="22"/>
          <w:lang w:val="da-DK"/>
        </w:rPr>
        <w:t>FS-UC3 : Login) er udf</w:t>
      </w:r>
      <w:r>
        <w:rPr>
          <w:rFonts w:asciiTheme="minorHAnsi" w:hAnsiTheme="minorHAnsi"/>
          <w:sz w:val="22"/>
          <w:szCs w:val="22"/>
          <w:lang w:val="da-DK"/>
        </w:rPr>
        <w:t>ørt.</w:t>
      </w:r>
    </w:p>
    <w:p w:rsidR="0001578F" w:rsidRPr="002B218A" w:rsidRDefault="0001578F" w:rsidP="002B218A">
      <w:pPr>
        <w:rPr>
          <w:rFonts w:asciiTheme="minorHAnsi" w:hAnsiTheme="minorHAnsi"/>
          <w:sz w:val="22"/>
          <w:szCs w:val="22"/>
          <w:lang w:val="da-DK"/>
        </w:rPr>
      </w:pPr>
    </w:p>
    <w:p w:rsidR="003E3DCF" w:rsidRPr="0093187C" w:rsidRDefault="003E3DCF" w:rsidP="003E3DCF">
      <w:pPr>
        <w:pStyle w:val="Heading2"/>
      </w:pPr>
      <w:r w:rsidRPr="0093187C">
        <w:t>Succesgaranti (Success Guarantee / Postconditions)</w:t>
      </w:r>
    </w:p>
    <w:p w:rsidR="003E3DCF" w:rsidRDefault="002B218A" w:rsidP="003E3DCF">
      <w:pPr>
        <w:pStyle w:val="BodyA"/>
        <w:rPr>
          <w:rFonts w:asciiTheme="minorHAnsi" w:hAnsiTheme="minorHAnsi"/>
        </w:rPr>
      </w:pPr>
      <w:r w:rsidRPr="002B218A">
        <w:rPr>
          <w:rFonts w:asciiTheme="minorHAnsi" w:hAnsiTheme="minorHAnsi"/>
        </w:rPr>
        <w:t xml:space="preserve">Kunde præsenteres for </w:t>
      </w:r>
      <w:r>
        <w:rPr>
          <w:rFonts w:asciiTheme="minorHAnsi" w:hAnsiTheme="minorHAnsi"/>
        </w:rPr>
        <w:t>oversig</w:t>
      </w:r>
      <w:r w:rsidRPr="002B218A">
        <w:rPr>
          <w:rFonts w:asciiTheme="minorHAnsi" w:hAnsiTheme="minorHAnsi"/>
        </w:rPr>
        <w:t>t over sin turhistorik</w:t>
      </w:r>
      <w:r>
        <w:rPr>
          <w:rFonts w:asciiTheme="minorHAnsi" w:hAnsiTheme="minorHAnsi"/>
        </w:rPr>
        <w:t>.</w:t>
      </w:r>
    </w:p>
    <w:p w:rsidR="003E3DCF" w:rsidRDefault="002B218A" w:rsidP="003E3DCF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 xml:space="preserve">Bestillingsmodtagelse præsenteres for oversigt over </w:t>
      </w:r>
      <w:r w:rsidRPr="0080716B">
        <w:rPr>
          <w:rFonts w:asciiTheme="minorHAnsi" w:hAnsiTheme="minorHAnsi"/>
          <w:color w:val="auto"/>
        </w:rPr>
        <w:t>turhistorik matchende med angivne oplysninger.</w:t>
      </w:r>
    </w:p>
    <w:p w:rsidR="002B218A" w:rsidRPr="002B218A" w:rsidRDefault="002B218A" w:rsidP="003E3DCF">
      <w:pPr>
        <w:pStyle w:val="BodyA"/>
        <w:rPr>
          <w:rFonts w:asciiTheme="minorHAnsi" w:hAnsiTheme="minorHAnsi"/>
        </w:rPr>
      </w:pPr>
    </w:p>
    <w:p w:rsidR="003E3DCF" w:rsidRDefault="003E3DCF" w:rsidP="003E3DCF">
      <w:pPr>
        <w:pStyle w:val="Heading2"/>
        <w:rPr>
          <w:rFonts w:ascii="Arial Unicode MS" w:hAnsi="Arial Unicode MS"/>
        </w:rPr>
      </w:pPr>
      <w:r w:rsidRPr="002B218A">
        <w:t>Hovedscenarie (Main Success Scenario)</w:t>
      </w:r>
      <w:r>
        <w:rPr>
          <w:rFonts w:ascii="Arial Unicode MS" w:hAnsi="Arial Unicode MS"/>
        </w:rPr>
        <w:t xml:space="preserve"> </w:t>
      </w:r>
    </w:p>
    <w:p w:rsidR="00A6052A" w:rsidRDefault="00A6052A" w:rsidP="00A6052A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Systemet er klar til at oplyse historik.</w:t>
      </w:r>
    </w:p>
    <w:p w:rsidR="00A6052A" w:rsidRDefault="00A6052A" w:rsidP="00A6052A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Bruger beder systemet at se historik.</w:t>
      </w:r>
    </w:p>
    <w:p w:rsidR="00A6052A" w:rsidRPr="0061530A" w:rsidRDefault="00A6052A" w:rsidP="00A6052A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 w:rsidRPr="0061530A">
        <w:rPr>
          <w:rFonts w:asciiTheme="minorHAnsi" w:hAnsiTheme="minorHAnsi"/>
          <w:sz w:val="22"/>
          <w:szCs w:val="22"/>
          <w:lang w:val="da-DK"/>
        </w:rPr>
        <w:t>Systemet angiver</w:t>
      </w:r>
      <w:r>
        <w:rPr>
          <w:rFonts w:asciiTheme="minorHAnsi" w:hAnsiTheme="minorHAnsi"/>
          <w:sz w:val="22"/>
          <w:szCs w:val="22"/>
          <w:lang w:val="da-DK"/>
        </w:rPr>
        <w:t xml:space="preserve"> mulighed for søgning for</w:t>
      </w:r>
      <w:r w:rsidRPr="0061530A">
        <w:rPr>
          <w:rFonts w:asciiTheme="minorHAnsi" w:hAnsiTheme="minorHAnsi"/>
          <w:sz w:val="22"/>
          <w:szCs w:val="22"/>
          <w:lang w:val="da-DK"/>
        </w:rPr>
        <w:t xml:space="preserve"> </w:t>
      </w:r>
      <w:r>
        <w:rPr>
          <w:rFonts w:asciiTheme="minorHAnsi" w:hAnsiTheme="minorHAnsi"/>
          <w:sz w:val="22"/>
          <w:szCs w:val="22"/>
          <w:lang w:val="da-DK"/>
        </w:rPr>
        <w:t xml:space="preserve">specifik </w:t>
      </w:r>
      <w:r w:rsidRPr="0061530A">
        <w:rPr>
          <w:rFonts w:asciiTheme="minorHAnsi" w:hAnsiTheme="minorHAnsi"/>
          <w:sz w:val="22"/>
          <w:szCs w:val="22"/>
          <w:lang w:val="da-DK"/>
        </w:rPr>
        <w:t>historik.</w:t>
      </w:r>
    </w:p>
    <w:p w:rsidR="00A6052A" w:rsidRPr="0061530A" w:rsidRDefault="00A6052A" w:rsidP="00A6052A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Br</w:t>
      </w:r>
      <w:r w:rsidR="008F564D">
        <w:rPr>
          <w:rFonts w:asciiTheme="minorHAnsi" w:hAnsiTheme="minorHAnsi"/>
          <w:sz w:val="22"/>
          <w:szCs w:val="22"/>
          <w:lang w:val="da-DK"/>
        </w:rPr>
        <w:t>uger angiver en bestemt kommune</w:t>
      </w:r>
      <w:r w:rsidRPr="0061530A">
        <w:rPr>
          <w:rFonts w:asciiTheme="minorHAnsi" w:hAnsiTheme="minorHAnsi"/>
          <w:sz w:val="22"/>
          <w:szCs w:val="22"/>
          <w:lang w:val="da-DK"/>
        </w:rPr>
        <w:t xml:space="preserve"> og tidsinterval.</w:t>
      </w:r>
    </w:p>
    <w:p w:rsidR="00A6052A" w:rsidRDefault="00A6052A" w:rsidP="00A6052A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 w:rsidRPr="0061530A">
        <w:rPr>
          <w:rFonts w:asciiTheme="minorHAnsi" w:hAnsiTheme="minorHAnsi"/>
          <w:sz w:val="22"/>
          <w:szCs w:val="22"/>
          <w:lang w:val="da-DK"/>
        </w:rPr>
        <w:t xml:space="preserve">Systemet </w:t>
      </w:r>
      <w:r>
        <w:rPr>
          <w:rFonts w:asciiTheme="minorHAnsi" w:hAnsiTheme="minorHAnsi"/>
          <w:sz w:val="22"/>
          <w:szCs w:val="22"/>
          <w:lang w:val="da-DK"/>
        </w:rPr>
        <w:t>præsenterer</w:t>
      </w:r>
      <w:r w:rsidRPr="0061530A">
        <w:rPr>
          <w:rFonts w:asciiTheme="minorHAnsi" w:hAnsiTheme="minorHAnsi"/>
          <w:sz w:val="22"/>
          <w:szCs w:val="22"/>
          <w:lang w:val="da-DK"/>
        </w:rPr>
        <w:t xml:space="preserve"> en oversigt over de </w:t>
      </w:r>
      <w:r>
        <w:rPr>
          <w:rFonts w:asciiTheme="minorHAnsi" w:hAnsiTheme="minorHAnsi"/>
          <w:sz w:val="22"/>
          <w:szCs w:val="22"/>
          <w:lang w:val="da-DK"/>
        </w:rPr>
        <w:t>matchende</w:t>
      </w:r>
      <w:r w:rsidRPr="003D59AC">
        <w:rPr>
          <w:rFonts w:asciiTheme="minorHAnsi" w:hAnsiTheme="minorHAnsi"/>
          <w:sz w:val="22"/>
          <w:szCs w:val="22"/>
          <w:lang w:val="da-DK"/>
        </w:rPr>
        <w:t xml:space="preserve"> </w:t>
      </w:r>
      <w:r>
        <w:rPr>
          <w:rFonts w:asciiTheme="minorHAnsi" w:hAnsiTheme="minorHAnsi"/>
          <w:sz w:val="22"/>
          <w:szCs w:val="22"/>
          <w:lang w:val="da-DK"/>
        </w:rPr>
        <w:t>ture</w:t>
      </w:r>
      <w:r w:rsidRPr="0061530A">
        <w:rPr>
          <w:rFonts w:asciiTheme="minorHAnsi" w:hAnsiTheme="minorHAnsi"/>
          <w:sz w:val="22"/>
          <w:szCs w:val="22"/>
          <w:lang w:val="da-DK"/>
        </w:rPr>
        <w:t xml:space="preserve">. </w:t>
      </w:r>
    </w:p>
    <w:p w:rsidR="00A6052A" w:rsidRDefault="00A6052A" w:rsidP="00A6052A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 xml:space="preserve">Bruger </w:t>
      </w:r>
      <w:r w:rsidRPr="0061530A">
        <w:rPr>
          <w:rFonts w:asciiTheme="minorHAnsi" w:hAnsiTheme="minorHAnsi"/>
          <w:sz w:val="22"/>
          <w:szCs w:val="22"/>
          <w:lang w:val="da-DK"/>
        </w:rPr>
        <w:t>beder systemet om at eksportere historik</w:t>
      </w:r>
      <w:r>
        <w:rPr>
          <w:rFonts w:asciiTheme="minorHAnsi" w:hAnsiTheme="minorHAnsi"/>
          <w:sz w:val="22"/>
          <w:szCs w:val="22"/>
          <w:lang w:val="da-DK"/>
        </w:rPr>
        <w:t>ken</w:t>
      </w:r>
      <w:r w:rsidRPr="0061530A">
        <w:rPr>
          <w:rFonts w:asciiTheme="minorHAnsi" w:hAnsiTheme="minorHAnsi"/>
          <w:sz w:val="22"/>
          <w:szCs w:val="22"/>
          <w:lang w:val="da-DK"/>
        </w:rPr>
        <w:t>.</w:t>
      </w:r>
    </w:p>
    <w:p w:rsidR="00A6052A" w:rsidRPr="0061530A" w:rsidRDefault="00A6052A" w:rsidP="00A6052A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Systemet eksporterer historikken</w:t>
      </w:r>
      <w:r w:rsidRPr="0061530A">
        <w:rPr>
          <w:rFonts w:asciiTheme="minorHAnsi" w:hAnsiTheme="minorHAnsi"/>
          <w:sz w:val="22"/>
          <w:szCs w:val="22"/>
          <w:lang w:val="da-DK"/>
        </w:rPr>
        <w:t>.</w:t>
      </w:r>
    </w:p>
    <w:p w:rsidR="003E3DCF" w:rsidRPr="008F1CCD" w:rsidRDefault="003E3DCF" w:rsidP="00C11099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</w:p>
    <w:p w:rsidR="003E3DCF" w:rsidRDefault="003E3DCF" w:rsidP="00C11099">
      <w:pPr>
        <w:pStyle w:val="Heading2"/>
      </w:pPr>
      <w:r>
        <w:t>Variationer (Extensions)</w:t>
      </w:r>
    </w:p>
    <w:p w:rsidR="003E3DCF" w:rsidRPr="003E3DCF" w:rsidRDefault="003E3DCF" w:rsidP="00D621EE">
      <w:pPr>
        <w:pStyle w:val="BodyA"/>
        <w:spacing w:line="288" w:lineRule="auto"/>
        <w:ind w:left="360"/>
        <w:rPr>
          <w:rFonts w:asciiTheme="minorHAnsi" w:hAnsiTheme="minorHAnsi"/>
        </w:rPr>
      </w:pPr>
      <w:r w:rsidRPr="003E3DCF">
        <w:rPr>
          <w:rFonts w:asciiTheme="minorHAnsi" w:hAnsiTheme="minorHAnsi"/>
        </w:rPr>
        <w:t xml:space="preserve">*a. Når som </w:t>
      </w:r>
      <w:r w:rsidRPr="00041325">
        <w:rPr>
          <w:rFonts w:asciiTheme="minorHAnsi" w:hAnsiTheme="minorHAnsi"/>
          <w:color w:val="auto"/>
        </w:rPr>
        <w:t xml:space="preserve">helst </w:t>
      </w:r>
      <w:r w:rsidR="00BA06D5">
        <w:rPr>
          <w:rFonts w:asciiTheme="minorHAnsi" w:hAnsiTheme="minorHAnsi"/>
          <w:color w:val="auto"/>
        </w:rPr>
        <w:t>bruger</w:t>
      </w:r>
      <w:r w:rsidRPr="00041325">
        <w:rPr>
          <w:rFonts w:asciiTheme="minorHAnsi" w:hAnsiTheme="minorHAnsi"/>
          <w:color w:val="auto"/>
        </w:rPr>
        <w:t xml:space="preserve"> fortryder</w:t>
      </w:r>
      <w:r w:rsidRPr="003E3DCF">
        <w:rPr>
          <w:rFonts w:asciiTheme="minorHAnsi" w:hAnsiTheme="minorHAnsi"/>
        </w:rPr>
        <w:t xml:space="preserve">: </w:t>
      </w:r>
    </w:p>
    <w:p w:rsidR="00D621EE" w:rsidRDefault="003E3DCF" w:rsidP="00D621EE">
      <w:pPr>
        <w:pStyle w:val="BodyA"/>
        <w:numPr>
          <w:ilvl w:val="1"/>
          <w:numId w:val="2"/>
        </w:numPr>
        <w:spacing w:line="288" w:lineRule="auto"/>
        <w:ind w:left="1080"/>
        <w:rPr>
          <w:rFonts w:asciiTheme="minorHAnsi" w:hAnsiTheme="minorHAnsi"/>
        </w:rPr>
      </w:pPr>
      <w:r w:rsidRPr="003E3DCF">
        <w:rPr>
          <w:rFonts w:asciiTheme="minorHAnsi" w:hAnsiTheme="minorHAnsi"/>
        </w:rPr>
        <w:t>Systemet vender tilbage til klartilstand.</w:t>
      </w:r>
    </w:p>
    <w:p w:rsidR="00017C2F" w:rsidRDefault="00017C2F" w:rsidP="00D621EE">
      <w:pPr>
        <w:ind w:left="360"/>
        <w:rPr>
          <w:rFonts w:asciiTheme="minorHAnsi" w:hAnsiTheme="minorHAnsi"/>
          <w:sz w:val="22"/>
          <w:szCs w:val="22"/>
          <w:lang w:val="da-DK"/>
        </w:rPr>
      </w:pPr>
    </w:p>
    <w:p w:rsidR="00A6052A" w:rsidRDefault="00A6052A" w:rsidP="00A6052A">
      <w:pPr>
        <w:ind w:left="360"/>
        <w:rPr>
          <w:rFonts w:asciiTheme="minorHAnsi" w:hAnsiTheme="minorHAnsi"/>
          <w:sz w:val="22"/>
          <w:szCs w:val="22"/>
          <w:lang w:val="da-DK"/>
        </w:rPr>
      </w:pPr>
    </w:p>
    <w:p w:rsidR="00A6052A" w:rsidRDefault="00A6052A" w:rsidP="00A6052A">
      <w:pPr>
        <w:ind w:left="360"/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4.a. Hvis kunde</w:t>
      </w:r>
      <w:r w:rsidRPr="00D621EE">
        <w:rPr>
          <w:rFonts w:asciiTheme="minorHAnsi" w:hAnsiTheme="minorHAnsi"/>
          <w:sz w:val="22"/>
          <w:szCs w:val="22"/>
          <w:lang w:val="da-DK"/>
        </w:rPr>
        <w:t xml:space="preserve"> er logget ind</w:t>
      </w:r>
      <w:r>
        <w:rPr>
          <w:rFonts w:asciiTheme="minorHAnsi" w:hAnsiTheme="minorHAnsi"/>
          <w:sz w:val="22"/>
          <w:szCs w:val="22"/>
          <w:lang w:val="da-DK"/>
        </w:rPr>
        <w:t>:</w:t>
      </w:r>
    </w:p>
    <w:p w:rsidR="00A6052A" w:rsidRPr="002B218A" w:rsidRDefault="00A6052A" w:rsidP="00A6052A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 w:rsidRPr="002B218A">
        <w:rPr>
          <w:rFonts w:asciiTheme="minorHAnsi" w:hAnsiTheme="minorHAnsi"/>
          <w:sz w:val="22"/>
          <w:szCs w:val="22"/>
          <w:lang w:val="da-DK"/>
        </w:rPr>
        <w:t>Kunde</w:t>
      </w:r>
      <w:r>
        <w:rPr>
          <w:rFonts w:asciiTheme="minorHAnsi" w:hAnsiTheme="minorHAnsi"/>
          <w:sz w:val="22"/>
          <w:szCs w:val="22"/>
          <w:lang w:val="da-DK"/>
        </w:rPr>
        <w:t>n</w:t>
      </w:r>
      <w:r w:rsidRPr="002B218A">
        <w:rPr>
          <w:rFonts w:asciiTheme="minorHAnsi" w:hAnsiTheme="minorHAnsi"/>
          <w:sz w:val="22"/>
          <w:szCs w:val="22"/>
          <w:lang w:val="da-DK"/>
        </w:rPr>
        <w:t xml:space="preserve"> </w:t>
      </w:r>
      <w:r>
        <w:rPr>
          <w:rFonts w:asciiTheme="minorHAnsi" w:hAnsiTheme="minorHAnsi"/>
          <w:sz w:val="22"/>
          <w:szCs w:val="22"/>
          <w:lang w:val="da-DK"/>
        </w:rPr>
        <w:t>angiver tidsinterval.</w:t>
      </w:r>
    </w:p>
    <w:p w:rsidR="00A6052A" w:rsidRPr="002B218A" w:rsidRDefault="00A6052A" w:rsidP="00A6052A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Hoveds</w:t>
      </w:r>
      <w:r w:rsidRPr="00D621EE">
        <w:rPr>
          <w:rFonts w:asciiTheme="minorHAnsi" w:hAnsiTheme="minorHAnsi"/>
          <w:sz w:val="22"/>
          <w:szCs w:val="22"/>
          <w:lang w:val="da-DK"/>
        </w:rPr>
        <w:t>cenariet fortsættes</w:t>
      </w:r>
      <w:r>
        <w:rPr>
          <w:rFonts w:asciiTheme="minorHAnsi" w:hAnsiTheme="minorHAnsi"/>
          <w:sz w:val="22"/>
          <w:szCs w:val="22"/>
          <w:lang w:val="da-DK"/>
        </w:rPr>
        <w:t xml:space="preserve"> fra pkt. 5</w:t>
      </w:r>
      <w:r w:rsidRPr="00D621EE">
        <w:rPr>
          <w:rFonts w:asciiTheme="minorHAnsi" w:hAnsiTheme="minorHAnsi"/>
          <w:sz w:val="22"/>
          <w:szCs w:val="22"/>
          <w:lang w:val="da-DK"/>
        </w:rPr>
        <w:t>.</w:t>
      </w:r>
    </w:p>
    <w:p w:rsidR="00A6052A" w:rsidRDefault="00A6052A" w:rsidP="00A6052A">
      <w:pPr>
        <w:ind w:left="360"/>
        <w:rPr>
          <w:rFonts w:asciiTheme="minorHAnsi" w:hAnsiTheme="minorHAnsi"/>
          <w:sz w:val="22"/>
          <w:szCs w:val="22"/>
          <w:lang w:val="da-DK"/>
        </w:rPr>
      </w:pPr>
    </w:p>
    <w:p w:rsidR="00A6052A" w:rsidRDefault="00A6052A" w:rsidP="00A6052A">
      <w:pPr>
        <w:ind w:left="1080"/>
        <w:rPr>
          <w:rFonts w:asciiTheme="minorHAnsi" w:hAnsiTheme="minorHAnsi"/>
          <w:sz w:val="22"/>
          <w:szCs w:val="22"/>
          <w:lang w:val="da-DK"/>
        </w:rPr>
      </w:pPr>
    </w:p>
    <w:p w:rsidR="00A6052A" w:rsidRDefault="00A6052A" w:rsidP="00A6052A">
      <w:pPr>
        <w:ind w:left="360"/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4.b. Hvis B</w:t>
      </w:r>
      <w:r w:rsidRPr="00D621EE">
        <w:rPr>
          <w:rFonts w:asciiTheme="minorHAnsi" w:hAnsiTheme="minorHAnsi"/>
          <w:sz w:val="22"/>
          <w:szCs w:val="22"/>
          <w:lang w:val="da-DK"/>
        </w:rPr>
        <w:t>estillingsmodtagelsen</w:t>
      </w:r>
      <w:r>
        <w:rPr>
          <w:rFonts w:asciiTheme="minorHAnsi" w:hAnsiTheme="minorHAnsi"/>
          <w:sz w:val="22"/>
          <w:szCs w:val="22"/>
          <w:lang w:val="da-DK"/>
        </w:rPr>
        <w:t xml:space="preserve"> ønsker at se en specifik kunde:</w:t>
      </w:r>
    </w:p>
    <w:p w:rsidR="00A6052A" w:rsidRPr="001A5CCF" w:rsidRDefault="00A6052A" w:rsidP="00A6052A">
      <w:pPr>
        <w:pStyle w:val="ListParagraph"/>
        <w:numPr>
          <w:ilvl w:val="0"/>
          <w:numId w:val="6"/>
        </w:numPr>
        <w:rPr>
          <w:rFonts w:asciiTheme="minorHAnsi" w:hAnsiTheme="minorHAnsi"/>
          <w:sz w:val="22"/>
          <w:szCs w:val="22"/>
          <w:lang w:val="da-DK"/>
        </w:rPr>
      </w:pPr>
      <w:r w:rsidRPr="001A5CCF">
        <w:rPr>
          <w:rFonts w:asciiTheme="minorHAnsi" w:hAnsiTheme="minorHAnsi"/>
          <w:sz w:val="22"/>
          <w:szCs w:val="22"/>
          <w:lang w:val="da-DK"/>
        </w:rPr>
        <w:t>Bestillingsmodtagelsen angiver kundens cpr-nummer</w:t>
      </w:r>
      <w:r w:rsidR="00493DD5">
        <w:rPr>
          <w:rFonts w:asciiTheme="minorHAnsi" w:hAnsiTheme="minorHAnsi"/>
          <w:sz w:val="22"/>
          <w:szCs w:val="22"/>
          <w:lang w:val="da-DK"/>
        </w:rPr>
        <w:t xml:space="preserve">, en bestemt kommune </w:t>
      </w:r>
      <w:r w:rsidRPr="0061530A">
        <w:rPr>
          <w:rFonts w:asciiTheme="minorHAnsi" w:hAnsiTheme="minorHAnsi"/>
          <w:sz w:val="22"/>
          <w:szCs w:val="22"/>
          <w:lang w:val="da-DK"/>
        </w:rPr>
        <w:t>og tidsinterval</w:t>
      </w:r>
      <w:r w:rsidRPr="001A5CCF">
        <w:rPr>
          <w:rFonts w:asciiTheme="minorHAnsi" w:hAnsiTheme="minorHAnsi"/>
          <w:sz w:val="22"/>
          <w:szCs w:val="22"/>
          <w:lang w:val="da-DK"/>
        </w:rPr>
        <w:t>.</w:t>
      </w:r>
    </w:p>
    <w:p w:rsidR="00A6052A" w:rsidRDefault="00A6052A" w:rsidP="00A6052A">
      <w:pPr>
        <w:pStyle w:val="ListParagraph"/>
        <w:numPr>
          <w:ilvl w:val="0"/>
          <w:numId w:val="6"/>
        </w:numPr>
        <w:rPr>
          <w:rFonts w:asciiTheme="minorHAnsi" w:hAnsiTheme="minorHAnsi"/>
          <w:sz w:val="22"/>
          <w:szCs w:val="22"/>
          <w:lang w:val="da-DK"/>
        </w:rPr>
      </w:pPr>
      <w:r w:rsidRPr="001A5CCF">
        <w:rPr>
          <w:rFonts w:asciiTheme="minorHAnsi" w:hAnsiTheme="minorHAnsi"/>
          <w:sz w:val="22"/>
          <w:szCs w:val="22"/>
          <w:lang w:val="da-DK"/>
        </w:rPr>
        <w:t>Hovedscenariet fortsættes fra pkt. 5.</w:t>
      </w:r>
    </w:p>
    <w:p w:rsidR="00A6052A" w:rsidRDefault="00A6052A" w:rsidP="00A6052A">
      <w:pPr>
        <w:ind w:left="1080"/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4.b.1.a. Hvis cpr-nummer ikke findes:</w:t>
      </w:r>
    </w:p>
    <w:p w:rsidR="00A6052A" w:rsidRDefault="00A6052A" w:rsidP="00A6052A">
      <w:pPr>
        <w:ind w:left="1080"/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ab/>
        <w:t>1. Systemet oplyser, at cpr-nummer ikke findes.</w:t>
      </w:r>
    </w:p>
    <w:p w:rsidR="00A6052A" w:rsidRPr="001A5CCF" w:rsidRDefault="00A6052A" w:rsidP="00A6052A">
      <w:pPr>
        <w:ind w:left="1080"/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ab/>
        <w:t>2.  Scenariet fortsættes fra pkt. 4.b.1.</w:t>
      </w:r>
    </w:p>
    <w:p w:rsidR="00D621EE" w:rsidRPr="00D621EE" w:rsidRDefault="00D621EE" w:rsidP="00D621EE">
      <w:pPr>
        <w:pStyle w:val="BodyA"/>
        <w:spacing w:line="288" w:lineRule="auto"/>
        <w:rPr>
          <w:rFonts w:asciiTheme="minorHAnsi" w:hAnsiTheme="minorHAnsi"/>
        </w:rPr>
      </w:pPr>
    </w:p>
    <w:p w:rsidR="003E3DCF" w:rsidRPr="00D621EE" w:rsidRDefault="003E3DCF" w:rsidP="003E3DCF">
      <w:pPr>
        <w:pStyle w:val="BodyA"/>
        <w:spacing w:line="288" w:lineRule="auto"/>
        <w:rPr>
          <w:rFonts w:asciiTheme="minorHAnsi" w:hAnsiTheme="minorHAnsi"/>
        </w:rPr>
      </w:pPr>
    </w:p>
    <w:p w:rsidR="003E3DCF" w:rsidRDefault="003E3DCF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</w:p>
    <w:p w:rsidR="003E3DCF" w:rsidRDefault="003E3DCF" w:rsidP="003E3DCF">
      <w:pPr>
        <w:pStyle w:val="Heading2"/>
      </w:pPr>
      <w:r>
        <w:t>Ikke-funktionelle krav (Special Requirements)</w:t>
      </w:r>
    </w:p>
    <w:p w:rsidR="003E3DCF" w:rsidRDefault="00041325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Hovedscenariet skal være gennemført</w:t>
      </w:r>
      <w:r w:rsidR="003E3DCF">
        <w:rPr>
          <w:rFonts w:ascii="Calibri" w:eastAsia="Calibri" w:hAnsi="Calibri" w:cs="Calibri"/>
          <w:lang w:val="fr-FR"/>
        </w:rPr>
        <w:t xml:space="preserve"> p</w:t>
      </w:r>
      <w:r w:rsidR="003E3DCF">
        <w:rPr>
          <w:rFonts w:ascii="Calibri" w:eastAsia="Calibri" w:hAnsi="Calibri" w:cs="Calibri"/>
        </w:rPr>
        <w:t xml:space="preserve">å </w:t>
      </w:r>
      <w:r w:rsidR="00D621EE">
        <w:rPr>
          <w:rFonts w:ascii="Calibri" w:eastAsia="Calibri" w:hAnsi="Calibri" w:cs="Calibri"/>
        </w:rPr>
        <w:t xml:space="preserve">højest </w:t>
      </w:r>
      <w:r>
        <w:rPr>
          <w:rFonts w:ascii="Calibri" w:eastAsia="Calibri" w:hAnsi="Calibri" w:cs="Calibri"/>
        </w:rPr>
        <w:t>40 sekunder</w:t>
      </w:r>
      <w:r w:rsidR="003E3DCF">
        <w:rPr>
          <w:rFonts w:ascii="Calibri" w:eastAsia="Calibri" w:hAnsi="Calibri" w:cs="Calibri"/>
        </w:rPr>
        <w:t xml:space="preserve"> i 90% af tilfældene. </w:t>
      </w:r>
    </w:p>
    <w:p w:rsidR="00BE18FA" w:rsidRDefault="00A040C2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auto"/>
        </w:rPr>
      </w:pPr>
      <w:r w:rsidRPr="00041325">
        <w:rPr>
          <w:rFonts w:ascii="Calibri" w:eastAsia="Calibri" w:hAnsi="Calibri" w:cs="Calibri"/>
          <w:color w:val="auto"/>
        </w:rPr>
        <w:t>Historik skal oplyses med hurtig feedback på handlinger for bruger (bestilli</w:t>
      </w:r>
      <w:r w:rsidR="00041325">
        <w:rPr>
          <w:rFonts w:ascii="Calibri" w:eastAsia="Calibri" w:hAnsi="Calibri" w:cs="Calibri"/>
          <w:color w:val="auto"/>
        </w:rPr>
        <w:t>n</w:t>
      </w:r>
      <w:r w:rsidRPr="00041325">
        <w:rPr>
          <w:rFonts w:ascii="Calibri" w:eastAsia="Calibri" w:hAnsi="Calibri" w:cs="Calibri"/>
          <w:color w:val="auto"/>
        </w:rPr>
        <w:t>gsmodtagelse og kunde).</w:t>
      </w:r>
    </w:p>
    <w:p w:rsidR="00A6052A" w:rsidRPr="00041325" w:rsidRDefault="00A6052A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auto"/>
        </w:rPr>
      </w:pPr>
      <w:r>
        <w:rPr>
          <w:rFonts w:ascii="Calibri" w:eastAsia="Calibri" w:hAnsi="Calibri" w:cs="Calibri"/>
          <w:color w:val="auto"/>
        </w:rPr>
        <w:t>Best</w:t>
      </w:r>
      <w:r w:rsidR="00622C30">
        <w:rPr>
          <w:rFonts w:ascii="Calibri" w:eastAsia="Calibri" w:hAnsi="Calibri" w:cs="Calibri"/>
          <w:color w:val="auto"/>
        </w:rPr>
        <w:t>illingsmodtagelse vælger ko</w:t>
      </w:r>
      <w:bookmarkStart w:id="0" w:name="_GoBack"/>
      <w:bookmarkEnd w:id="0"/>
      <w:r w:rsidR="00A02C3A">
        <w:rPr>
          <w:rFonts w:ascii="Calibri" w:eastAsia="Calibri" w:hAnsi="Calibri" w:cs="Calibri"/>
          <w:color w:val="auto"/>
        </w:rPr>
        <w:t>mmune</w:t>
      </w:r>
      <w:r>
        <w:rPr>
          <w:rFonts w:ascii="Calibri" w:eastAsia="Calibri" w:hAnsi="Calibri" w:cs="Calibri"/>
          <w:color w:val="auto"/>
        </w:rPr>
        <w:t>s navn fra foruddefineret liste for at forbygge fejl.</w:t>
      </w:r>
    </w:p>
    <w:p w:rsidR="00F66BBE" w:rsidRPr="00F66BBE" w:rsidRDefault="00F66BBE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FF0000"/>
        </w:rPr>
      </w:pPr>
    </w:p>
    <w:p w:rsidR="003E3DCF" w:rsidRDefault="003E3DCF" w:rsidP="003E3DCF">
      <w:pPr>
        <w:pStyle w:val="Heading2"/>
      </w:pPr>
      <w:r>
        <w:t>Teknologier og dataformater (Technology and Data Variations List)</w:t>
      </w:r>
    </w:p>
    <w:p w:rsidR="009B5B91" w:rsidRPr="009B5B91" w:rsidRDefault="00041325" w:rsidP="003E3DCF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Systemet skal give</w:t>
      </w:r>
      <w:r w:rsidR="00F66BBE">
        <w:rPr>
          <w:rFonts w:asciiTheme="minorHAnsi" w:hAnsiTheme="minorHAnsi"/>
        </w:rPr>
        <w:t xml:space="preserve"> bestillingsmodtagelse en mulighed for at eksportere en CSV-fil med en oversigt.</w:t>
      </w:r>
    </w:p>
    <w:p w:rsidR="003E3DCF" w:rsidRPr="009B5B91" w:rsidRDefault="003E3DCF" w:rsidP="003E3DCF">
      <w:pPr>
        <w:pStyle w:val="Heading2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alibri" w:eastAsia="Calibri" w:hAnsi="Calibri" w:cs="Calibri"/>
          <w:u w:color="000000"/>
        </w:rPr>
      </w:pPr>
    </w:p>
    <w:p w:rsidR="003E3DCF" w:rsidRPr="00A040C2" w:rsidRDefault="003E3DCF" w:rsidP="003E3DCF">
      <w:pPr>
        <w:pStyle w:val="Heading2"/>
      </w:pPr>
      <w:r w:rsidRPr="00A040C2">
        <w:t>Hyppighed (Frequency of Occurrence)</w:t>
      </w:r>
    </w:p>
    <w:p w:rsidR="00A6052A" w:rsidRDefault="00A6052A" w:rsidP="00A6052A">
      <w:pPr>
        <w:pStyle w:val="BodyA"/>
        <w:rPr>
          <w:rFonts w:ascii="Calibri" w:eastAsia="Calibri" w:hAnsi="Calibri" w:cs="Calibri"/>
        </w:rPr>
      </w:pPr>
      <w:r w:rsidRPr="00C13353">
        <w:rPr>
          <w:rFonts w:asciiTheme="minorHAnsi" w:hAnsiTheme="minorHAnsi"/>
        </w:rPr>
        <w:t>Hver gang</w:t>
      </w:r>
      <w:r>
        <w:rPr>
          <w:rFonts w:asciiTheme="minorHAnsi" w:hAnsiTheme="minorHAnsi"/>
        </w:rPr>
        <w:t xml:space="preserve"> bestillingsmodtagelse skal se historik </w:t>
      </w:r>
      <w:r w:rsidRPr="00C13353">
        <w:rPr>
          <w:rFonts w:ascii="Calibri" w:eastAsia="Calibri" w:hAnsi="Calibri" w:cs="Calibri"/>
        </w:rPr>
        <w:t>(30-100 gange om dag</w:t>
      </w:r>
      <w:r>
        <w:rPr>
          <w:rFonts w:ascii="Calibri" w:eastAsia="Calibri" w:hAnsi="Calibri" w:cs="Calibri"/>
        </w:rPr>
        <w:t>en</w:t>
      </w:r>
      <w:r w:rsidRPr="00C13353">
        <w:rPr>
          <w:rFonts w:ascii="Calibri" w:eastAsia="Calibri" w:hAnsi="Calibri" w:cs="Calibri"/>
        </w:rPr>
        <w:t>).</w:t>
      </w:r>
    </w:p>
    <w:p w:rsidR="00A6052A" w:rsidRPr="00C13353" w:rsidRDefault="00A6052A" w:rsidP="00A6052A">
      <w:pPr>
        <w:pStyle w:val="BodyA"/>
        <w:rPr>
          <w:rFonts w:asciiTheme="minorHAnsi" w:hAnsiTheme="minorHAnsi"/>
        </w:rPr>
      </w:pPr>
      <w:r w:rsidRPr="00C13353">
        <w:rPr>
          <w:rFonts w:asciiTheme="minorHAnsi" w:hAnsiTheme="minorHAnsi"/>
        </w:rPr>
        <w:t>Hver gang</w:t>
      </w:r>
      <w:r>
        <w:rPr>
          <w:rFonts w:asciiTheme="minorHAnsi" w:hAnsiTheme="minorHAnsi"/>
        </w:rPr>
        <w:t xml:space="preserve"> kunde skal se historik </w:t>
      </w:r>
      <w:r>
        <w:rPr>
          <w:rFonts w:ascii="Calibri" w:eastAsia="Calibri" w:hAnsi="Calibri" w:cs="Calibri"/>
        </w:rPr>
        <w:t>(1-10</w:t>
      </w:r>
      <w:r w:rsidRPr="00C13353">
        <w:rPr>
          <w:rFonts w:ascii="Calibri" w:eastAsia="Calibri" w:hAnsi="Calibri" w:cs="Calibri"/>
        </w:rPr>
        <w:t xml:space="preserve"> gange om </w:t>
      </w:r>
      <w:r>
        <w:rPr>
          <w:rFonts w:ascii="Calibri" w:eastAsia="Calibri" w:hAnsi="Calibri" w:cs="Calibri"/>
        </w:rPr>
        <w:t>ugen</w:t>
      </w:r>
      <w:r w:rsidRPr="00C13353">
        <w:rPr>
          <w:rFonts w:ascii="Calibri" w:eastAsia="Calibri" w:hAnsi="Calibri" w:cs="Calibri"/>
        </w:rPr>
        <w:t>).</w:t>
      </w:r>
    </w:p>
    <w:p w:rsidR="003E3DCF" w:rsidRPr="00C13353" w:rsidRDefault="003E3DCF" w:rsidP="003E3DCF">
      <w:pPr>
        <w:pStyle w:val="BodyA"/>
        <w:rPr>
          <w:rFonts w:asciiTheme="minorHAnsi" w:hAnsiTheme="minorHAnsi"/>
        </w:rPr>
      </w:pPr>
    </w:p>
    <w:p w:rsidR="003E3DCF" w:rsidRDefault="003E3DCF" w:rsidP="003E3DCF">
      <w:pPr>
        <w:pStyle w:val="Heading2"/>
      </w:pPr>
      <w:r>
        <w:t>Diverse (Miscellaneous)</w:t>
      </w:r>
    </w:p>
    <w:p w:rsidR="00D621EE" w:rsidRDefault="00D621EE" w:rsidP="00D621EE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u w:color="000000"/>
          <w:lang w:val="da-DK"/>
        </w:rPr>
      </w:pPr>
      <w:r>
        <w:rPr>
          <w:rFonts w:ascii="Calibri" w:eastAsia="Calibri" w:hAnsi="Calibri" w:cs="Calibri"/>
          <w:u w:color="000000"/>
          <w:lang w:val="da-DK"/>
        </w:rPr>
        <w:t>Historik</w:t>
      </w:r>
      <w:r w:rsidR="003E3DCF">
        <w:rPr>
          <w:rFonts w:ascii="Calibri" w:eastAsia="Calibri" w:hAnsi="Calibri" w:cs="Calibri"/>
          <w:u w:color="000000"/>
          <w:lang w:val="da-DK"/>
        </w:rPr>
        <w:t xml:space="preserve"> oplysninger</w:t>
      </w:r>
      <w:r w:rsidR="008F1CCD">
        <w:rPr>
          <w:rFonts w:ascii="Calibri" w:eastAsia="Calibri" w:hAnsi="Calibri" w:cs="Calibri"/>
          <w:u w:color="000000"/>
          <w:lang w:val="da-DK"/>
        </w:rPr>
        <w:t xml:space="preserve"> (turhistorik)</w:t>
      </w:r>
      <w:r w:rsidR="00AA2444">
        <w:rPr>
          <w:rFonts w:ascii="Calibri" w:eastAsia="Calibri" w:hAnsi="Calibri" w:cs="Calibri"/>
          <w:u w:color="000000"/>
          <w:lang w:val="da-DK"/>
        </w:rPr>
        <w:t xml:space="preserve"> til kunden</w:t>
      </w:r>
      <w:r w:rsidR="003E3DCF" w:rsidRPr="004D2CA3">
        <w:rPr>
          <w:rFonts w:ascii="Calibri" w:eastAsia="Calibri" w:hAnsi="Calibri" w:cs="Calibri"/>
          <w:u w:color="000000"/>
          <w:lang w:val="da-DK"/>
        </w:rPr>
        <w:t xml:space="preserve"> best</w:t>
      </w:r>
      <w:r w:rsidR="00041325">
        <w:rPr>
          <w:rFonts w:ascii="Calibri" w:eastAsia="Calibri" w:hAnsi="Calibri" w:cs="Calibri"/>
          <w:u w:color="000000"/>
          <w:lang w:val="da-DK"/>
        </w:rPr>
        <w:t>år af</w:t>
      </w:r>
      <w:r w:rsidR="00A6052A">
        <w:rPr>
          <w:rFonts w:asciiTheme="minorHAnsi" w:hAnsiTheme="minorHAnsi"/>
          <w:lang w:val="da-DK"/>
        </w:rPr>
        <w:t>: dato</w:t>
      </w:r>
      <w:r>
        <w:rPr>
          <w:rFonts w:asciiTheme="minorHAnsi" w:hAnsiTheme="minorHAnsi"/>
          <w:lang w:val="da-DK"/>
        </w:rPr>
        <w:t xml:space="preserve">, </w:t>
      </w:r>
      <w:r w:rsidR="00A6052A">
        <w:rPr>
          <w:rFonts w:asciiTheme="minorHAnsi" w:hAnsiTheme="minorHAnsi"/>
          <w:lang w:val="da-DK"/>
        </w:rPr>
        <w:t>fra kommune, til kommune, antal passagerer</w:t>
      </w:r>
      <w:r>
        <w:rPr>
          <w:rFonts w:asciiTheme="minorHAnsi" w:hAnsiTheme="minorHAnsi"/>
          <w:lang w:val="da-DK"/>
        </w:rPr>
        <w:t xml:space="preserve"> og</w:t>
      </w:r>
      <w:r w:rsidR="00041325">
        <w:rPr>
          <w:rFonts w:asciiTheme="minorHAnsi" w:hAnsiTheme="minorHAnsi"/>
          <w:lang w:val="da-DK"/>
        </w:rPr>
        <w:t xml:space="preserve"> </w:t>
      </w:r>
      <w:r w:rsidRPr="00D621EE">
        <w:rPr>
          <w:rFonts w:asciiTheme="minorHAnsi" w:hAnsiTheme="minorHAnsi"/>
          <w:lang w:val="da-DK"/>
        </w:rPr>
        <w:t>pris</w:t>
      </w:r>
      <w:r w:rsidR="003E3DCF">
        <w:rPr>
          <w:rFonts w:ascii="Calibri" w:eastAsia="Calibri" w:hAnsi="Calibri" w:cs="Calibri"/>
          <w:u w:color="000000"/>
          <w:lang w:val="da-DK"/>
        </w:rPr>
        <w:t>.</w:t>
      </w:r>
    </w:p>
    <w:p w:rsidR="00AA2444" w:rsidRDefault="00AA2444" w:rsidP="00D621EE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u w:color="000000"/>
          <w:lang w:val="da-DK"/>
        </w:rPr>
      </w:pPr>
      <w:r>
        <w:rPr>
          <w:rFonts w:ascii="Calibri" w:eastAsia="Calibri" w:hAnsi="Calibri" w:cs="Calibri"/>
          <w:u w:color="000000"/>
          <w:lang w:val="da-DK"/>
        </w:rPr>
        <w:t>Historik oplysninger (turhistorik) til bestillingsmodtagelsen</w:t>
      </w:r>
      <w:r w:rsidRPr="004D2CA3">
        <w:rPr>
          <w:rFonts w:ascii="Calibri" w:eastAsia="Calibri" w:hAnsi="Calibri" w:cs="Calibri"/>
          <w:u w:color="000000"/>
          <w:lang w:val="da-DK"/>
        </w:rPr>
        <w:t xml:space="preserve"> best</w:t>
      </w:r>
      <w:r w:rsidR="00041325">
        <w:rPr>
          <w:rFonts w:ascii="Calibri" w:eastAsia="Calibri" w:hAnsi="Calibri" w:cs="Calibri"/>
          <w:u w:color="000000"/>
          <w:lang w:val="da-DK"/>
        </w:rPr>
        <w:t>år af</w:t>
      </w:r>
      <w:r w:rsidRPr="00D621EE">
        <w:rPr>
          <w:rFonts w:asciiTheme="minorHAnsi" w:hAnsiTheme="minorHAnsi"/>
          <w:lang w:val="da-DK"/>
        </w:rPr>
        <w:t xml:space="preserve">: </w:t>
      </w:r>
      <w:r>
        <w:rPr>
          <w:rFonts w:asciiTheme="minorHAnsi" w:hAnsiTheme="minorHAnsi"/>
          <w:lang w:val="da-DK"/>
        </w:rPr>
        <w:t>person, fra Dato, til Dato, kommune, pris, antal passagerer og antal ture.</w:t>
      </w:r>
    </w:p>
    <w:p w:rsidR="00D621EE" w:rsidRDefault="00D621EE" w:rsidP="00D621EE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Theme="minorHAnsi" w:hAnsiTheme="minorHAnsi"/>
          <w:lang w:val="da-DK"/>
        </w:rPr>
      </w:pPr>
      <w:r>
        <w:rPr>
          <w:rFonts w:asciiTheme="minorHAnsi" w:hAnsiTheme="minorHAnsi"/>
          <w:lang w:val="da-DK"/>
        </w:rPr>
        <w:t>S</w:t>
      </w:r>
      <w:r w:rsidRPr="00D621EE">
        <w:rPr>
          <w:rFonts w:asciiTheme="minorHAnsi" w:hAnsiTheme="minorHAnsi"/>
          <w:lang w:val="da-DK"/>
        </w:rPr>
        <w:t>øgnings mulighed</w:t>
      </w:r>
      <w:r>
        <w:rPr>
          <w:rFonts w:asciiTheme="minorHAnsi" w:hAnsiTheme="minorHAnsi"/>
          <w:lang w:val="da-DK"/>
        </w:rPr>
        <w:t xml:space="preserve"> består af: </w:t>
      </w:r>
      <w:r w:rsidR="00AA2444">
        <w:rPr>
          <w:rFonts w:asciiTheme="minorHAnsi" w:hAnsiTheme="minorHAnsi"/>
          <w:lang w:val="da-DK"/>
        </w:rPr>
        <w:t>start- og slut dato for tidsinterval, CPR opslag og kommune</w:t>
      </w:r>
    </w:p>
    <w:p w:rsidR="00AA2444" w:rsidRPr="00D621EE" w:rsidRDefault="00AA2444" w:rsidP="00D621EE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u w:color="000000"/>
          <w:lang w:val="da-DK"/>
        </w:rPr>
      </w:pPr>
    </w:p>
    <w:p w:rsidR="00D621EE" w:rsidRPr="00AA2444" w:rsidRDefault="00D621EE" w:rsidP="003E3DCF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u w:color="000000"/>
          <w:lang w:val="da-DK"/>
        </w:rPr>
      </w:pPr>
    </w:p>
    <w:p w:rsidR="00733385" w:rsidRPr="003E3DCF" w:rsidRDefault="00733385">
      <w:pPr>
        <w:rPr>
          <w:lang w:val="da-DK"/>
        </w:rPr>
      </w:pPr>
    </w:p>
    <w:sectPr w:rsidR="00733385" w:rsidRPr="003E3DCF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3FE8" w:rsidRDefault="00063FE8">
      <w:r>
        <w:separator/>
      </w:r>
    </w:p>
  </w:endnote>
  <w:endnote w:type="continuationSeparator" w:id="0">
    <w:p w:rsidR="00063FE8" w:rsidRDefault="00063F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FED" w:rsidRDefault="00063FE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3FE8" w:rsidRDefault="00063FE8">
      <w:r>
        <w:separator/>
      </w:r>
    </w:p>
  </w:footnote>
  <w:footnote w:type="continuationSeparator" w:id="0">
    <w:p w:rsidR="00063FE8" w:rsidRDefault="00063F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FED" w:rsidRDefault="00063FE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93925"/>
    <w:multiLevelType w:val="hybridMultilevel"/>
    <w:tmpl w:val="E2800ADC"/>
    <w:styleLink w:val="Numbered"/>
    <w:lvl w:ilvl="0" w:tplc="ED102B1A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1DCA046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364D620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9C6C14A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FEA0A74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B4C8FAE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B329E6C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46A8072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2DE462C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ABE4861"/>
    <w:multiLevelType w:val="hybridMultilevel"/>
    <w:tmpl w:val="05F875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A2D0F07"/>
    <w:multiLevelType w:val="hybridMultilevel"/>
    <w:tmpl w:val="6024A8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9C11DE"/>
    <w:multiLevelType w:val="hybridMultilevel"/>
    <w:tmpl w:val="E2800ADC"/>
    <w:numStyleLink w:val="Numbered"/>
  </w:abstractNum>
  <w:abstractNum w:abstractNumId="4" w15:restartNumberingAfterBreak="0">
    <w:nsid w:val="6969327D"/>
    <w:multiLevelType w:val="hybridMultilevel"/>
    <w:tmpl w:val="21CE3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9A0D83"/>
    <w:multiLevelType w:val="hybridMultilevel"/>
    <w:tmpl w:val="3EEC5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DCF"/>
    <w:rsid w:val="00013AD7"/>
    <w:rsid w:val="0001578F"/>
    <w:rsid w:val="00017C2F"/>
    <w:rsid w:val="00033E57"/>
    <w:rsid w:val="00041325"/>
    <w:rsid w:val="00063FE8"/>
    <w:rsid w:val="00162F0D"/>
    <w:rsid w:val="001D195C"/>
    <w:rsid w:val="00250E16"/>
    <w:rsid w:val="002B218A"/>
    <w:rsid w:val="003D59AC"/>
    <w:rsid w:val="003E3DCF"/>
    <w:rsid w:val="00485BB7"/>
    <w:rsid w:val="00493DD5"/>
    <w:rsid w:val="00553A76"/>
    <w:rsid w:val="00593110"/>
    <w:rsid w:val="00604B51"/>
    <w:rsid w:val="0061530A"/>
    <w:rsid w:val="00622C30"/>
    <w:rsid w:val="006F39FE"/>
    <w:rsid w:val="006F5B95"/>
    <w:rsid w:val="00733385"/>
    <w:rsid w:val="0074244E"/>
    <w:rsid w:val="0080716B"/>
    <w:rsid w:val="008F1CCD"/>
    <w:rsid w:val="008F564D"/>
    <w:rsid w:val="008F6840"/>
    <w:rsid w:val="0093187C"/>
    <w:rsid w:val="00947165"/>
    <w:rsid w:val="009B5B91"/>
    <w:rsid w:val="00A02C3A"/>
    <w:rsid w:val="00A040C2"/>
    <w:rsid w:val="00A41F13"/>
    <w:rsid w:val="00A6052A"/>
    <w:rsid w:val="00A916CE"/>
    <w:rsid w:val="00A9395B"/>
    <w:rsid w:val="00AA2444"/>
    <w:rsid w:val="00B16C84"/>
    <w:rsid w:val="00B225BE"/>
    <w:rsid w:val="00BA06D5"/>
    <w:rsid w:val="00BE18FA"/>
    <w:rsid w:val="00BE61DC"/>
    <w:rsid w:val="00C11099"/>
    <w:rsid w:val="00C13353"/>
    <w:rsid w:val="00CA026B"/>
    <w:rsid w:val="00CC14F7"/>
    <w:rsid w:val="00D43898"/>
    <w:rsid w:val="00D621EE"/>
    <w:rsid w:val="00EA036C"/>
    <w:rsid w:val="00F1344C"/>
    <w:rsid w:val="00F66BBE"/>
    <w:rsid w:val="00FE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76B92"/>
  <w15:chartTrackingRefBased/>
  <w15:docId w15:val="{A5C0AF80-4F32-4AB6-8193-BF335E40A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eastAsia="en-US"/>
    </w:rPr>
  </w:style>
  <w:style w:type="paragraph" w:styleId="Heading1">
    <w:name w:val="heading 1"/>
    <w:next w:val="BodyA"/>
    <w:link w:val="Heading1Char"/>
    <w:rsid w:val="003E3DCF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40" w:after="0"/>
      <w:outlineLvl w:val="0"/>
    </w:pPr>
    <w:rPr>
      <w:rFonts w:ascii="Calibri Light" w:eastAsia="Calibri Light" w:hAnsi="Calibri Light" w:cs="Calibri Light"/>
      <w:color w:val="2E74B5"/>
      <w:sz w:val="32"/>
      <w:szCs w:val="32"/>
      <w:u w:color="2E74B5"/>
      <w:bdr w:val="nil"/>
      <w:lang w:val="da-DK"/>
    </w:rPr>
  </w:style>
  <w:style w:type="paragraph" w:styleId="Heading2">
    <w:name w:val="heading 2"/>
    <w:next w:val="BodyA"/>
    <w:link w:val="Heading2Char"/>
    <w:rsid w:val="003E3DCF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 w:after="0"/>
      <w:outlineLvl w:val="1"/>
    </w:pPr>
    <w:rPr>
      <w:rFonts w:ascii="Calibri Light" w:eastAsia="Calibri Light" w:hAnsi="Calibri Light" w:cs="Calibri Light"/>
      <w:color w:val="2E74B5"/>
      <w:sz w:val="26"/>
      <w:szCs w:val="26"/>
      <w:u w:color="2E74B5"/>
      <w:bdr w:val="nil"/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E3DCF"/>
    <w:rPr>
      <w:rFonts w:ascii="Calibri Light" w:eastAsia="Calibri Light" w:hAnsi="Calibri Light" w:cs="Calibri Light"/>
      <w:color w:val="2E74B5"/>
      <w:sz w:val="32"/>
      <w:szCs w:val="32"/>
      <w:u w:color="2E74B5"/>
      <w:bdr w:val="nil"/>
      <w:lang w:val="da-DK"/>
    </w:rPr>
  </w:style>
  <w:style w:type="character" w:customStyle="1" w:styleId="Heading2Char">
    <w:name w:val="Heading 2 Char"/>
    <w:basedOn w:val="DefaultParagraphFont"/>
    <w:link w:val="Heading2"/>
    <w:rsid w:val="003E3DCF"/>
    <w:rPr>
      <w:rFonts w:ascii="Calibri Light" w:eastAsia="Calibri Light" w:hAnsi="Calibri Light" w:cs="Calibri Light"/>
      <w:color w:val="2E74B5"/>
      <w:sz w:val="26"/>
      <w:szCs w:val="26"/>
      <w:u w:color="2E74B5"/>
      <w:bdr w:val="nil"/>
      <w:lang w:val="da-DK"/>
    </w:rPr>
  </w:style>
  <w:style w:type="paragraph" w:customStyle="1" w:styleId="BodyA">
    <w:name w:val="Body A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u w:color="000000"/>
      <w:bdr w:val="nil"/>
      <w:lang w:val="da-DK"/>
    </w:rPr>
  </w:style>
  <w:style w:type="paragraph" w:customStyle="1" w:styleId="BodyB">
    <w:name w:val="Body B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da-DK"/>
    </w:rPr>
  </w:style>
  <w:style w:type="paragraph" w:customStyle="1" w:styleId="Body">
    <w:name w:val="Body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bdr w:val="nil"/>
    </w:rPr>
  </w:style>
  <w:style w:type="numbering" w:customStyle="1" w:styleId="Numbered">
    <w:name w:val="Numbered"/>
    <w:rsid w:val="003E3DC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2B218A"/>
    <w:pPr>
      <w:ind w:left="720"/>
      <w:contextualSpacing/>
    </w:pPr>
  </w:style>
  <w:style w:type="table" w:styleId="TableGrid">
    <w:name w:val="Table Grid"/>
    <w:basedOn w:val="TableNormal"/>
    <w:uiPriority w:val="39"/>
    <w:rsid w:val="006F39FE"/>
    <w:pPr>
      <w:spacing w:after="0" w:line="240" w:lineRule="auto"/>
    </w:pPr>
    <w:rPr>
      <w:rFonts w:eastAsiaTheme="minorHAnsi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2476</TotalTime>
  <Pages>2</Pages>
  <Words>459</Words>
  <Characters>2620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Juyoung Choi</dc:creator>
  <cp:keywords/>
  <dc:description/>
  <cp:lastModifiedBy>Juyoung Choi</cp:lastModifiedBy>
  <cp:revision>36</cp:revision>
  <dcterms:created xsi:type="dcterms:W3CDTF">2016-05-04T12:31:00Z</dcterms:created>
  <dcterms:modified xsi:type="dcterms:W3CDTF">2016-05-09T19:26:00Z</dcterms:modified>
</cp:coreProperties>
</file>