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4F3DEE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4F3DEE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6F08F1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6F08F1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4466A0" w:rsidRDefault="003E3DCF" w:rsidP="003E3DCF">
      <w:pPr>
        <w:pStyle w:val="Heading1"/>
      </w:pPr>
      <w:r w:rsidRPr="004466A0">
        <w:t>SF-</w:t>
      </w:r>
      <w:r w:rsidR="001D4CC8" w:rsidRPr="004466A0">
        <w:t>UC</w:t>
      </w:r>
      <w:proofErr w:type="gramStart"/>
      <w:r w:rsidR="006F08F1" w:rsidRPr="004466A0">
        <w:t>2</w:t>
      </w:r>
      <w:r w:rsidRPr="004466A0">
        <w:t xml:space="preserve"> :</w:t>
      </w:r>
      <w:proofErr w:type="gramEnd"/>
      <w:r w:rsidRPr="004466A0">
        <w:t xml:space="preserve"> </w:t>
      </w:r>
      <w:r w:rsidR="006F08F1" w:rsidRPr="004466A0">
        <w:t>Bestil flextur</w:t>
      </w:r>
      <w:bookmarkStart w:id="0" w:name="_GoBack"/>
      <w:bookmarkEnd w:id="0"/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Ejer af </w:t>
      </w: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4466A0" w:rsidRDefault="004466A0" w:rsidP="004466A0">
      <w:pPr>
        <w:pStyle w:val="BodyA"/>
        <w:rPr>
          <w:rFonts w:asciiTheme="minorHAnsi" w:hAnsiTheme="minorHAnsi"/>
          <w:color w:val="FF0000"/>
        </w:rPr>
      </w:pPr>
      <w:r w:rsidRPr="004466A0">
        <w:rPr>
          <w:rFonts w:asciiTheme="minorHAnsi" w:hAnsiTheme="minorHAnsi"/>
          <w:color w:val="FF0000"/>
        </w:rPr>
        <w:t>Kunde</w:t>
      </w:r>
      <w:r w:rsidR="004F3DEE">
        <w:rPr>
          <w:rFonts w:asciiTheme="minorHAnsi" w:hAnsiTheme="minorHAnsi"/>
          <w:color w:val="FF0000"/>
        </w:rPr>
        <w:t>n</w:t>
      </w:r>
      <w:r w:rsidRPr="004466A0">
        <w:rPr>
          <w:rFonts w:asciiTheme="minorHAnsi" w:hAnsiTheme="minorHAnsi"/>
          <w:color w:val="FF0000"/>
        </w:rPr>
        <w:t xml:space="preserve"> præsenteres for at bestillingen af flextur er udført</w:t>
      </w:r>
      <w:r w:rsidRPr="004466A0">
        <w:rPr>
          <w:rFonts w:asciiTheme="minorHAnsi" w:hAnsiTheme="minorHAnsi"/>
          <w:color w:val="FF0000"/>
        </w:rPr>
        <w:t>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lastRenderedPageBreak/>
        <w:t xml:space="preserve">4.a. Kunden 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angiver </w:t>
      </w:r>
      <w:r>
        <w:rPr>
          <w:rFonts w:asciiTheme="minorHAnsi" w:hAnsiTheme="minorHAnsi"/>
          <w:sz w:val="22"/>
          <w:szCs w:val="22"/>
          <w:lang w:val="da-DK"/>
        </w:rPr>
        <w:t xml:space="preserve">ikke alle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der mangler obligatorisk oplysning.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Default="003E3DCF" w:rsidP="003E3DCF">
      <w:pPr>
        <w:pStyle w:val="BodyA"/>
        <w:spacing w:line="288" w:lineRule="auto"/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Pr="00BE18FA" w:rsidRDefault="006F08F1" w:rsidP="006F08F1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Beregning ved eksternt systemet skal udføres med hurtig feedback på handlinger </w:t>
      </w:r>
      <w:r w:rsidRPr="004F3DEE">
        <w:rPr>
          <w:rFonts w:ascii="Calibri" w:eastAsia="Calibri" w:hAnsi="Calibri" w:cs="Calibri"/>
          <w:color w:val="FF0000"/>
        </w:rPr>
        <w:t xml:space="preserve">for </w:t>
      </w:r>
      <w:r w:rsidRPr="004F3DEE">
        <w:rPr>
          <w:rFonts w:ascii="Calibri" w:eastAsia="Calibri" w:hAnsi="Calibri" w:cs="Calibri"/>
          <w:color w:val="FF0000"/>
        </w:rPr>
        <w:t>kunden.</w:t>
      </w: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6F08F1" w:rsidRDefault="006F08F1" w:rsidP="006F08F1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4F3DEE">
        <w:rPr>
          <w:rFonts w:asciiTheme="minorHAnsi" w:hAnsiTheme="minorHAnsi"/>
        </w:rPr>
        <w:t xml:space="preserve"> udføres i</w:t>
      </w:r>
      <w:r w:rsidRPr="009B5B91">
        <w:rPr>
          <w:rFonts w:asciiTheme="minorHAnsi" w:hAnsiTheme="minorHAnsi"/>
        </w:rPr>
        <w:t xml:space="preserve"> en selvs</w:t>
      </w:r>
      <w:r w:rsidR="004F3DEE">
        <w:rPr>
          <w:rFonts w:asciiTheme="minorHAnsi" w:hAnsiTheme="minorHAnsi"/>
        </w:rPr>
        <w:t>tændig proces ved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3E3DCF">
      <w:pPr>
        <w:pStyle w:val="Heading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4466A0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 bestilles</w:t>
      </w:r>
      <w:r>
        <w:rPr>
          <w:rFonts w:asciiTheme="minorHAnsi" w:hAnsiTheme="minorHAnsi"/>
        </w:rPr>
        <w:t xml:space="preserve">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0350E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>
        <w:rPr>
          <w:rFonts w:asciiTheme="minorHAnsi" w:hAnsiTheme="minorHAnsi"/>
        </w:rPr>
        <w:t xml:space="preserve"> består </w:t>
      </w:r>
      <w:proofErr w:type="gramStart"/>
      <w:r>
        <w:rPr>
          <w:rFonts w:asciiTheme="minorHAnsi" w:hAnsiTheme="minorHAnsi"/>
        </w:rPr>
        <w:t>af :</w:t>
      </w:r>
      <w:proofErr w:type="gramEnd"/>
      <w:r>
        <w:rPr>
          <w:rFonts w:asciiTheme="minorHAnsi" w:hAnsiTheme="minorHAnsi"/>
        </w:rPr>
        <w:t xml:space="preserve"> </w:t>
      </w:r>
      <w:r w:rsidR="00595AE0">
        <w:rPr>
          <w:rFonts w:asciiTheme="minorHAnsi" w:hAnsiTheme="minorHAnsi"/>
        </w:rPr>
        <w:t>obligatorisk oplysninger og ikke-obligatorisk oplysninger.</w:t>
      </w:r>
    </w:p>
    <w:p w:rsidR="004466A0" w:rsidRPr="004466A0" w:rsidRDefault="004466A0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obligatorisk oplysning består af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>ønsk</w:t>
      </w:r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 xml:space="preserve">ende tidspunkt </w:t>
      </w:r>
      <w:proofErr w:type="gramStart"/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>( dato</w:t>
      </w:r>
      <w:proofErr w:type="gramEnd"/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 xml:space="preserve"> og  tid)  </w:t>
      </w:r>
      <w:r>
        <w:rPr>
          <w:rFonts w:asciiTheme="minorHAnsi" w:hAnsiTheme="minorHAnsi"/>
          <w:sz w:val="22"/>
          <w:szCs w:val="22"/>
          <w:lang w:val="da-DK"/>
        </w:rPr>
        <w:t>og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antal personer </w:t>
      </w:r>
    </w:p>
    <w:p w:rsidR="004466A0" w:rsidRPr="00595AE0" w:rsidRDefault="004466A0" w:rsidP="004466A0">
      <w:pPr>
        <w:pStyle w:val="ListParagraph"/>
        <w:numPr>
          <w:ilvl w:val="0"/>
          <w:numId w:val="4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 xml:space="preserve">ikke-obligatorisk oplysning består af </w:t>
      </w:r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>antal af bagage, hjælpemid</w:t>
      </w:r>
      <w:r w:rsidRPr="00595AE0">
        <w:rPr>
          <w:rFonts w:asciiTheme="minorHAnsi" w:hAnsiTheme="minorHAnsi"/>
          <w:color w:val="FF0000"/>
          <w:sz w:val="22"/>
          <w:szCs w:val="22"/>
          <w:lang w:val="da-DK"/>
        </w:rPr>
        <w:t xml:space="preserve">ler, barnevogne eller autostol </w:t>
      </w:r>
    </w:p>
    <w:p w:rsidR="00733385" w:rsidRPr="00595AE0" w:rsidRDefault="00733385">
      <w:pPr>
        <w:rPr>
          <w:color w:val="FF0000"/>
          <w:lang w:val="da-DK"/>
        </w:rPr>
      </w:pPr>
    </w:p>
    <w:sectPr w:rsidR="00733385" w:rsidRPr="00595AE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57" w:rsidRDefault="00847F57">
      <w:r>
        <w:separator/>
      </w:r>
    </w:p>
  </w:endnote>
  <w:endnote w:type="continuationSeparator" w:id="0">
    <w:p w:rsidR="00847F57" w:rsidRDefault="00847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47F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57" w:rsidRDefault="00847F57">
      <w:r>
        <w:separator/>
      </w:r>
    </w:p>
  </w:footnote>
  <w:footnote w:type="continuationSeparator" w:id="0">
    <w:p w:rsidR="00847F57" w:rsidRDefault="00847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47F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1D4CC8"/>
    <w:rsid w:val="003E3DCF"/>
    <w:rsid w:val="004217AF"/>
    <w:rsid w:val="004466A0"/>
    <w:rsid w:val="004F3DEE"/>
    <w:rsid w:val="00595AE0"/>
    <w:rsid w:val="006F08F1"/>
    <w:rsid w:val="00733385"/>
    <w:rsid w:val="00847F57"/>
    <w:rsid w:val="00A53C34"/>
    <w:rsid w:val="00E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FB27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0A83F-D16E-47C8-BD81-B5D36C56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</cp:revision>
  <dcterms:created xsi:type="dcterms:W3CDTF">2016-05-08T08:34:00Z</dcterms:created>
  <dcterms:modified xsi:type="dcterms:W3CDTF">2016-05-08T08:55:00Z</dcterms:modified>
</cp:coreProperties>
</file>